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4C" w:rsidRDefault="00F04E4C" w:rsidP="00F04E4C">
      <w:pPr>
        <w:spacing w:before="60"/>
        <w:ind w:left="1588"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sz w:val="29"/>
        </w:rPr>
        <w:t xml:space="preserve">                               </w:t>
      </w:r>
      <w:r>
        <w:rPr>
          <w:rFonts w:ascii="Arial" w:hAnsi="Arial" w:cs="Arial"/>
          <w:b/>
          <w:noProof/>
          <w:color w:val="000000"/>
          <w:lang w:val="en-US" w:eastAsia="en-US"/>
        </w:rPr>
        <w:drawing>
          <wp:inline distT="0" distB="0" distL="0" distR="0">
            <wp:extent cx="74295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4C" w:rsidRPr="00E03275" w:rsidRDefault="007D066F" w:rsidP="00F04E4C">
      <w:pPr>
        <w:spacing w:before="60"/>
        <w:ind w:left="1588"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sz w:val="29"/>
          <w:lang w:val="uk-UA"/>
        </w:rPr>
        <w:t xml:space="preserve">   </w:t>
      </w:r>
      <w:r w:rsidR="00F04E4C" w:rsidRPr="00E03275">
        <w:rPr>
          <w:rFonts w:ascii="Arial" w:hAnsi="Arial" w:cs="Arial"/>
          <w:b/>
          <w:sz w:val="29"/>
        </w:rPr>
        <w:t>ДЕРЖАВНІ БУДІВЕЛЬНІ НОРМИ УКРАЇНИ</w:t>
      </w:r>
    </w:p>
    <w:p w:rsidR="00F04E4C" w:rsidRPr="00E03275" w:rsidRDefault="006A4ED3" w:rsidP="00F04E4C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rPr>
          <w:noProof/>
          <w:lang w:val="ru-RU" w:eastAsia="ru-RU"/>
        </w:rPr>
        <w:pict>
          <v:group id="_x0000_s1026" style="position:absolute;margin-left:53.7pt;margin-top:10.2pt;width:487.95pt;height:4.5pt;z-index:251660288;mso-wrap-distance-left:0;mso-wrap-distance-right:0;mso-position-horizontal-relative:page" coordorigin="1074,204" coordsize="9759,90">
            <v:line id="_x0000_s1027" style="position:absolute" from="1104,286" to="10802,286" strokeweight=".72pt"/>
            <v:line id="_x0000_s1028" style="position:absolute" from="1104,234" to="10802,234" strokeweight="3pt"/>
            <w10:wrap type="topAndBottom" anchorx="page"/>
          </v:group>
        </w:pic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spacing w:before="83"/>
        <w:ind w:left="1079" w:right="1080"/>
        <w:rPr>
          <w:rFonts w:ascii="Arial" w:hAnsi="Arial" w:cs="Arial"/>
          <w:b/>
          <w:sz w:val="25"/>
        </w:rPr>
      </w:pPr>
      <w:bookmarkStart w:id="0" w:name="Конструкції_будинків_і_споруд"/>
      <w:bookmarkEnd w:id="0"/>
      <w:r>
        <w:rPr>
          <w:rFonts w:ascii="Arial" w:hAnsi="Arial" w:cs="Arial"/>
          <w:b/>
          <w:sz w:val="25"/>
        </w:rPr>
        <w:t xml:space="preserve">                      </w:t>
      </w:r>
      <w:r w:rsidR="007D066F">
        <w:rPr>
          <w:rFonts w:ascii="Arial" w:hAnsi="Arial" w:cs="Arial"/>
          <w:b/>
          <w:sz w:val="25"/>
          <w:lang w:val="uk-UA"/>
        </w:rPr>
        <w:t xml:space="preserve">   </w:t>
      </w:r>
      <w:r>
        <w:rPr>
          <w:rFonts w:ascii="Arial" w:hAnsi="Arial" w:cs="Arial"/>
          <w:b/>
          <w:sz w:val="25"/>
        </w:rPr>
        <w:t xml:space="preserve">  </w:t>
      </w:r>
      <w:r w:rsidRPr="00E03275">
        <w:rPr>
          <w:rFonts w:ascii="Arial" w:hAnsi="Arial" w:cs="Arial"/>
          <w:b/>
          <w:sz w:val="25"/>
        </w:rPr>
        <w:t>Конструкції будинків і споруд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ind w:left="1079" w:right="1080"/>
        <w:rPr>
          <w:rFonts w:ascii="Arial" w:hAnsi="Arial" w:cs="Arial"/>
          <w:b/>
          <w:sz w:val="35"/>
        </w:rPr>
      </w:pPr>
      <w:bookmarkStart w:id="1" w:name="СТАЛЕЗАЛІЗОБЕТОННІ_КОНСТРУКЦІЇ"/>
      <w:bookmarkEnd w:id="1"/>
      <w:r>
        <w:rPr>
          <w:rFonts w:ascii="Arial" w:hAnsi="Arial" w:cs="Arial"/>
          <w:b/>
          <w:sz w:val="35"/>
        </w:rPr>
        <w:t xml:space="preserve"> 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</w:t>
      </w:r>
      <w:r w:rsidRPr="00E03275">
        <w:rPr>
          <w:rFonts w:ascii="Arial" w:hAnsi="Arial" w:cs="Arial"/>
          <w:b/>
          <w:sz w:val="35"/>
        </w:rPr>
        <w:t>СТАЛЕЗАЛІЗОБЕТОННІ КОНСТРУКЦІЇ</w:t>
      </w:r>
    </w:p>
    <w:p w:rsidR="00F04E4C" w:rsidRPr="00E03275" w:rsidRDefault="00F04E4C" w:rsidP="00F04E4C">
      <w:pPr>
        <w:ind w:left="1079" w:right="1080"/>
        <w:jc w:val="center"/>
        <w:rPr>
          <w:rFonts w:ascii="Arial" w:hAnsi="Arial" w:cs="Arial"/>
          <w:b/>
          <w:sz w:val="35"/>
        </w:rPr>
      </w:pPr>
    </w:p>
    <w:p w:rsidR="00F04E4C" w:rsidRDefault="00F04E4C" w:rsidP="00F04E4C">
      <w:pPr>
        <w:spacing w:before="1" w:line="240" w:lineRule="auto"/>
        <w:ind w:right="-1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5"/>
        </w:rPr>
        <w:t xml:space="preserve">                          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 </w:t>
      </w:r>
      <w:r w:rsidRPr="00E03275">
        <w:rPr>
          <w:rFonts w:ascii="Arial" w:hAnsi="Arial" w:cs="Arial"/>
          <w:b/>
          <w:sz w:val="35"/>
        </w:rPr>
        <w:t>Основні положення</w:t>
      </w:r>
      <w:r w:rsidRPr="00E03275">
        <w:rPr>
          <w:rFonts w:ascii="Arial" w:hAnsi="Arial" w:cs="Arial"/>
          <w:b/>
          <w:sz w:val="40"/>
        </w:rPr>
        <w:t xml:space="preserve"> </w:t>
      </w:r>
    </w:p>
    <w:p w:rsidR="00F04E4C" w:rsidRDefault="00F04E4C" w:rsidP="00F04E4C">
      <w:pPr>
        <w:spacing w:line="240" w:lineRule="auto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                           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 </w:t>
      </w:r>
      <w:r w:rsidRPr="00E03275">
        <w:rPr>
          <w:rFonts w:ascii="Arial" w:hAnsi="Arial" w:cs="Arial"/>
          <w:b/>
          <w:sz w:val="35"/>
        </w:rPr>
        <w:t>ДБН В.2.6-160:2010</w:t>
      </w: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 xml:space="preserve">                                  </w:t>
      </w:r>
      <w:r w:rsidR="007D066F">
        <w:rPr>
          <w:rFonts w:ascii="Arial" w:hAnsi="Arial" w:cs="Arial"/>
          <w:b/>
          <w:sz w:val="35"/>
          <w:szCs w:val="35"/>
          <w:lang w:val="ru-RU"/>
        </w:rPr>
        <w:t xml:space="preserve">  </w:t>
      </w:r>
      <w:r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F04E4C">
        <w:rPr>
          <w:rFonts w:ascii="Arial" w:hAnsi="Arial" w:cs="Arial"/>
          <w:b/>
          <w:sz w:val="35"/>
          <w:szCs w:val="35"/>
          <w:lang w:val="ru-RU"/>
        </w:rPr>
        <w:t>із Зміною №1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Pr="00A2217A" w:rsidRDefault="00F04E4C" w:rsidP="00F04E4C">
      <w:pPr>
        <w:pStyle w:val="12"/>
        <w:spacing w:after="0"/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i/>
        </w:rPr>
        <w:t xml:space="preserve">                               </w:t>
      </w:r>
      <w:r w:rsidR="007D066F">
        <w:rPr>
          <w:rFonts w:ascii="Arial" w:hAnsi="Arial" w:cs="Arial"/>
          <w:b w:val="0"/>
          <w:i/>
          <w:lang w:val="uk-UA"/>
        </w:rPr>
        <w:t xml:space="preserve">   </w:t>
      </w:r>
      <w:r>
        <w:rPr>
          <w:rFonts w:ascii="Arial" w:hAnsi="Arial" w:cs="Arial"/>
          <w:b w:val="0"/>
          <w:i/>
        </w:rPr>
        <w:t xml:space="preserve">     </w:t>
      </w:r>
      <w:r w:rsidRPr="00A2217A">
        <w:rPr>
          <w:rFonts w:ascii="Arial" w:hAnsi="Arial" w:cs="Arial"/>
          <w:b w:val="0"/>
          <w:i/>
        </w:rPr>
        <w:t xml:space="preserve">Актуалізований текст в </w:t>
      </w:r>
    </w:p>
    <w:p w:rsidR="00F04E4C" w:rsidRPr="00A2217A" w:rsidRDefault="00F04E4C" w:rsidP="00F04E4C">
      <w:pPr>
        <w:pStyle w:val="12"/>
        <w:spacing w:after="0"/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i/>
        </w:rPr>
        <w:t xml:space="preserve">                      </w:t>
      </w:r>
      <w:r w:rsidR="007D066F">
        <w:rPr>
          <w:rFonts w:ascii="Arial" w:hAnsi="Arial" w:cs="Arial"/>
          <w:b w:val="0"/>
          <w:i/>
          <w:lang w:val="uk-UA"/>
        </w:rPr>
        <w:t xml:space="preserve">   </w:t>
      </w:r>
      <w:r>
        <w:rPr>
          <w:rFonts w:ascii="Arial" w:hAnsi="Arial" w:cs="Arial"/>
          <w:b w:val="0"/>
          <w:i/>
        </w:rPr>
        <w:t xml:space="preserve">   </w:t>
      </w:r>
      <w:r w:rsidRPr="00A2217A">
        <w:rPr>
          <w:rFonts w:ascii="Arial" w:hAnsi="Arial" w:cs="Arial"/>
          <w:b w:val="0"/>
          <w:i/>
        </w:rPr>
        <w:t xml:space="preserve">останній редакції із </w:t>
      </w:r>
      <w:r>
        <w:rPr>
          <w:rFonts w:ascii="Arial" w:hAnsi="Arial" w:cs="Arial"/>
          <w:b w:val="0"/>
          <w:i/>
        </w:rPr>
        <w:t>вне</w:t>
      </w:r>
      <w:r w:rsidRPr="00A2217A">
        <w:rPr>
          <w:rFonts w:ascii="Arial" w:hAnsi="Arial" w:cs="Arial"/>
          <w:b w:val="0"/>
          <w:i/>
        </w:rPr>
        <w:t>сеними змінами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spacing w:after="0" w:line="288" w:lineRule="auto"/>
        <w:ind w:left="110" w:right="-20" w:firstLine="1286"/>
        <w:contextualSpacing/>
        <w:rPr>
          <w:rFonts w:ascii="Arial" w:hAnsi="Arial" w:cs="Arial"/>
          <w:sz w:val="25"/>
        </w:rPr>
      </w:pPr>
      <w:r>
        <w:rPr>
          <w:rFonts w:ascii="Arial" w:hAnsi="Arial" w:cs="Arial"/>
          <w:sz w:val="25"/>
        </w:rPr>
        <w:t xml:space="preserve">                                         </w:t>
      </w:r>
    </w:p>
    <w:p w:rsidR="00F04E4C" w:rsidRDefault="00F04E4C" w:rsidP="00F04E4C">
      <w:pPr>
        <w:spacing w:after="0" w:line="288" w:lineRule="auto"/>
        <w:ind w:left="110" w:right="-20" w:firstLine="1286"/>
        <w:contextualSpacing/>
        <w:rPr>
          <w:rFonts w:ascii="Arial" w:hAnsi="Arial" w:cs="Arial"/>
          <w:sz w:val="25"/>
        </w:rPr>
      </w:pPr>
      <w:r>
        <w:rPr>
          <w:rFonts w:ascii="Arial" w:hAnsi="Arial" w:cs="Arial"/>
          <w:sz w:val="25"/>
        </w:rPr>
        <w:t xml:space="preserve">                                        </w:t>
      </w:r>
      <w:r w:rsidR="00795E7C">
        <w:rPr>
          <w:rFonts w:ascii="Arial" w:hAnsi="Arial" w:cs="Arial"/>
          <w:sz w:val="25"/>
          <w:lang w:val="uk-UA"/>
        </w:rPr>
        <w:t xml:space="preserve">   </w:t>
      </w:r>
      <w:r w:rsidR="007D066F">
        <w:rPr>
          <w:rFonts w:ascii="Arial" w:hAnsi="Arial" w:cs="Arial"/>
          <w:sz w:val="25"/>
          <w:lang w:val="uk-UA"/>
        </w:rPr>
        <w:t xml:space="preserve"> </w:t>
      </w:r>
      <w:r>
        <w:rPr>
          <w:rFonts w:ascii="Arial" w:hAnsi="Arial" w:cs="Arial"/>
          <w:sz w:val="25"/>
        </w:rPr>
        <w:t xml:space="preserve"> </w:t>
      </w:r>
      <w:r w:rsidR="00F20DF9">
        <w:rPr>
          <w:rFonts w:ascii="Arial" w:hAnsi="Arial" w:cs="Arial"/>
          <w:sz w:val="25"/>
          <w:lang w:val="uk-UA"/>
        </w:rPr>
        <w:t xml:space="preserve">  </w:t>
      </w:r>
      <w:r>
        <w:rPr>
          <w:rFonts w:ascii="Arial" w:hAnsi="Arial" w:cs="Arial"/>
          <w:sz w:val="25"/>
        </w:rPr>
        <w:t xml:space="preserve"> </w:t>
      </w:r>
      <w:r w:rsidRPr="00E03275">
        <w:rPr>
          <w:rFonts w:ascii="Arial" w:hAnsi="Arial" w:cs="Arial"/>
          <w:sz w:val="25"/>
        </w:rPr>
        <w:t xml:space="preserve">Київ    </w:t>
      </w:r>
      <w:r>
        <w:rPr>
          <w:rFonts w:ascii="Arial" w:hAnsi="Arial" w:cs="Arial"/>
          <w:sz w:val="25"/>
        </w:rPr>
        <w:t xml:space="preserve">  </w:t>
      </w:r>
    </w:p>
    <w:p w:rsidR="00F04E4C" w:rsidRPr="00E03275" w:rsidRDefault="00F04E4C" w:rsidP="00F04E4C">
      <w:pPr>
        <w:spacing w:after="0" w:line="288" w:lineRule="auto"/>
        <w:ind w:right="-20"/>
        <w:contextualSpacing/>
        <w:rPr>
          <w:rFonts w:ascii="Arial" w:hAnsi="Arial" w:cs="Arial"/>
          <w:sz w:val="25"/>
        </w:rPr>
      </w:pPr>
      <w:r>
        <w:rPr>
          <w:rFonts w:ascii="Arial" w:hAnsi="Arial" w:cs="Arial"/>
          <w:sz w:val="25"/>
        </w:rPr>
        <w:t xml:space="preserve">          </w:t>
      </w:r>
      <w:r w:rsidR="00F20DF9">
        <w:rPr>
          <w:rFonts w:ascii="Arial" w:hAnsi="Arial" w:cs="Arial"/>
          <w:sz w:val="25"/>
          <w:lang w:val="uk-UA"/>
        </w:rPr>
        <w:t xml:space="preserve">         </w:t>
      </w:r>
      <w:r w:rsidR="007D066F">
        <w:rPr>
          <w:rFonts w:ascii="Arial" w:hAnsi="Arial" w:cs="Arial"/>
          <w:sz w:val="25"/>
          <w:lang w:val="uk-UA"/>
        </w:rPr>
        <w:t xml:space="preserve">  </w:t>
      </w:r>
      <w:r w:rsidR="00F20DF9">
        <w:rPr>
          <w:rFonts w:ascii="Arial" w:hAnsi="Arial" w:cs="Arial"/>
          <w:sz w:val="25"/>
          <w:lang w:val="uk-UA"/>
        </w:rPr>
        <w:t xml:space="preserve"> </w:t>
      </w:r>
      <w:r>
        <w:rPr>
          <w:rFonts w:ascii="Arial" w:hAnsi="Arial" w:cs="Arial"/>
          <w:sz w:val="25"/>
        </w:rPr>
        <w:t xml:space="preserve">   </w:t>
      </w:r>
      <w:r w:rsidRPr="00E03275">
        <w:rPr>
          <w:rFonts w:ascii="Arial" w:hAnsi="Arial" w:cs="Arial"/>
          <w:sz w:val="25"/>
        </w:rPr>
        <w:t>Мін</w:t>
      </w:r>
      <w:r>
        <w:rPr>
          <w:rFonts w:ascii="Arial" w:hAnsi="Arial" w:cs="Arial"/>
          <w:sz w:val="25"/>
        </w:rPr>
        <w:t xml:space="preserve">істерство  розвитку </w:t>
      </w:r>
      <w:r w:rsidR="00F20DF9">
        <w:rPr>
          <w:rFonts w:ascii="Arial" w:hAnsi="Arial" w:cs="Arial"/>
          <w:sz w:val="25"/>
          <w:lang w:val="uk-UA"/>
        </w:rPr>
        <w:t xml:space="preserve">громад </w:t>
      </w:r>
      <w:r w:rsidR="00F20DF9">
        <w:rPr>
          <w:rFonts w:ascii="Arial" w:hAnsi="Arial" w:cs="Arial"/>
          <w:sz w:val="25"/>
        </w:rPr>
        <w:t xml:space="preserve">та </w:t>
      </w:r>
      <w:r w:rsidR="00F20DF9">
        <w:rPr>
          <w:rFonts w:ascii="Arial" w:hAnsi="Arial" w:cs="Arial"/>
          <w:sz w:val="25"/>
          <w:lang w:val="uk-UA"/>
        </w:rPr>
        <w:t>територій</w:t>
      </w:r>
      <w:r w:rsidRPr="00E03275">
        <w:rPr>
          <w:rFonts w:ascii="Arial" w:hAnsi="Arial" w:cs="Arial"/>
          <w:sz w:val="25"/>
        </w:rPr>
        <w:t xml:space="preserve"> України</w:t>
      </w:r>
    </w:p>
    <w:p w:rsidR="00F04E4C" w:rsidRPr="00F20DF9" w:rsidRDefault="00F04E4C" w:rsidP="00F04E4C">
      <w:pPr>
        <w:spacing w:after="0" w:line="288" w:lineRule="auto"/>
        <w:ind w:left="1079" w:right="1079"/>
        <w:contextualSpacing/>
        <w:jc w:val="center"/>
        <w:rPr>
          <w:rFonts w:ascii="Arial" w:hAnsi="Arial" w:cs="Arial"/>
          <w:sz w:val="25"/>
          <w:lang w:val="uk-UA"/>
        </w:rPr>
      </w:pPr>
      <w:r>
        <w:rPr>
          <w:rFonts w:ascii="Arial" w:hAnsi="Arial" w:cs="Arial"/>
          <w:sz w:val="25"/>
          <w:lang w:val="uk-UA"/>
        </w:rPr>
        <w:t xml:space="preserve"> </w:t>
      </w:r>
      <w:r>
        <w:rPr>
          <w:rFonts w:ascii="Arial" w:hAnsi="Arial" w:cs="Arial"/>
          <w:sz w:val="25"/>
        </w:rPr>
        <w:t xml:space="preserve">  </w:t>
      </w:r>
      <w:r w:rsidR="00F20DF9">
        <w:rPr>
          <w:rFonts w:ascii="Arial" w:hAnsi="Arial" w:cs="Arial"/>
          <w:sz w:val="25"/>
        </w:rPr>
        <w:t>20</w:t>
      </w:r>
      <w:r w:rsidR="00F20DF9">
        <w:rPr>
          <w:rFonts w:ascii="Arial" w:hAnsi="Arial" w:cs="Arial"/>
          <w:sz w:val="25"/>
          <w:lang w:val="uk-UA"/>
        </w:rPr>
        <w:t>20</w:t>
      </w:r>
    </w:p>
    <w:p w:rsidR="00F04E4C" w:rsidRDefault="00F04E4C" w:rsidP="00F04E4C">
      <w:pPr>
        <w:spacing w:before="60"/>
        <w:ind w:left="1588"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sz w:val="29"/>
        </w:rPr>
        <w:lastRenderedPageBreak/>
        <w:t xml:space="preserve">                           </w:t>
      </w:r>
      <w:r w:rsidR="007D066F">
        <w:rPr>
          <w:rFonts w:ascii="Arial" w:hAnsi="Arial" w:cs="Arial"/>
          <w:b/>
          <w:sz w:val="29"/>
          <w:lang w:val="uk-UA"/>
        </w:rPr>
        <w:t xml:space="preserve"> </w:t>
      </w:r>
      <w:r>
        <w:rPr>
          <w:rFonts w:ascii="Arial" w:hAnsi="Arial" w:cs="Arial"/>
          <w:b/>
          <w:sz w:val="29"/>
        </w:rPr>
        <w:t xml:space="preserve">  </w:t>
      </w:r>
      <w:r w:rsidRPr="00F04E4C">
        <w:rPr>
          <w:rFonts w:ascii="Arial" w:hAnsi="Arial" w:cs="Arial"/>
          <w:b/>
          <w:noProof/>
          <w:sz w:val="29"/>
          <w:lang w:val="en-US" w:eastAsia="en-US"/>
        </w:rPr>
        <w:drawing>
          <wp:inline distT="0" distB="0" distL="0" distR="0">
            <wp:extent cx="742950" cy="809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4C" w:rsidRPr="00E03275" w:rsidRDefault="007D066F" w:rsidP="00F04E4C">
      <w:pPr>
        <w:spacing w:before="60"/>
        <w:ind w:left="1588"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sz w:val="29"/>
          <w:lang w:val="uk-UA"/>
        </w:rPr>
        <w:t xml:space="preserve">   </w:t>
      </w:r>
      <w:r w:rsidR="00F04E4C" w:rsidRPr="00E03275">
        <w:rPr>
          <w:rFonts w:ascii="Arial" w:hAnsi="Arial" w:cs="Arial"/>
          <w:b/>
          <w:sz w:val="29"/>
        </w:rPr>
        <w:t>ДЕРЖАВНІ БУДІВЕЛЬНІ НОРМИ УКРАЇНИ</w:t>
      </w:r>
    </w:p>
    <w:p w:rsidR="00F04E4C" w:rsidRPr="00E03275" w:rsidRDefault="006A4ED3" w:rsidP="00F04E4C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rPr>
          <w:noProof/>
          <w:lang w:val="ru-RU" w:eastAsia="ru-RU"/>
        </w:rPr>
        <w:pict>
          <v:group id="_x0000_s1029" style="position:absolute;margin-left:53.7pt;margin-top:10.2pt;width:487.95pt;height:4.5pt;z-index:251662336;mso-wrap-distance-left:0;mso-wrap-distance-right:0;mso-position-horizontal-relative:page" coordorigin="1074,204" coordsize="9759,90">
            <v:line id="_x0000_s1030" style="position:absolute" from="1104,286" to="10802,286" strokeweight=".72pt"/>
            <v:line id="_x0000_s1031" style="position:absolute" from="1104,234" to="10802,234" strokeweight="3pt"/>
            <w10:wrap type="topAndBottom" anchorx="page"/>
          </v:group>
        </w:pic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20"/>
          <w:lang w:val="ru-RU"/>
        </w:rPr>
      </w:pPr>
    </w:p>
    <w:p w:rsidR="00F04E4C" w:rsidRPr="00E03275" w:rsidRDefault="00F04E4C" w:rsidP="00F04E4C">
      <w:pPr>
        <w:spacing w:before="83"/>
        <w:ind w:left="1079" w:right="1080"/>
        <w:rPr>
          <w:rFonts w:ascii="Arial" w:hAnsi="Arial" w:cs="Arial"/>
          <w:b/>
          <w:sz w:val="25"/>
        </w:rPr>
      </w:pPr>
      <w:r>
        <w:rPr>
          <w:rFonts w:ascii="Arial" w:hAnsi="Arial" w:cs="Arial"/>
          <w:b/>
          <w:sz w:val="25"/>
        </w:rPr>
        <w:t xml:space="preserve">                    </w:t>
      </w:r>
      <w:r w:rsidR="007D066F">
        <w:rPr>
          <w:rFonts w:ascii="Arial" w:hAnsi="Arial" w:cs="Arial"/>
          <w:b/>
          <w:sz w:val="25"/>
          <w:lang w:val="uk-UA"/>
        </w:rPr>
        <w:t xml:space="preserve">   </w:t>
      </w:r>
      <w:r>
        <w:rPr>
          <w:rFonts w:ascii="Arial" w:hAnsi="Arial" w:cs="Arial"/>
          <w:b/>
          <w:sz w:val="25"/>
        </w:rPr>
        <w:t xml:space="preserve">    </w:t>
      </w:r>
      <w:r w:rsidRPr="00E03275">
        <w:rPr>
          <w:rFonts w:ascii="Arial" w:hAnsi="Arial" w:cs="Arial"/>
          <w:b/>
          <w:sz w:val="25"/>
        </w:rPr>
        <w:t>Конструкції будинків і споруд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ind w:left="1079" w:right="1080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 </w:t>
      </w:r>
      <w:r w:rsidRPr="00E03275">
        <w:rPr>
          <w:rFonts w:ascii="Arial" w:hAnsi="Arial" w:cs="Arial"/>
          <w:b/>
          <w:sz w:val="35"/>
        </w:rPr>
        <w:t>СТАЛЕЗАЛІЗОБЕТОННІ КОНСТРУКЦІЇ</w:t>
      </w:r>
    </w:p>
    <w:p w:rsidR="00F04E4C" w:rsidRPr="00E03275" w:rsidRDefault="00F04E4C" w:rsidP="00F04E4C">
      <w:pPr>
        <w:ind w:left="1079" w:right="1080"/>
        <w:jc w:val="center"/>
        <w:rPr>
          <w:rFonts w:ascii="Arial" w:hAnsi="Arial" w:cs="Arial"/>
          <w:b/>
          <w:sz w:val="35"/>
        </w:rPr>
      </w:pPr>
    </w:p>
    <w:p w:rsidR="00F04E4C" w:rsidRDefault="00F04E4C" w:rsidP="00F04E4C">
      <w:pPr>
        <w:spacing w:before="1" w:line="240" w:lineRule="auto"/>
        <w:ind w:right="-1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5"/>
        </w:rPr>
        <w:t xml:space="preserve">                        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   </w:t>
      </w:r>
      <w:r w:rsidRPr="00E03275">
        <w:rPr>
          <w:rFonts w:ascii="Arial" w:hAnsi="Arial" w:cs="Arial"/>
          <w:b/>
          <w:sz w:val="35"/>
        </w:rPr>
        <w:t>Основні положення</w:t>
      </w:r>
      <w:r w:rsidRPr="00E03275">
        <w:rPr>
          <w:rFonts w:ascii="Arial" w:hAnsi="Arial" w:cs="Arial"/>
          <w:b/>
          <w:sz w:val="40"/>
        </w:rPr>
        <w:t xml:space="preserve"> </w:t>
      </w:r>
    </w:p>
    <w:p w:rsidR="00F04E4C" w:rsidRDefault="00F04E4C" w:rsidP="00F04E4C">
      <w:pPr>
        <w:spacing w:line="240" w:lineRule="auto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                            </w:t>
      </w:r>
      <w:r w:rsidR="007D066F">
        <w:rPr>
          <w:rFonts w:ascii="Arial" w:hAnsi="Arial" w:cs="Arial"/>
          <w:b/>
          <w:sz w:val="35"/>
          <w:lang w:val="uk-UA"/>
        </w:rPr>
        <w:t xml:space="preserve">  </w:t>
      </w:r>
      <w:r>
        <w:rPr>
          <w:rFonts w:ascii="Arial" w:hAnsi="Arial" w:cs="Arial"/>
          <w:b/>
          <w:sz w:val="35"/>
        </w:rPr>
        <w:t xml:space="preserve">  </w:t>
      </w:r>
      <w:r w:rsidRPr="00E03275">
        <w:rPr>
          <w:rFonts w:ascii="Arial" w:hAnsi="Arial" w:cs="Arial"/>
          <w:b/>
          <w:sz w:val="35"/>
        </w:rPr>
        <w:t>ДБН В.2.6-160:2010</w:t>
      </w: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35"/>
          <w:szCs w:val="35"/>
          <w:lang w:val="ru-RU"/>
        </w:rPr>
      </w:pPr>
      <w:r>
        <w:rPr>
          <w:rFonts w:ascii="Arial" w:hAnsi="Arial" w:cs="Arial"/>
          <w:b/>
          <w:sz w:val="35"/>
          <w:szCs w:val="35"/>
          <w:lang w:val="ru-RU"/>
        </w:rPr>
        <w:t xml:space="preserve">                                </w:t>
      </w:r>
      <w:r w:rsidR="007D066F">
        <w:rPr>
          <w:rFonts w:ascii="Arial" w:hAnsi="Arial" w:cs="Arial"/>
          <w:b/>
          <w:sz w:val="35"/>
          <w:szCs w:val="35"/>
          <w:lang w:val="ru-RU"/>
        </w:rPr>
        <w:t xml:space="preserve">  </w:t>
      </w:r>
      <w:r>
        <w:rPr>
          <w:rFonts w:ascii="Arial" w:hAnsi="Arial" w:cs="Arial"/>
          <w:b/>
          <w:sz w:val="35"/>
          <w:szCs w:val="35"/>
          <w:lang w:val="ru-RU"/>
        </w:rPr>
        <w:t xml:space="preserve">   </w:t>
      </w:r>
      <w:r w:rsidRPr="00F04E4C">
        <w:rPr>
          <w:rFonts w:ascii="Arial" w:hAnsi="Arial" w:cs="Arial"/>
          <w:b/>
          <w:sz w:val="35"/>
          <w:szCs w:val="35"/>
          <w:lang w:val="ru-RU"/>
        </w:rPr>
        <w:t>із Зміною №1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Pr="00A2217A" w:rsidRDefault="00F04E4C" w:rsidP="00F04E4C">
      <w:pPr>
        <w:pStyle w:val="12"/>
        <w:spacing w:after="0"/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i/>
        </w:rPr>
        <w:t xml:space="preserve">                                </w:t>
      </w:r>
      <w:r w:rsidR="007D066F">
        <w:rPr>
          <w:rFonts w:ascii="Arial" w:hAnsi="Arial" w:cs="Arial"/>
          <w:b w:val="0"/>
          <w:i/>
          <w:lang w:val="uk-UA"/>
        </w:rPr>
        <w:t xml:space="preserve">   </w:t>
      </w:r>
      <w:r>
        <w:rPr>
          <w:rFonts w:ascii="Arial" w:hAnsi="Arial" w:cs="Arial"/>
          <w:b w:val="0"/>
          <w:i/>
        </w:rPr>
        <w:t xml:space="preserve">    </w:t>
      </w:r>
      <w:r w:rsidRPr="00A2217A">
        <w:rPr>
          <w:rFonts w:ascii="Arial" w:hAnsi="Arial" w:cs="Arial"/>
          <w:b w:val="0"/>
          <w:i/>
        </w:rPr>
        <w:t xml:space="preserve">Актуалізований текст в </w:t>
      </w:r>
    </w:p>
    <w:p w:rsidR="00F04E4C" w:rsidRPr="00A2217A" w:rsidRDefault="00F04E4C" w:rsidP="00F04E4C">
      <w:pPr>
        <w:pStyle w:val="12"/>
        <w:spacing w:after="0"/>
        <w:jc w:val="left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i/>
        </w:rPr>
        <w:t xml:space="preserve">                      </w:t>
      </w:r>
      <w:r w:rsidR="007D066F">
        <w:rPr>
          <w:rFonts w:ascii="Arial" w:hAnsi="Arial" w:cs="Arial"/>
          <w:b w:val="0"/>
          <w:i/>
          <w:lang w:val="uk-UA"/>
        </w:rPr>
        <w:t xml:space="preserve">  </w:t>
      </w:r>
      <w:r>
        <w:rPr>
          <w:rFonts w:ascii="Arial" w:hAnsi="Arial" w:cs="Arial"/>
          <w:b w:val="0"/>
          <w:i/>
        </w:rPr>
        <w:t xml:space="preserve">   </w:t>
      </w:r>
      <w:r w:rsidRPr="00A2217A">
        <w:rPr>
          <w:rFonts w:ascii="Arial" w:hAnsi="Arial" w:cs="Arial"/>
          <w:b w:val="0"/>
          <w:i/>
        </w:rPr>
        <w:t xml:space="preserve">останній редакції із </w:t>
      </w:r>
      <w:r>
        <w:rPr>
          <w:rFonts w:ascii="Arial" w:hAnsi="Arial" w:cs="Arial"/>
          <w:b w:val="0"/>
          <w:i/>
        </w:rPr>
        <w:t>вне</w:t>
      </w:r>
      <w:r w:rsidRPr="00A2217A">
        <w:rPr>
          <w:rFonts w:ascii="Arial" w:hAnsi="Arial" w:cs="Arial"/>
          <w:b w:val="0"/>
          <w:i/>
        </w:rPr>
        <w:t>сеними змінами</w:t>
      </w:r>
    </w:p>
    <w:p w:rsidR="00F04E4C" w:rsidRPr="00E03275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  <w:r>
        <w:rPr>
          <w:rFonts w:ascii="Arial" w:hAnsi="Arial" w:cs="Arial"/>
          <w:b/>
          <w:sz w:val="44"/>
          <w:lang w:val="ru-RU"/>
        </w:rPr>
        <w:t xml:space="preserve">     </w:t>
      </w:r>
    </w:p>
    <w:p w:rsidR="00F04E4C" w:rsidRDefault="00F04E4C" w:rsidP="00F04E4C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:rsidR="00F04E4C" w:rsidRDefault="00F04E4C" w:rsidP="00F04E4C">
      <w:pPr>
        <w:spacing w:after="0" w:line="288" w:lineRule="auto"/>
        <w:ind w:left="110" w:right="-20" w:firstLine="1286"/>
        <w:contextualSpacing/>
        <w:rPr>
          <w:rFonts w:ascii="Arial" w:hAnsi="Arial" w:cs="Arial"/>
          <w:sz w:val="25"/>
          <w:lang w:val="uk-UA"/>
        </w:rPr>
      </w:pPr>
      <w:r>
        <w:rPr>
          <w:rFonts w:ascii="Arial" w:hAnsi="Arial" w:cs="Arial"/>
          <w:sz w:val="25"/>
        </w:rPr>
        <w:t xml:space="preserve">                                        </w:t>
      </w:r>
    </w:p>
    <w:p w:rsidR="00F04E4C" w:rsidRDefault="00F04E4C" w:rsidP="00F04E4C">
      <w:pPr>
        <w:spacing w:after="0" w:line="288" w:lineRule="auto"/>
        <w:ind w:left="110" w:right="-20" w:firstLine="1286"/>
        <w:contextualSpacing/>
        <w:rPr>
          <w:rFonts w:ascii="Arial" w:hAnsi="Arial" w:cs="Arial"/>
          <w:sz w:val="25"/>
        </w:rPr>
      </w:pPr>
      <w:r>
        <w:rPr>
          <w:rFonts w:ascii="Arial" w:hAnsi="Arial" w:cs="Arial"/>
          <w:sz w:val="25"/>
          <w:lang w:val="uk-UA"/>
        </w:rPr>
        <w:t xml:space="preserve">                                        </w:t>
      </w:r>
      <w:r>
        <w:rPr>
          <w:rFonts w:ascii="Arial" w:hAnsi="Arial" w:cs="Arial"/>
          <w:sz w:val="25"/>
        </w:rPr>
        <w:t xml:space="preserve"> </w:t>
      </w:r>
      <w:r w:rsidR="00795E7C">
        <w:rPr>
          <w:rFonts w:ascii="Arial" w:hAnsi="Arial" w:cs="Arial"/>
          <w:sz w:val="25"/>
          <w:lang w:val="uk-UA"/>
        </w:rPr>
        <w:t xml:space="preserve">   </w:t>
      </w:r>
      <w:r>
        <w:rPr>
          <w:rFonts w:ascii="Arial" w:hAnsi="Arial" w:cs="Arial"/>
          <w:sz w:val="25"/>
        </w:rPr>
        <w:t xml:space="preserve">    </w:t>
      </w:r>
      <w:r w:rsidRPr="00E03275">
        <w:rPr>
          <w:rFonts w:ascii="Arial" w:hAnsi="Arial" w:cs="Arial"/>
          <w:sz w:val="25"/>
        </w:rPr>
        <w:t xml:space="preserve">Київ    </w:t>
      </w:r>
      <w:r>
        <w:rPr>
          <w:rFonts w:ascii="Arial" w:hAnsi="Arial" w:cs="Arial"/>
          <w:sz w:val="25"/>
        </w:rPr>
        <w:t xml:space="preserve">  </w:t>
      </w:r>
    </w:p>
    <w:p w:rsidR="00F04E4C" w:rsidRPr="00E03275" w:rsidRDefault="00F04E4C" w:rsidP="00F04E4C">
      <w:pPr>
        <w:spacing w:after="0" w:line="288" w:lineRule="auto"/>
        <w:ind w:right="2782"/>
        <w:contextualSpacing/>
        <w:rPr>
          <w:rFonts w:ascii="Arial" w:hAnsi="Arial" w:cs="Arial"/>
          <w:sz w:val="25"/>
        </w:rPr>
      </w:pPr>
      <w:r>
        <w:rPr>
          <w:rFonts w:ascii="Arial" w:hAnsi="Arial" w:cs="Arial"/>
          <w:sz w:val="25"/>
        </w:rPr>
        <w:t xml:space="preserve">                                             </w:t>
      </w:r>
      <w:r w:rsidR="00795E7C">
        <w:rPr>
          <w:rFonts w:ascii="Arial" w:hAnsi="Arial" w:cs="Arial"/>
          <w:sz w:val="25"/>
          <w:lang w:val="uk-UA"/>
        </w:rPr>
        <w:t xml:space="preserve">   </w:t>
      </w:r>
      <w:r>
        <w:rPr>
          <w:rFonts w:ascii="Arial" w:hAnsi="Arial" w:cs="Arial"/>
          <w:sz w:val="25"/>
        </w:rPr>
        <w:t xml:space="preserve">   </w:t>
      </w:r>
      <w:r w:rsidR="00F20DF9">
        <w:rPr>
          <w:rFonts w:ascii="Arial" w:hAnsi="Arial" w:cs="Arial"/>
          <w:sz w:val="25"/>
          <w:lang w:val="uk-UA"/>
        </w:rPr>
        <w:t xml:space="preserve">   </w:t>
      </w:r>
      <w:r>
        <w:rPr>
          <w:rFonts w:ascii="Arial" w:hAnsi="Arial" w:cs="Arial"/>
          <w:sz w:val="25"/>
        </w:rPr>
        <w:t xml:space="preserve">  </w:t>
      </w:r>
      <w:r w:rsidR="00F20DF9">
        <w:rPr>
          <w:rFonts w:ascii="Arial" w:hAnsi="Arial" w:cs="Arial"/>
          <w:sz w:val="25"/>
        </w:rPr>
        <w:t>Мінрегіон</w:t>
      </w:r>
      <w:r w:rsidRPr="00E03275">
        <w:rPr>
          <w:rFonts w:ascii="Arial" w:hAnsi="Arial" w:cs="Arial"/>
          <w:sz w:val="25"/>
        </w:rPr>
        <w:t xml:space="preserve"> України</w:t>
      </w:r>
    </w:p>
    <w:p w:rsidR="00D023B8" w:rsidRDefault="007D066F" w:rsidP="00F04E4C">
      <w:pPr>
        <w:spacing w:after="0" w:line="288" w:lineRule="auto"/>
        <w:ind w:left="1079" w:right="1079"/>
        <w:contextualSpacing/>
        <w:jc w:val="center"/>
        <w:rPr>
          <w:rFonts w:ascii="Arial" w:hAnsi="Arial" w:cs="Arial"/>
          <w:sz w:val="25"/>
          <w:lang w:val="uk-UA"/>
        </w:rPr>
        <w:sectPr w:rsidR="00D023B8" w:rsidSect="00795E7C">
          <w:headerReference w:type="even" r:id="rId8"/>
          <w:pgSz w:w="11907" w:h="16840" w:code="9"/>
          <w:pgMar w:top="1134" w:right="1134" w:bottom="1134" w:left="1134" w:header="0" w:footer="0" w:gutter="0"/>
          <w:cols w:space="720"/>
        </w:sectPr>
      </w:pPr>
      <w:r>
        <w:rPr>
          <w:rFonts w:ascii="Arial" w:hAnsi="Arial" w:cs="Arial"/>
          <w:sz w:val="25"/>
          <w:lang w:val="uk-UA"/>
        </w:rPr>
        <w:t xml:space="preserve"> </w:t>
      </w:r>
      <w:r w:rsidR="00F04E4C">
        <w:rPr>
          <w:rFonts w:ascii="Arial" w:hAnsi="Arial" w:cs="Arial"/>
          <w:sz w:val="25"/>
        </w:rPr>
        <w:t xml:space="preserve">  </w:t>
      </w:r>
      <w:r w:rsidR="00F20DF9">
        <w:rPr>
          <w:rFonts w:ascii="Arial" w:hAnsi="Arial" w:cs="Arial"/>
          <w:sz w:val="25"/>
        </w:rPr>
        <w:t>20</w:t>
      </w:r>
      <w:r w:rsidR="00F20DF9">
        <w:rPr>
          <w:rFonts w:ascii="Arial" w:hAnsi="Arial" w:cs="Arial"/>
          <w:sz w:val="25"/>
          <w:lang w:val="uk-UA"/>
        </w:rPr>
        <w:t>20</w:t>
      </w:r>
    </w:p>
    <w:p w:rsidR="00F04E4C" w:rsidRPr="003734E4" w:rsidRDefault="00F04E4C" w:rsidP="007D066F">
      <w:pPr>
        <w:pStyle w:val="Heading11"/>
        <w:spacing w:line="288" w:lineRule="auto"/>
        <w:ind w:left="19" w:firstLine="0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lastRenderedPageBreak/>
        <w:t>ПЕРЕДМОВА</w:t>
      </w:r>
    </w:p>
    <w:p w:rsidR="00F04E4C" w:rsidRPr="003734E4" w:rsidRDefault="00F04E4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1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3734E4">
        <w:rPr>
          <w:rFonts w:ascii="Arial" w:hAnsi="Arial" w:cs="Arial"/>
          <w:sz w:val="21"/>
          <w:szCs w:val="21"/>
          <w:lang w:val="ru-RU"/>
        </w:rPr>
        <w:t>РОЗРОБЛЕНО:</w:t>
      </w:r>
    </w:p>
    <w:p w:rsidR="00F04E4C" w:rsidRDefault="00F04E4C" w:rsidP="007D066F">
      <w:pPr>
        <w:pStyle w:val="a3"/>
        <w:spacing w:line="288" w:lineRule="auto"/>
        <w:ind w:left="254" w:right="20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Державне підприємство "Державний науково-дослідний інститут будівельних конструкцій" </w:t>
      </w:r>
    </w:p>
    <w:p w:rsidR="00F04E4C" w:rsidRPr="003734E4" w:rsidRDefault="00F04E4C" w:rsidP="007D066F">
      <w:pPr>
        <w:pStyle w:val="a3"/>
        <w:spacing w:line="288" w:lineRule="auto"/>
        <w:ind w:left="254" w:right="20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(ДП НДІБК)</w:t>
      </w:r>
    </w:p>
    <w:p w:rsidR="00F04E4C" w:rsidRPr="003734E4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РОЗРОБНИКИ:</w:t>
      </w:r>
    </w:p>
    <w:p w:rsidR="00F04E4C" w:rsidRPr="003734E4" w:rsidRDefault="00F04E4C" w:rsidP="007D066F">
      <w:pPr>
        <w:spacing w:after="0" w:line="288" w:lineRule="auto"/>
        <w:ind w:left="255" w:right="113"/>
        <w:contextualSpacing/>
        <w:rPr>
          <w:rFonts w:ascii="Arial" w:hAnsi="Arial" w:cs="Arial"/>
          <w:b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ДП НДІБК: </w:t>
      </w:r>
      <w:r w:rsidRPr="003734E4">
        <w:rPr>
          <w:rFonts w:ascii="Arial" w:hAnsi="Arial" w:cs="Arial"/>
          <w:b/>
          <w:sz w:val="21"/>
          <w:szCs w:val="21"/>
        </w:rPr>
        <w:t>А.Бамбура</w:t>
      </w:r>
      <w:r w:rsidRPr="003734E4">
        <w:rPr>
          <w:rFonts w:ascii="Arial" w:hAnsi="Arial" w:cs="Arial"/>
          <w:sz w:val="21"/>
          <w:szCs w:val="21"/>
        </w:rPr>
        <w:t xml:space="preserve">, д-р техн. наук (науковий керівник); </w:t>
      </w:r>
      <w:r w:rsidRPr="003734E4">
        <w:rPr>
          <w:rFonts w:ascii="Arial" w:hAnsi="Arial" w:cs="Arial"/>
          <w:b/>
          <w:sz w:val="21"/>
          <w:szCs w:val="21"/>
        </w:rPr>
        <w:t>Ю.Аметов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П.Кривошеєв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Ю.Слюсаренко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Ю.Немчинов</w:t>
      </w:r>
      <w:r w:rsidRPr="003734E4">
        <w:rPr>
          <w:rFonts w:ascii="Arial" w:hAnsi="Arial" w:cs="Arial"/>
          <w:sz w:val="21"/>
          <w:szCs w:val="21"/>
        </w:rPr>
        <w:t xml:space="preserve">, д-р техн. наук, </w:t>
      </w:r>
      <w:r w:rsidRPr="003734E4">
        <w:rPr>
          <w:rFonts w:ascii="Arial" w:hAnsi="Arial" w:cs="Arial"/>
          <w:b/>
          <w:sz w:val="21"/>
          <w:szCs w:val="21"/>
        </w:rPr>
        <w:t>В.Тарасюк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Л.Вознесенський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О. Гурківський</w:t>
      </w:r>
      <w:r w:rsidRPr="003734E4">
        <w:rPr>
          <w:rFonts w:ascii="Arial" w:hAnsi="Arial" w:cs="Arial"/>
          <w:sz w:val="21"/>
          <w:szCs w:val="21"/>
        </w:rPr>
        <w:t xml:space="preserve">, канд. техн. наук; інженери </w:t>
      </w:r>
      <w:r w:rsidRPr="003734E4">
        <w:rPr>
          <w:rFonts w:ascii="Arial" w:hAnsi="Arial" w:cs="Arial"/>
          <w:b/>
          <w:sz w:val="21"/>
          <w:szCs w:val="21"/>
        </w:rPr>
        <w:t>Т. Мірошник</w:t>
      </w:r>
      <w:r w:rsidRPr="003734E4">
        <w:rPr>
          <w:rFonts w:ascii="Arial" w:hAnsi="Arial" w:cs="Arial"/>
          <w:sz w:val="21"/>
          <w:szCs w:val="21"/>
        </w:rPr>
        <w:t xml:space="preserve">; </w:t>
      </w:r>
      <w:r w:rsidRPr="003734E4">
        <w:rPr>
          <w:rFonts w:ascii="Arial" w:hAnsi="Arial" w:cs="Arial"/>
          <w:b/>
          <w:sz w:val="21"/>
          <w:szCs w:val="21"/>
        </w:rPr>
        <w:t>О. Повстянко</w:t>
      </w:r>
      <w:r w:rsidRPr="003734E4">
        <w:rPr>
          <w:rFonts w:ascii="Arial" w:hAnsi="Arial" w:cs="Arial"/>
          <w:sz w:val="21"/>
          <w:szCs w:val="21"/>
        </w:rPr>
        <w:t xml:space="preserve">; </w:t>
      </w:r>
      <w:r w:rsidRPr="003734E4">
        <w:rPr>
          <w:rFonts w:ascii="Arial" w:hAnsi="Arial" w:cs="Arial"/>
          <w:b/>
          <w:sz w:val="21"/>
          <w:szCs w:val="21"/>
        </w:rPr>
        <w:t>К. Голоднов</w:t>
      </w:r>
    </w:p>
    <w:p w:rsidR="00F04E4C" w:rsidRPr="003734E4" w:rsidRDefault="00F04E4C" w:rsidP="007D066F">
      <w:pPr>
        <w:pStyle w:val="a3"/>
        <w:spacing w:line="288" w:lineRule="auto"/>
        <w:ind w:left="255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Полтавський НТУ ім. Ю. Кондратюка: </w:t>
      </w:r>
      <w:r w:rsidRPr="003734E4">
        <w:rPr>
          <w:rFonts w:ascii="Arial" w:hAnsi="Arial" w:cs="Arial"/>
          <w:b/>
          <w:sz w:val="21"/>
          <w:szCs w:val="21"/>
          <w:lang w:val="ru-RU"/>
        </w:rPr>
        <w:t>В. Пашинський</w:t>
      </w:r>
      <w:r w:rsidRPr="003734E4">
        <w:rPr>
          <w:rFonts w:ascii="Arial" w:hAnsi="Arial" w:cs="Arial"/>
          <w:sz w:val="21"/>
          <w:szCs w:val="21"/>
          <w:lang w:val="ru-RU"/>
        </w:rPr>
        <w:t>, д-р техн. наук;</w:t>
      </w:r>
    </w:p>
    <w:p w:rsidR="00F04E4C" w:rsidRDefault="00F04E4C" w:rsidP="007D066F">
      <w:pPr>
        <w:spacing w:after="0" w:line="288" w:lineRule="auto"/>
        <w:ind w:left="255" w:right="2853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b/>
          <w:sz w:val="21"/>
          <w:szCs w:val="21"/>
        </w:rPr>
        <w:t>Л.Стороженко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О.Семко</w:t>
      </w:r>
      <w:r w:rsidRPr="003734E4">
        <w:rPr>
          <w:rFonts w:ascii="Arial" w:hAnsi="Arial" w:cs="Arial"/>
          <w:sz w:val="21"/>
          <w:szCs w:val="21"/>
        </w:rPr>
        <w:t xml:space="preserve">, д-р техн. наук </w:t>
      </w:r>
    </w:p>
    <w:p w:rsidR="00F04E4C" w:rsidRPr="003734E4" w:rsidRDefault="00F04E4C" w:rsidP="007D066F">
      <w:pPr>
        <w:spacing w:after="0" w:line="288" w:lineRule="auto"/>
        <w:ind w:left="254" w:right="2853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>ЗА УЧАСТЮ: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Криворізький ТУ: </w:t>
      </w:r>
      <w:r w:rsidRPr="003734E4">
        <w:rPr>
          <w:rFonts w:ascii="Arial" w:hAnsi="Arial" w:cs="Arial"/>
          <w:b/>
          <w:sz w:val="21"/>
          <w:szCs w:val="21"/>
        </w:rPr>
        <w:t>В.Сидоренко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В.Єфименко</w:t>
      </w:r>
      <w:r w:rsidRPr="003734E4">
        <w:rPr>
          <w:rFonts w:ascii="Arial" w:hAnsi="Arial" w:cs="Arial"/>
          <w:sz w:val="21"/>
          <w:szCs w:val="21"/>
        </w:rPr>
        <w:t>, д-р техн. наук;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b/>
          <w:sz w:val="21"/>
          <w:szCs w:val="21"/>
        </w:rPr>
        <w:t>С.Жуков</w:t>
      </w:r>
      <w:r w:rsidRPr="003734E4">
        <w:rPr>
          <w:rFonts w:ascii="Arial" w:hAnsi="Arial" w:cs="Arial"/>
          <w:sz w:val="21"/>
          <w:szCs w:val="21"/>
        </w:rPr>
        <w:t>, канд. техн. наук</w:t>
      </w:r>
    </w:p>
    <w:p w:rsidR="00F04E4C" w:rsidRPr="003734E4" w:rsidRDefault="00F04E4C" w:rsidP="007D066F">
      <w:pPr>
        <w:spacing w:after="0" w:line="288" w:lineRule="auto"/>
        <w:ind w:left="254" w:right="205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Національний університет "Львівська політехніка": </w:t>
      </w:r>
      <w:r w:rsidRPr="003734E4">
        <w:rPr>
          <w:rFonts w:ascii="Arial" w:hAnsi="Arial" w:cs="Arial"/>
          <w:b/>
          <w:sz w:val="21"/>
          <w:szCs w:val="21"/>
        </w:rPr>
        <w:t>Б.Гнідець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Ф.Клименко</w:t>
      </w:r>
      <w:r w:rsidRPr="003734E4">
        <w:rPr>
          <w:rFonts w:ascii="Arial" w:hAnsi="Arial" w:cs="Arial"/>
          <w:sz w:val="21"/>
          <w:szCs w:val="21"/>
        </w:rPr>
        <w:t xml:space="preserve">, </w:t>
      </w:r>
      <w:r w:rsidR="00D023B8" w:rsidRPr="00D023B8">
        <w:rPr>
          <w:rFonts w:ascii="Arial" w:hAnsi="Arial" w:cs="Arial"/>
          <w:sz w:val="21"/>
          <w:szCs w:val="21"/>
        </w:rPr>
        <w:t xml:space="preserve"> </w:t>
      </w:r>
      <w:r w:rsidRPr="003734E4">
        <w:rPr>
          <w:rFonts w:ascii="Arial" w:hAnsi="Arial" w:cs="Arial"/>
          <w:sz w:val="21"/>
          <w:szCs w:val="21"/>
        </w:rPr>
        <w:t xml:space="preserve">д-р техн. наук; </w:t>
      </w:r>
      <w:r w:rsidRPr="003734E4">
        <w:rPr>
          <w:rFonts w:ascii="Arial" w:hAnsi="Arial" w:cs="Arial"/>
          <w:b/>
          <w:sz w:val="21"/>
          <w:szCs w:val="21"/>
        </w:rPr>
        <w:t>Б.Демчина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В.Кваша</w:t>
      </w:r>
      <w:r w:rsidRPr="003734E4">
        <w:rPr>
          <w:rFonts w:ascii="Arial" w:hAnsi="Arial" w:cs="Arial"/>
          <w:sz w:val="21"/>
          <w:szCs w:val="21"/>
        </w:rPr>
        <w:t>, д-р техн. наук</w:t>
      </w:r>
    </w:p>
    <w:p w:rsidR="00F04E4C" w:rsidRPr="003734E4" w:rsidRDefault="00F04E4C" w:rsidP="007D066F">
      <w:pPr>
        <w:pStyle w:val="a3"/>
        <w:spacing w:line="288" w:lineRule="auto"/>
        <w:ind w:left="254" w:right="111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Українська державна академія залізничного транспорту: </w:t>
      </w:r>
      <w:r w:rsidRPr="003734E4">
        <w:rPr>
          <w:rFonts w:ascii="Arial" w:hAnsi="Arial" w:cs="Arial"/>
          <w:b/>
          <w:sz w:val="21"/>
          <w:szCs w:val="21"/>
          <w:lang w:val="ru-RU"/>
        </w:rPr>
        <w:t>Е.Чихладзе</w:t>
      </w:r>
      <w:r w:rsidRPr="003734E4">
        <w:rPr>
          <w:rFonts w:ascii="Arial" w:hAnsi="Arial" w:cs="Arial"/>
          <w:sz w:val="21"/>
          <w:szCs w:val="21"/>
          <w:lang w:val="ru-RU"/>
        </w:rPr>
        <w:t>, д-р техн. наук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КНУБА: </w:t>
      </w:r>
      <w:r w:rsidRPr="003734E4">
        <w:rPr>
          <w:rFonts w:ascii="Arial" w:hAnsi="Arial" w:cs="Arial"/>
          <w:b/>
          <w:sz w:val="21"/>
          <w:szCs w:val="21"/>
        </w:rPr>
        <w:t>А.Барашиков</w:t>
      </w:r>
      <w:r w:rsidRPr="003734E4">
        <w:rPr>
          <w:rFonts w:ascii="Arial" w:hAnsi="Arial" w:cs="Arial"/>
          <w:sz w:val="21"/>
          <w:szCs w:val="21"/>
        </w:rPr>
        <w:t>, д-р техн. наук</w:t>
      </w:r>
    </w:p>
    <w:p w:rsidR="00F04E4C" w:rsidRPr="003734E4" w:rsidRDefault="00F04E4C" w:rsidP="007D066F">
      <w:pPr>
        <w:spacing w:after="0" w:line="288" w:lineRule="auto"/>
        <w:ind w:left="254" w:right="398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ВАТ "КиївЗНДІЕП": </w:t>
      </w:r>
      <w:r w:rsidRPr="003734E4">
        <w:rPr>
          <w:rFonts w:ascii="Arial" w:hAnsi="Arial" w:cs="Arial"/>
          <w:b/>
          <w:sz w:val="21"/>
          <w:szCs w:val="21"/>
        </w:rPr>
        <w:t>В.Сергієнко</w:t>
      </w:r>
      <w:r w:rsidRPr="003734E4">
        <w:rPr>
          <w:rFonts w:ascii="Arial" w:hAnsi="Arial" w:cs="Arial"/>
          <w:sz w:val="21"/>
          <w:szCs w:val="21"/>
        </w:rPr>
        <w:t xml:space="preserve">, д-р економ, наук; </w:t>
      </w:r>
      <w:r w:rsidRPr="003734E4">
        <w:rPr>
          <w:rFonts w:ascii="Arial" w:hAnsi="Arial" w:cs="Arial"/>
          <w:b/>
          <w:sz w:val="21"/>
          <w:szCs w:val="21"/>
        </w:rPr>
        <w:t>Г.Поляков</w:t>
      </w:r>
      <w:r w:rsidRPr="003734E4">
        <w:rPr>
          <w:rFonts w:ascii="Arial" w:hAnsi="Arial" w:cs="Arial"/>
          <w:sz w:val="21"/>
          <w:szCs w:val="21"/>
        </w:rPr>
        <w:t>, канд. техн. наук</w:t>
      </w:r>
    </w:p>
    <w:p w:rsidR="00F04E4C" w:rsidRPr="006A4ED3" w:rsidRDefault="00F04E4C" w:rsidP="007D066F">
      <w:pPr>
        <w:spacing w:after="0" w:line="288" w:lineRule="auto"/>
        <w:ind w:left="254" w:right="364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3734E4">
        <w:rPr>
          <w:rFonts w:ascii="Arial" w:hAnsi="Arial" w:cs="Arial"/>
          <w:sz w:val="21"/>
          <w:szCs w:val="21"/>
        </w:rPr>
        <w:t xml:space="preserve">ДП "Донецький ПромбудНДІпроект: </w:t>
      </w:r>
      <w:r w:rsidRPr="003734E4">
        <w:rPr>
          <w:rFonts w:ascii="Arial" w:hAnsi="Arial" w:cs="Arial"/>
          <w:b/>
          <w:sz w:val="21"/>
          <w:szCs w:val="21"/>
        </w:rPr>
        <w:t>Ю.Чернишев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А.Богданов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М.Карповський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Г.Червонобаба</w:t>
      </w:r>
      <w:r w:rsidRPr="003734E4">
        <w:rPr>
          <w:rFonts w:ascii="Arial" w:hAnsi="Arial" w:cs="Arial"/>
          <w:sz w:val="21"/>
          <w:szCs w:val="21"/>
        </w:rPr>
        <w:t>, канд. техн. наук</w:t>
      </w:r>
      <w:r w:rsidR="006A4ED3">
        <w:rPr>
          <w:rFonts w:ascii="Arial" w:hAnsi="Arial" w:cs="Arial"/>
          <w:sz w:val="21"/>
          <w:szCs w:val="21"/>
          <w:lang w:val="uk-UA"/>
        </w:rPr>
        <w:t>;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ХДТУБА: </w:t>
      </w:r>
      <w:r w:rsidRPr="003734E4">
        <w:rPr>
          <w:rFonts w:ascii="Arial" w:hAnsi="Arial" w:cs="Arial"/>
          <w:b/>
          <w:sz w:val="21"/>
          <w:szCs w:val="21"/>
        </w:rPr>
        <w:t>А.Шагін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С.Фомін</w:t>
      </w:r>
      <w:r w:rsidRPr="003734E4">
        <w:rPr>
          <w:rFonts w:ascii="Arial" w:hAnsi="Arial" w:cs="Arial"/>
          <w:sz w:val="21"/>
          <w:szCs w:val="21"/>
        </w:rPr>
        <w:t>, д-р техн. наук</w:t>
      </w:r>
    </w:p>
    <w:p w:rsidR="00F04E4C" w:rsidRPr="003734E4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Проектний інститут "Київський Промбудпроект": </w:t>
      </w:r>
      <w:r w:rsidRPr="003734E4">
        <w:rPr>
          <w:rFonts w:ascii="Arial" w:hAnsi="Arial" w:cs="Arial"/>
          <w:b/>
          <w:sz w:val="21"/>
          <w:szCs w:val="21"/>
          <w:lang w:val="ru-RU"/>
        </w:rPr>
        <w:t>С.Ярощук</w:t>
      </w:r>
      <w:r w:rsidRPr="003734E4">
        <w:rPr>
          <w:rFonts w:ascii="Arial" w:hAnsi="Arial" w:cs="Arial"/>
          <w:sz w:val="21"/>
          <w:szCs w:val="21"/>
          <w:lang w:val="ru-RU"/>
        </w:rPr>
        <w:t>, канд. техн. наук;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b/>
          <w:sz w:val="21"/>
          <w:szCs w:val="21"/>
        </w:rPr>
        <w:t>Е.Воловик</w:t>
      </w:r>
      <w:r w:rsidRPr="003734E4">
        <w:rPr>
          <w:rFonts w:ascii="Arial" w:hAnsi="Arial" w:cs="Arial"/>
          <w:sz w:val="21"/>
          <w:szCs w:val="21"/>
        </w:rPr>
        <w:t>, інженер</w:t>
      </w:r>
    </w:p>
    <w:p w:rsidR="006A4ED3" w:rsidRDefault="00F04E4C" w:rsidP="006A4ED3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ТОВ "Укрінсталькон" ім. В.М. Шимановського: </w:t>
      </w:r>
      <w:r w:rsidRPr="003734E4">
        <w:rPr>
          <w:rFonts w:ascii="Arial" w:hAnsi="Arial" w:cs="Arial"/>
          <w:b/>
          <w:sz w:val="21"/>
          <w:szCs w:val="21"/>
        </w:rPr>
        <w:t>О.Шимановський</w:t>
      </w:r>
      <w:r w:rsidRPr="003734E4">
        <w:rPr>
          <w:rFonts w:ascii="Arial" w:hAnsi="Arial" w:cs="Arial"/>
          <w:sz w:val="21"/>
          <w:szCs w:val="21"/>
        </w:rPr>
        <w:t>, д-р техн.</w:t>
      </w:r>
      <w:r w:rsidR="006A4ED3" w:rsidRPr="003734E4">
        <w:rPr>
          <w:rFonts w:ascii="Arial" w:hAnsi="Arial" w:cs="Arial"/>
          <w:sz w:val="21"/>
          <w:szCs w:val="21"/>
        </w:rPr>
        <w:t xml:space="preserve"> </w:t>
      </w:r>
      <w:r w:rsidR="006A4ED3">
        <w:rPr>
          <w:rFonts w:ascii="Arial" w:hAnsi="Arial" w:cs="Arial"/>
          <w:sz w:val="21"/>
          <w:szCs w:val="21"/>
          <w:lang w:val="uk-UA"/>
        </w:rPr>
        <w:t>н</w:t>
      </w:r>
      <w:r w:rsidRPr="003734E4">
        <w:rPr>
          <w:rFonts w:ascii="Arial" w:hAnsi="Arial" w:cs="Arial"/>
          <w:sz w:val="21"/>
          <w:szCs w:val="21"/>
        </w:rPr>
        <w:t>аук</w:t>
      </w:r>
      <w:r w:rsidR="006A4ED3">
        <w:rPr>
          <w:rFonts w:ascii="Arial" w:hAnsi="Arial" w:cs="Arial"/>
          <w:sz w:val="21"/>
          <w:szCs w:val="21"/>
          <w:lang w:val="uk-UA"/>
        </w:rPr>
        <w:t>;</w:t>
      </w:r>
      <w:r w:rsidRPr="003734E4">
        <w:rPr>
          <w:rFonts w:ascii="Arial" w:hAnsi="Arial" w:cs="Arial"/>
          <w:sz w:val="21"/>
          <w:szCs w:val="21"/>
        </w:rPr>
        <w:t xml:space="preserve"> </w:t>
      </w:r>
      <w:r w:rsidRPr="003734E4">
        <w:rPr>
          <w:rFonts w:ascii="Arial" w:hAnsi="Arial" w:cs="Arial"/>
          <w:b/>
          <w:sz w:val="21"/>
          <w:szCs w:val="21"/>
        </w:rPr>
        <w:t>М.Микітаренко</w:t>
      </w:r>
      <w:r w:rsidRPr="003734E4">
        <w:rPr>
          <w:rFonts w:ascii="Arial" w:hAnsi="Arial" w:cs="Arial"/>
          <w:sz w:val="21"/>
          <w:szCs w:val="21"/>
        </w:rPr>
        <w:t>, канд. техн. наук</w:t>
      </w:r>
    </w:p>
    <w:p w:rsidR="00F04E4C" w:rsidRPr="003734E4" w:rsidRDefault="00F04E4C" w:rsidP="006A4ED3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 ПДАБА: </w:t>
      </w:r>
      <w:r w:rsidRPr="003734E4">
        <w:rPr>
          <w:rFonts w:ascii="Arial" w:hAnsi="Arial" w:cs="Arial"/>
          <w:b/>
          <w:sz w:val="21"/>
          <w:szCs w:val="21"/>
        </w:rPr>
        <w:t>М.Савицький</w:t>
      </w:r>
      <w:r w:rsidRPr="003734E4">
        <w:rPr>
          <w:rFonts w:ascii="Arial" w:hAnsi="Arial" w:cs="Arial"/>
          <w:sz w:val="21"/>
          <w:szCs w:val="21"/>
        </w:rPr>
        <w:t>, д-р техн. наук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ОДАБА: </w:t>
      </w:r>
      <w:r w:rsidRPr="003734E4">
        <w:rPr>
          <w:rFonts w:ascii="Arial" w:hAnsi="Arial" w:cs="Arial"/>
          <w:b/>
          <w:sz w:val="21"/>
          <w:szCs w:val="21"/>
        </w:rPr>
        <w:t>В.Дорофеєв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О.Яременко</w:t>
      </w:r>
      <w:r w:rsidRPr="003734E4">
        <w:rPr>
          <w:rFonts w:ascii="Arial" w:hAnsi="Arial" w:cs="Arial"/>
          <w:sz w:val="21"/>
          <w:szCs w:val="21"/>
        </w:rPr>
        <w:t xml:space="preserve">, д-р техн. наук; </w:t>
      </w:r>
      <w:r w:rsidRPr="003734E4">
        <w:rPr>
          <w:rFonts w:ascii="Arial" w:hAnsi="Arial" w:cs="Arial"/>
          <w:b/>
          <w:sz w:val="21"/>
          <w:szCs w:val="21"/>
        </w:rPr>
        <w:t>В.Стоянов</w:t>
      </w:r>
      <w:r w:rsidRPr="003734E4">
        <w:rPr>
          <w:rFonts w:ascii="Arial" w:hAnsi="Arial" w:cs="Arial"/>
          <w:sz w:val="21"/>
          <w:szCs w:val="21"/>
        </w:rPr>
        <w:t>,</w:t>
      </w:r>
    </w:p>
    <w:p w:rsidR="00F04E4C" w:rsidRPr="003734E4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д-р техн. наук; </w:t>
      </w:r>
      <w:r w:rsidRPr="003734E4">
        <w:rPr>
          <w:rFonts w:ascii="Arial" w:hAnsi="Arial" w:cs="Arial"/>
          <w:b/>
          <w:sz w:val="21"/>
          <w:szCs w:val="21"/>
          <w:lang w:val="ru-RU"/>
        </w:rPr>
        <w:t>В.Карпюк</w:t>
      </w:r>
      <w:r w:rsidRPr="003734E4">
        <w:rPr>
          <w:rFonts w:ascii="Arial" w:hAnsi="Arial" w:cs="Arial"/>
          <w:sz w:val="21"/>
          <w:szCs w:val="21"/>
          <w:lang w:val="ru-RU"/>
        </w:rPr>
        <w:t>, канд. техн. наук</w:t>
      </w:r>
    </w:p>
    <w:p w:rsidR="00F04E4C" w:rsidRPr="003734E4" w:rsidRDefault="00F04E4C" w:rsidP="007D066F">
      <w:pPr>
        <w:spacing w:after="0" w:line="288" w:lineRule="auto"/>
        <w:ind w:left="254"/>
        <w:contextualSpacing/>
        <w:rPr>
          <w:rFonts w:ascii="Arial" w:hAnsi="Arial" w:cs="Arial"/>
          <w:sz w:val="21"/>
          <w:szCs w:val="21"/>
        </w:rPr>
      </w:pPr>
      <w:r w:rsidRPr="003734E4">
        <w:rPr>
          <w:rFonts w:ascii="Arial" w:hAnsi="Arial" w:cs="Arial"/>
          <w:sz w:val="21"/>
          <w:szCs w:val="21"/>
        </w:rPr>
        <w:t xml:space="preserve">НП ТОВ "Скад Софт": </w:t>
      </w:r>
      <w:r w:rsidRPr="003734E4">
        <w:rPr>
          <w:rFonts w:ascii="Arial" w:hAnsi="Arial" w:cs="Arial"/>
          <w:b/>
          <w:sz w:val="21"/>
          <w:szCs w:val="21"/>
        </w:rPr>
        <w:t>А.Перельмутер</w:t>
      </w:r>
      <w:r w:rsidRPr="003734E4">
        <w:rPr>
          <w:rFonts w:ascii="Arial" w:hAnsi="Arial" w:cs="Arial"/>
          <w:sz w:val="21"/>
          <w:szCs w:val="21"/>
        </w:rPr>
        <w:t>, д-р техн. наук</w:t>
      </w:r>
    </w:p>
    <w:p w:rsidR="00F04E4C" w:rsidRDefault="00F04E4C" w:rsidP="007D066F">
      <w:pPr>
        <w:spacing w:after="0" w:line="288" w:lineRule="auto"/>
        <w:ind w:left="254" w:right="374"/>
        <w:contextualSpacing/>
        <w:rPr>
          <w:rFonts w:ascii="Arial" w:hAnsi="Arial" w:cs="Arial"/>
          <w:sz w:val="21"/>
          <w:szCs w:val="21"/>
          <w:lang w:val="uk-UA"/>
        </w:rPr>
      </w:pPr>
      <w:r w:rsidRPr="003734E4">
        <w:rPr>
          <w:rFonts w:ascii="Arial" w:hAnsi="Arial" w:cs="Arial"/>
          <w:sz w:val="21"/>
          <w:szCs w:val="21"/>
        </w:rPr>
        <w:t xml:space="preserve">Вінницький НТУ: </w:t>
      </w:r>
      <w:r w:rsidRPr="003734E4">
        <w:rPr>
          <w:rFonts w:ascii="Arial" w:hAnsi="Arial" w:cs="Arial"/>
          <w:b/>
          <w:sz w:val="21"/>
          <w:szCs w:val="21"/>
        </w:rPr>
        <w:t>О.Сіянов</w:t>
      </w:r>
      <w:r w:rsidRPr="003734E4">
        <w:rPr>
          <w:rFonts w:ascii="Arial" w:hAnsi="Arial" w:cs="Arial"/>
          <w:sz w:val="21"/>
          <w:szCs w:val="21"/>
        </w:rPr>
        <w:t xml:space="preserve">, канд. техн. наук; </w:t>
      </w:r>
      <w:r w:rsidRPr="003734E4">
        <w:rPr>
          <w:rFonts w:ascii="Arial" w:hAnsi="Arial" w:cs="Arial"/>
          <w:b/>
          <w:sz w:val="21"/>
          <w:szCs w:val="21"/>
        </w:rPr>
        <w:t>О.Войцехівський</w:t>
      </w:r>
      <w:r w:rsidRPr="003734E4">
        <w:rPr>
          <w:rFonts w:ascii="Arial" w:hAnsi="Arial" w:cs="Arial"/>
          <w:sz w:val="21"/>
          <w:szCs w:val="21"/>
        </w:rPr>
        <w:t xml:space="preserve">, канд. техн. </w:t>
      </w:r>
      <w:r w:rsidR="006A4ED3">
        <w:rPr>
          <w:rFonts w:ascii="Arial" w:hAnsi="Arial" w:cs="Arial"/>
          <w:sz w:val="21"/>
          <w:szCs w:val="21"/>
          <w:lang w:val="uk-UA"/>
        </w:rPr>
        <w:t>н</w:t>
      </w:r>
      <w:r w:rsidRPr="003734E4">
        <w:rPr>
          <w:rFonts w:ascii="Arial" w:hAnsi="Arial" w:cs="Arial"/>
          <w:sz w:val="21"/>
          <w:szCs w:val="21"/>
        </w:rPr>
        <w:t>аук</w:t>
      </w:r>
    </w:p>
    <w:p w:rsidR="00AA485E" w:rsidRDefault="00F20DF9" w:rsidP="007D066F">
      <w:pPr>
        <w:spacing w:after="0" w:line="288" w:lineRule="auto"/>
        <w:ind w:left="255" w:right="374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</w:rPr>
        <w:t>РОЗРОБЛЕНО</w:t>
      </w:r>
      <w:r w:rsidR="00AA485E" w:rsidRPr="00AA485E">
        <w:rPr>
          <w:rFonts w:ascii="Arial" w:hAnsi="Arial" w:cs="Arial"/>
          <w:sz w:val="21"/>
          <w:szCs w:val="21"/>
          <w:lang w:val="uk-UA"/>
        </w:rPr>
        <w:t xml:space="preserve"> </w:t>
      </w:r>
      <w:r w:rsidR="00AA485E">
        <w:rPr>
          <w:rFonts w:ascii="Arial" w:hAnsi="Arial" w:cs="Arial"/>
          <w:sz w:val="21"/>
          <w:szCs w:val="21"/>
          <w:lang w:val="uk-UA"/>
        </w:rPr>
        <w:t xml:space="preserve">Зміну № 1: </w:t>
      </w:r>
    </w:p>
    <w:p w:rsidR="00F20DF9" w:rsidRDefault="00F20DF9" w:rsidP="007D066F">
      <w:pPr>
        <w:spacing w:after="0" w:line="288" w:lineRule="auto"/>
        <w:ind w:left="255" w:right="374"/>
        <w:contextualSpacing/>
        <w:rPr>
          <w:rFonts w:ascii="Arial" w:hAnsi="Arial" w:cs="Arial"/>
          <w:sz w:val="21"/>
          <w:szCs w:val="21"/>
          <w:lang w:val="uk-UA"/>
        </w:rPr>
      </w:pPr>
      <w:r w:rsidRPr="003734E4">
        <w:rPr>
          <w:rFonts w:ascii="Arial" w:hAnsi="Arial" w:cs="Arial"/>
          <w:sz w:val="21"/>
          <w:szCs w:val="21"/>
        </w:rPr>
        <w:t>Державне підприємство "Державний науково-дослідний інститут будівельних конструкцій"</w:t>
      </w:r>
      <w:r>
        <w:rPr>
          <w:rFonts w:ascii="Arial" w:hAnsi="Arial" w:cs="Arial"/>
          <w:sz w:val="21"/>
          <w:szCs w:val="21"/>
          <w:lang w:val="uk-UA"/>
        </w:rPr>
        <w:t xml:space="preserve">  Міністерства розвитку громад та територій України</w:t>
      </w:r>
    </w:p>
    <w:p w:rsidR="00AA485E" w:rsidRDefault="00F20DF9" w:rsidP="007D066F">
      <w:pPr>
        <w:spacing w:after="0" w:line="288" w:lineRule="auto"/>
        <w:ind w:left="255" w:right="374"/>
        <w:contextualSpacing/>
        <w:rPr>
          <w:rFonts w:ascii="Arial" w:hAnsi="Arial" w:cs="Arial"/>
          <w:sz w:val="21"/>
          <w:szCs w:val="21"/>
          <w:lang w:val="uk-UA"/>
        </w:rPr>
      </w:pPr>
      <w:r w:rsidRPr="00AA485E">
        <w:rPr>
          <w:rFonts w:ascii="Arial" w:hAnsi="Arial" w:cs="Arial"/>
          <w:sz w:val="21"/>
          <w:szCs w:val="21"/>
          <w:lang w:val="uk-UA"/>
        </w:rPr>
        <w:t>РОЗРОБНИКИ</w:t>
      </w:r>
      <w:r w:rsidR="00AA485E" w:rsidRPr="00AA485E">
        <w:rPr>
          <w:rFonts w:ascii="Arial" w:hAnsi="Arial" w:cs="Arial"/>
          <w:sz w:val="21"/>
          <w:szCs w:val="21"/>
          <w:lang w:val="uk-UA"/>
        </w:rPr>
        <w:t xml:space="preserve"> </w:t>
      </w:r>
      <w:r w:rsidR="00AA485E">
        <w:rPr>
          <w:rFonts w:ascii="Arial" w:hAnsi="Arial" w:cs="Arial"/>
          <w:sz w:val="21"/>
          <w:szCs w:val="21"/>
          <w:lang w:val="uk-UA"/>
        </w:rPr>
        <w:t>Зміни № 1:</w:t>
      </w:r>
    </w:p>
    <w:p w:rsidR="00F20DF9" w:rsidRPr="00F20DF9" w:rsidRDefault="00F20DF9" w:rsidP="007D066F">
      <w:pPr>
        <w:spacing w:after="0" w:line="288" w:lineRule="auto"/>
        <w:ind w:left="255" w:right="374"/>
        <w:contextualSpacing/>
        <w:rPr>
          <w:rFonts w:ascii="Arial" w:hAnsi="Arial" w:cs="Arial"/>
          <w:sz w:val="21"/>
          <w:szCs w:val="21"/>
          <w:lang w:val="uk-UA"/>
        </w:rPr>
      </w:pPr>
      <w:r w:rsidRPr="00AA485E">
        <w:rPr>
          <w:rFonts w:ascii="Arial" w:hAnsi="Arial" w:cs="Arial"/>
          <w:b/>
          <w:sz w:val="21"/>
          <w:szCs w:val="21"/>
          <w:lang w:val="uk-UA"/>
        </w:rPr>
        <w:t>А.Бамбура</w:t>
      </w:r>
      <w:r w:rsidRPr="00AA485E">
        <w:rPr>
          <w:rFonts w:ascii="Arial" w:hAnsi="Arial" w:cs="Arial"/>
          <w:sz w:val="21"/>
          <w:szCs w:val="21"/>
          <w:lang w:val="uk-UA"/>
        </w:rPr>
        <w:t>, д-р техн. наук (науковий керівник);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F20DF9">
        <w:rPr>
          <w:rFonts w:ascii="Arial" w:hAnsi="Arial" w:cs="Arial"/>
          <w:b/>
          <w:sz w:val="21"/>
          <w:szCs w:val="21"/>
          <w:lang w:val="uk-UA"/>
        </w:rPr>
        <w:t>О. Бєлоконь</w:t>
      </w:r>
      <w:r>
        <w:rPr>
          <w:rFonts w:ascii="Arial" w:hAnsi="Arial" w:cs="Arial"/>
          <w:sz w:val="21"/>
          <w:szCs w:val="21"/>
          <w:lang w:val="uk-UA"/>
        </w:rPr>
        <w:t xml:space="preserve">, канд. техн.наук; </w:t>
      </w:r>
      <w:r w:rsidR="00AA485E" w:rsidRPr="00AA485E">
        <w:rPr>
          <w:rFonts w:ascii="Arial" w:hAnsi="Arial" w:cs="Arial"/>
          <w:b/>
          <w:sz w:val="21"/>
          <w:szCs w:val="21"/>
          <w:lang w:val="uk-UA"/>
        </w:rPr>
        <w:t>І.Сазонова</w:t>
      </w:r>
      <w:r w:rsidR="00AA485E">
        <w:rPr>
          <w:rFonts w:ascii="Arial" w:hAnsi="Arial" w:cs="Arial"/>
          <w:sz w:val="21"/>
          <w:szCs w:val="21"/>
          <w:lang w:val="uk-UA"/>
        </w:rPr>
        <w:t xml:space="preserve">, інженер; </w:t>
      </w:r>
      <w:r w:rsidR="00AA485E" w:rsidRPr="00AA485E">
        <w:rPr>
          <w:rFonts w:ascii="Arial" w:hAnsi="Arial" w:cs="Arial"/>
          <w:b/>
          <w:sz w:val="21"/>
          <w:szCs w:val="21"/>
          <w:lang w:val="uk-UA"/>
        </w:rPr>
        <w:t>В.Тарасюк</w:t>
      </w:r>
      <w:r w:rsidR="00AA485E">
        <w:rPr>
          <w:rFonts w:ascii="Arial" w:hAnsi="Arial" w:cs="Arial"/>
          <w:sz w:val="21"/>
          <w:szCs w:val="21"/>
          <w:lang w:val="uk-UA"/>
        </w:rPr>
        <w:t>, канд. техн.наук</w:t>
      </w:r>
    </w:p>
    <w:p w:rsidR="00F04E4C" w:rsidRPr="003734E4" w:rsidRDefault="00F04E4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2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3734E4">
        <w:rPr>
          <w:rFonts w:ascii="Arial" w:hAnsi="Arial" w:cs="Arial"/>
          <w:sz w:val="21"/>
          <w:szCs w:val="21"/>
          <w:lang w:val="ru-RU"/>
        </w:rPr>
        <w:t>ПОГОДЖЕНО:</w:t>
      </w:r>
    </w:p>
    <w:p w:rsidR="006A4ED3" w:rsidRDefault="00F04E4C" w:rsidP="007D066F">
      <w:pPr>
        <w:pStyle w:val="a3"/>
        <w:spacing w:line="288" w:lineRule="auto"/>
        <w:ind w:left="254" w:right="516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 xml:space="preserve">Держпожбезпеки МНС України, лист від 18.01.2010 р. № 36/4/104 </w:t>
      </w:r>
    </w:p>
    <w:p w:rsidR="00F04E4C" w:rsidRPr="003734E4" w:rsidRDefault="00F04E4C" w:rsidP="007D066F">
      <w:pPr>
        <w:pStyle w:val="a3"/>
        <w:spacing w:line="288" w:lineRule="auto"/>
        <w:ind w:left="254" w:right="516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Держгірпромнагляд, лист від 01.12.2009 р. № 01/02-10-13/8287</w:t>
      </w:r>
    </w:p>
    <w:p w:rsidR="00F04E4C" w:rsidRPr="003734E4" w:rsidRDefault="00F04E4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3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3734E4">
        <w:rPr>
          <w:rFonts w:ascii="Arial" w:hAnsi="Arial" w:cs="Arial"/>
          <w:sz w:val="21"/>
          <w:szCs w:val="21"/>
          <w:lang w:val="ru-RU"/>
        </w:rPr>
        <w:t>ВНЕСЕНО:</w:t>
      </w:r>
    </w:p>
    <w:p w:rsidR="00F04E4C" w:rsidRPr="003734E4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bookmarkStart w:id="2" w:name="Управління_технічного_регулювання_в_буді"/>
      <w:bookmarkEnd w:id="2"/>
      <w:r w:rsidRPr="003734E4">
        <w:rPr>
          <w:rFonts w:ascii="Arial" w:hAnsi="Arial" w:cs="Arial"/>
          <w:sz w:val="21"/>
          <w:szCs w:val="21"/>
          <w:lang w:val="ru-RU"/>
        </w:rPr>
        <w:t>Управління технічного регулювання в будівництві</w:t>
      </w:r>
    </w:p>
    <w:p w:rsidR="00F04E4C" w:rsidRPr="003734E4" w:rsidRDefault="00F04E4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4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3734E4">
        <w:rPr>
          <w:rFonts w:ascii="Arial" w:hAnsi="Arial" w:cs="Arial"/>
          <w:sz w:val="21"/>
          <w:szCs w:val="21"/>
          <w:lang w:val="ru-RU"/>
        </w:rPr>
        <w:t>ЗАТВЕРДЖЕНО:</w:t>
      </w:r>
    </w:p>
    <w:p w:rsidR="00F04E4C" w:rsidRPr="003734E4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наказ Мінрегіонбуду України від 15.11.2010 р. № 447 та від 30.12.2010 р. №</w:t>
      </w:r>
    </w:p>
    <w:p w:rsidR="00F04E4C" w:rsidRDefault="00F04E4C" w:rsidP="007D066F">
      <w:pPr>
        <w:pStyle w:val="a3"/>
        <w:spacing w:line="288" w:lineRule="auto"/>
        <w:ind w:left="254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571, чинні з 01.09.2011 р.</w:t>
      </w:r>
    </w:p>
    <w:p w:rsidR="00AA485E" w:rsidRDefault="00071B1A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="00AA485E" w:rsidRPr="003734E4">
        <w:rPr>
          <w:rFonts w:ascii="Arial" w:hAnsi="Arial" w:cs="Arial"/>
          <w:sz w:val="21"/>
          <w:szCs w:val="21"/>
          <w:lang w:val="ru-RU"/>
        </w:rPr>
        <w:t>ЗАТВЕРДЖЕНО:</w:t>
      </w:r>
      <w:r w:rsidR="00AA485E" w:rsidRPr="00AA485E">
        <w:rPr>
          <w:rFonts w:ascii="Arial" w:hAnsi="Arial" w:cs="Arial"/>
          <w:sz w:val="21"/>
          <w:szCs w:val="21"/>
          <w:lang w:val="ru-RU"/>
        </w:rPr>
        <w:t xml:space="preserve"> </w:t>
      </w:r>
      <w:r w:rsidR="00AA485E">
        <w:rPr>
          <w:rFonts w:ascii="Arial" w:hAnsi="Arial" w:cs="Arial"/>
          <w:sz w:val="21"/>
          <w:szCs w:val="21"/>
          <w:lang w:val="ru-RU"/>
        </w:rPr>
        <w:t>НАДАНО ЧИННОСТІ</w:t>
      </w:r>
      <w:r w:rsidR="00AA485E" w:rsidRPr="00AA485E">
        <w:rPr>
          <w:rFonts w:ascii="Arial" w:hAnsi="Arial" w:cs="Arial"/>
          <w:sz w:val="21"/>
          <w:szCs w:val="21"/>
          <w:lang w:val="ru-RU"/>
        </w:rPr>
        <w:t xml:space="preserve"> </w:t>
      </w:r>
      <w:r w:rsidR="00AA485E">
        <w:rPr>
          <w:rFonts w:ascii="Arial" w:hAnsi="Arial" w:cs="Arial"/>
          <w:sz w:val="21"/>
          <w:szCs w:val="21"/>
          <w:lang w:val="ru-RU"/>
        </w:rPr>
        <w:t xml:space="preserve">Зміни № 1: </w:t>
      </w:r>
    </w:p>
    <w:p w:rsidR="00AA485E" w:rsidRPr="00AA485E" w:rsidRDefault="00AA485E" w:rsidP="007D066F">
      <w:pPr>
        <w:pStyle w:val="a3"/>
        <w:spacing w:line="288" w:lineRule="auto"/>
        <w:ind w:left="11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наказ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Міністерства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розвитку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громад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та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територій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України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від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16.01.2020р.</w:t>
      </w:r>
      <w:r>
        <w:rPr>
          <w:rFonts w:ascii="Arial" w:hAnsi="Arial" w:cs="Arial"/>
          <w:color w:val="1E1916"/>
          <w:spacing w:val="-2"/>
          <w:sz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pacing w:val="-2"/>
          <w:sz w:val="21"/>
          <w:lang w:val="uk-UA"/>
        </w:rPr>
        <w:t>№</w:t>
      </w:r>
      <w:r w:rsidRPr="00AA485E">
        <w:rPr>
          <w:rFonts w:ascii="Arial" w:hAnsi="Arial" w:cs="Arial"/>
          <w:color w:val="1E1916"/>
          <w:spacing w:val="-10"/>
          <w:sz w:val="21"/>
          <w:lang w:val="uk-UA"/>
        </w:rPr>
        <w:t>7</w:t>
      </w:r>
      <w:r>
        <w:rPr>
          <w:rFonts w:ascii="Arial" w:hAnsi="Arial" w:cs="Arial"/>
          <w:color w:val="1E1916"/>
          <w:spacing w:val="-10"/>
          <w:sz w:val="21"/>
          <w:lang w:val="uk-UA"/>
        </w:rPr>
        <w:t xml:space="preserve"> </w:t>
      </w:r>
    </w:p>
    <w:p w:rsidR="00AA485E" w:rsidRDefault="00AA485E" w:rsidP="007D066F">
      <w:pPr>
        <w:pStyle w:val="a3"/>
        <w:spacing w:line="288" w:lineRule="auto"/>
        <w:ind w:left="113"/>
        <w:contextualSpacing/>
        <w:rPr>
          <w:rFonts w:ascii="Arial" w:hAnsi="Arial" w:cs="Arial"/>
          <w:color w:val="1E1916"/>
          <w:sz w:val="21"/>
          <w:szCs w:val="21"/>
          <w:lang w:val="uk-UA"/>
        </w:rPr>
      </w:pP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з першого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числа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місяця,що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настає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через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90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днів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з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дня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її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реєстрації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та оприлюднення</w:t>
      </w:r>
    </w:p>
    <w:p w:rsidR="00AA485E" w:rsidRPr="00AA485E" w:rsidRDefault="00AA485E" w:rsidP="007D066F">
      <w:pPr>
        <w:pStyle w:val="a3"/>
        <w:spacing w:line="288" w:lineRule="auto"/>
        <w:ind w:left="113"/>
        <w:contextualSpacing/>
        <w:rPr>
          <w:rFonts w:ascii="Arial" w:hAnsi="Arial" w:cs="Arial"/>
          <w:sz w:val="21"/>
          <w:szCs w:val="21"/>
          <w:lang w:val="ru-RU"/>
        </w:rPr>
      </w:pP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на офіційному вебсайті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AA485E">
        <w:rPr>
          <w:rFonts w:ascii="Arial" w:hAnsi="Arial" w:cs="Arial"/>
          <w:color w:val="1E1916"/>
          <w:sz w:val="21"/>
          <w:szCs w:val="21"/>
          <w:lang w:val="uk-UA"/>
        </w:rPr>
        <w:t>Мінрегіону (2020-06-01)</w:t>
      </w:r>
    </w:p>
    <w:p w:rsidR="00F04E4C" w:rsidRPr="003734E4" w:rsidRDefault="00F04E4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3734E4">
        <w:rPr>
          <w:rFonts w:ascii="Arial" w:hAnsi="Arial" w:cs="Arial"/>
          <w:sz w:val="21"/>
          <w:szCs w:val="21"/>
          <w:lang w:val="ru-RU"/>
        </w:rPr>
        <w:t>УВЕДЕНО ВПЕРШЕ</w:t>
      </w:r>
    </w:p>
    <w:p w:rsidR="00F04E4C" w:rsidRDefault="00F04E4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F04E4C">
      <w:pPr>
        <w:spacing w:line="288" w:lineRule="auto"/>
        <w:ind w:right="-20"/>
        <w:rPr>
          <w:rFonts w:ascii="Arial" w:hAnsi="Arial" w:cs="Arial"/>
          <w:sz w:val="25"/>
          <w:lang w:val="uk-UA"/>
        </w:rPr>
      </w:pPr>
    </w:p>
    <w:p w:rsidR="00795E7C" w:rsidRDefault="00795E7C" w:rsidP="00795E7C">
      <w:pPr>
        <w:pStyle w:val="a3"/>
        <w:spacing w:line="288" w:lineRule="auto"/>
        <w:ind w:right="106"/>
        <w:contextualSpacing/>
        <w:jc w:val="right"/>
        <w:rPr>
          <w:rFonts w:ascii="Arial" w:hAnsi="Arial" w:cs="Arial"/>
          <w:color w:val="1E1916"/>
          <w:sz w:val="21"/>
          <w:szCs w:val="21"/>
          <w:lang w:val="uk-UA"/>
        </w:rPr>
      </w:pPr>
    </w:p>
    <w:p w:rsidR="00795E7C" w:rsidRDefault="00795E7C" w:rsidP="00795E7C">
      <w:pPr>
        <w:pStyle w:val="a3"/>
        <w:spacing w:line="288" w:lineRule="auto"/>
        <w:ind w:right="106"/>
        <w:contextualSpacing/>
        <w:jc w:val="right"/>
        <w:rPr>
          <w:rFonts w:ascii="Arial" w:hAnsi="Arial" w:cs="Arial"/>
          <w:color w:val="1E1916"/>
          <w:sz w:val="21"/>
          <w:szCs w:val="21"/>
          <w:lang w:val="uk-UA"/>
        </w:rPr>
      </w:pPr>
    </w:p>
    <w:p w:rsidR="00795E7C" w:rsidRPr="00795E7C" w:rsidRDefault="00795E7C" w:rsidP="007D066F">
      <w:pPr>
        <w:pStyle w:val="a3"/>
        <w:spacing w:line="288" w:lineRule="auto"/>
        <w:ind w:right="106"/>
        <w:contextualSpacing/>
        <w:jc w:val="right"/>
        <w:rPr>
          <w:rFonts w:ascii="Arial" w:hAnsi="Arial" w:cs="Arial"/>
          <w:sz w:val="21"/>
          <w:szCs w:val="21"/>
          <w:lang w:val="uk-UA"/>
        </w:rPr>
      </w:pP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Мінрегіон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України,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pacing w:val="-4"/>
          <w:sz w:val="21"/>
          <w:szCs w:val="21"/>
          <w:lang w:val="uk-UA"/>
        </w:rPr>
        <w:t>2020</w:t>
      </w:r>
    </w:p>
    <w:p w:rsidR="00795E7C" w:rsidRPr="00795E7C" w:rsidRDefault="00795E7C" w:rsidP="007D066F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szCs w:val="21"/>
          <w:lang w:val="uk-UA"/>
        </w:rPr>
      </w:pPr>
    </w:p>
    <w:p w:rsidR="00795E7C" w:rsidRPr="00795E7C" w:rsidRDefault="00795E7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</w:p>
    <w:p w:rsidR="00795E7C" w:rsidRPr="00795E7C" w:rsidRDefault="00795E7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</w:p>
    <w:p w:rsidR="00795E7C" w:rsidRPr="00795E7C" w:rsidRDefault="00795E7C" w:rsidP="007D066F">
      <w:pPr>
        <w:pStyle w:val="a3"/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</w:p>
    <w:p w:rsidR="00795E7C" w:rsidRPr="00795E7C" w:rsidRDefault="00795E7C" w:rsidP="007D066F">
      <w:pPr>
        <w:spacing w:after="0" w:line="288" w:lineRule="auto"/>
        <w:ind w:left="1429" w:right="1424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Видавець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нормативних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документів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у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галузі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будівництва</w:t>
      </w:r>
    </w:p>
    <w:p w:rsidR="00795E7C" w:rsidRPr="00795E7C" w:rsidRDefault="00795E7C" w:rsidP="007D066F">
      <w:pPr>
        <w:spacing w:after="0" w:line="288" w:lineRule="auto"/>
        <w:ind w:left="1429" w:right="1423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795E7C">
        <w:rPr>
          <w:rFonts w:ascii="Arial" w:hAnsi="Arial" w:cs="Arial"/>
          <w:color w:val="1E1916"/>
          <w:sz w:val="21"/>
          <w:szCs w:val="21"/>
          <w:lang w:val="uk-UA"/>
        </w:rPr>
        <w:t>і промисловості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будівельних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матеріалів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z w:val="21"/>
          <w:szCs w:val="21"/>
          <w:lang w:val="uk-UA"/>
        </w:rPr>
        <w:t>Мінрегіону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України</w:t>
      </w:r>
    </w:p>
    <w:p w:rsidR="00795E7C" w:rsidRPr="00795E7C" w:rsidRDefault="00795E7C" w:rsidP="007D066F">
      <w:pPr>
        <w:spacing w:after="0" w:line="288" w:lineRule="auto"/>
        <w:ind w:left="1429" w:right="1423"/>
        <w:contextualSpacing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795E7C">
        <w:rPr>
          <w:rFonts w:ascii="Arial" w:hAnsi="Arial" w:cs="Arial"/>
          <w:b/>
          <w:color w:val="1E1916"/>
          <w:sz w:val="21"/>
          <w:szCs w:val="21"/>
          <w:lang w:val="uk-UA"/>
        </w:rPr>
        <w:t>Державне</w:t>
      </w:r>
      <w:r>
        <w:rPr>
          <w:rFonts w:ascii="Arial" w:hAnsi="Arial" w:cs="Arial"/>
          <w:b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b/>
          <w:color w:val="1E1916"/>
          <w:sz w:val="21"/>
          <w:szCs w:val="21"/>
          <w:lang w:val="uk-UA"/>
        </w:rPr>
        <w:t>підприємство</w:t>
      </w:r>
      <w:r>
        <w:rPr>
          <w:rFonts w:ascii="Arial" w:hAnsi="Arial" w:cs="Arial"/>
          <w:b/>
          <w:color w:val="1E1916"/>
          <w:sz w:val="21"/>
          <w:szCs w:val="21"/>
          <w:lang w:val="uk-UA"/>
        </w:rPr>
        <w:t xml:space="preserve"> </w:t>
      </w:r>
      <w:r w:rsidRPr="00795E7C">
        <w:rPr>
          <w:rFonts w:ascii="Arial" w:hAnsi="Arial" w:cs="Arial"/>
          <w:b/>
          <w:color w:val="1E1916"/>
          <w:spacing w:val="-2"/>
          <w:sz w:val="21"/>
          <w:szCs w:val="21"/>
          <w:lang w:val="uk-UA"/>
        </w:rPr>
        <w:t>"Укрархбудінформ"</w:t>
      </w:r>
    </w:p>
    <w:p w:rsidR="00795E7C" w:rsidRPr="001F13F2" w:rsidRDefault="00795E7C" w:rsidP="00795E7C">
      <w:pPr>
        <w:jc w:val="center"/>
        <w:rPr>
          <w:sz w:val="20"/>
          <w:lang w:val="uk-UA"/>
        </w:rPr>
        <w:sectPr w:rsidR="00795E7C" w:rsidRPr="001F13F2" w:rsidSect="00D023B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134" w:right="1134" w:bottom="1134" w:left="1134" w:header="510" w:footer="510" w:gutter="0"/>
          <w:cols w:space="720"/>
          <w:docGrid w:linePitch="299"/>
        </w:sectPr>
      </w:pPr>
    </w:p>
    <w:p w:rsidR="00795E7C" w:rsidRPr="003734E4" w:rsidRDefault="00795E7C" w:rsidP="007D066F">
      <w:pPr>
        <w:pStyle w:val="Heading11"/>
        <w:spacing w:line="288" w:lineRule="auto"/>
        <w:ind w:left="18" w:firstLine="0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3734E4">
        <w:rPr>
          <w:rFonts w:ascii="Arial" w:hAnsi="Arial" w:cs="Arial"/>
          <w:sz w:val="21"/>
          <w:szCs w:val="21"/>
          <w:lang w:val="ru-RU"/>
        </w:rPr>
        <w:lastRenderedPageBreak/>
        <w:t>ЗМІСТ</w:t>
      </w:r>
    </w:p>
    <w:p w:rsidR="00795E7C" w:rsidRPr="00795E7C" w:rsidRDefault="006A4ED3" w:rsidP="007D066F">
      <w:pPr>
        <w:pStyle w:val="TOC11"/>
        <w:tabs>
          <w:tab w:val="right" w:leader="dot" w:pos="9641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hyperlink w:anchor="_bookmark0" w:history="1">
        <w:r w:rsidR="00795E7C" w:rsidRPr="00795E7C">
          <w:rPr>
            <w:rFonts w:ascii="Arial" w:hAnsi="Arial" w:cs="Arial"/>
            <w:sz w:val="21"/>
            <w:szCs w:val="21"/>
            <w:lang w:val="ru-RU"/>
          </w:rPr>
          <w:t>Вступ</w:t>
        </w:r>
        <w:r w:rsidR="00795E7C" w:rsidRPr="00795E7C">
          <w:rPr>
            <w:rFonts w:ascii="Arial" w:hAnsi="Arial" w:cs="Arial"/>
            <w:sz w:val="21"/>
            <w:szCs w:val="21"/>
            <w:lang w:val="ru-RU"/>
          </w:rPr>
          <w:tab/>
          <w:t>1</w:t>
        </w:r>
      </w:hyperlink>
    </w:p>
    <w:p w:rsidR="00795E7C" w:rsidRPr="003734E4" w:rsidRDefault="006A4ED3" w:rsidP="00AF3656">
      <w:pPr>
        <w:pStyle w:val="TOC21"/>
        <w:numPr>
          <w:ilvl w:val="0"/>
          <w:numId w:val="3"/>
        </w:numPr>
        <w:tabs>
          <w:tab w:val="left" w:pos="325"/>
          <w:tab w:val="right" w:leader="dot" w:pos="9641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hyperlink w:anchor="_bookmark1" w:history="1">
        <w:r w:rsidR="00795E7C" w:rsidRPr="003734E4">
          <w:rPr>
            <w:rFonts w:ascii="Arial" w:hAnsi="Arial" w:cs="Arial"/>
            <w:sz w:val="21"/>
            <w:szCs w:val="21"/>
          </w:rPr>
          <w:t>Сфера</w:t>
        </w:r>
        <w:r w:rsidR="00795E7C"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застосування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 xml:space="preserve">    </w:t>
        </w:r>
        <w:r w:rsidR="00795E7C" w:rsidRPr="003734E4">
          <w:rPr>
            <w:rFonts w:ascii="Arial" w:hAnsi="Arial" w:cs="Arial"/>
            <w:sz w:val="21"/>
            <w:szCs w:val="21"/>
          </w:rPr>
          <w:t>1</w:t>
        </w:r>
      </w:hyperlink>
    </w:p>
    <w:p w:rsidR="00795E7C" w:rsidRPr="003734E4" w:rsidRDefault="006A4ED3" w:rsidP="007D066F">
      <w:pPr>
        <w:pStyle w:val="TOC21"/>
        <w:numPr>
          <w:ilvl w:val="0"/>
          <w:numId w:val="3"/>
        </w:numPr>
        <w:tabs>
          <w:tab w:val="left" w:pos="325"/>
          <w:tab w:val="right" w:leader="dot" w:pos="9641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hyperlink w:anchor="_bookmark2" w:history="1">
        <w:r w:rsidR="00795E7C" w:rsidRPr="003734E4">
          <w:rPr>
            <w:rFonts w:ascii="Arial" w:hAnsi="Arial" w:cs="Arial"/>
            <w:sz w:val="21"/>
            <w:szCs w:val="21"/>
          </w:rPr>
          <w:t>Нормативні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посилання</w:t>
        </w:r>
        <w:r w:rsidR="00795E7C" w:rsidRPr="003734E4">
          <w:rPr>
            <w:rFonts w:ascii="Arial" w:hAnsi="Arial" w:cs="Arial"/>
            <w:sz w:val="21"/>
            <w:szCs w:val="21"/>
          </w:rPr>
          <w:tab/>
          <w:t>2</w:t>
        </w:r>
      </w:hyperlink>
    </w:p>
    <w:p w:rsidR="00795E7C" w:rsidRPr="003734E4" w:rsidRDefault="006A4ED3" w:rsidP="007D066F">
      <w:pPr>
        <w:pStyle w:val="TOC21"/>
        <w:numPr>
          <w:ilvl w:val="0"/>
          <w:numId w:val="3"/>
        </w:numPr>
        <w:tabs>
          <w:tab w:val="left" w:pos="325"/>
          <w:tab w:val="right" w:leader="dot" w:pos="9641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hyperlink w:anchor="_bookmark3" w:history="1">
        <w:r w:rsidR="00795E7C" w:rsidRPr="003734E4">
          <w:rPr>
            <w:rFonts w:ascii="Arial" w:hAnsi="Arial" w:cs="Arial"/>
            <w:sz w:val="21"/>
            <w:szCs w:val="21"/>
          </w:rPr>
          <w:t>Терміни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і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визначення</w:t>
        </w:r>
        <w:r w:rsidR="00795E7C" w:rsidRPr="003734E4">
          <w:rPr>
            <w:rFonts w:ascii="Arial" w:hAnsi="Arial" w:cs="Arial"/>
            <w:sz w:val="21"/>
            <w:szCs w:val="21"/>
          </w:rPr>
          <w:tab/>
          <w:t>2</w:t>
        </w:r>
      </w:hyperlink>
    </w:p>
    <w:p w:rsidR="00795E7C" w:rsidRPr="003734E4" w:rsidRDefault="006A4ED3" w:rsidP="007D066F">
      <w:pPr>
        <w:pStyle w:val="TOC21"/>
        <w:numPr>
          <w:ilvl w:val="0"/>
          <w:numId w:val="3"/>
        </w:numPr>
        <w:tabs>
          <w:tab w:val="left" w:pos="325"/>
          <w:tab w:val="right" w:leader="dot" w:pos="9642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hyperlink w:anchor="_bookmark4" w:history="1">
        <w:r w:rsidR="00795E7C" w:rsidRPr="003734E4">
          <w:rPr>
            <w:rFonts w:ascii="Arial" w:hAnsi="Arial" w:cs="Arial"/>
            <w:sz w:val="21"/>
            <w:szCs w:val="21"/>
          </w:rPr>
          <w:t>Познаки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та</w:t>
        </w:r>
        <w:r w:rsidR="00795E7C"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скорочення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3</w:t>
        </w:r>
      </w:hyperlink>
    </w:p>
    <w:p w:rsidR="00795E7C" w:rsidRPr="003734E4" w:rsidRDefault="006A4ED3" w:rsidP="007D066F">
      <w:pPr>
        <w:pStyle w:val="TOC21"/>
        <w:numPr>
          <w:ilvl w:val="0"/>
          <w:numId w:val="3"/>
        </w:numPr>
        <w:tabs>
          <w:tab w:val="left" w:pos="325"/>
          <w:tab w:val="right" w:leader="dot" w:pos="9644"/>
        </w:tabs>
        <w:spacing w:before="0" w:line="288" w:lineRule="auto"/>
        <w:ind w:hanging="211"/>
        <w:contextualSpacing/>
        <w:rPr>
          <w:rFonts w:ascii="Arial" w:hAnsi="Arial" w:cs="Arial"/>
          <w:sz w:val="21"/>
          <w:szCs w:val="21"/>
        </w:rPr>
      </w:pPr>
      <w:hyperlink w:anchor="_bookmark5" w:history="1">
        <w:r w:rsidR="00795E7C" w:rsidRPr="003734E4">
          <w:rPr>
            <w:rFonts w:ascii="Arial" w:hAnsi="Arial" w:cs="Arial"/>
            <w:sz w:val="21"/>
            <w:szCs w:val="21"/>
          </w:rPr>
          <w:t>Основи</w:t>
        </w:r>
        <w:r w:rsidR="00795E7C"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проектування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7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ind w:hanging="50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lang w:val="uk-UA"/>
        </w:rPr>
        <w:t xml:space="preserve">5.1 </w:t>
      </w:r>
      <w:hyperlink w:anchor="_bookmark6" w:history="1">
        <w:r w:rsidRPr="003734E4">
          <w:rPr>
            <w:rFonts w:ascii="Arial" w:hAnsi="Arial" w:cs="Arial"/>
            <w:sz w:val="21"/>
            <w:szCs w:val="21"/>
          </w:rPr>
          <w:t>Вимоги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7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ind w:hanging="422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1"/>
          <w:lang w:val="uk-UA"/>
        </w:rPr>
        <w:t>5.2</w:t>
      </w:r>
      <w:r>
        <w:rPr>
          <w:lang w:val="uk-UA"/>
        </w:rPr>
        <w:t xml:space="preserve"> </w:t>
      </w:r>
      <w:hyperlink w:anchor="_bookmark7" w:history="1">
        <w:r w:rsidRPr="003734E4">
          <w:rPr>
            <w:rFonts w:ascii="Arial" w:hAnsi="Arial" w:cs="Arial"/>
            <w:sz w:val="21"/>
            <w:szCs w:val="21"/>
            <w:lang w:val="ru-RU"/>
          </w:rPr>
          <w:t>Навантаження та впливи.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Розрахункові</w:t>
        </w:r>
        <w:r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ситуації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8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2"/>
          <w:tab w:val="right" w:leader="dot" w:pos="9746"/>
        </w:tabs>
        <w:spacing w:before="0" w:line="288" w:lineRule="auto"/>
        <w:ind w:left="731" w:hanging="420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5.3</w:t>
      </w:r>
      <w:r>
        <w:rPr>
          <w:lang w:val="uk-UA"/>
        </w:rPr>
        <w:t xml:space="preserve"> </w:t>
      </w:r>
      <w:hyperlink w:anchor="_bookmark8" w:history="1">
        <w:r w:rsidRPr="003734E4">
          <w:rPr>
            <w:rFonts w:ascii="Arial" w:hAnsi="Arial" w:cs="Arial"/>
            <w:sz w:val="21"/>
            <w:szCs w:val="21"/>
          </w:rPr>
          <w:t>Загальні вимоги до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розрахунків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9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5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5.4</w:t>
      </w:r>
      <w:r>
        <w:rPr>
          <w:lang w:val="uk-UA"/>
        </w:rPr>
        <w:t xml:space="preserve"> </w:t>
      </w:r>
      <w:hyperlink w:anchor="_bookmark9" w:history="1">
        <w:r w:rsidR="00AF3656">
          <w:rPr>
            <w:rFonts w:ascii="Arial" w:hAnsi="Arial" w:cs="Arial"/>
            <w:sz w:val="21"/>
            <w:szCs w:val="21"/>
            <w:lang w:val="uk-UA"/>
          </w:rPr>
          <w:t>Забезпечення</w:t>
        </w:r>
        <w:r w:rsidRPr="003734E4">
          <w:rPr>
            <w:rFonts w:ascii="Arial" w:hAnsi="Arial" w:cs="Arial"/>
            <w:sz w:val="21"/>
            <w:szCs w:val="21"/>
          </w:rPr>
          <w:t xml:space="preserve"> надійністю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10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ind w:right="100" w:hanging="509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5.5</w:t>
      </w:r>
      <w:r>
        <w:rPr>
          <w:lang w:val="uk-UA"/>
        </w:rPr>
        <w:t xml:space="preserve"> </w:t>
      </w:r>
      <w:hyperlink w:anchor="_bookmark10" w:history="1">
        <w:r w:rsidRPr="003734E4">
          <w:rPr>
            <w:rFonts w:ascii="Arial" w:hAnsi="Arial" w:cs="Arial"/>
            <w:sz w:val="21"/>
            <w:szCs w:val="21"/>
            <w:lang w:val="ru-RU"/>
          </w:rPr>
          <w:t>Проектний строк служби, довговічність і урахування ступеня</w:t>
        </w:r>
      </w:hyperlink>
      <w:r w:rsidRPr="003734E4">
        <w:rPr>
          <w:rFonts w:ascii="Arial" w:hAnsi="Arial" w:cs="Arial"/>
          <w:sz w:val="21"/>
          <w:szCs w:val="21"/>
          <w:lang w:val="ru-RU"/>
        </w:rPr>
        <w:t xml:space="preserve"> </w:t>
      </w:r>
      <w:hyperlink w:anchor="_bookmark10" w:history="1">
        <w:r w:rsidRPr="003734E4">
          <w:rPr>
            <w:rFonts w:ascii="Arial" w:hAnsi="Arial" w:cs="Arial"/>
            <w:sz w:val="21"/>
            <w:szCs w:val="21"/>
            <w:lang w:val="ru-RU"/>
          </w:rPr>
          <w:t>відповідальності будівлі</w:t>
        </w:r>
        <w:r w:rsidRPr="003734E4">
          <w:rPr>
            <w:rFonts w:ascii="Arial" w:hAnsi="Arial" w:cs="Arial"/>
            <w:spacing w:val="-4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чи споруди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  <w:t>1</w:t>
        </w:r>
        <w:r w:rsidR="00AF3656">
          <w:rPr>
            <w:rFonts w:ascii="Arial" w:hAnsi="Arial" w:cs="Arial"/>
            <w:sz w:val="21"/>
            <w:szCs w:val="21"/>
            <w:lang w:val="ru-RU"/>
          </w:rPr>
          <w:t>0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ru-RU"/>
        </w:rPr>
        <w:t>5.6</w:t>
      </w:r>
      <w:r>
        <w:rPr>
          <w:lang w:val="ru-RU"/>
        </w:rPr>
        <w:t xml:space="preserve"> </w:t>
      </w:r>
      <w:hyperlink w:anchor="_bookmark11" w:history="1">
        <w:r w:rsidRPr="003734E4">
          <w:rPr>
            <w:rFonts w:ascii="Arial" w:hAnsi="Arial" w:cs="Arial"/>
            <w:sz w:val="21"/>
            <w:szCs w:val="21"/>
            <w:lang w:val="ru-RU"/>
          </w:rPr>
          <w:t>Принципи проектування за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граничними</w:t>
        </w:r>
        <w:r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станами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  <w:t>1</w:t>
        </w:r>
        <w:r w:rsidR="00AF3656">
          <w:rPr>
            <w:rFonts w:ascii="Arial" w:hAnsi="Arial" w:cs="Arial"/>
            <w:sz w:val="21"/>
            <w:szCs w:val="21"/>
            <w:lang w:val="ru-RU"/>
          </w:rPr>
          <w:t>0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ru-RU"/>
        </w:rPr>
        <w:t>5.7</w:t>
      </w:r>
      <w:r>
        <w:rPr>
          <w:lang w:val="ru-RU"/>
        </w:rPr>
        <w:t xml:space="preserve"> </w:t>
      </w:r>
      <w:hyperlink w:anchor="_bookmark12" w:history="1">
        <w:r w:rsidRPr="003734E4">
          <w:rPr>
            <w:rFonts w:ascii="Arial" w:hAnsi="Arial" w:cs="Arial"/>
            <w:sz w:val="21"/>
            <w:szCs w:val="21"/>
          </w:rPr>
          <w:t>Основні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змінні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13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5.8</w:t>
      </w:r>
      <w:r>
        <w:rPr>
          <w:lang w:val="uk-UA"/>
        </w:rPr>
        <w:t xml:space="preserve"> </w:t>
      </w:r>
      <w:hyperlink w:anchor="_bookmark13" w:history="1">
        <w:r w:rsidRPr="003734E4">
          <w:rPr>
            <w:rFonts w:ascii="Arial" w:hAnsi="Arial" w:cs="Arial"/>
            <w:sz w:val="21"/>
            <w:szCs w:val="21"/>
            <w:lang w:val="ru-RU"/>
          </w:rPr>
          <w:t>Перевірка за допомогою методу</w:t>
        </w:r>
        <w:r w:rsidRPr="003734E4">
          <w:rPr>
            <w:rFonts w:ascii="Arial" w:hAnsi="Arial" w:cs="Arial"/>
            <w:spacing w:val="-1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коефіцієнтів</w:t>
        </w:r>
        <w:r w:rsidRPr="003734E4">
          <w:rPr>
            <w:rFonts w:ascii="Arial" w:hAnsi="Arial" w:cs="Arial"/>
            <w:spacing w:val="-5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надійності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</w:t>
        </w:r>
        <w:r w:rsidRPr="003734E4">
          <w:rPr>
            <w:rFonts w:ascii="Arial" w:hAnsi="Arial" w:cs="Arial"/>
            <w:sz w:val="21"/>
            <w:szCs w:val="21"/>
            <w:lang w:val="ru-RU"/>
          </w:rPr>
          <w:t>3</w:t>
        </w:r>
      </w:hyperlink>
    </w:p>
    <w:p w:rsidR="00795E7C" w:rsidRPr="003734E4" w:rsidRDefault="006A4ED3" w:rsidP="00AF3656">
      <w:pPr>
        <w:pStyle w:val="TOC21"/>
        <w:numPr>
          <w:ilvl w:val="0"/>
          <w:numId w:val="3"/>
        </w:numPr>
        <w:tabs>
          <w:tab w:val="left" w:pos="325"/>
          <w:tab w:val="right" w:leader="dot" w:pos="9643"/>
        </w:tabs>
        <w:spacing w:before="0" w:line="288" w:lineRule="auto"/>
        <w:ind w:hanging="182"/>
        <w:contextualSpacing/>
        <w:rPr>
          <w:rFonts w:ascii="Arial" w:hAnsi="Arial" w:cs="Arial"/>
          <w:sz w:val="21"/>
          <w:szCs w:val="21"/>
        </w:rPr>
      </w:pPr>
      <w:hyperlink w:anchor="_bookmark14" w:history="1">
        <w:r w:rsidR="00795E7C" w:rsidRPr="003734E4">
          <w:rPr>
            <w:rFonts w:ascii="Arial" w:hAnsi="Arial" w:cs="Arial"/>
            <w:sz w:val="21"/>
            <w:szCs w:val="21"/>
          </w:rPr>
          <w:t>Матеріали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 xml:space="preserve">      1</w:t>
        </w:r>
        <w:r w:rsidR="00795E7C" w:rsidRPr="003734E4">
          <w:rPr>
            <w:rFonts w:ascii="Arial" w:hAnsi="Arial" w:cs="Arial"/>
            <w:sz w:val="21"/>
            <w:szCs w:val="21"/>
          </w:rPr>
          <w:t>4</w:t>
        </w:r>
      </w:hyperlink>
    </w:p>
    <w:p w:rsidR="00795E7C" w:rsidRPr="003734E4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6.1</w:t>
      </w:r>
      <w:r>
        <w:rPr>
          <w:lang w:val="uk-UA"/>
        </w:rPr>
        <w:t xml:space="preserve"> </w:t>
      </w:r>
      <w:hyperlink w:anchor="_bookmark15" w:history="1">
        <w:r w:rsidRPr="003734E4">
          <w:rPr>
            <w:rFonts w:ascii="Arial" w:hAnsi="Arial" w:cs="Arial"/>
            <w:sz w:val="21"/>
            <w:szCs w:val="21"/>
          </w:rPr>
          <w:t>Бетон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</w:t>
        </w:r>
        <w:r w:rsidRPr="003734E4">
          <w:rPr>
            <w:rFonts w:ascii="Arial" w:hAnsi="Arial" w:cs="Arial"/>
            <w:sz w:val="21"/>
            <w:szCs w:val="21"/>
          </w:rPr>
          <w:t>4</w:t>
        </w:r>
      </w:hyperlink>
    </w:p>
    <w:p w:rsidR="00795E7C" w:rsidRPr="00F33700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6.2</w:t>
      </w:r>
      <w:r>
        <w:rPr>
          <w:lang w:val="uk-UA"/>
        </w:rPr>
        <w:t xml:space="preserve"> </w:t>
      </w:r>
      <w:hyperlink w:anchor="_bookmark16" w:history="1">
        <w:r w:rsidRPr="003734E4">
          <w:rPr>
            <w:rFonts w:ascii="Arial" w:hAnsi="Arial" w:cs="Arial"/>
            <w:sz w:val="21"/>
            <w:szCs w:val="21"/>
          </w:rPr>
          <w:t>Арматурна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сталь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14</w:t>
        </w:r>
      </w:hyperlink>
    </w:p>
    <w:p w:rsidR="00795E7C" w:rsidRPr="00AF3656" w:rsidRDefault="00795E7C" w:rsidP="007D066F">
      <w:pPr>
        <w:pStyle w:val="TOC31"/>
        <w:numPr>
          <w:ilvl w:val="1"/>
          <w:numId w:val="3"/>
        </w:numPr>
        <w:tabs>
          <w:tab w:val="left" w:pos="735"/>
          <w:tab w:val="right" w:leader="dot" w:pos="9746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6.</w:t>
      </w:r>
      <w:r w:rsidRPr="00F90226">
        <w:rPr>
          <w:rFonts w:ascii="Arial" w:hAnsi="Arial" w:cs="Arial"/>
          <w:sz w:val="21"/>
          <w:szCs w:val="20"/>
          <w:lang w:val="uk-UA"/>
        </w:rPr>
        <w:t>3</w:t>
      </w:r>
      <w:r w:rsidRPr="00F90226">
        <w:rPr>
          <w:rFonts w:ascii="Arial" w:hAnsi="Arial" w:cs="Arial"/>
          <w:sz w:val="21"/>
          <w:lang w:val="uk-UA"/>
        </w:rPr>
        <w:t xml:space="preserve"> Конструкційна сталь</w:t>
      </w:r>
      <w:r>
        <w:rPr>
          <w:rFonts w:ascii="Arial" w:hAnsi="Arial" w:cs="Arial"/>
          <w:sz w:val="21"/>
          <w:lang w:val="uk-UA"/>
        </w:rPr>
        <w:t>…………………………………………………………………………………….</w:t>
      </w:r>
      <w:r w:rsidR="00AF3656">
        <w:rPr>
          <w:rFonts w:ascii="Arial" w:hAnsi="Arial" w:cs="Arial"/>
          <w:sz w:val="21"/>
          <w:lang w:val="uk-UA"/>
        </w:rPr>
        <w:t xml:space="preserve"> 14</w:t>
      </w:r>
      <w:r>
        <w:rPr>
          <w:rFonts w:ascii="Arial" w:hAnsi="Arial" w:cs="Arial"/>
          <w:sz w:val="21"/>
          <w:lang w:val="uk-UA"/>
        </w:rPr>
        <w:t>.</w:t>
      </w:r>
    </w:p>
    <w:p w:rsidR="00795E7C" w:rsidRPr="00F33700" w:rsidRDefault="00795E7C" w:rsidP="007D066F">
      <w:pPr>
        <w:pStyle w:val="TOC31"/>
        <w:numPr>
          <w:ilvl w:val="1"/>
          <w:numId w:val="2"/>
        </w:numPr>
        <w:tabs>
          <w:tab w:val="left" w:pos="732"/>
          <w:tab w:val="right" w:leader="dot" w:pos="9745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6.4</w:t>
      </w:r>
      <w:r>
        <w:rPr>
          <w:lang w:val="uk-UA"/>
        </w:rPr>
        <w:t xml:space="preserve"> </w:t>
      </w:r>
      <w:hyperlink w:anchor="_bookmark17" w:history="1">
        <w:r w:rsidRPr="00F33700">
          <w:rPr>
            <w:rFonts w:ascii="Arial" w:hAnsi="Arial" w:cs="Arial"/>
            <w:sz w:val="21"/>
            <w:szCs w:val="21"/>
            <w:lang w:val="ru-RU"/>
          </w:rPr>
          <w:t>З'єднувальні</w:t>
        </w:r>
        <w:r w:rsidRPr="00F33700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F33700">
          <w:rPr>
            <w:rFonts w:ascii="Arial" w:hAnsi="Arial" w:cs="Arial"/>
            <w:sz w:val="21"/>
            <w:szCs w:val="21"/>
            <w:lang w:val="ru-RU"/>
          </w:rPr>
          <w:t>елементи</w:t>
        </w:r>
        <w:r w:rsidRPr="00F33700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15</w:t>
        </w:r>
      </w:hyperlink>
    </w:p>
    <w:p w:rsidR="00795E7C" w:rsidRPr="003734E4" w:rsidRDefault="00795E7C" w:rsidP="007D066F">
      <w:pPr>
        <w:pStyle w:val="TOC31"/>
        <w:numPr>
          <w:ilvl w:val="1"/>
          <w:numId w:val="2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6.5</w:t>
      </w:r>
      <w:r>
        <w:rPr>
          <w:lang w:val="uk-UA"/>
        </w:rPr>
        <w:t xml:space="preserve"> </w:t>
      </w:r>
      <w:hyperlink w:anchor="_bookmark18" w:history="1">
        <w:r w:rsidRPr="003734E4">
          <w:rPr>
            <w:rFonts w:ascii="Arial" w:hAnsi="Arial" w:cs="Arial"/>
            <w:sz w:val="21"/>
            <w:szCs w:val="21"/>
            <w:lang w:val="ru-RU"/>
          </w:rPr>
          <w:t>Профільовані сталеві настили для комбінованих</w:t>
        </w:r>
        <w:r w:rsidRPr="003734E4">
          <w:rPr>
            <w:rFonts w:ascii="Arial" w:hAnsi="Arial" w:cs="Arial"/>
            <w:spacing w:val="-5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плит</w:t>
        </w:r>
        <w:r w:rsidRPr="003734E4">
          <w:rPr>
            <w:rFonts w:ascii="Arial" w:hAnsi="Arial" w:cs="Arial"/>
            <w:spacing w:val="-5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будівель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15</w:t>
        </w:r>
      </w:hyperlink>
    </w:p>
    <w:p w:rsidR="00795E7C" w:rsidRPr="00F33700" w:rsidRDefault="006A4ED3" w:rsidP="007D066F">
      <w:pPr>
        <w:pStyle w:val="TOC21"/>
        <w:numPr>
          <w:ilvl w:val="0"/>
          <w:numId w:val="2"/>
        </w:numPr>
        <w:tabs>
          <w:tab w:val="left" w:pos="324"/>
          <w:tab w:val="right" w:leader="dot" w:pos="9643"/>
        </w:tabs>
        <w:spacing w:before="0" w:line="288" w:lineRule="auto"/>
        <w:ind w:left="323" w:hanging="211"/>
        <w:contextualSpacing/>
        <w:rPr>
          <w:rFonts w:ascii="Arial" w:hAnsi="Arial" w:cs="Arial"/>
          <w:sz w:val="21"/>
          <w:szCs w:val="21"/>
          <w:lang w:val="ru-RU"/>
        </w:rPr>
      </w:pPr>
      <w:hyperlink w:anchor="_bookmark19" w:history="1">
        <w:r w:rsidR="00795E7C" w:rsidRPr="00F33700">
          <w:rPr>
            <w:rFonts w:ascii="Arial" w:hAnsi="Arial" w:cs="Arial"/>
            <w:sz w:val="21"/>
            <w:szCs w:val="21"/>
            <w:lang w:val="ru-RU"/>
          </w:rPr>
          <w:t>Довговічність</w:t>
        </w:r>
        <w:r w:rsidR="00795E7C" w:rsidRPr="00F33700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 xml:space="preserve">   15</w:t>
        </w:r>
      </w:hyperlink>
    </w:p>
    <w:p w:rsidR="00795E7C" w:rsidRPr="00F33700" w:rsidRDefault="00795E7C" w:rsidP="007D066F">
      <w:pPr>
        <w:pStyle w:val="TOC31"/>
        <w:numPr>
          <w:ilvl w:val="1"/>
          <w:numId w:val="1"/>
        </w:numPr>
        <w:tabs>
          <w:tab w:val="left" w:pos="732"/>
          <w:tab w:val="right" w:leader="dot" w:pos="9745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7.1</w:t>
      </w:r>
      <w:r>
        <w:rPr>
          <w:lang w:val="uk-UA"/>
        </w:rPr>
        <w:t xml:space="preserve"> </w:t>
      </w:r>
      <w:hyperlink w:anchor="_bookmark20" w:history="1">
        <w:r w:rsidRPr="00F33700">
          <w:rPr>
            <w:rFonts w:ascii="Arial" w:hAnsi="Arial" w:cs="Arial"/>
            <w:sz w:val="21"/>
            <w:szCs w:val="21"/>
            <w:lang w:val="ru-RU"/>
          </w:rPr>
          <w:t>Загальні положення</w:t>
        </w:r>
        <w:r w:rsidRPr="00F33700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15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5"/>
          <w:tab w:val="right" w:leader="dot" w:pos="9745"/>
        </w:tabs>
        <w:spacing w:before="0" w:line="288" w:lineRule="auto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7.2</w:t>
      </w:r>
      <w:r>
        <w:rPr>
          <w:lang w:val="uk-UA"/>
        </w:rPr>
        <w:t xml:space="preserve"> </w:t>
      </w:r>
      <w:hyperlink w:anchor="_bookmark21" w:history="1">
        <w:r w:rsidRPr="003734E4">
          <w:rPr>
            <w:rFonts w:ascii="Arial" w:hAnsi="Arial" w:cs="Arial"/>
            <w:sz w:val="21"/>
            <w:szCs w:val="21"/>
          </w:rPr>
          <w:t>Умови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навколишнього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середовища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15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7.3</w:t>
      </w:r>
      <w:r>
        <w:rPr>
          <w:lang w:val="uk-UA"/>
        </w:rPr>
        <w:t xml:space="preserve"> </w:t>
      </w:r>
      <w:hyperlink w:anchor="_bookmark22" w:history="1">
        <w:r w:rsidRPr="003734E4">
          <w:rPr>
            <w:rFonts w:ascii="Arial" w:hAnsi="Arial" w:cs="Arial"/>
            <w:sz w:val="21"/>
            <w:szCs w:val="21"/>
            <w:lang w:val="ru-RU"/>
          </w:rPr>
          <w:t>Профільовані сталеві настили для комбінованих</w:t>
        </w:r>
        <w:r w:rsidRPr="003734E4">
          <w:rPr>
            <w:rFonts w:ascii="Arial" w:hAnsi="Arial" w:cs="Arial"/>
            <w:spacing w:val="-5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плит</w:t>
        </w:r>
        <w:r w:rsidRPr="003734E4">
          <w:rPr>
            <w:rFonts w:ascii="Arial" w:hAnsi="Arial" w:cs="Arial"/>
            <w:spacing w:val="-5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будівель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16</w:t>
        </w:r>
      </w:hyperlink>
    </w:p>
    <w:p w:rsidR="00795E7C" w:rsidRPr="003734E4" w:rsidRDefault="006A4ED3" w:rsidP="007D066F">
      <w:pPr>
        <w:pStyle w:val="TOC21"/>
        <w:numPr>
          <w:ilvl w:val="0"/>
          <w:numId w:val="1"/>
        </w:numPr>
        <w:tabs>
          <w:tab w:val="left" w:pos="324"/>
          <w:tab w:val="right" w:leader="dot" w:pos="9643"/>
        </w:tabs>
        <w:spacing w:before="0" w:line="288" w:lineRule="auto"/>
        <w:ind w:left="323" w:hanging="211"/>
        <w:contextualSpacing/>
        <w:rPr>
          <w:rFonts w:ascii="Arial" w:hAnsi="Arial" w:cs="Arial"/>
          <w:sz w:val="21"/>
          <w:szCs w:val="21"/>
        </w:rPr>
      </w:pPr>
      <w:hyperlink w:anchor="_bookmark23" w:history="1">
        <w:r w:rsidR="00795E7C" w:rsidRPr="003734E4">
          <w:rPr>
            <w:rFonts w:ascii="Arial" w:hAnsi="Arial" w:cs="Arial"/>
            <w:sz w:val="21"/>
            <w:szCs w:val="21"/>
          </w:rPr>
          <w:t>Конструктивний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розрахунок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16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820" w:hanging="509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8.1</w:t>
      </w:r>
      <w:r>
        <w:rPr>
          <w:lang w:val="uk-UA"/>
        </w:rPr>
        <w:t xml:space="preserve"> </w:t>
      </w:r>
      <w:hyperlink w:anchor="_bookmark24" w:history="1">
        <w:r w:rsidRPr="003734E4">
          <w:rPr>
            <w:rFonts w:ascii="Arial" w:hAnsi="Arial" w:cs="Arial"/>
            <w:sz w:val="21"/>
            <w:szCs w:val="21"/>
          </w:rPr>
          <w:t>Конструктивне моделювання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для</w:t>
        </w:r>
        <w:r w:rsidRPr="003734E4">
          <w:rPr>
            <w:rFonts w:ascii="Arial" w:hAnsi="Arial" w:cs="Arial"/>
            <w:spacing w:val="-4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розрахунку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16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8.2</w:t>
      </w:r>
      <w:r>
        <w:rPr>
          <w:lang w:val="uk-UA"/>
        </w:rPr>
        <w:t xml:space="preserve"> </w:t>
      </w:r>
      <w:hyperlink w:anchor="_bookmark25" w:history="1">
        <w:r w:rsidRPr="003734E4">
          <w:rPr>
            <w:rFonts w:ascii="Arial" w:hAnsi="Arial" w:cs="Arial"/>
            <w:sz w:val="21"/>
            <w:szCs w:val="21"/>
          </w:rPr>
          <w:t>Конструктивна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стійкість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17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</w:rPr>
      </w:pPr>
      <w:r w:rsidRPr="00F33700">
        <w:rPr>
          <w:rFonts w:ascii="Arial" w:hAnsi="Arial" w:cs="Arial"/>
          <w:sz w:val="20"/>
          <w:szCs w:val="20"/>
          <w:lang w:val="uk-UA"/>
        </w:rPr>
        <w:t>8.3</w:t>
      </w:r>
      <w:r>
        <w:rPr>
          <w:lang w:val="uk-UA"/>
        </w:rPr>
        <w:t xml:space="preserve"> </w:t>
      </w:r>
      <w:hyperlink w:anchor="_bookmark26" w:history="1">
        <w:r w:rsidRPr="003734E4">
          <w:rPr>
            <w:rFonts w:ascii="Arial" w:hAnsi="Arial" w:cs="Arial"/>
            <w:sz w:val="21"/>
            <w:szCs w:val="21"/>
          </w:rPr>
          <w:t>Неточності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17</w:t>
        </w:r>
      </w:hyperlink>
    </w:p>
    <w:p w:rsidR="00795E7C" w:rsidRPr="003734E4" w:rsidRDefault="00795E7C" w:rsidP="007D066F">
      <w:pPr>
        <w:pStyle w:val="TOC31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uk-UA"/>
        </w:rPr>
        <w:t>8.4</w:t>
      </w:r>
      <w:r>
        <w:rPr>
          <w:lang w:val="uk-UA"/>
        </w:rPr>
        <w:t xml:space="preserve"> </w:t>
      </w:r>
      <w:hyperlink w:anchor="_bookmark27" w:history="1">
        <w:r w:rsidRPr="003734E4">
          <w:rPr>
            <w:rFonts w:ascii="Arial" w:hAnsi="Arial" w:cs="Arial"/>
            <w:sz w:val="21"/>
            <w:szCs w:val="21"/>
            <w:lang w:val="ru-RU"/>
          </w:rPr>
          <w:t>Розрахунок сталезалізобетонних конструкцій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за</w:t>
        </w:r>
        <w:r w:rsidRPr="003734E4">
          <w:rPr>
            <w:rFonts w:ascii="Arial" w:hAnsi="Arial" w:cs="Arial"/>
            <w:spacing w:val="-2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впливами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18</w:t>
        </w:r>
      </w:hyperlink>
    </w:p>
    <w:p w:rsidR="00795E7C" w:rsidRPr="00483769" w:rsidRDefault="00795E7C" w:rsidP="007D066F">
      <w:pPr>
        <w:pStyle w:val="TOC31"/>
        <w:numPr>
          <w:ilvl w:val="1"/>
          <w:numId w:val="1"/>
        </w:numPr>
        <w:tabs>
          <w:tab w:val="left" w:pos="735"/>
          <w:tab w:val="right" w:leader="dot" w:pos="9746"/>
        </w:tabs>
        <w:spacing w:before="0" w:line="288" w:lineRule="auto"/>
        <w:ind w:left="820" w:right="100" w:hanging="509"/>
        <w:contextualSpacing/>
        <w:rPr>
          <w:rFonts w:ascii="Arial" w:hAnsi="Arial" w:cs="Arial"/>
          <w:sz w:val="21"/>
          <w:szCs w:val="21"/>
          <w:lang w:val="ru-RU"/>
        </w:rPr>
      </w:pPr>
      <w:r w:rsidRPr="00F33700">
        <w:rPr>
          <w:rFonts w:ascii="Arial" w:hAnsi="Arial" w:cs="Arial"/>
          <w:sz w:val="20"/>
          <w:szCs w:val="20"/>
          <w:lang w:val="ru-RU"/>
        </w:rPr>
        <w:t>8.5</w:t>
      </w:r>
      <w:r>
        <w:rPr>
          <w:lang w:val="ru-RU"/>
        </w:rPr>
        <w:t xml:space="preserve"> </w:t>
      </w:r>
      <w:hyperlink w:anchor="_bookmark28" w:history="1">
        <w:r w:rsidRPr="003734E4">
          <w:rPr>
            <w:rFonts w:ascii="Arial" w:hAnsi="Arial" w:cs="Arial"/>
            <w:sz w:val="21"/>
            <w:szCs w:val="21"/>
            <w:lang w:val="ru-RU"/>
          </w:rPr>
          <w:t>Класифікація поперечних перерізів сталевих елементів</w:t>
        </w:r>
      </w:hyperlink>
      <w:r w:rsidRPr="003734E4">
        <w:rPr>
          <w:rFonts w:ascii="Arial" w:hAnsi="Arial" w:cs="Arial"/>
          <w:sz w:val="21"/>
          <w:szCs w:val="21"/>
          <w:lang w:val="ru-RU"/>
        </w:rPr>
        <w:t xml:space="preserve"> </w:t>
      </w:r>
      <w:hyperlink w:anchor="_bookmark28" w:history="1">
        <w:r w:rsidRPr="003734E4">
          <w:rPr>
            <w:rFonts w:ascii="Arial" w:hAnsi="Arial" w:cs="Arial"/>
            <w:sz w:val="21"/>
            <w:szCs w:val="21"/>
            <w:lang w:val="ru-RU"/>
          </w:rPr>
          <w:t>сталезалізобетонних</w:t>
        </w:r>
        <w:r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конструкцій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AF3656">
          <w:rPr>
            <w:rFonts w:ascii="Arial" w:hAnsi="Arial" w:cs="Arial"/>
            <w:sz w:val="21"/>
            <w:szCs w:val="21"/>
            <w:lang w:val="ru-RU"/>
          </w:rPr>
          <w:t>23</w:t>
        </w:r>
      </w:hyperlink>
    </w:p>
    <w:p w:rsidR="00795E7C" w:rsidRPr="003734E4" w:rsidRDefault="006A4ED3" w:rsidP="007D066F">
      <w:pPr>
        <w:pStyle w:val="ab"/>
        <w:numPr>
          <w:ilvl w:val="0"/>
          <w:numId w:val="1"/>
        </w:numPr>
        <w:tabs>
          <w:tab w:val="left" w:pos="324"/>
          <w:tab w:val="right" w:leader="dot" w:pos="9745"/>
        </w:tabs>
        <w:spacing w:before="0" w:line="288" w:lineRule="auto"/>
        <w:ind w:left="323" w:hanging="211"/>
        <w:contextualSpacing/>
        <w:jc w:val="left"/>
        <w:rPr>
          <w:rFonts w:ascii="Arial" w:hAnsi="Arial" w:cs="Arial"/>
          <w:sz w:val="21"/>
          <w:szCs w:val="21"/>
        </w:rPr>
      </w:pPr>
      <w:hyperlink w:anchor="_bookmark29" w:history="1">
        <w:r w:rsidR="00795E7C" w:rsidRPr="003734E4">
          <w:rPr>
            <w:rFonts w:ascii="Arial" w:hAnsi="Arial" w:cs="Arial"/>
            <w:sz w:val="21"/>
            <w:szCs w:val="21"/>
          </w:rPr>
          <w:t>Граничні стани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і</w:t>
        </w:r>
        <w:r w:rsidR="00795E7C"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</w:rPr>
          <w:t>групи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AF3656">
          <w:rPr>
            <w:rFonts w:ascii="Arial" w:hAnsi="Arial" w:cs="Arial"/>
            <w:sz w:val="21"/>
            <w:szCs w:val="21"/>
            <w:lang w:val="uk-UA"/>
          </w:rPr>
          <w:t>23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5"/>
          <w:tab w:val="right" w:leader="dot" w:pos="9745"/>
        </w:tabs>
        <w:spacing w:before="0" w:line="288" w:lineRule="auto"/>
        <w:ind w:left="820" w:hanging="509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>9</w:t>
      </w:r>
      <w:r w:rsidR="00AF3656">
        <w:rPr>
          <w:lang w:val="uk-UA"/>
        </w:rPr>
        <w:t>.</w:t>
      </w:r>
      <w:r w:rsidRPr="00AF3656">
        <w:rPr>
          <w:lang w:val="uk-UA"/>
        </w:rPr>
        <w:t>1</w:t>
      </w:r>
      <w:r>
        <w:rPr>
          <w:lang w:val="uk-UA"/>
        </w:rPr>
        <w:t xml:space="preserve"> </w:t>
      </w:r>
      <w:hyperlink w:anchor="_bookmark30" w:history="1">
        <w:r w:rsidRPr="003734E4">
          <w:rPr>
            <w:rFonts w:ascii="Arial" w:hAnsi="Arial" w:cs="Arial"/>
            <w:sz w:val="21"/>
            <w:szCs w:val="21"/>
          </w:rPr>
          <w:t>Балки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23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4" w:hanging="42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uk-UA"/>
        </w:rPr>
        <w:t xml:space="preserve">9.2 </w:t>
      </w:r>
      <w:hyperlink w:anchor="_bookmark31" w:history="1">
        <w:r w:rsidRPr="003734E4">
          <w:rPr>
            <w:rFonts w:ascii="Arial" w:hAnsi="Arial" w:cs="Arial"/>
            <w:sz w:val="21"/>
            <w:szCs w:val="21"/>
            <w:lang w:val="ru-RU"/>
          </w:rPr>
          <w:t>Несуча здатність поперечних перерізів</w:t>
        </w:r>
        <w:r w:rsidRPr="003734E4">
          <w:rPr>
            <w:rFonts w:ascii="Arial" w:hAnsi="Arial" w:cs="Arial"/>
            <w:spacing w:val="-8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сталезалізобетонних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балок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2</w:t>
        </w:r>
        <w:r w:rsidRPr="003734E4">
          <w:rPr>
            <w:rFonts w:ascii="Arial" w:hAnsi="Arial" w:cs="Arial"/>
            <w:sz w:val="21"/>
            <w:szCs w:val="21"/>
            <w:lang w:val="ru-RU"/>
          </w:rPr>
          <w:t>5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820" w:right="120" w:hanging="509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ru-RU"/>
        </w:rPr>
        <w:t xml:space="preserve">9.3 </w:t>
      </w:r>
      <w:hyperlink w:anchor="_bookmark32" w:history="1">
        <w:r w:rsidRPr="003734E4">
          <w:rPr>
            <w:rFonts w:ascii="Arial" w:hAnsi="Arial" w:cs="Arial"/>
            <w:sz w:val="21"/>
            <w:szCs w:val="21"/>
            <w:lang w:val="ru-RU"/>
          </w:rPr>
          <w:t>Опір поперечних перерізів сталезалізобетонних балок будівель при</w:t>
        </w:r>
      </w:hyperlink>
      <w:r w:rsidRPr="003734E4">
        <w:rPr>
          <w:rFonts w:ascii="Arial" w:hAnsi="Arial" w:cs="Arial"/>
          <w:sz w:val="21"/>
          <w:szCs w:val="21"/>
          <w:lang w:val="ru-RU"/>
        </w:rPr>
        <w:t xml:space="preserve"> </w:t>
      </w:r>
      <w:hyperlink w:anchor="_bookmark32" w:history="1">
        <w:r w:rsidRPr="003734E4">
          <w:rPr>
            <w:rFonts w:ascii="Arial" w:hAnsi="Arial" w:cs="Arial"/>
            <w:sz w:val="21"/>
            <w:szCs w:val="21"/>
            <w:lang w:val="ru-RU"/>
          </w:rPr>
          <w:t>частковому</w:t>
        </w:r>
        <w:r w:rsidRPr="003734E4">
          <w:rPr>
            <w:rFonts w:ascii="Arial" w:hAnsi="Arial" w:cs="Arial"/>
            <w:spacing w:val="-4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замонолічуванні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30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4" w:hanging="42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ru-RU"/>
        </w:rPr>
        <w:t xml:space="preserve">9.4 </w:t>
      </w:r>
      <w:hyperlink w:anchor="_bookmark33" w:history="1">
        <w:r w:rsidRPr="003734E4">
          <w:rPr>
            <w:rFonts w:ascii="Arial" w:hAnsi="Arial" w:cs="Arial"/>
            <w:sz w:val="21"/>
            <w:szCs w:val="21"/>
            <w:lang w:val="ru-RU"/>
          </w:rPr>
          <w:t>Втрата стійкості сталезалізобетонних балок при крученні</w:t>
        </w:r>
        <w:r w:rsidRPr="003734E4">
          <w:rPr>
            <w:rFonts w:ascii="Arial" w:hAnsi="Arial" w:cs="Arial"/>
            <w:spacing w:val="-12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із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площини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31</w:t>
        </w:r>
      </w:hyperlink>
    </w:p>
    <w:p w:rsidR="00795E7C" w:rsidRPr="003734E4" w:rsidRDefault="006A4ED3" w:rsidP="007D066F">
      <w:pPr>
        <w:pStyle w:val="ab"/>
        <w:numPr>
          <w:ilvl w:val="1"/>
          <w:numId w:val="4"/>
        </w:numPr>
        <w:tabs>
          <w:tab w:val="left" w:pos="732"/>
          <w:tab w:val="right" w:leader="dot" w:pos="9745"/>
        </w:tabs>
        <w:spacing w:before="0" w:line="288" w:lineRule="auto"/>
        <w:ind w:hanging="142"/>
        <w:contextualSpacing/>
        <w:rPr>
          <w:rFonts w:ascii="Arial" w:hAnsi="Arial" w:cs="Arial"/>
          <w:sz w:val="21"/>
          <w:szCs w:val="21"/>
        </w:rPr>
      </w:pPr>
      <w:hyperlink w:anchor="_bookmark34" w:history="1">
        <w:r w:rsidR="00795E7C" w:rsidRPr="003734E4">
          <w:rPr>
            <w:rFonts w:ascii="Arial" w:hAnsi="Arial" w:cs="Arial"/>
            <w:sz w:val="21"/>
            <w:szCs w:val="21"/>
          </w:rPr>
          <w:t>Зсувні з'єднання</w:t>
        </w:r>
        <w:r w:rsidR="00795E7C"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32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uk-UA"/>
        </w:rPr>
        <w:t xml:space="preserve">9.6 </w:t>
      </w:r>
      <w:hyperlink w:anchor="_bookmark35" w:history="1">
        <w:r w:rsidRPr="003734E4">
          <w:rPr>
            <w:rFonts w:ascii="Arial" w:hAnsi="Arial" w:cs="Arial"/>
            <w:sz w:val="21"/>
            <w:szCs w:val="21"/>
            <w:lang w:val="ru-RU"/>
          </w:rPr>
          <w:t>Комбіновані колони та комбіновані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стиснуті</w:t>
        </w:r>
        <w:r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елементи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40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734"/>
          <w:tab w:val="right" w:leader="dot" w:pos="9745"/>
        </w:tabs>
        <w:spacing w:before="0" w:line="288" w:lineRule="auto"/>
        <w:ind w:left="733" w:hanging="422"/>
        <w:contextualSpacing/>
        <w:rPr>
          <w:rFonts w:ascii="Arial" w:hAnsi="Arial" w:cs="Arial"/>
          <w:sz w:val="21"/>
          <w:szCs w:val="21"/>
        </w:rPr>
      </w:pPr>
      <w:r>
        <w:rPr>
          <w:lang w:val="ru-RU"/>
        </w:rPr>
        <w:t xml:space="preserve">9.7 </w:t>
      </w:r>
      <w:hyperlink w:anchor="_bookmark36" w:history="1">
        <w:r w:rsidRPr="003734E4">
          <w:rPr>
            <w:rFonts w:ascii="Arial" w:hAnsi="Arial" w:cs="Arial"/>
            <w:sz w:val="21"/>
            <w:szCs w:val="21"/>
          </w:rPr>
          <w:t>Втома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</w:t>
        </w:r>
        <w:r w:rsidRPr="003734E4">
          <w:rPr>
            <w:rFonts w:ascii="Arial" w:hAnsi="Arial" w:cs="Arial"/>
            <w:sz w:val="21"/>
            <w:szCs w:val="21"/>
          </w:rPr>
          <w:t>4</w:t>
        </w:r>
      </w:hyperlink>
    </w:p>
    <w:p w:rsidR="00795E7C" w:rsidRPr="003734E4" w:rsidRDefault="006A4ED3" w:rsidP="007D066F">
      <w:pPr>
        <w:pStyle w:val="ab"/>
        <w:numPr>
          <w:ilvl w:val="0"/>
          <w:numId w:val="1"/>
        </w:numPr>
        <w:tabs>
          <w:tab w:val="left" w:pos="463"/>
          <w:tab w:val="right" w:leader="dot" w:pos="9746"/>
        </w:tabs>
        <w:spacing w:before="0" w:line="288" w:lineRule="auto"/>
        <w:ind w:left="462" w:hanging="350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hyperlink w:anchor="_bookmark37" w:history="1">
        <w:r w:rsidR="00795E7C" w:rsidRPr="003734E4">
          <w:rPr>
            <w:rFonts w:ascii="Arial" w:hAnsi="Arial" w:cs="Arial"/>
            <w:sz w:val="21"/>
            <w:szCs w:val="21"/>
            <w:lang w:val="ru-RU"/>
          </w:rPr>
          <w:t>Граничний стан за придатністю</w:t>
        </w:r>
        <w:r w:rsidR="00795E7C"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>до</w:t>
        </w:r>
        <w:r w:rsidR="00795E7C"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>експлуатації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44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10.1 </w:t>
      </w:r>
      <w:hyperlink w:anchor="_bookmark38" w:history="1">
        <w:r w:rsidRPr="003734E4">
          <w:rPr>
            <w:rFonts w:ascii="Arial" w:hAnsi="Arial" w:cs="Arial"/>
            <w:sz w:val="21"/>
            <w:szCs w:val="21"/>
          </w:rPr>
          <w:t>Загальні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положення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44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10.2 </w:t>
      </w:r>
      <w:hyperlink w:anchor="_bookmark39" w:history="1">
        <w:r w:rsidRPr="003734E4">
          <w:rPr>
            <w:rFonts w:ascii="Arial" w:hAnsi="Arial" w:cs="Arial"/>
            <w:sz w:val="21"/>
            <w:szCs w:val="21"/>
          </w:rPr>
          <w:t>Напруження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</w:t>
        </w:r>
        <w:r w:rsidRPr="003734E4">
          <w:rPr>
            <w:rFonts w:ascii="Arial" w:hAnsi="Arial" w:cs="Arial"/>
            <w:sz w:val="21"/>
            <w:szCs w:val="21"/>
          </w:rPr>
          <w:t>5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10.3 </w:t>
      </w:r>
      <w:hyperlink w:anchor="_bookmark40" w:history="1">
        <w:r w:rsidRPr="003734E4">
          <w:rPr>
            <w:rFonts w:ascii="Arial" w:hAnsi="Arial" w:cs="Arial"/>
            <w:sz w:val="21"/>
            <w:szCs w:val="21"/>
          </w:rPr>
          <w:t>Деформації у</w:t>
        </w:r>
        <w:r w:rsidRPr="003734E4">
          <w:rPr>
            <w:rFonts w:ascii="Arial" w:hAnsi="Arial" w:cs="Arial"/>
            <w:spacing w:val="-4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будівлях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45</w:t>
        </w:r>
      </w:hyperlink>
    </w:p>
    <w:p w:rsidR="00795E7C" w:rsidRPr="003734E4" w:rsidRDefault="006A4ED3" w:rsidP="007D066F">
      <w:pPr>
        <w:pStyle w:val="ab"/>
        <w:numPr>
          <w:ilvl w:val="0"/>
          <w:numId w:val="1"/>
        </w:numPr>
        <w:tabs>
          <w:tab w:val="left" w:pos="466"/>
          <w:tab w:val="right" w:leader="dot" w:pos="9746"/>
        </w:tabs>
        <w:spacing w:before="0" w:line="288" w:lineRule="auto"/>
        <w:ind w:left="465" w:hanging="35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hyperlink w:anchor="_bookmark41" w:history="1">
        <w:r w:rsidR="00795E7C" w:rsidRPr="003734E4">
          <w:rPr>
            <w:rFonts w:ascii="Arial" w:hAnsi="Arial" w:cs="Arial"/>
            <w:sz w:val="21"/>
            <w:szCs w:val="21"/>
            <w:lang w:val="ru-RU"/>
          </w:rPr>
          <w:t>Комбіновані плити з</w:t>
        </w:r>
        <w:r w:rsidR="00795E7C" w:rsidRPr="003734E4">
          <w:rPr>
            <w:rFonts w:ascii="Arial" w:hAnsi="Arial" w:cs="Arial"/>
            <w:spacing w:val="-2"/>
            <w:sz w:val="21"/>
            <w:szCs w:val="21"/>
            <w:lang w:val="ru-RU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>профільованими</w:t>
        </w:r>
        <w:r w:rsidR="00795E7C"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>настилами</w:t>
        </w:r>
        <w:r w:rsidR="00795E7C"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46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20" w:hanging="509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11.1 </w:t>
      </w:r>
      <w:hyperlink w:anchor="_bookmark42" w:history="1">
        <w:r w:rsidRPr="003734E4">
          <w:rPr>
            <w:rFonts w:ascii="Arial" w:hAnsi="Arial" w:cs="Arial"/>
            <w:sz w:val="21"/>
            <w:szCs w:val="21"/>
          </w:rPr>
          <w:t>Загальні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положення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46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11.2 </w:t>
      </w:r>
      <w:hyperlink w:anchor="_bookmark43" w:history="1">
        <w:r w:rsidRPr="003734E4">
          <w:rPr>
            <w:rFonts w:ascii="Arial" w:hAnsi="Arial" w:cs="Arial"/>
            <w:sz w:val="21"/>
            <w:szCs w:val="21"/>
          </w:rPr>
          <w:t>Положення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з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конструювання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47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6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11.3 </w:t>
      </w:r>
      <w:hyperlink w:anchor="_bookmark44" w:history="1">
        <w:r w:rsidRPr="003734E4">
          <w:rPr>
            <w:rFonts w:ascii="Arial" w:hAnsi="Arial" w:cs="Arial"/>
            <w:sz w:val="21"/>
            <w:szCs w:val="21"/>
          </w:rPr>
          <w:t>Навантаження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та</w:t>
        </w:r>
        <w:r w:rsidRPr="003734E4">
          <w:rPr>
            <w:rFonts w:ascii="Arial" w:hAnsi="Arial" w:cs="Arial"/>
            <w:spacing w:val="-2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впливи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48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5"/>
        </w:tabs>
        <w:spacing w:before="0" w:line="288" w:lineRule="auto"/>
        <w:ind w:left="873" w:hanging="562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uk-UA"/>
        </w:rPr>
        <w:t xml:space="preserve">11.4 </w:t>
      </w:r>
      <w:hyperlink w:anchor="_bookmark45" w:history="1">
        <w:r w:rsidRPr="003734E4">
          <w:rPr>
            <w:rFonts w:ascii="Arial" w:hAnsi="Arial" w:cs="Arial"/>
            <w:sz w:val="21"/>
            <w:szCs w:val="21"/>
            <w:lang w:val="ru-RU"/>
          </w:rPr>
          <w:t>Розрахунок внутрішніх сил</w:t>
        </w:r>
        <w:r w:rsidRPr="003734E4">
          <w:rPr>
            <w:rFonts w:ascii="Arial" w:hAnsi="Arial" w:cs="Arial"/>
            <w:spacing w:val="-4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і</w:t>
        </w:r>
        <w:r w:rsidRPr="003734E4">
          <w:rPr>
            <w:rFonts w:ascii="Arial" w:hAnsi="Arial" w:cs="Arial"/>
            <w:spacing w:val="-1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моментів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49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4"/>
          <w:tab w:val="right" w:leader="dot" w:pos="9745"/>
        </w:tabs>
        <w:spacing w:before="0" w:line="288" w:lineRule="auto"/>
        <w:ind w:left="820" w:right="121" w:hanging="509"/>
        <w:contextualSpacing/>
        <w:rPr>
          <w:rFonts w:ascii="Arial" w:hAnsi="Arial" w:cs="Arial"/>
          <w:sz w:val="21"/>
          <w:szCs w:val="21"/>
        </w:rPr>
      </w:pPr>
      <w:r>
        <w:rPr>
          <w:lang w:val="ru-RU"/>
        </w:rPr>
        <w:lastRenderedPageBreak/>
        <w:t xml:space="preserve">11.5 </w:t>
      </w:r>
      <w:hyperlink w:anchor="_bookmark46" w:history="1">
        <w:r w:rsidRPr="003734E4">
          <w:rPr>
            <w:rFonts w:ascii="Arial" w:hAnsi="Arial" w:cs="Arial"/>
            <w:sz w:val="21"/>
            <w:szCs w:val="21"/>
            <w:lang w:val="ru-RU"/>
          </w:rPr>
          <w:t>Перевірка сталевих профнастилів у якості опалубки за І групою</w:t>
        </w:r>
      </w:hyperlink>
      <w:r w:rsidRPr="003734E4">
        <w:rPr>
          <w:rFonts w:ascii="Arial" w:hAnsi="Arial" w:cs="Arial"/>
          <w:sz w:val="21"/>
          <w:szCs w:val="21"/>
          <w:lang w:val="ru-RU"/>
        </w:rPr>
        <w:t xml:space="preserve"> </w:t>
      </w:r>
      <w:hyperlink w:anchor="_bookmark46" w:history="1">
        <w:r w:rsidRPr="003734E4">
          <w:rPr>
            <w:rFonts w:ascii="Arial" w:hAnsi="Arial" w:cs="Arial"/>
            <w:sz w:val="21"/>
            <w:szCs w:val="21"/>
          </w:rPr>
          <w:t>граничних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станів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50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3"/>
          <w:tab w:val="right" w:leader="dot" w:pos="9745"/>
        </w:tabs>
        <w:spacing w:before="0" w:line="288" w:lineRule="auto"/>
        <w:ind w:left="820" w:right="121" w:hanging="509"/>
        <w:contextualSpacing/>
        <w:rPr>
          <w:rFonts w:ascii="Arial" w:hAnsi="Arial" w:cs="Arial"/>
          <w:sz w:val="21"/>
          <w:szCs w:val="21"/>
        </w:rPr>
      </w:pPr>
      <w:r>
        <w:rPr>
          <w:lang w:val="uk-UA"/>
        </w:rPr>
        <w:t xml:space="preserve">11.6 </w:t>
      </w:r>
      <w:hyperlink w:anchor="_bookmark47" w:history="1">
        <w:r w:rsidRPr="003734E4">
          <w:rPr>
            <w:rFonts w:ascii="Arial" w:hAnsi="Arial" w:cs="Arial"/>
            <w:sz w:val="21"/>
            <w:szCs w:val="21"/>
            <w:lang w:val="ru-RU"/>
          </w:rPr>
          <w:t xml:space="preserve">Перевірка сталевих профнастилів у якості опалубки за </w:t>
        </w:r>
        <w:r w:rsidRPr="003734E4">
          <w:rPr>
            <w:rFonts w:ascii="Arial" w:hAnsi="Arial" w:cs="Arial"/>
            <w:sz w:val="21"/>
            <w:szCs w:val="21"/>
          </w:rPr>
          <w:t>II</w:t>
        </w:r>
        <w:r w:rsidRPr="003734E4">
          <w:rPr>
            <w:rFonts w:ascii="Arial" w:hAnsi="Arial" w:cs="Arial"/>
            <w:sz w:val="21"/>
            <w:szCs w:val="21"/>
            <w:lang w:val="ru-RU"/>
          </w:rPr>
          <w:t xml:space="preserve"> групою</w:t>
        </w:r>
      </w:hyperlink>
      <w:r w:rsidRPr="003734E4">
        <w:rPr>
          <w:rFonts w:ascii="Arial" w:hAnsi="Arial" w:cs="Arial"/>
          <w:sz w:val="21"/>
          <w:szCs w:val="21"/>
          <w:lang w:val="ru-RU"/>
        </w:rPr>
        <w:t xml:space="preserve"> </w:t>
      </w:r>
      <w:hyperlink w:anchor="_bookmark47" w:history="1">
        <w:r w:rsidRPr="003734E4">
          <w:rPr>
            <w:rFonts w:ascii="Arial" w:hAnsi="Arial" w:cs="Arial"/>
            <w:sz w:val="21"/>
            <w:szCs w:val="21"/>
          </w:rPr>
          <w:t>граничних</w:t>
        </w:r>
        <w:r w:rsidRPr="003734E4">
          <w:rPr>
            <w:rFonts w:ascii="Arial" w:hAnsi="Arial" w:cs="Arial"/>
            <w:spacing w:val="-1"/>
            <w:sz w:val="21"/>
            <w:szCs w:val="21"/>
          </w:rPr>
          <w:t xml:space="preserve"> </w:t>
        </w:r>
        <w:r w:rsidRPr="003734E4">
          <w:rPr>
            <w:rFonts w:ascii="Arial" w:hAnsi="Arial" w:cs="Arial"/>
            <w:sz w:val="21"/>
            <w:szCs w:val="21"/>
          </w:rPr>
          <w:t>станів</w:t>
        </w:r>
        <w:r w:rsidRPr="003734E4">
          <w:rPr>
            <w:rFonts w:ascii="Arial" w:hAnsi="Arial" w:cs="Arial"/>
            <w:sz w:val="21"/>
            <w:szCs w:val="21"/>
          </w:rPr>
          <w:tab/>
        </w:r>
        <w:r w:rsidR="00B26D93">
          <w:rPr>
            <w:rFonts w:ascii="Arial" w:hAnsi="Arial" w:cs="Arial"/>
            <w:sz w:val="21"/>
            <w:szCs w:val="21"/>
            <w:lang w:val="uk-UA"/>
          </w:rPr>
          <w:t>50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3"/>
          <w:tab w:val="right" w:leader="dot" w:pos="9745"/>
        </w:tabs>
        <w:spacing w:before="0" w:line="288" w:lineRule="auto"/>
        <w:ind w:left="872" w:hanging="561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uk-UA"/>
        </w:rPr>
        <w:t xml:space="preserve">11.7 </w:t>
      </w:r>
      <w:hyperlink w:anchor="_bookmark48" w:history="1">
        <w:r w:rsidRPr="003734E4">
          <w:rPr>
            <w:rFonts w:ascii="Arial" w:hAnsi="Arial" w:cs="Arial"/>
            <w:sz w:val="21"/>
            <w:szCs w:val="21"/>
            <w:lang w:val="ru-RU"/>
          </w:rPr>
          <w:t>Перевірка комбінованих плит за І групою</w:t>
        </w:r>
        <w:r w:rsidRPr="003734E4">
          <w:rPr>
            <w:rFonts w:ascii="Arial" w:hAnsi="Arial" w:cs="Arial"/>
            <w:spacing w:val="-7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граничних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станів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50</w:t>
        </w:r>
      </w:hyperlink>
    </w:p>
    <w:p w:rsidR="00795E7C" w:rsidRPr="003734E4" w:rsidRDefault="00795E7C" w:rsidP="007D066F">
      <w:pPr>
        <w:pStyle w:val="ab"/>
        <w:numPr>
          <w:ilvl w:val="1"/>
          <w:numId w:val="1"/>
        </w:numPr>
        <w:tabs>
          <w:tab w:val="left" w:pos="873"/>
          <w:tab w:val="right" w:leader="dot" w:pos="9745"/>
        </w:tabs>
        <w:spacing w:before="0" w:line="288" w:lineRule="auto"/>
        <w:ind w:left="872" w:hanging="561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lang w:val="uk-UA"/>
        </w:rPr>
        <w:t xml:space="preserve">11.8 </w:t>
      </w:r>
      <w:hyperlink w:anchor="_bookmark49" w:history="1">
        <w:r w:rsidRPr="003734E4">
          <w:rPr>
            <w:rFonts w:ascii="Arial" w:hAnsi="Arial" w:cs="Arial"/>
            <w:sz w:val="21"/>
            <w:szCs w:val="21"/>
            <w:lang w:val="ru-RU"/>
          </w:rPr>
          <w:t xml:space="preserve">Перевірка комбінованих плит за </w:t>
        </w:r>
        <w:r w:rsidRPr="003734E4">
          <w:rPr>
            <w:rFonts w:ascii="Arial" w:hAnsi="Arial" w:cs="Arial"/>
            <w:sz w:val="21"/>
            <w:szCs w:val="21"/>
          </w:rPr>
          <w:t>II</w:t>
        </w:r>
        <w:r w:rsidRPr="003734E4">
          <w:rPr>
            <w:rFonts w:ascii="Arial" w:hAnsi="Arial" w:cs="Arial"/>
            <w:sz w:val="21"/>
            <w:szCs w:val="21"/>
            <w:lang w:val="ru-RU"/>
          </w:rPr>
          <w:t xml:space="preserve"> групою</w:t>
        </w:r>
        <w:r w:rsidRPr="003734E4">
          <w:rPr>
            <w:rFonts w:ascii="Arial" w:hAnsi="Arial" w:cs="Arial"/>
            <w:spacing w:val="-7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граничних</w:t>
        </w:r>
        <w:r w:rsidRPr="003734E4">
          <w:rPr>
            <w:rFonts w:ascii="Arial" w:hAnsi="Arial" w:cs="Arial"/>
            <w:spacing w:val="-3"/>
            <w:sz w:val="21"/>
            <w:szCs w:val="21"/>
            <w:lang w:val="ru-RU"/>
          </w:rPr>
          <w:t xml:space="preserve"> </w:t>
        </w:r>
        <w:r w:rsidRPr="003734E4">
          <w:rPr>
            <w:rFonts w:ascii="Arial" w:hAnsi="Arial" w:cs="Arial"/>
            <w:sz w:val="21"/>
            <w:szCs w:val="21"/>
            <w:lang w:val="ru-RU"/>
          </w:rPr>
          <w:t>станів</w:t>
        </w:r>
        <w:r w:rsidRPr="003734E4">
          <w:rPr>
            <w:rFonts w:ascii="Arial" w:hAnsi="Arial" w:cs="Arial"/>
            <w:sz w:val="21"/>
            <w:szCs w:val="21"/>
            <w:lang w:val="ru-RU"/>
          </w:rPr>
          <w:tab/>
        </w:r>
        <w:r w:rsidR="00B26D93">
          <w:rPr>
            <w:rFonts w:ascii="Arial" w:hAnsi="Arial" w:cs="Arial"/>
            <w:sz w:val="21"/>
            <w:szCs w:val="21"/>
            <w:lang w:val="ru-RU"/>
          </w:rPr>
          <w:t>52</w:t>
        </w:r>
      </w:hyperlink>
    </w:p>
    <w:p w:rsidR="004B08D4" w:rsidRDefault="006A4ED3" w:rsidP="007D066F">
      <w:pPr>
        <w:pStyle w:val="a3"/>
        <w:spacing w:line="288" w:lineRule="auto"/>
        <w:ind w:left="111"/>
        <w:contextualSpacing/>
        <w:rPr>
          <w:lang w:val="uk-UA"/>
        </w:rPr>
      </w:pPr>
      <w:hyperlink w:anchor="_bookmark50" w:history="1">
        <w:r w:rsidR="004B08D4" w:rsidRPr="003734E4">
          <w:rPr>
            <w:rFonts w:ascii="Arial" w:hAnsi="Arial" w:cs="Arial"/>
            <w:sz w:val="21"/>
            <w:szCs w:val="21"/>
            <w:lang w:val="ru-RU"/>
          </w:rPr>
          <w:t>Додаток А</w:t>
        </w:r>
      </w:hyperlink>
    </w:p>
    <w:p w:rsidR="004B08D4" w:rsidRPr="0077063A" w:rsidRDefault="004B08D4" w:rsidP="007D066F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  <w:r w:rsidRPr="0077063A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(Додаток А вилучено, Зміна № 1</w:t>
      </w: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)</w:t>
      </w:r>
    </w:p>
    <w:p w:rsidR="004B08D4" w:rsidRDefault="006A4ED3" w:rsidP="007D066F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  <w:hyperlink w:anchor="_bookmark53" w:history="1">
        <w:r w:rsidR="004B08D4" w:rsidRPr="0077063A">
          <w:rPr>
            <w:rFonts w:ascii="Arial" w:hAnsi="Arial" w:cs="Arial"/>
            <w:sz w:val="21"/>
            <w:szCs w:val="21"/>
            <w:lang w:val="ru-RU"/>
          </w:rPr>
          <w:t>Додаток Б</w:t>
        </w:r>
      </w:hyperlink>
    </w:p>
    <w:p w:rsidR="004B08D4" w:rsidRPr="0077063A" w:rsidRDefault="004B08D4" w:rsidP="007D066F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  <w:r w:rsidRPr="0077063A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(Додаток А вилучено, Зміна № 1</w:t>
      </w: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)</w:t>
      </w:r>
    </w:p>
    <w:p w:rsidR="004B08D4" w:rsidRDefault="006A4ED3" w:rsidP="007D066F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  <w:hyperlink w:anchor="_bookmark53" w:history="1">
        <w:r w:rsidR="004B08D4" w:rsidRPr="0077063A">
          <w:rPr>
            <w:rFonts w:ascii="Arial" w:hAnsi="Arial" w:cs="Arial"/>
            <w:sz w:val="21"/>
            <w:szCs w:val="21"/>
            <w:lang w:val="ru-RU"/>
          </w:rPr>
          <w:t xml:space="preserve">Додаток </w:t>
        </w:r>
        <w:r w:rsidR="004B08D4">
          <w:rPr>
            <w:rFonts w:ascii="Arial" w:hAnsi="Arial" w:cs="Arial"/>
            <w:sz w:val="21"/>
            <w:szCs w:val="21"/>
            <w:lang w:val="ru-RU"/>
          </w:rPr>
          <w:t>В</w:t>
        </w:r>
      </w:hyperlink>
      <w:r w:rsidR="004B08D4">
        <w:rPr>
          <w:rFonts w:ascii="Arial" w:hAnsi="Arial" w:cs="Arial"/>
          <w:sz w:val="21"/>
          <w:szCs w:val="21"/>
          <w:lang w:val="uk-UA"/>
        </w:rPr>
        <w:t xml:space="preserve"> Бібліографія </w:t>
      </w:r>
    </w:p>
    <w:p w:rsidR="004B08D4" w:rsidRPr="00FB7798" w:rsidRDefault="004B08D4" w:rsidP="007D066F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  <w:r w:rsidRPr="0077063A"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(Додаток </w:t>
      </w: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В дол</w:t>
      </w:r>
      <w:r w:rsidRPr="0077063A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учено, Зміна № 1</w:t>
      </w:r>
      <w:r w:rsidRPr="00FB7798">
        <w:rPr>
          <w:rFonts w:ascii="Arial" w:hAnsi="Arial" w:cs="Arial"/>
          <w:color w:val="00B050"/>
          <w:sz w:val="21"/>
          <w:szCs w:val="21"/>
          <w:lang w:val="uk-UA"/>
        </w:rPr>
        <w:t>)……………………………………………………………</w:t>
      </w:r>
      <w:r>
        <w:rPr>
          <w:rFonts w:ascii="Arial" w:hAnsi="Arial" w:cs="Arial"/>
          <w:color w:val="00B050"/>
          <w:sz w:val="21"/>
          <w:szCs w:val="21"/>
          <w:lang w:val="uk-UA"/>
        </w:rPr>
        <w:t>…………..</w:t>
      </w:r>
      <w:r w:rsidR="00B26D93">
        <w:rPr>
          <w:rFonts w:ascii="Arial" w:hAnsi="Arial" w:cs="Arial"/>
          <w:color w:val="00B050"/>
          <w:sz w:val="21"/>
          <w:szCs w:val="21"/>
          <w:lang w:val="uk-UA"/>
        </w:rPr>
        <w:t>53</w:t>
      </w:r>
    </w:p>
    <w:p w:rsidR="004B08D4" w:rsidRPr="00FB7798" w:rsidRDefault="004B08D4" w:rsidP="004B08D4">
      <w:pPr>
        <w:pStyle w:val="a3"/>
        <w:spacing w:line="288" w:lineRule="auto"/>
        <w:ind w:left="111"/>
        <w:contextualSpacing/>
        <w:rPr>
          <w:rFonts w:ascii="Arial" w:hAnsi="Arial" w:cs="Arial"/>
          <w:sz w:val="21"/>
          <w:szCs w:val="21"/>
          <w:lang w:val="uk-UA"/>
        </w:rPr>
      </w:pPr>
    </w:p>
    <w:p w:rsidR="00795E7C" w:rsidRPr="004B08D4" w:rsidRDefault="00795E7C" w:rsidP="004B08D4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szCs w:val="21"/>
          <w:lang w:val="uk-UA"/>
        </w:rPr>
        <w:sectPr w:rsidR="00795E7C" w:rsidRPr="004B08D4">
          <w:headerReference w:type="default" r:id="rId13"/>
          <w:footerReference w:type="even" r:id="rId14"/>
          <w:footerReference w:type="default" r:id="rId15"/>
          <w:pgSz w:w="11910" w:h="16840"/>
          <w:pgMar w:top="940" w:right="1020" w:bottom="940" w:left="1020" w:header="725" w:footer="743" w:gutter="0"/>
          <w:cols w:space="720"/>
        </w:sectPr>
      </w:pPr>
    </w:p>
    <w:p w:rsidR="00A566E1" w:rsidRPr="00A566E1" w:rsidRDefault="00A566E1" w:rsidP="007D066F">
      <w:pPr>
        <w:pStyle w:val="Heading11"/>
        <w:spacing w:line="288" w:lineRule="auto"/>
        <w:ind w:left="1079" w:right="1080" w:firstLine="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A566E1">
        <w:rPr>
          <w:rFonts w:ascii="Arial" w:hAnsi="Arial" w:cs="Arial"/>
          <w:sz w:val="21"/>
          <w:szCs w:val="21"/>
          <w:lang w:val="uk-UA"/>
        </w:rPr>
        <w:lastRenderedPageBreak/>
        <w:t>ДЕРЖАВНІ БУДІВЕЛЬНІ НОРМИ УКРАЇНИ</w:t>
      </w:r>
    </w:p>
    <w:p w:rsidR="00A566E1" w:rsidRPr="00A566E1" w:rsidRDefault="006A4ED3" w:rsidP="007D066F">
      <w:pPr>
        <w:pStyle w:val="a3"/>
        <w:spacing w:line="288" w:lineRule="auto"/>
        <w:ind w:left="0"/>
        <w:contextualSpacing/>
        <w:rPr>
          <w:rFonts w:ascii="Arial" w:hAnsi="Arial" w:cs="Arial"/>
          <w:b/>
          <w:sz w:val="21"/>
          <w:szCs w:val="21"/>
          <w:lang w:val="uk-UA"/>
        </w:rPr>
      </w:pPr>
      <w:r>
        <w:rPr>
          <w:noProof/>
          <w:lang w:val="ru-RU" w:eastAsia="ru-RU"/>
        </w:rPr>
        <w:pict>
          <v:group id="_x0000_s1032" style="position:absolute;margin-left:53.7pt;margin-top:9.2pt;width:487.95pt;height:4.5pt;z-index:251664384;mso-wrap-distance-left:0;mso-wrap-distance-right:0;mso-position-horizontal-relative:page" coordorigin="1074,184" coordsize="9759,90">
            <v:line id="_x0000_s1033" style="position:absolute" from="1104,265" to="10802,265" strokeweight=".72pt"/>
            <v:line id="_x0000_s1034" style="position:absolute" from="1104,214" to="10802,214" strokeweight="3pt"/>
            <w10:wrap type="topAndBottom" anchorx="page"/>
          </v:group>
        </w:pict>
      </w:r>
    </w:p>
    <w:p w:rsidR="00A566E1" w:rsidRPr="00A566E1" w:rsidRDefault="00A566E1" w:rsidP="007D066F">
      <w:pPr>
        <w:spacing w:after="0" w:line="288" w:lineRule="auto"/>
        <w:ind w:left="2265" w:right="2265" w:hanging="1"/>
        <w:contextualSpacing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A566E1">
        <w:rPr>
          <w:rFonts w:ascii="Arial" w:hAnsi="Arial" w:cs="Arial"/>
          <w:b/>
          <w:sz w:val="21"/>
          <w:szCs w:val="21"/>
          <w:lang w:val="uk-UA"/>
        </w:rPr>
        <w:t>Конструкції будинків і споруд СТАЛЕЗАЛІЗОБЕТОННІ КОНСТРУКЦІЇ</w:t>
      </w:r>
    </w:p>
    <w:p w:rsidR="00A566E1" w:rsidRPr="00483769" w:rsidRDefault="00A566E1" w:rsidP="007D066F">
      <w:pPr>
        <w:spacing w:after="0" w:line="288" w:lineRule="auto"/>
        <w:ind w:left="1079" w:right="1079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483769">
        <w:rPr>
          <w:rFonts w:ascii="Arial" w:hAnsi="Arial" w:cs="Arial"/>
          <w:b/>
          <w:sz w:val="21"/>
          <w:szCs w:val="21"/>
        </w:rPr>
        <w:t>Основні положення</w:t>
      </w:r>
    </w:p>
    <w:p w:rsidR="00A566E1" w:rsidRPr="00483769" w:rsidRDefault="00A566E1" w:rsidP="007D066F">
      <w:pPr>
        <w:pStyle w:val="a3"/>
        <w:spacing w:line="288" w:lineRule="auto"/>
        <w:ind w:left="2123" w:right="2123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Конструкции зданий и сооружений СТАЛЕЖЕЛЕЗОБЕТОННЫЕ КОНСТРУКЦИИ</w:t>
      </w:r>
    </w:p>
    <w:p w:rsidR="00A566E1" w:rsidRPr="00483769" w:rsidRDefault="00A566E1" w:rsidP="007D066F">
      <w:pPr>
        <w:pStyle w:val="a3"/>
        <w:spacing w:line="288" w:lineRule="auto"/>
        <w:ind w:left="1079" w:right="1079"/>
        <w:contextualSpacing/>
        <w:jc w:val="center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Основные положения</w:t>
      </w:r>
    </w:p>
    <w:p w:rsidR="00A566E1" w:rsidRDefault="00A566E1" w:rsidP="007D066F">
      <w:pPr>
        <w:pStyle w:val="a3"/>
        <w:spacing w:line="288" w:lineRule="auto"/>
        <w:ind w:left="2835" w:right="1688" w:firstLine="13"/>
        <w:contextualSpacing/>
        <w:rPr>
          <w:rFonts w:ascii="Arial" w:hAnsi="Arial" w:cs="Arial"/>
          <w:sz w:val="21"/>
          <w:szCs w:val="21"/>
          <w:lang w:val="uk-UA"/>
        </w:rPr>
      </w:pPr>
      <w:r w:rsidRPr="00483769">
        <w:rPr>
          <w:rFonts w:ascii="Arial" w:hAnsi="Arial" w:cs="Arial"/>
          <w:sz w:val="21"/>
          <w:szCs w:val="21"/>
        </w:rPr>
        <w:t>Buildin</w:t>
      </w:r>
      <w:r>
        <w:rPr>
          <w:rFonts w:ascii="Arial" w:hAnsi="Arial" w:cs="Arial"/>
          <w:sz w:val="21"/>
          <w:szCs w:val="21"/>
        </w:rPr>
        <w:t>gs and constructions structures</w:t>
      </w:r>
    </w:p>
    <w:p w:rsidR="00A566E1" w:rsidRPr="00483769" w:rsidRDefault="00A566E1" w:rsidP="007D066F">
      <w:pPr>
        <w:pStyle w:val="a3"/>
        <w:spacing w:line="288" w:lineRule="auto"/>
        <w:ind w:right="141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                        </w:t>
      </w:r>
      <w:r w:rsidRPr="00483769">
        <w:rPr>
          <w:rFonts w:ascii="Arial" w:hAnsi="Arial" w:cs="Arial"/>
          <w:sz w:val="21"/>
          <w:szCs w:val="21"/>
        </w:rPr>
        <w:t>COMPOSITE STEEL AND CONCRETE STRUCTURES</w:t>
      </w:r>
    </w:p>
    <w:p w:rsidR="00A566E1" w:rsidRPr="00483769" w:rsidRDefault="00A566E1" w:rsidP="007D066F">
      <w:pPr>
        <w:pStyle w:val="a3"/>
        <w:spacing w:line="288" w:lineRule="auto"/>
        <w:ind w:left="1079" w:right="1080"/>
        <w:contextualSpacing/>
        <w:jc w:val="center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General rules</w:t>
      </w:r>
    </w:p>
    <w:p w:rsidR="00A566E1" w:rsidRPr="00483769" w:rsidRDefault="006A4ED3" w:rsidP="007D066F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szCs w:val="21"/>
        </w:rPr>
      </w:pPr>
      <w:r>
        <w:rPr>
          <w:noProof/>
          <w:lang w:val="ru-RU" w:eastAsia="ru-RU"/>
        </w:rPr>
        <w:pict>
          <v:line id="_x0000_s1035" style="position:absolute;z-index:251665408;mso-wrap-distance-left:0;mso-wrap-distance-right:0;mso-position-horizontal-relative:page" from="55.2pt,9.6pt" to="540.1pt,9.6pt" strokeweight=".16969mm">
            <w10:wrap type="topAndBottom" anchorx="page"/>
          </v:line>
        </w:pict>
      </w:r>
    </w:p>
    <w:p w:rsidR="00A566E1" w:rsidRPr="00483769" w:rsidRDefault="00A566E1" w:rsidP="007D066F">
      <w:pPr>
        <w:pStyle w:val="Heading11"/>
        <w:spacing w:line="288" w:lineRule="auto"/>
        <w:ind w:left="7228" w:firstLine="0"/>
        <w:contextualSpacing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 xml:space="preserve">Чинні від </w:t>
      </w:r>
      <w:r>
        <w:rPr>
          <w:rFonts w:ascii="Arial" w:hAnsi="Arial" w:cs="Arial"/>
          <w:sz w:val="21"/>
          <w:szCs w:val="21"/>
          <w:u w:val="thick"/>
        </w:rPr>
        <w:t>20</w:t>
      </w:r>
      <w:r>
        <w:rPr>
          <w:rFonts w:ascii="Arial" w:hAnsi="Arial" w:cs="Arial"/>
          <w:sz w:val="21"/>
          <w:szCs w:val="21"/>
          <w:u w:val="thick"/>
          <w:lang w:val="uk-UA"/>
        </w:rPr>
        <w:t>20</w:t>
      </w:r>
      <w:r>
        <w:rPr>
          <w:rFonts w:ascii="Arial" w:hAnsi="Arial" w:cs="Arial"/>
          <w:sz w:val="21"/>
          <w:szCs w:val="21"/>
          <w:u w:val="thick"/>
        </w:rPr>
        <w:t>-0</w:t>
      </w:r>
      <w:r>
        <w:rPr>
          <w:rFonts w:ascii="Arial" w:hAnsi="Arial" w:cs="Arial"/>
          <w:sz w:val="21"/>
          <w:szCs w:val="21"/>
          <w:u w:val="thick"/>
          <w:lang w:val="uk-UA"/>
        </w:rPr>
        <w:t>6</w:t>
      </w:r>
      <w:r w:rsidRPr="00483769">
        <w:rPr>
          <w:rFonts w:ascii="Arial" w:hAnsi="Arial" w:cs="Arial"/>
          <w:sz w:val="21"/>
          <w:szCs w:val="21"/>
          <w:u w:val="thick"/>
        </w:rPr>
        <w:t>-01</w:t>
      </w:r>
    </w:p>
    <w:p w:rsidR="00A566E1" w:rsidRPr="00483769" w:rsidRDefault="00A566E1" w:rsidP="007D066F">
      <w:pPr>
        <w:pStyle w:val="a3"/>
        <w:spacing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p w:rsidR="00A566E1" w:rsidRPr="00F90226" w:rsidRDefault="00A566E1" w:rsidP="007D066F">
      <w:pPr>
        <w:pStyle w:val="Heading11"/>
        <w:spacing w:line="288" w:lineRule="auto"/>
        <w:ind w:left="892" w:firstLine="0"/>
        <w:contextualSpacing/>
        <w:rPr>
          <w:rFonts w:ascii="Arial" w:hAnsi="Arial" w:cs="Arial"/>
          <w:sz w:val="21"/>
          <w:szCs w:val="21"/>
        </w:rPr>
      </w:pPr>
      <w:bookmarkStart w:id="3" w:name="ВСТУП"/>
      <w:bookmarkStart w:id="4" w:name="_bookmark0"/>
      <w:bookmarkEnd w:id="3"/>
      <w:bookmarkEnd w:id="4"/>
      <w:r w:rsidRPr="00F90226">
        <w:rPr>
          <w:rFonts w:ascii="Arial" w:hAnsi="Arial" w:cs="Arial"/>
          <w:sz w:val="21"/>
          <w:szCs w:val="21"/>
        </w:rPr>
        <w:t>ВСТУП</w:t>
      </w:r>
    </w:p>
    <w:p w:rsidR="00A566E1" w:rsidRPr="00537ADB" w:rsidRDefault="00A566E1" w:rsidP="007D066F">
      <w:pPr>
        <w:pStyle w:val="a3"/>
        <w:spacing w:line="288" w:lineRule="auto"/>
        <w:ind w:left="170" w:right="-1" w:firstLine="720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37ADB">
        <w:rPr>
          <w:rFonts w:ascii="Arial" w:hAnsi="Arial" w:cs="Arial"/>
          <w:color w:val="00B050"/>
          <w:sz w:val="21"/>
          <w:szCs w:val="21"/>
        </w:rPr>
        <w:t>Ці Норми встановлюють основні вимоги, яким повинні відповідати сталезалізобетонні конструкції будівель та споруд, а також основні правила щодо їх проектування.</w:t>
      </w:r>
    </w:p>
    <w:p w:rsidR="00A566E1" w:rsidRDefault="00537ADB" w:rsidP="007D066F">
      <w:pPr>
        <w:pStyle w:val="a3"/>
        <w:spacing w:line="288" w:lineRule="auto"/>
        <w:ind w:left="170" w:right="-1" w:firstLine="539"/>
        <w:contextualSpacing/>
        <w:rPr>
          <w:rFonts w:ascii="Arial" w:hAnsi="Arial" w:cs="Arial"/>
          <w:color w:val="00B050"/>
          <w:spacing w:val="-4"/>
          <w:sz w:val="21"/>
          <w:szCs w:val="21"/>
          <w:lang w:val="uk-UA"/>
        </w:rPr>
      </w:pPr>
      <w:r w:rsidRPr="00537ADB">
        <w:rPr>
          <w:rFonts w:ascii="Arial" w:hAnsi="Arial" w:cs="Arial"/>
          <w:color w:val="00B050"/>
          <w:sz w:val="21"/>
          <w:szCs w:val="21"/>
          <w:lang w:val="uk-UA"/>
        </w:rPr>
        <w:t>Під час розроблення цих норм були враховані основні положення ДСТУ-НБEN1994-1-</w:t>
      </w:r>
      <w:r w:rsidRPr="00537ADB">
        <w:rPr>
          <w:rFonts w:ascii="Arial" w:hAnsi="Arial" w:cs="Arial"/>
          <w:color w:val="00B050"/>
          <w:spacing w:val="-4"/>
          <w:sz w:val="21"/>
          <w:szCs w:val="21"/>
          <w:lang w:val="uk-UA"/>
        </w:rPr>
        <w:t>1.</w:t>
      </w:r>
    </w:p>
    <w:p w:rsidR="00537ADB" w:rsidRPr="00537ADB" w:rsidRDefault="00537ADB" w:rsidP="007D066F">
      <w:pPr>
        <w:pStyle w:val="a3"/>
        <w:spacing w:line="288" w:lineRule="auto"/>
        <w:ind w:left="170" w:right="-1" w:firstLine="539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>
        <w:rPr>
          <w:rFonts w:ascii="Arial" w:hAnsi="Arial" w:cs="Arial"/>
          <w:b/>
          <w:i/>
          <w:color w:val="00B050"/>
          <w:spacing w:val="-4"/>
          <w:sz w:val="21"/>
          <w:szCs w:val="21"/>
          <w:lang w:val="uk-UA"/>
        </w:rPr>
        <w:t xml:space="preserve">   </w:t>
      </w:r>
      <w:r w:rsidRPr="00537ADB">
        <w:rPr>
          <w:rFonts w:ascii="Arial" w:hAnsi="Arial" w:cs="Arial"/>
          <w:b/>
          <w:i/>
          <w:color w:val="00B050"/>
          <w:spacing w:val="-4"/>
          <w:sz w:val="21"/>
          <w:szCs w:val="21"/>
          <w:lang w:val="uk-UA"/>
        </w:rPr>
        <w:t>(Вступ змінено, Зміна № 1)</w:t>
      </w:r>
    </w:p>
    <w:p w:rsidR="00A566E1" w:rsidRPr="00F90226" w:rsidRDefault="00A566E1" w:rsidP="007D066F">
      <w:pPr>
        <w:pStyle w:val="Heading11"/>
        <w:numPr>
          <w:ilvl w:val="0"/>
          <w:numId w:val="5"/>
        </w:numPr>
        <w:tabs>
          <w:tab w:val="left" w:pos="1104"/>
        </w:tabs>
        <w:spacing w:line="288" w:lineRule="auto"/>
        <w:contextualSpacing/>
        <w:rPr>
          <w:rFonts w:ascii="Arial" w:hAnsi="Arial" w:cs="Arial"/>
          <w:sz w:val="21"/>
          <w:szCs w:val="21"/>
        </w:rPr>
      </w:pPr>
      <w:bookmarkStart w:id="5" w:name="1_СФЕРА_ЗАСТОСУВАННЯ"/>
      <w:bookmarkStart w:id="6" w:name="_bookmark1"/>
      <w:bookmarkEnd w:id="5"/>
      <w:bookmarkEnd w:id="6"/>
      <w:r w:rsidRPr="00F90226">
        <w:rPr>
          <w:rFonts w:ascii="Arial" w:hAnsi="Arial" w:cs="Arial"/>
          <w:sz w:val="21"/>
          <w:szCs w:val="21"/>
        </w:rPr>
        <w:t>СФЕРА</w:t>
      </w:r>
      <w:r w:rsidRPr="00F90226">
        <w:rPr>
          <w:rFonts w:ascii="Arial" w:hAnsi="Arial" w:cs="Arial"/>
          <w:spacing w:val="-13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ЗАСТОСУВАННЯ</w:t>
      </w:r>
    </w:p>
    <w:p w:rsidR="00A566E1" w:rsidRPr="00F90226" w:rsidRDefault="00A566E1" w:rsidP="007D066F">
      <w:pPr>
        <w:pStyle w:val="ab"/>
        <w:numPr>
          <w:ilvl w:val="1"/>
          <w:numId w:val="5"/>
        </w:numPr>
        <w:tabs>
          <w:tab w:val="left" w:pos="880"/>
        </w:tabs>
        <w:spacing w:before="0" w:line="288" w:lineRule="auto"/>
        <w:ind w:left="172" w:right="172" w:firstLine="708"/>
        <w:contextualSpacing/>
        <w:rPr>
          <w:rFonts w:ascii="Arial" w:hAnsi="Arial" w:cs="Arial"/>
          <w:sz w:val="21"/>
          <w:szCs w:val="21"/>
        </w:rPr>
      </w:pPr>
      <w:r w:rsidRPr="00F90226">
        <w:rPr>
          <w:rFonts w:ascii="Arial" w:hAnsi="Arial" w:cs="Arial"/>
          <w:b/>
          <w:sz w:val="21"/>
          <w:szCs w:val="21"/>
          <w:lang w:val="uk-UA"/>
        </w:rPr>
        <w:t>1.1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Ці будівельні норми поширюються на сталезалізобетонні конструкції,</w:t>
      </w:r>
      <w:r w:rsidRPr="00F90226">
        <w:rPr>
          <w:rFonts w:ascii="Arial" w:hAnsi="Arial" w:cs="Arial"/>
          <w:spacing w:val="-15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які</w:t>
      </w:r>
      <w:r w:rsidRPr="00F90226">
        <w:rPr>
          <w:rFonts w:ascii="Arial" w:hAnsi="Arial" w:cs="Arial"/>
          <w:spacing w:val="-14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використовують</w:t>
      </w:r>
      <w:r w:rsidRPr="00F90226">
        <w:rPr>
          <w:rFonts w:ascii="Arial" w:hAnsi="Arial" w:cs="Arial"/>
          <w:spacing w:val="-13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у</w:t>
      </w:r>
      <w:r w:rsidRPr="00F90226">
        <w:rPr>
          <w:rFonts w:ascii="Arial" w:hAnsi="Arial" w:cs="Arial"/>
          <w:spacing w:val="-18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промисловому</w:t>
      </w:r>
      <w:r w:rsidRPr="00F90226">
        <w:rPr>
          <w:rFonts w:ascii="Arial" w:hAnsi="Arial" w:cs="Arial"/>
          <w:spacing w:val="-18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та</w:t>
      </w:r>
      <w:r w:rsidRPr="00F90226">
        <w:rPr>
          <w:rFonts w:ascii="Arial" w:hAnsi="Arial" w:cs="Arial"/>
          <w:spacing w:val="-15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цивільному</w:t>
      </w:r>
      <w:r w:rsidRPr="00F90226">
        <w:rPr>
          <w:rFonts w:ascii="Arial" w:hAnsi="Arial" w:cs="Arial"/>
          <w:spacing w:val="-18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будівництві</w:t>
      </w:r>
      <w:r w:rsidRPr="00F90226">
        <w:rPr>
          <w:rFonts w:ascii="Arial" w:hAnsi="Arial" w:cs="Arial"/>
          <w:spacing w:val="-14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з</w:t>
      </w:r>
      <w:r w:rsidRPr="00F90226">
        <w:rPr>
          <w:rFonts w:ascii="Arial" w:hAnsi="Arial" w:cs="Arial"/>
          <w:spacing w:val="-15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будь-якими видами навантажень та впливів та які виготовляють із важкого конструкційного бетону і бетону на легких заповнювачах з усіх видів арматури і конструкційної або холодноформованої профільної</w:t>
      </w:r>
      <w:r w:rsidRPr="00F90226">
        <w:rPr>
          <w:rFonts w:ascii="Arial" w:hAnsi="Arial" w:cs="Arial"/>
          <w:spacing w:val="-9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сталі.</w:t>
      </w:r>
    </w:p>
    <w:p w:rsidR="00A566E1" w:rsidRPr="00F90226" w:rsidRDefault="00A566E1" w:rsidP="007D066F">
      <w:pPr>
        <w:pStyle w:val="ab"/>
        <w:numPr>
          <w:ilvl w:val="1"/>
          <w:numId w:val="5"/>
        </w:numPr>
        <w:tabs>
          <w:tab w:val="left" w:pos="880"/>
        </w:tabs>
        <w:spacing w:before="0" w:line="288" w:lineRule="auto"/>
        <w:ind w:left="172" w:right="171" w:firstLine="708"/>
        <w:contextualSpacing/>
        <w:rPr>
          <w:rFonts w:ascii="Arial" w:hAnsi="Arial" w:cs="Arial"/>
          <w:sz w:val="21"/>
          <w:szCs w:val="21"/>
        </w:rPr>
      </w:pPr>
      <w:r w:rsidRPr="00F90226">
        <w:rPr>
          <w:rFonts w:ascii="Arial" w:hAnsi="Arial" w:cs="Arial"/>
          <w:b/>
          <w:sz w:val="21"/>
          <w:szCs w:val="21"/>
          <w:lang w:val="uk-UA"/>
        </w:rPr>
        <w:t>1.2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 xml:space="preserve">Ці Норми містять основні положення із забезпечення міцності, придатності до експлуатації, надійності та </w:t>
      </w:r>
      <w:hyperlink r:id="rId16">
        <w:r w:rsidRPr="00F90226">
          <w:rPr>
            <w:rFonts w:ascii="Arial" w:hAnsi="Arial" w:cs="Arial"/>
            <w:sz w:val="21"/>
            <w:szCs w:val="21"/>
          </w:rPr>
          <w:t>з</w:t>
        </w:r>
      </w:hyperlink>
      <w:r w:rsidRPr="00F90226">
        <w:rPr>
          <w:rFonts w:ascii="Arial" w:hAnsi="Arial" w:cs="Arial"/>
          <w:sz w:val="21"/>
          <w:szCs w:val="21"/>
        </w:rPr>
        <w:t>датності сталезалізобетонних конструкцій зберігати необхідні експлуатаційні якості протягом усього строку</w:t>
      </w:r>
      <w:r w:rsidRPr="00F90226">
        <w:rPr>
          <w:rFonts w:ascii="Arial" w:hAnsi="Arial" w:cs="Arial"/>
          <w:spacing w:val="-29"/>
          <w:sz w:val="21"/>
          <w:szCs w:val="21"/>
        </w:rPr>
        <w:t xml:space="preserve"> </w:t>
      </w:r>
      <w:r w:rsidRPr="00F90226">
        <w:rPr>
          <w:rFonts w:ascii="Arial" w:hAnsi="Arial" w:cs="Arial"/>
          <w:sz w:val="21"/>
          <w:szCs w:val="21"/>
        </w:rPr>
        <w:t>служби.</w:t>
      </w:r>
    </w:p>
    <w:p w:rsidR="00537ADB" w:rsidRDefault="00A566E1" w:rsidP="007D066F">
      <w:pPr>
        <w:pStyle w:val="a3"/>
        <w:spacing w:line="288" w:lineRule="auto"/>
        <w:ind w:firstLine="708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F90226">
        <w:rPr>
          <w:rFonts w:ascii="Arial" w:hAnsi="Arial" w:cs="Arial"/>
          <w:b/>
          <w:sz w:val="21"/>
          <w:szCs w:val="21"/>
          <w:lang w:val="uk-UA"/>
        </w:rPr>
        <w:t>1.3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="00537ADB" w:rsidRPr="00537ADB">
        <w:rPr>
          <w:rFonts w:ascii="Arial" w:hAnsi="Arial" w:cs="Arial"/>
          <w:color w:val="00B050"/>
          <w:sz w:val="21"/>
          <w:szCs w:val="21"/>
          <w:lang w:val="uk-UA"/>
        </w:rPr>
        <w:t>Проектування стале залізобетонних конструкцій повинно здійснюватись відповідно до ДБН В.1.2-6, ДБН В.1.2-7, ДБН В.1.2-8, ДБН В.1.2-9, ДБН В.1.2-10 та ДБН В.1.2-11.</w:t>
      </w:r>
    </w:p>
    <w:p w:rsidR="00537ADB" w:rsidRPr="00537ADB" w:rsidRDefault="00537ADB" w:rsidP="007D066F">
      <w:pPr>
        <w:pStyle w:val="a3"/>
        <w:spacing w:line="288" w:lineRule="auto"/>
        <w:ind w:firstLine="708"/>
        <w:contextualSpacing/>
        <w:rPr>
          <w:rFonts w:ascii="Arial" w:hAnsi="Arial" w:cs="Arial"/>
          <w:i/>
          <w:color w:val="00B050"/>
          <w:sz w:val="21"/>
          <w:szCs w:val="21"/>
          <w:lang w:val="uk-UA"/>
        </w:rPr>
      </w:pPr>
      <w:r w:rsidRPr="00537ADB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1.3 змінено, Зміна № 1)</w:t>
      </w:r>
    </w:p>
    <w:p w:rsidR="00A566E1" w:rsidRPr="00F90226" w:rsidRDefault="00A566E1" w:rsidP="007D066F">
      <w:pPr>
        <w:pStyle w:val="a3"/>
        <w:spacing w:line="288" w:lineRule="auto"/>
        <w:ind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F90226">
        <w:rPr>
          <w:rFonts w:ascii="Arial" w:hAnsi="Arial" w:cs="Arial"/>
          <w:b/>
          <w:sz w:val="21"/>
          <w:szCs w:val="21"/>
          <w:lang w:val="ru-RU"/>
        </w:rPr>
        <w:t>1.</w:t>
      </w:r>
      <w:r>
        <w:rPr>
          <w:rFonts w:ascii="Arial" w:hAnsi="Arial" w:cs="Arial"/>
          <w:b/>
          <w:sz w:val="21"/>
          <w:szCs w:val="21"/>
          <w:lang w:val="ru-RU"/>
        </w:rPr>
        <w:t>4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90226">
        <w:rPr>
          <w:rFonts w:ascii="Arial" w:hAnsi="Arial" w:cs="Arial"/>
          <w:sz w:val="21"/>
          <w:szCs w:val="21"/>
          <w:lang w:val="ru-RU"/>
        </w:rPr>
        <w:t>Положення цих Норм не поширюються на проектування сталезалізобетонних конструкцій атомних станцій, мості</w:t>
      </w:r>
      <w:r>
        <w:rPr>
          <w:rFonts w:ascii="Arial" w:hAnsi="Arial" w:cs="Arial"/>
          <w:sz w:val="21"/>
          <w:szCs w:val="21"/>
          <w:lang w:val="ru-RU"/>
        </w:rPr>
        <w:t>в, гідротехнічних споруд, резер</w:t>
      </w:r>
      <w:r w:rsidRPr="00F90226">
        <w:rPr>
          <w:rFonts w:ascii="Arial" w:hAnsi="Arial" w:cs="Arial"/>
          <w:sz w:val="21"/>
          <w:szCs w:val="21"/>
          <w:lang w:val="ru-RU"/>
        </w:rPr>
        <w:t>вуарів під</w:t>
      </w:r>
      <w:r w:rsidRPr="00F90226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F90226">
        <w:rPr>
          <w:rFonts w:ascii="Arial" w:hAnsi="Arial" w:cs="Arial"/>
          <w:sz w:val="21"/>
          <w:szCs w:val="21"/>
          <w:lang w:val="ru-RU"/>
        </w:rPr>
        <w:t>тиском.</w:t>
      </w:r>
    </w:p>
    <w:p w:rsidR="00A566E1" w:rsidRPr="00F90226" w:rsidRDefault="00A566E1" w:rsidP="007D066F">
      <w:pPr>
        <w:pStyle w:val="ab"/>
        <w:numPr>
          <w:ilvl w:val="1"/>
          <w:numId w:val="5"/>
        </w:numPr>
        <w:tabs>
          <w:tab w:val="left" w:pos="880"/>
        </w:tabs>
        <w:spacing w:before="0" w:line="288" w:lineRule="auto"/>
        <w:ind w:right="107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F90226">
        <w:rPr>
          <w:rFonts w:ascii="Arial" w:hAnsi="Arial" w:cs="Arial"/>
          <w:b/>
          <w:sz w:val="21"/>
          <w:szCs w:val="21"/>
          <w:lang w:val="ru-RU"/>
        </w:rPr>
        <w:t>1.5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90226">
        <w:rPr>
          <w:rFonts w:ascii="Arial" w:hAnsi="Arial" w:cs="Arial"/>
          <w:sz w:val="21"/>
          <w:szCs w:val="21"/>
          <w:lang w:val="ru-RU"/>
        </w:rPr>
        <w:t>У цих Нормах наведені основні вимоги з проектування сталезалізобетонних конструкцій, вимоги до матеріалів, розрахунку,</w:t>
      </w:r>
      <w:r w:rsidRPr="00F90226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F90226">
        <w:rPr>
          <w:rFonts w:ascii="Arial" w:hAnsi="Arial" w:cs="Arial"/>
          <w:sz w:val="21"/>
          <w:szCs w:val="21"/>
          <w:lang w:val="ru-RU"/>
        </w:rPr>
        <w:t>конструювання.</w:t>
      </w:r>
    </w:p>
    <w:p w:rsidR="00A566E1" w:rsidRPr="00537ADB" w:rsidRDefault="00A566E1" w:rsidP="007D066F">
      <w:pPr>
        <w:pStyle w:val="Heading11"/>
        <w:numPr>
          <w:ilvl w:val="0"/>
          <w:numId w:val="5"/>
        </w:numPr>
        <w:tabs>
          <w:tab w:val="left" w:pos="1044"/>
        </w:tabs>
        <w:spacing w:line="288" w:lineRule="auto"/>
        <w:ind w:left="1044"/>
        <w:contextualSpacing/>
        <w:rPr>
          <w:rFonts w:ascii="Arial" w:hAnsi="Arial" w:cs="Arial"/>
          <w:sz w:val="21"/>
          <w:szCs w:val="21"/>
        </w:rPr>
      </w:pPr>
      <w:bookmarkStart w:id="7" w:name="2_НОРМАТИВНІ_ПОСИЛАННЯ"/>
      <w:bookmarkStart w:id="8" w:name="_bookmark2"/>
      <w:bookmarkEnd w:id="7"/>
      <w:bookmarkEnd w:id="8"/>
      <w:r w:rsidRPr="00483769">
        <w:rPr>
          <w:rFonts w:ascii="Arial" w:hAnsi="Arial" w:cs="Arial"/>
          <w:sz w:val="21"/>
          <w:szCs w:val="21"/>
        </w:rPr>
        <w:t>НОРМАТИВНІ</w:t>
      </w:r>
      <w:r w:rsidRPr="00483769">
        <w:rPr>
          <w:rFonts w:ascii="Arial" w:hAnsi="Arial" w:cs="Arial"/>
          <w:spacing w:val="-5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ПОСИЛАННЯ</w:t>
      </w:r>
    </w:p>
    <w:p w:rsidR="00537ADB" w:rsidRPr="0054414C" w:rsidRDefault="00537ADB" w:rsidP="007D066F">
      <w:pPr>
        <w:pStyle w:val="a3"/>
        <w:spacing w:line="288" w:lineRule="auto"/>
        <w:ind w:left="142" w:right="-1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У цих нормах є посилання на такі нормативні акти та нормативні документи: </w:t>
      </w:r>
    </w:p>
    <w:p w:rsidR="00537ADB" w:rsidRPr="0054414C" w:rsidRDefault="00537ADB" w:rsidP="007D066F">
      <w:pPr>
        <w:pStyle w:val="a3"/>
        <w:spacing w:line="288" w:lineRule="auto"/>
        <w:ind w:left="851" w:right="-1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В.1.1-7:2016 Пожежна безпека об’єктів будівництва. Загальні вимоги </w:t>
      </w:r>
    </w:p>
    <w:p w:rsidR="00537ADB" w:rsidRPr="0054414C" w:rsidRDefault="00537ADB" w:rsidP="007D066F">
      <w:pPr>
        <w:pStyle w:val="a3"/>
        <w:spacing w:line="288" w:lineRule="auto"/>
        <w:ind w:left="142" w:right="-1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ДБН В.1.2-2:2006 Навантаження і впливи. Норми проектування</w:t>
      </w:r>
    </w:p>
    <w:p w:rsidR="00537ADB" w:rsidRPr="0054414C" w:rsidRDefault="00537ADB" w:rsidP="007D066F">
      <w:pPr>
        <w:pStyle w:val="a3"/>
        <w:spacing w:line="288" w:lineRule="auto"/>
        <w:ind w:left="851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В.1.2-5:2007 Науково-технічний супровід будівельних </w:t>
      </w:r>
      <w:r w:rsidRPr="0054414C">
        <w:rPr>
          <w:rFonts w:ascii="Arial" w:hAnsi="Arial" w:cs="Arial"/>
          <w:color w:val="00B050"/>
          <w:spacing w:val="-2"/>
          <w:sz w:val="21"/>
          <w:szCs w:val="21"/>
          <w:lang w:val="uk-UA"/>
        </w:rPr>
        <w:t>об’єктів</w:t>
      </w:r>
    </w:p>
    <w:p w:rsidR="00537ADB" w:rsidRPr="0054414C" w:rsidRDefault="00537ADB" w:rsidP="007D066F">
      <w:pPr>
        <w:pStyle w:val="a3"/>
        <w:spacing w:line="288" w:lineRule="auto"/>
        <w:ind w:left="142" w:right="-1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В.1.2-6-2008 Основні вимоги до будівель і споруд. Механічний опір та стійкість </w:t>
      </w:r>
    </w:p>
    <w:p w:rsidR="00537ADB" w:rsidRPr="0054414C" w:rsidRDefault="00537ADB" w:rsidP="007D066F">
      <w:pPr>
        <w:pStyle w:val="a3"/>
        <w:spacing w:line="288" w:lineRule="auto"/>
        <w:ind w:left="851" w:right="-1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ДБН В.1.2-7-2008 Основні вимоги до будівель і споруд. Пожежна безпека</w:t>
      </w:r>
    </w:p>
    <w:p w:rsidR="00537ADB" w:rsidRPr="0054414C" w:rsidRDefault="00537ADB" w:rsidP="006A4ED3">
      <w:pPr>
        <w:pStyle w:val="a3"/>
        <w:spacing w:line="288" w:lineRule="auto"/>
        <w:ind w:left="142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ДБН В.1.2-8-2008 Основні вимоги до будівель і споруд. Безпека життя і здоров’я людини та захист навколишнього природного середовища</w:t>
      </w:r>
    </w:p>
    <w:p w:rsidR="00537ADB" w:rsidRPr="0054414C" w:rsidRDefault="00537ADB" w:rsidP="006A4ED3">
      <w:pPr>
        <w:pStyle w:val="a3"/>
        <w:spacing w:line="288" w:lineRule="auto"/>
        <w:ind w:left="142" w:right="-1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В.1.2-9-2008 Основні вимоги до будівель і споруд. Безпека експлуатації </w:t>
      </w:r>
    </w:p>
    <w:p w:rsidR="00537ADB" w:rsidRPr="0054414C" w:rsidRDefault="00537ADB" w:rsidP="006A4ED3">
      <w:pPr>
        <w:pStyle w:val="a3"/>
        <w:spacing w:line="288" w:lineRule="auto"/>
        <w:ind w:left="142" w:right="-1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В.1.2-10-2008 Основні вимоги до будівель і споруд. Захист від шуму </w:t>
      </w:r>
    </w:p>
    <w:p w:rsidR="00537ADB" w:rsidRPr="0054414C" w:rsidRDefault="00537ADB" w:rsidP="006A4ED3">
      <w:pPr>
        <w:pStyle w:val="a3"/>
        <w:spacing w:line="288" w:lineRule="auto"/>
        <w:ind w:left="142" w:right="-1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ДБН В.1.2-11-2008 Основні вимоги до будівель і споруд. Економія енергії</w:t>
      </w:r>
    </w:p>
    <w:p w:rsidR="00537ADB" w:rsidRPr="0054414C" w:rsidRDefault="00537ADB" w:rsidP="006A4ED3">
      <w:pPr>
        <w:pStyle w:val="a3"/>
        <w:spacing w:line="288" w:lineRule="auto"/>
        <w:ind w:left="142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ДБН В.1.2-14:2018 Загальні принципи забезпечення надійності та конструктивної безпеки будівель і споруд</w:t>
      </w:r>
    </w:p>
    <w:p w:rsidR="006A4ED3" w:rsidRDefault="00537ADB" w:rsidP="006A4ED3">
      <w:pPr>
        <w:pStyle w:val="a3"/>
        <w:spacing w:line="288" w:lineRule="auto"/>
        <w:ind w:right="1365" w:firstLine="73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ДБН В.2.6-98:2009 Бетонні та залізобетонні конструкції. Основні положення </w:t>
      </w:r>
    </w:p>
    <w:p w:rsidR="00537ADB" w:rsidRPr="0054414C" w:rsidRDefault="00537ADB" w:rsidP="007D066F">
      <w:pPr>
        <w:pStyle w:val="a3"/>
        <w:spacing w:line="288" w:lineRule="auto"/>
        <w:ind w:right="1783" w:firstLine="73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lastRenderedPageBreak/>
        <w:t>ДБН В.2.6-198:2014 Сталеві конструкції. Норми проектування</w:t>
      </w:r>
    </w:p>
    <w:p w:rsidR="00537ADB" w:rsidRPr="0054414C" w:rsidRDefault="00537ADB" w:rsidP="007D066F">
      <w:pPr>
        <w:pStyle w:val="a3"/>
        <w:spacing w:line="288" w:lineRule="auto"/>
        <w:ind w:right="106" w:firstLine="739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ДСТУ 8802:2018 Вироби з тонколистової сталі із захисно-де</w:t>
      </w:r>
      <w:r w:rsidR="007D066F">
        <w:rPr>
          <w:rFonts w:ascii="Arial" w:hAnsi="Arial" w:cs="Arial"/>
          <w:color w:val="00B050"/>
          <w:sz w:val="21"/>
          <w:szCs w:val="21"/>
          <w:lang w:val="uk-UA"/>
        </w:rPr>
        <w:t>коративним покриттям для будів</w:t>
      </w: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ництва. Загальні технічні умови</w:t>
      </w:r>
    </w:p>
    <w:p w:rsidR="00537ADB" w:rsidRPr="0054414C" w:rsidRDefault="00537ADB" w:rsidP="007D066F">
      <w:pPr>
        <w:pStyle w:val="a3"/>
        <w:spacing w:line="288" w:lineRule="auto"/>
        <w:ind w:firstLine="739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ДСТУ Б В.1.2-3:2006 Система забезпечення надійності та безпеки будівельних </w:t>
      </w:r>
      <w:r w:rsidRPr="0054414C">
        <w:rPr>
          <w:rFonts w:ascii="Arial" w:hAnsi="Arial" w:cs="Arial"/>
          <w:color w:val="00B050"/>
          <w:spacing w:val="-2"/>
          <w:sz w:val="21"/>
          <w:szCs w:val="21"/>
          <w:lang w:val="uk-UA"/>
        </w:rPr>
        <w:t>об’єктів.</w:t>
      </w:r>
    </w:p>
    <w:p w:rsidR="00537ADB" w:rsidRPr="0054414C" w:rsidRDefault="00537ADB" w:rsidP="007D066F">
      <w:pPr>
        <w:pStyle w:val="a3"/>
        <w:spacing w:line="288" w:lineRule="auto"/>
        <w:ind w:firstLine="739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 xml:space="preserve">Прогини і переміщення. Вимоги </w:t>
      </w:r>
      <w:r w:rsidRPr="0054414C">
        <w:rPr>
          <w:rFonts w:ascii="Arial" w:hAnsi="Arial" w:cs="Arial"/>
          <w:color w:val="00B050"/>
          <w:spacing w:val="-2"/>
          <w:sz w:val="21"/>
          <w:szCs w:val="21"/>
          <w:lang w:val="uk-UA"/>
        </w:rPr>
        <w:t>проектування</w:t>
      </w:r>
    </w:p>
    <w:p w:rsidR="00537ADB" w:rsidRPr="0054414C" w:rsidRDefault="00537ADB" w:rsidP="007D066F">
      <w:pPr>
        <w:pStyle w:val="a3"/>
        <w:spacing w:line="288" w:lineRule="auto"/>
        <w:ind w:right="106" w:firstLine="739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ДСТУ Б В.2.6-206:2015 Розрахунок і конструювання згинальн</w:t>
      </w:r>
      <w:r w:rsidR="0054414C">
        <w:rPr>
          <w:rFonts w:ascii="Arial" w:hAnsi="Arial" w:cs="Arial"/>
          <w:color w:val="00B050"/>
          <w:sz w:val="21"/>
          <w:szCs w:val="21"/>
          <w:lang w:val="uk-UA"/>
        </w:rPr>
        <w:t>их і стиснутих елементів стале</w:t>
      </w: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залізобетонних конструкцій будівель та споруд</w:t>
      </w:r>
    </w:p>
    <w:p w:rsidR="00537ADB" w:rsidRPr="0054414C" w:rsidRDefault="00537ADB" w:rsidP="007D066F">
      <w:pPr>
        <w:pStyle w:val="a3"/>
        <w:spacing w:line="288" w:lineRule="auto"/>
        <w:ind w:right="106" w:firstLine="739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ДСТУ Б В.2.6-215:2016 Розрахунок і конструювання сталеза</w:t>
      </w:r>
      <w:r w:rsidR="007D066F">
        <w:rPr>
          <w:rFonts w:ascii="Arial" w:hAnsi="Arial" w:cs="Arial"/>
          <w:color w:val="00B050"/>
          <w:sz w:val="21"/>
          <w:szCs w:val="21"/>
          <w:lang w:val="uk-UA"/>
        </w:rPr>
        <w:t>лізобетонних конструкцій з пли</w:t>
      </w:r>
      <w:r w:rsidRPr="0054414C">
        <w:rPr>
          <w:rFonts w:ascii="Arial" w:hAnsi="Arial" w:cs="Arial"/>
          <w:color w:val="00B050"/>
          <w:sz w:val="21"/>
          <w:szCs w:val="21"/>
          <w:lang w:val="uk-UA"/>
        </w:rPr>
        <w:t>тами по профільованим настилам</w:t>
      </w:r>
    </w:p>
    <w:p w:rsidR="00537ADB" w:rsidRPr="0054414C" w:rsidRDefault="00537ADB" w:rsidP="007D066F">
      <w:pPr>
        <w:pStyle w:val="a3"/>
        <w:spacing w:line="288" w:lineRule="auto"/>
        <w:ind w:right="106" w:firstLine="73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ДСТУ Б В.2.6-216:2016 Розрахунок і конструювання з’єдн</w:t>
      </w:r>
      <w:r w:rsidR="0054414C" w:rsidRPr="0054414C">
        <w:rPr>
          <w:rFonts w:ascii="Arial" w:hAnsi="Arial" w:cs="Arial"/>
          <w:color w:val="00B050"/>
          <w:sz w:val="21"/>
          <w:szCs w:val="21"/>
          <w:lang w:val="uk-UA"/>
        </w:rPr>
        <w:t>увальних елементів сталезалізо</w:t>
      </w:r>
      <w:r w:rsidRPr="0054414C">
        <w:rPr>
          <w:rFonts w:ascii="Arial" w:hAnsi="Arial" w:cs="Arial"/>
          <w:color w:val="00B050"/>
          <w:sz w:val="21"/>
          <w:szCs w:val="21"/>
          <w:lang w:val="uk-UA"/>
        </w:rPr>
        <w:t>бетонних конструкцій</w:t>
      </w:r>
    </w:p>
    <w:p w:rsidR="00537ADB" w:rsidRPr="0054414C" w:rsidRDefault="00537ADB" w:rsidP="007D066F">
      <w:pPr>
        <w:pStyle w:val="Heading11"/>
        <w:tabs>
          <w:tab w:val="left" w:pos="1044"/>
        </w:tabs>
        <w:spacing w:line="288" w:lineRule="auto"/>
        <w:ind w:left="142" w:firstLine="739"/>
        <w:contextualSpacing/>
        <w:rPr>
          <w:rFonts w:ascii="Arial" w:hAnsi="Arial" w:cs="Arial"/>
          <w:b w:val="0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ДСТУ-Н-П Б В.2.6-159:2010 Конструкції будинків і споруд. Проектування сталезалізобетонних конструкцій.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Частина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1-2.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Загальні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положення.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Розрахунок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конструкцій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на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вогнестійкість</w:t>
      </w:r>
      <w:r w:rsidR="0054414C"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 xml:space="preserve"> </w:t>
      </w: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(EN 1994-1-2:2005, MOD)</w:t>
      </w:r>
    </w:p>
    <w:p w:rsidR="0054414C" w:rsidRDefault="0054414C" w:rsidP="007D066F">
      <w:pPr>
        <w:pStyle w:val="Heading11"/>
        <w:tabs>
          <w:tab w:val="left" w:pos="1044"/>
        </w:tabs>
        <w:spacing w:line="288" w:lineRule="auto"/>
        <w:ind w:left="142" w:firstLine="739"/>
        <w:contextualSpacing/>
        <w:rPr>
          <w:rFonts w:ascii="Arial" w:hAnsi="Arial" w:cs="Arial"/>
          <w:b w:val="0"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ДСТУ-Н Б EN 1994-1-1:2010 Єврокод 4. Проектування сталезалізобетонних конструкцій. Частина 1-1. Загальні правила і правила для споруд (EN 1994-1-1:2004, IDT)</w:t>
      </w:r>
    </w:p>
    <w:p w:rsidR="0054414C" w:rsidRPr="0054414C" w:rsidRDefault="0054414C" w:rsidP="007D066F">
      <w:pPr>
        <w:pStyle w:val="Heading11"/>
        <w:tabs>
          <w:tab w:val="left" w:pos="1044"/>
        </w:tabs>
        <w:spacing w:line="288" w:lineRule="auto"/>
        <w:ind w:left="142" w:firstLine="739"/>
        <w:contextualSpacing/>
        <w:rPr>
          <w:rFonts w:ascii="Arial" w:hAnsi="Arial" w:cs="Arial"/>
          <w:i/>
          <w:color w:val="00B050"/>
          <w:sz w:val="21"/>
          <w:szCs w:val="21"/>
          <w:lang w:val="uk-UA"/>
        </w:rPr>
      </w:pPr>
      <w:r w:rsidRPr="0054414C">
        <w:rPr>
          <w:rFonts w:ascii="Arial" w:hAnsi="Arial" w:cs="Arial"/>
          <w:i/>
          <w:color w:val="00B050"/>
          <w:sz w:val="21"/>
          <w:szCs w:val="21"/>
          <w:lang w:val="uk-UA"/>
        </w:rPr>
        <w:t>(Розділ 2 змінено, Зміна № 1)</w:t>
      </w:r>
    </w:p>
    <w:p w:rsidR="00A566E1" w:rsidRPr="0054414C" w:rsidRDefault="00A566E1" w:rsidP="007D066F">
      <w:pPr>
        <w:pStyle w:val="Heading11"/>
        <w:numPr>
          <w:ilvl w:val="0"/>
          <w:numId w:val="5"/>
        </w:numPr>
        <w:tabs>
          <w:tab w:val="left" w:pos="1044"/>
        </w:tabs>
        <w:spacing w:line="288" w:lineRule="auto"/>
        <w:ind w:left="1043" w:hanging="210"/>
        <w:contextualSpacing/>
        <w:rPr>
          <w:rFonts w:ascii="Arial" w:hAnsi="Arial" w:cs="Arial"/>
          <w:sz w:val="21"/>
          <w:szCs w:val="21"/>
        </w:rPr>
      </w:pPr>
      <w:bookmarkStart w:id="9" w:name="3_ТЕРМІНИ_І_ВИЗНАЧЕННЯ"/>
      <w:bookmarkStart w:id="10" w:name="_bookmark3"/>
      <w:bookmarkEnd w:id="9"/>
      <w:bookmarkEnd w:id="10"/>
      <w:r w:rsidRPr="00483769">
        <w:rPr>
          <w:rFonts w:ascii="Arial" w:hAnsi="Arial" w:cs="Arial"/>
          <w:sz w:val="21"/>
          <w:szCs w:val="21"/>
        </w:rPr>
        <w:t>ТЕРМІНИ І</w:t>
      </w:r>
      <w:r w:rsidRPr="00483769">
        <w:rPr>
          <w:rFonts w:ascii="Arial" w:hAnsi="Arial" w:cs="Arial"/>
          <w:spacing w:val="-4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ВИЗНАЧЕННЯ</w:t>
      </w:r>
    </w:p>
    <w:p w:rsidR="0054414C" w:rsidRPr="0054414C" w:rsidRDefault="0054414C" w:rsidP="007D066F">
      <w:pPr>
        <w:pStyle w:val="Heading11"/>
        <w:tabs>
          <w:tab w:val="left" w:pos="1044"/>
        </w:tabs>
        <w:spacing w:line="288" w:lineRule="auto"/>
        <w:ind w:left="142" w:firstLine="709"/>
        <w:contextualSpacing/>
        <w:jc w:val="both"/>
        <w:rPr>
          <w:rFonts w:ascii="Arial" w:hAnsi="Arial" w:cs="Arial"/>
          <w:b w:val="0"/>
          <w:color w:val="00B050"/>
          <w:sz w:val="21"/>
          <w:szCs w:val="21"/>
          <w:lang w:val="ru-RU"/>
        </w:rPr>
      </w:pPr>
      <w:r w:rsidRPr="0054414C">
        <w:rPr>
          <w:rFonts w:ascii="Arial" w:hAnsi="Arial" w:cs="Arial"/>
          <w:b w:val="0"/>
          <w:color w:val="00B050"/>
          <w:sz w:val="21"/>
          <w:szCs w:val="21"/>
          <w:lang w:val="uk-UA"/>
        </w:rPr>
        <w:t>У цих нормах використано терміни, установлені в ДБН В.1.2-14: вплив, геометрична нелінійність, граничний стан, навантаження, нелінійність, розрахункова ситуація, фізична нелінійність.</w:t>
      </w:r>
    </w:p>
    <w:p w:rsidR="00A566E1" w:rsidRDefault="00A566E1" w:rsidP="007D066F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color w:val="00B050"/>
          <w:sz w:val="21"/>
          <w:szCs w:val="21"/>
          <w:lang w:val="ru-RU"/>
        </w:rPr>
      </w:pP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Нижче</w:t>
      </w:r>
      <w:r w:rsidRPr="0054414C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подано</w:t>
      </w:r>
      <w:r w:rsidRPr="0054414C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терміни,</w:t>
      </w:r>
      <w:r w:rsidRPr="0054414C">
        <w:rPr>
          <w:rFonts w:ascii="Arial" w:hAnsi="Arial" w:cs="Arial"/>
          <w:color w:val="00B050"/>
          <w:spacing w:val="-13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вжиті</w:t>
      </w:r>
      <w:r w:rsidRPr="0054414C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в</w:t>
      </w:r>
      <w:r w:rsidRPr="0054414C">
        <w:rPr>
          <w:rFonts w:ascii="Arial" w:hAnsi="Arial" w:cs="Arial"/>
          <w:color w:val="00B050"/>
          <w:spacing w:val="-13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цих</w:t>
      </w:r>
      <w:r w:rsidRPr="0054414C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будівельних</w:t>
      </w:r>
      <w:r w:rsidRPr="0054414C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нормах,</w:t>
      </w:r>
      <w:r w:rsidRPr="0054414C">
        <w:rPr>
          <w:rFonts w:ascii="Arial" w:hAnsi="Arial" w:cs="Arial"/>
          <w:color w:val="00B050"/>
          <w:spacing w:val="-13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54414C">
        <w:rPr>
          <w:rFonts w:ascii="Arial" w:hAnsi="Arial" w:cs="Arial"/>
          <w:color w:val="00B050"/>
          <w:spacing w:val="-15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визначення</w:t>
      </w:r>
      <w:r w:rsidRPr="0054414C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позначених ними</w:t>
      </w:r>
      <w:r w:rsidRPr="0054414C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54414C">
        <w:rPr>
          <w:rFonts w:ascii="Arial" w:hAnsi="Arial" w:cs="Arial"/>
          <w:color w:val="00B050"/>
          <w:sz w:val="21"/>
          <w:szCs w:val="21"/>
          <w:lang w:val="ru-RU"/>
        </w:rPr>
        <w:t>понять.</w:t>
      </w:r>
    </w:p>
    <w:p w:rsidR="0054414C" w:rsidRPr="0054414C" w:rsidRDefault="0054414C" w:rsidP="007D066F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b/>
          <w:i/>
          <w:color w:val="00B050"/>
          <w:sz w:val="21"/>
          <w:szCs w:val="21"/>
          <w:lang w:val="ru-RU"/>
        </w:rPr>
      </w:pPr>
      <w:r w:rsidRPr="0054414C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(Розділ 3 змінено, Зміна № 1)</w:t>
      </w:r>
    </w:p>
    <w:p w:rsidR="00A566E1" w:rsidRPr="00483769" w:rsidRDefault="00A566E1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3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 </w:t>
      </w:r>
      <w:r w:rsidRPr="00483769">
        <w:rPr>
          <w:rFonts w:ascii="Arial" w:hAnsi="Arial" w:cs="Arial"/>
          <w:sz w:val="21"/>
          <w:szCs w:val="21"/>
        </w:rPr>
        <w:t>сталезалізобетонна</w:t>
      </w:r>
      <w:r w:rsidRPr="00483769">
        <w:rPr>
          <w:rFonts w:ascii="Arial" w:hAnsi="Arial" w:cs="Arial"/>
          <w:spacing w:val="-5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конструкція</w:t>
      </w:r>
    </w:p>
    <w:p w:rsidR="00A566E1" w:rsidRPr="00483769" w:rsidRDefault="00A566E1" w:rsidP="007D066F">
      <w:pPr>
        <w:pStyle w:val="a3"/>
        <w:tabs>
          <w:tab w:val="left" w:pos="851"/>
        </w:tabs>
        <w:spacing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Комбінований елемент із бетону (залізобетону) і конструкційної або</w:t>
      </w:r>
      <w:r w:rsidRPr="00483769">
        <w:rPr>
          <w:rFonts w:ascii="Arial" w:hAnsi="Arial" w:cs="Arial"/>
          <w:spacing w:val="-27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холодноформованої профільної сталі, об'єднаних за допомогою з'єднань, що працюють на зсув і виключають можливість поздовжнього ковзання між бетоном і сталлю та відшарування компонентів між</w:t>
      </w:r>
      <w:r w:rsidRPr="00483769">
        <w:rPr>
          <w:rFonts w:ascii="Arial" w:hAnsi="Arial" w:cs="Arial"/>
          <w:spacing w:val="-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собою</w:t>
      </w:r>
    </w:p>
    <w:p w:rsidR="00A566E1" w:rsidRPr="008424EF" w:rsidRDefault="00A566E1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3" w:hanging="72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uk-UA"/>
        </w:rPr>
        <w:t xml:space="preserve">3.2 </w:t>
      </w:r>
      <w:r w:rsidRPr="008424EF">
        <w:rPr>
          <w:rFonts w:ascii="Arial" w:hAnsi="Arial" w:cs="Arial"/>
          <w:sz w:val="21"/>
          <w:szCs w:val="21"/>
          <w:lang w:val="ru-RU"/>
        </w:rPr>
        <w:t>з'єднання, що працюють на</w:t>
      </w:r>
      <w:r w:rsidRPr="008424E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424EF">
        <w:rPr>
          <w:rFonts w:ascii="Arial" w:hAnsi="Arial" w:cs="Arial"/>
          <w:sz w:val="21"/>
          <w:szCs w:val="21"/>
          <w:lang w:val="ru-RU"/>
        </w:rPr>
        <w:t>зсув</w:t>
      </w:r>
    </w:p>
    <w:p w:rsidR="0054414C" w:rsidRPr="00EE5029" w:rsidRDefault="00A566E1" w:rsidP="007D066F">
      <w:pPr>
        <w:pStyle w:val="a3"/>
        <w:tabs>
          <w:tab w:val="left" w:pos="851"/>
        </w:tabs>
        <w:spacing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E5029">
        <w:rPr>
          <w:rFonts w:ascii="Arial" w:hAnsi="Arial" w:cs="Arial"/>
          <w:sz w:val="21"/>
          <w:szCs w:val="21"/>
          <w:lang w:val="ru-RU"/>
        </w:rPr>
        <w:t>З'єднання між компонентами бетону (залізобетону) і сталевого прокату сталезалізобетонного</w:t>
      </w:r>
      <w:r w:rsidRPr="00EE502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елемента,</w:t>
      </w:r>
      <w:r w:rsidRPr="00EE502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які</w:t>
      </w:r>
      <w:r w:rsidRPr="00EE502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мають</w:t>
      </w:r>
      <w:r w:rsidRPr="00EE502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належну</w:t>
      </w:r>
      <w:r w:rsidRPr="00EE502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міцність</w:t>
      </w:r>
      <w:r w:rsidRPr="00EE502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і</w:t>
      </w:r>
      <w:r w:rsidRPr="00EE502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жорсткість,</w:t>
      </w:r>
      <w:r w:rsidRPr="00EE502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що</w:t>
      </w:r>
      <w:r w:rsidRPr="00EE502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EE5029">
        <w:rPr>
          <w:rFonts w:ascii="Arial" w:hAnsi="Arial" w:cs="Arial"/>
          <w:sz w:val="21"/>
          <w:szCs w:val="21"/>
          <w:lang w:val="ru-RU"/>
        </w:rPr>
        <w:t>дає можливість</w:t>
      </w:r>
      <w:r w:rsidR="0054414C" w:rsidRPr="0054414C">
        <w:rPr>
          <w:rFonts w:ascii="Arial" w:hAnsi="Arial" w:cs="Arial"/>
          <w:sz w:val="21"/>
          <w:szCs w:val="21"/>
          <w:lang w:val="ru-RU"/>
        </w:rPr>
        <w:t xml:space="preserve"> </w:t>
      </w:r>
      <w:r w:rsidR="0054414C" w:rsidRPr="00EE5029">
        <w:rPr>
          <w:rFonts w:ascii="Arial" w:hAnsi="Arial" w:cs="Arial"/>
          <w:sz w:val="21"/>
          <w:szCs w:val="21"/>
          <w:lang w:val="ru-RU"/>
        </w:rPr>
        <w:t>розглядати компоненти як частини одного</w:t>
      </w:r>
      <w:r w:rsidR="0054414C" w:rsidRPr="00EE5029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="0054414C" w:rsidRPr="00EE5029">
        <w:rPr>
          <w:rFonts w:ascii="Arial" w:hAnsi="Arial" w:cs="Arial"/>
          <w:sz w:val="21"/>
          <w:szCs w:val="21"/>
          <w:lang w:val="ru-RU"/>
        </w:rPr>
        <w:t>елемента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3.3 </w:t>
      </w:r>
      <w:r w:rsidRPr="00483769">
        <w:rPr>
          <w:rFonts w:ascii="Arial" w:hAnsi="Arial" w:cs="Arial"/>
          <w:sz w:val="21"/>
          <w:szCs w:val="21"/>
        </w:rPr>
        <w:t>спільний характер</w:t>
      </w:r>
      <w:r w:rsidRPr="00483769">
        <w:rPr>
          <w:rFonts w:ascii="Arial" w:hAnsi="Arial" w:cs="Arial"/>
          <w:spacing w:val="-5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роботи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Характер роботи, що має місце після набуття зсувним з'єднанням працездатності внаслідок твердіння бетону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3.4 </w:t>
      </w:r>
      <w:r w:rsidRPr="00483769">
        <w:rPr>
          <w:rFonts w:ascii="Arial" w:hAnsi="Arial" w:cs="Arial"/>
          <w:sz w:val="21"/>
          <w:szCs w:val="21"/>
        </w:rPr>
        <w:t>сталезалізобетонна</w:t>
      </w:r>
      <w:r w:rsidRPr="00483769">
        <w:rPr>
          <w:rFonts w:ascii="Arial" w:hAnsi="Arial" w:cs="Arial"/>
          <w:spacing w:val="-7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балка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Комбінований елемент, що переважно зазнає дії згинання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3.5 </w:t>
      </w:r>
      <w:r w:rsidRPr="00483769">
        <w:rPr>
          <w:rFonts w:ascii="Arial" w:hAnsi="Arial" w:cs="Arial"/>
          <w:sz w:val="21"/>
          <w:szCs w:val="21"/>
        </w:rPr>
        <w:t>сталезалізобетонна</w:t>
      </w:r>
      <w:r w:rsidRPr="00483769">
        <w:rPr>
          <w:rFonts w:ascii="Arial" w:hAnsi="Arial" w:cs="Arial"/>
          <w:spacing w:val="-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колона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Комбінований елемент, що переважно зазнає дії стискання або стискання і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згинання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3.6 </w:t>
      </w:r>
      <w:r w:rsidRPr="00483769">
        <w:rPr>
          <w:rFonts w:ascii="Arial" w:hAnsi="Arial" w:cs="Arial"/>
          <w:sz w:val="21"/>
          <w:szCs w:val="21"/>
        </w:rPr>
        <w:t>сталезалізобетонна</w:t>
      </w:r>
      <w:r w:rsidRPr="00483769">
        <w:rPr>
          <w:rFonts w:ascii="Arial" w:hAnsi="Arial" w:cs="Arial"/>
          <w:spacing w:val="-6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плита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Плита, у якій застосовуються профільовані сталеві листи, спочатку як постійна опалубка з наступним зчепленням із затверділим бетоном та роботою у якості розтягнутої арматури у завершеному перекритті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3.7 </w:t>
      </w:r>
      <w:r w:rsidRPr="00483769">
        <w:rPr>
          <w:rFonts w:ascii="Arial" w:hAnsi="Arial" w:cs="Arial"/>
          <w:sz w:val="21"/>
          <w:szCs w:val="21"/>
        </w:rPr>
        <w:t>комбінований</w:t>
      </w:r>
      <w:r w:rsidRPr="00483769">
        <w:rPr>
          <w:rFonts w:ascii="Arial" w:hAnsi="Arial" w:cs="Arial"/>
          <w:spacing w:val="-2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каркас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Рамна конструкція, у якій окремі або всі елементи є комбінованими, а більшість інших - сталеві або залізобетонні конструктивні елементи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3.8 </w:t>
      </w:r>
      <w:r w:rsidRPr="00483769">
        <w:rPr>
          <w:rFonts w:ascii="Arial" w:hAnsi="Arial" w:cs="Arial"/>
          <w:sz w:val="21"/>
          <w:szCs w:val="21"/>
        </w:rPr>
        <w:t>комбіноване</w:t>
      </w:r>
      <w:r w:rsidRPr="00483769">
        <w:rPr>
          <w:rFonts w:ascii="Arial" w:hAnsi="Arial" w:cs="Arial"/>
          <w:spacing w:val="-9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з'єднання</w:t>
      </w:r>
    </w:p>
    <w:p w:rsidR="0054414C" w:rsidRPr="00483769" w:rsidRDefault="0054414C" w:rsidP="007D066F">
      <w:pPr>
        <w:pStyle w:val="a3"/>
        <w:tabs>
          <w:tab w:val="left" w:pos="851"/>
        </w:tabs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</w:rPr>
        <w:t>З'єднання між комбінованим елементом та іншим композитом</w:t>
      </w:r>
      <w:r w:rsidR="007D066F">
        <w:rPr>
          <w:rFonts w:ascii="Arial" w:hAnsi="Arial" w:cs="Arial"/>
          <w:sz w:val="21"/>
          <w:szCs w:val="21"/>
        </w:rPr>
        <w:t>, сталевим або сталезалізобетон</w:t>
      </w:r>
      <w:r w:rsidRPr="00483769">
        <w:rPr>
          <w:rFonts w:ascii="Arial" w:hAnsi="Arial" w:cs="Arial"/>
          <w:sz w:val="21"/>
          <w:szCs w:val="21"/>
        </w:rPr>
        <w:t>ним елементом, у якому арматура враховується при розрахунку міцності та жорсткості з'єднання</w:t>
      </w:r>
    </w:p>
    <w:p w:rsidR="0054414C" w:rsidRPr="00483769" w:rsidRDefault="0054414C" w:rsidP="007D066F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lastRenderedPageBreak/>
        <w:t xml:space="preserve">3.9 </w:t>
      </w:r>
      <w:r w:rsidRPr="00483769">
        <w:rPr>
          <w:rFonts w:ascii="Arial" w:hAnsi="Arial" w:cs="Arial"/>
          <w:sz w:val="21"/>
          <w:szCs w:val="21"/>
        </w:rPr>
        <w:t>розкріплена конструкція або</w:t>
      </w:r>
      <w:r w:rsidRPr="00483769">
        <w:rPr>
          <w:rFonts w:ascii="Arial" w:hAnsi="Arial" w:cs="Arial"/>
          <w:spacing w:val="-15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елемент</w:t>
      </w:r>
    </w:p>
    <w:p w:rsidR="0054414C" w:rsidRPr="00483769" w:rsidRDefault="0054414C" w:rsidP="00884AE9">
      <w:pPr>
        <w:pStyle w:val="a3"/>
        <w:tabs>
          <w:tab w:val="left" w:pos="851"/>
        </w:tabs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Конструкція або елемент, у яких вага бетонних елементів прикладена до сталевих елементів, які підпираються у прольоті, або підкріплені незалежно до набуття бетоном проектної міцності</w:t>
      </w:r>
    </w:p>
    <w:p w:rsidR="0054414C" w:rsidRPr="00483769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3.10 </w:t>
      </w:r>
      <w:r w:rsidRPr="00483769">
        <w:rPr>
          <w:rFonts w:ascii="Arial" w:hAnsi="Arial" w:cs="Arial"/>
          <w:sz w:val="21"/>
          <w:szCs w:val="21"/>
        </w:rPr>
        <w:t>нерозкріплена конструкція або</w:t>
      </w:r>
      <w:r w:rsidRPr="00483769">
        <w:rPr>
          <w:rFonts w:ascii="Arial" w:hAnsi="Arial" w:cs="Arial"/>
          <w:spacing w:val="-15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елемент</w:t>
      </w:r>
    </w:p>
    <w:p w:rsidR="0054414C" w:rsidRPr="00483769" w:rsidRDefault="0054414C" w:rsidP="00884AE9">
      <w:pPr>
        <w:pStyle w:val="a3"/>
        <w:tabs>
          <w:tab w:val="left" w:pos="851"/>
        </w:tabs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Конструкція або елемент, у яких вага бетону елементів прикладена до</w:t>
      </w:r>
      <w:r w:rsidRPr="00483769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сталевих елементів, що не підпираються у</w:t>
      </w:r>
      <w:r w:rsidRPr="0048376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прольоті</w:t>
      </w:r>
    </w:p>
    <w:p w:rsidR="0054414C" w:rsidRPr="00483769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3.11 </w:t>
      </w:r>
      <w:r w:rsidRPr="00483769">
        <w:rPr>
          <w:rFonts w:ascii="Arial" w:hAnsi="Arial" w:cs="Arial"/>
          <w:sz w:val="21"/>
          <w:szCs w:val="21"/>
        </w:rPr>
        <w:t>попереднє</w:t>
      </w:r>
      <w:r w:rsidRPr="00483769">
        <w:rPr>
          <w:rFonts w:ascii="Arial" w:hAnsi="Arial" w:cs="Arial"/>
          <w:spacing w:val="-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напруження</w:t>
      </w:r>
    </w:p>
    <w:p w:rsidR="0054414C" w:rsidRPr="00483769" w:rsidRDefault="0054414C" w:rsidP="00884AE9">
      <w:pPr>
        <w:pStyle w:val="a3"/>
        <w:tabs>
          <w:tab w:val="left" w:pos="851"/>
        </w:tabs>
        <w:spacing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483769">
        <w:rPr>
          <w:rFonts w:ascii="Arial" w:hAnsi="Arial" w:cs="Arial"/>
          <w:sz w:val="21"/>
          <w:szCs w:val="21"/>
          <w:lang w:val="ru-RU"/>
        </w:rPr>
        <w:t>Процес</w:t>
      </w:r>
      <w:r w:rsidRPr="0048376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прикладання</w:t>
      </w:r>
      <w:r w:rsidRPr="0048376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напружень</w:t>
      </w:r>
      <w:r w:rsidRPr="0048376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стиску</w:t>
      </w:r>
      <w:r w:rsidRPr="0048376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до</w:t>
      </w:r>
      <w:r w:rsidRPr="0048376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бетонної</w:t>
      </w:r>
      <w:r w:rsidRPr="0048376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>частини</w:t>
      </w:r>
      <w:r w:rsidRPr="0048376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83769">
        <w:rPr>
          <w:rFonts w:ascii="Arial" w:hAnsi="Arial" w:cs="Arial"/>
          <w:sz w:val="21"/>
          <w:szCs w:val="21"/>
          <w:lang w:val="ru-RU"/>
        </w:rPr>
        <w:t xml:space="preserve">сталезалізобетонного елемента, які створюються арматурою </w:t>
      </w:r>
      <w:r w:rsidRPr="00483769">
        <w:rPr>
          <w:rFonts w:ascii="Arial" w:hAnsi="Arial" w:cs="Arial"/>
          <w:sz w:val="21"/>
          <w:szCs w:val="21"/>
        </w:rPr>
        <w:t>(канатами або пучками) або контрольованим прикладанням</w:t>
      </w:r>
      <w:r w:rsidRPr="00483769">
        <w:rPr>
          <w:rFonts w:ascii="Arial" w:hAnsi="Arial" w:cs="Arial"/>
          <w:spacing w:val="-12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деформацій</w:t>
      </w:r>
    </w:p>
    <w:p w:rsidR="0054414C" w:rsidRPr="00483769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3.12 </w:t>
      </w:r>
      <w:r w:rsidRPr="00483769">
        <w:rPr>
          <w:rFonts w:ascii="Arial" w:hAnsi="Arial" w:cs="Arial"/>
          <w:sz w:val="21"/>
          <w:szCs w:val="21"/>
        </w:rPr>
        <w:t>арматура</w:t>
      </w:r>
    </w:p>
    <w:p w:rsidR="0054414C" w:rsidRPr="00483769" w:rsidRDefault="0054414C" w:rsidP="00884AE9">
      <w:pPr>
        <w:pStyle w:val="a3"/>
        <w:tabs>
          <w:tab w:val="left" w:pos="851"/>
        </w:tabs>
        <w:spacing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83769">
        <w:rPr>
          <w:rFonts w:ascii="Arial" w:hAnsi="Arial" w:cs="Arial"/>
          <w:sz w:val="21"/>
          <w:szCs w:val="21"/>
          <w:lang w:val="ru-RU"/>
        </w:rPr>
        <w:t>Лінійно протяжний сталевий елемент у конструкції з бетону, призначений для сприйняття роз-тягувальних або стискальних зусиль. У будівлях і спорудах використовують арматуру у вигляді стрижнів, дроту та/або канатів</w:t>
      </w:r>
    </w:p>
    <w:p w:rsidR="0054414C" w:rsidRPr="00483769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3.13 </w:t>
      </w:r>
      <w:r w:rsidRPr="00483769">
        <w:rPr>
          <w:rFonts w:ascii="Arial" w:hAnsi="Arial" w:cs="Arial"/>
          <w:sz w:val="21"/>
          <w:szCs w:val="21"/>
        </w:rPr>
        <w:t>коефіцієнт надійності для</w:t>
      </w:r>
      <w:r w:rsidRPr="00483769">
        <w:rPr>
          <w:rFonts w:ascii="Arial" w:hAnsi="Arial" w:cs="Arial"/>
          <w:spacing w:val="-11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матеріалу</w:t>
      </w:r>
    </w:p>
    <w:p w:rsidR="0054414C" w:rsidRDefault="0054414C" w:rsidP="00884AE9">
      <w:pPr>
        <w:pStyle w:val="a3"/>
        <w:tabs>
          <w:tab w:val="left" w:pos="851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483769">
        <w:rPr>
          <w:rFonts w:ascii="Arial" w:hAnsi="Arial" w:cs="Arial"/>
          <w:sz w:val="21"/>
          <w:szCs w:val="21"/>
        </w:rPr>
        <w:t>Коефіцієнт,</w:t>
      </w:r>
      <w:r w:rsidRPr="00483769">
        <w:rPr>
          <w:rFonts w:ascii="Arial" w:hAnsi="Arial" w:cs="Arial"/>
          <w:spacing w:val="-1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який</w:t>
      </w:r>
      <w:r w:rsidRPr="00483769">
        <w:rPr>
          <w:rFonts w:ascii="Arial" w:hAnsi="Arial" w:cs="Arial"/>
          <w:spacing w:val="-17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враховує</w:t>
      </w:r>
      <w:r w:rsidRPr="00483769">
        <w:rPr>
          <w:rFonts w:ascii="Arial" w:hAnsi="Arial" w:cs="Arial"/>
          <w:spacing w:val="-1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можливі</w:t>
      </w:r>
      <w:r w:rsidRPr="00483769">
        <w:rPr>
          <w:rFonts w:ascii="Arial" w:hAnsi="Arial" w:cs="Arial"/>
          <w:spacing w:val="-17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відхилення</w:t>
      </w:r>
      <w:r w:rsidRPr="00483769">
        <w:rPr>
          <w:rFonts w:ascii="Arial" w:hAnsi="Arial" w:cs="Arial"/>
          <w:spacing w:val="-1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характеристик</w:t>
      </w:r>
      <w:r w:rsidRPr="00483769">
        <w:rPr>
          <w:rFonts w:ascii="Arial" w:hAnsi="Arial" w:cs="Arial"/>
          <w:spacing w:val="-18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міцності</w:t>
      </w:r>
      <w:r w:rsidRPr="00483769">
        <w:rPr>
          <w:rFonts w:ascii="Arial" w:hAnsi="Arial" w:cs="Arial"/>
          <w:spacing w:val="-17"/>
          <w:sz w:val="21"/>
          <w:szCs w:val="21"/>
        </w:rPr>
        <w:t xml:space="preserve"> </w:t>
      </w:r>
      <w:r w:rsidRPr="00483769">
        <w:rPr>
          <w:rFonts w:ascii="Arial" w:hAnsi="Arial" w:cs="Arial"/>
          <w:sz w:val="21"/>
          <w:szCs w:val="21"/>
        </w:rPr>
        <w:t>матеріалів від характеристичних</w:t>
      </w:r>
      <w:r w:rsidRPr="00483769">
        <w:rPr>
          <w:rFonts w:ascii="Arial" w:hAnsi="Arial" w:cs="Arial"/>
          <w:spacing w:val="-14"/>
          <w:sz w:val="21"/>
          <w:szCs w:val="21"/>
        </w:rPr>
        <w:t xml:space="preserve"> </w:t>
      </w:r>
      <w:hyperlink r:id="rId17">
        <w:r w:rsidRPr="00483769">
          <w:rPr>
            <w:rFonts w:ascii="Arial" w:hAnsi="Arial" w:cs="Arial"/>
            <w:sz w:val="21"/>
            <w:szCs w:val="21"/>
          </w:rPr>
          <w:t>з</w:t>
        </w:r>
      </w:hyperlink>
      <w:r w:rsidRPr="00483769">
        <w:rPr>
          <w:rFonts w:ascii="Arial" w:hAnsi="Arial" w:cs="Arial"/>
          <w:sz w:val="21"/>
          <w:szCs w:val="21"/>
        </w:rPr>
        <w:t>начень</w:t>
      </w:r>
    </w:p>
    <w:p w:rsidR="0054414C" w:rsidRPr="00B137B0" w:rsidRDefault="0054414C" w:rsidP="00884AE9">
      <w:pPr>
        <w:pStyle w:val="a3"/>
        <w:tabs>
          <w:tab w:val="left" w:pos="851"/>
        </w:tabs>
        <w:spacing w:line="288" w:lineRule="auto"/>
        <w:ind w:right="111" w:firstLine="739"/>
        <w:contextualSpacing/>
        <w:rPr>
          <w:rFonts w:ascii="Arial" w:hAnsi="Arial" w:cs="Arial"/>
          <w:b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3.14 </w:t>
      </w:r>
      <w:r w:rsidRPr="00B137B0">
        <w:rPr>
          <w:rFonts w:ascii="Arial" w:hAnsi="Arial" w:cs="Arial"/>
          <w:b/>
          <w:sz w:val="21"/>
          <w:szCs w:val="21"/>
          <w:lang w:val="ru-RU"/>
        </w:rPr>
        <w:t>модель</w:t>
      </w:r>
      <w:r w:rsidRPr="00B137B0">
        <w:rPr>
          <w:rFonts w:ascii="Arial" w:hAnsi="Arial" w:cs="Arial"/>
          <w:b/>
          <w:spacing w:val="-8"/>
          <w:sz w:val="21"/>
          <w:szCs w:val="21"/>
          <w:lang w:val="ru-RU"/>
        </w:rPr>
        <w:t xml:space="preserve"> </w:t>
      </w:r>
      <w:r w:rsidRPr="00B137B0">
        <w:rPr>
          <w:rFonts w:ascii="Arial" w:hAnsi="Arial" w:cs="Arial"/>
          <w:b/>
          <w:sz w:val="21"/>
          <w:szCs w:val="21"/>
          <w:lang w:val="ru-RU"/>
        </w:rPr>
        <w:t>розрахункова</w:t>
      </w:r>
    </w:p>
    <w:p w:rsidR="0054414C" w:rsidRPr="005317B6" w:rsidRDefault="0054414C" w:rsidP="00884AE9">
      <w:pPr>
        <w:pStyle w:val="a3"/>
        <w:tabs>
          <w:tab w:val="left" w:pos="851"/>
        </w:tabs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5317B6">
        <w:rPr>
          <w:rFonts w:ascii="Arial" w:hAnsi="Arial" w:cs="Arial"/>
          <w:sz w:val="21"/>
          <w:szCs w:val="21"/>
          <w:lang w:val="ru-RU"/>
        </w:rPr>
        <w:t>Ідеалізація конструктивної системи, яку використовують із метою аналізу роботи конструкції або її елемента</w:t>
      </w:r>
    </w:p>
    <w:p w:rsidR="0054414C" w:rsidRPr="005317B6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3.15 </w:t>
      </w:r>
      <w:r w:rsidRPr="005317B6">
        <w:rPr>
          <w:rFonts w:ascii="Arial" w:hAnsi="Arial" w:cs="Arial"/>
          <w:sz w:val="21"/>
          <w:szCs w:val="21"/>
        </w:rPr>
        <w:t>надійність</w:t>
      </w:r>
      <w:r w:rsidRPr="005317B6">
        <w:rPr>
          <w:rFonts w:ascii="Arial" w:hAnsi="Arial" w:cs="Arial"/>
          <w:spacing w:val="-5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</w:rPr>
        <w:t>конструкції</w:t>
      </w:r>
    </w:p>
    <w:p w:rsidR="0054414C" w:rsidRPr="005317B6" w:rsidRDefault="0054414C" w:rsidP="00884AE9">
      <w:pPr>
        <w:pStyle w:val="a3"/>
        <w:tabs>
          <w:tab w:val="left" w:pos="851"/>
        </w:tabs>
        <w:spacing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5317B6">
        <w:rPr>
          <w:rFonts w:ascii="Arial" w:hAnsi="Arial" w:cs="Arial"/>
          <w:sz w:val="21"/>
          <w:szCs w:val="21"/>
        </w:rPr>
        <w:t>Властивість конструкції виконувати задані функції, зберігаючи у часі значення встановлених експлуатаційних показників у зазначених межах, що відповідають встановленим режимам і умовам використання, технічного обслуговування, ремонтів, зберігання та транспортування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3.16 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color w:val="00B050"/>
          <w:sz w:val="21"/>
          <w:szCs w:val="21"/>
        </w:rPr>
      </w:pPr>
      <w:r w:rsidRPr="0054414C">
        <w:rPr>
          <w:rFonts w:ascii="Arial" w:hAnsi="Arial" w:cs="Arial"/>
          <w:i/>
          <w:color w:val="00B050"/>
          <w:sz w:val="21"/>
          <w:szCs w:val="21"/>
          <w:lang w:val="uk-UA"/>
        </w:rPr>
        <w:t>(Пункт 3.16 вилучено, Зміна № 1)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sz w:val="21"/>
          <w:szCs w:val="21"/>
        </w:rPr>
      </w:pPr>
      <w:r w:rsidRPr="0054414C">
        <w:rPr>
          <w:rFonts w:ascii="Arial" w:hAnsi="Arial" w:cs="Arial"/>
          <w:sz w:val="21"/>
          <w:szCs w:val="21"/>
          <w:lang w:val="uk-UA"/>
        </w:rPr>
        <w:t xml:space="preserve">3.17 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color w:val="00B050"/>
          <w:sz w:val="21"/>
          <w:szCs w:val="21"/>
        </w:rPr>
      </w:pPr>
      <w:r>
        <w:rPr>
          <w:rFonts w:ascii="Arial" w:hAnsi="Arial" w:cs="Arial"/>
          <w:i/>
          <w:color w:val="00B050"/>
          <w:sz w:val="21"/>
          <w:szCs w:val="21"/>
          <w:lang w:val="uk-UA"/>
        </w:rPr>
        <w:t>(Пункт 3.17</w:t>
      </w:r>
      <w:r w:rsidRPr="0054414C">
        <w:rPr>
          <w:rFonts w:ascii="Arial" w:hAnsi="Arial" w:cs="Arial"/>
          <w:i/>
          <w:color w:val="00B050"/>
          <w:sz w:val="21"/>
          <w:szCs w:val="21"/>
          <w:lang w:val="uk-UA"/>
        </w:rPr>
        <w:t xml:space="preserve"> вилучено, Зміна № 1)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>3.18</w:t>
      </w:r>
      <w:r w:rsidRPr="0054414C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color w:val="00B050"/>
          <w:sz w:val="21"/>
          <w:szCs w:val="21"/>
        </w:rPr>
      </w:pPr>
      <w:r>
        <w:rPr>
          <w:rFonts w:ascii="Arial" w:hAnsi="Arial" w:cs="Arial"/>
          <w:i/>
          <w:color w:val="00B050"/>
          <w:sz w:val="21"/>
          <w:szCs w:val="21"/>
          <w:lang w:val="uk-UA"/>
        </w:rPr>
        <w:t>(Пункт 3.18</w:t>
      </w:r>
      <w:r w:rsidRPr="0054414C">
        <w:rPr>
          <w:rFonts w:ascii="Arial" w:hAnsi="Arial" w:cs="Arial"/>
          <w:i/>
          <w:color w:val="00B050"/>
          <w:sz w:val="21"/>
          <w:szCs w:val="21"/>
          <w:lang w:val="uk-UA"/>
        </w:rPr>
        <w:t xml:space="preserve"> вилучено, Зміна № 1)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 w:rsidRPr="0054414C">
        <w:rPr>
          <w:rFonts w:ascii="Arial" w:hAnsi="Arial" w:cs="Arial"/>
          <w:sz w:val="21"/>
          <w:szCs w:val="21"/>
          <w:lang w:val="uk-UA"/>
        </w:rPr>
        <w:t>3.19</w:t>
      </w:r>
    </w:p>
    <w:p w:rsidR="0054414C" w:rsidRPr="0054414C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i/>
          <w:color w:val="00B050"/>
          <w:sz w:val="21"/>
          <w:szCs w:val="21"/>
        </w:rPr>
      </w:pPr>
      <w:r>
        <w:rPr>
          <w:rFonts w:ascii="Arial" w:hAnsi="Arial" w:cs="Arial"/>
          <w:i/>
          <w:color w:val="00B050"/>
          <w:sz w:val="21"/>
          <w:szCs w:val="21"/>
          <w:lang w:val="uk-UA"/>
        </w:rPr>
        <w:t>(Пункт 3.17</w:t>
      </w:r>
      <w:r w:rsidRPr="0054414C">
        <w:rPr>
          <w:rFonts w:ascii="Arial" w:hAnsi="Arial" w:cs="Arial"/>
          <w:i/>
          <w:color w:val="00B050"/>
          <w:sz w:val="21"/>
          <w:szCs w:val="21"/>
          <w:lang w:val="uk-UA"/>
        </w:rPr>
        <w:t xml:space="preserve"> вилучено, Зміна № 1)</w:t>
      </w:r>
    </w:p>
    <w:p w:rsidR="0054414C" w:rsidRPr="005317B6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3.20 </w:t>
      </w:r>
      <w:r w:rsidRPr="005317B6">
        <w:rPr>
          <w:rFonts w:ascii="Arial" w:hAnsi="Arial" w:cs="Arial"/>
          <w:sz w:val="21"/>
          <w:szCs w:val="21"/>
        </w:rPr>
        <w:t>геометричні характеристики</w:t>
      </w:r>
      <w:r w:rsidRPr="005317B6">
        <w:rPr>
          <w:rFonts w:ascii="Arial" w:hAnsi="Arial" w:cs="Arial"/>
          <w:spacing w:val="-12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</w:rPr>
        <w:t>перерізів</w:t>
      </w:r>
    </w:p>
    <w:p w:rsidR="0054414C" w:rsidRPr="005317B6" w:rsidRDefault="0054414C" w:rsidP="00884AE9">
      <w:pPr>
        <w:pStyle w:val="a3"/>
        <w:tabs>
          <w:tab w:val="left" w:pos="851"/>
        </w:tabs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5317B6">
        <w:rPr>
          <w:rFonts w:ascii="Arial" w:hAnsi="Arial" w:cs="Arial"/>
          <w:sz w:val="21"/>
          <w:szCs w:val="21"/>
          <w:lang w:val="ru-RU"/>
        </w:rPr>
        <w:t>Перерізи, визначені на основі дійсних (реальних) розмірів у стадії, що розглядається</w:t>
      </w:r>
    </w:p>
    <w:p w:rsidR="0054414C" w:rsidRPr="005317B6" w:rsidRDefault="0054414C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2" w:hanging="7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3.21 </w:t>
      </w:r>
      <w:r w:rsidRPr="005317B6">
        <w:rPr>
          <w:rFonts w:ascii="Arial" w:hAnsi="Arial" w:cs="Arial"/>
          <w:sz w:val="21"/>
          <w:szCs w:val="21"/>
        </w:rPr>
        <w:t>зведені</w:t>
      </w:r>
      <w:r w:rsidRPr="005317B6">
        <w:rPr>
          <w:rFonts w:ascii="Arial" w:hAnsi="Arial" w:cs="Arial"/>
          <w:spacing w:val="-4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</w:rPr>
        <w:t>перерізи</w:t>
      </w:r>
    </w:p>
    <w:p w:rsidR="0054414C" w:rsidRPr="005317B6" w:rsidRDefault="0054414C" w:rsidP="00884AE9">
      <w:pPr>
        <w:pStyle w:val="a3"/>
        <w:tabs>
          <w:tab w:val="left" w:pos="851"/>
        </w:tabs>
        <w:spacing w:line="288" w:lineRule="auto"/>
        <w:ind w:left="142" w:firstLine="709"/>
        <w:contextualSpacing/>
        <w:rPr>
          <w:rFonts w:ascii="Arial" w:hAnsi="Arial" w:cs="Arial"/>
          <w:sz w:val="21"/>
          <w:szCs w:val="21"/>
        </w:rPr>
      </w:pPr>
      <w:r w:rsidRPr="005317B6">
        <w:rPr>
          <w:rFonts w:ascii="Arial" w:hAnsi="Arial" w:cs="Arial"/>
          <w:sz w:val="21"/>
          <w:szCs w:val="21"/>
          <w:lang w:val="ru-RU"/>
        </w:rPr>
        <w:t>Перерізи</w:t>
      </w:r>
      <w:r w:rsidRPr="005317B6">
        <w:rPr>
          <w:rFonts w:ascii="Arial" w:hAnsi="Arial" w:cs="Arial"/>
          <w:sz w:val="21"/>
          <w:szCs w:val="21"/>
        </w:rPr>
        <w:t xml:space="preserve">, </w:t>
      </w:r>
      <w:r w:rsidRPr="005317B6">
        <w:rPr>
          <w:rFonts w:ascii="Arial" w:hAnsi="Arial" w:cs="Arial"/>
          <w:sz w:val="21"/>
          <w:szCs w:val="21"/>
          <w:lang w:val="ru-RU"/>
        </w:rPr>
        <w:t>отримані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додаванням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до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площі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бетону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площі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сталі</w:t>
      </w:r>
      <w:r w:rsidRPr="005317B6">
        <w:rPr>
          <w:rFonts w:ascii="Arial" w:hAnsi="Arial" w:cs="Arial"/>
          <w:sz w:val="21"/>
          <w:szCs w:val="21"/>
        </w:rPr>
        <w:t>,</w:t>
      </w:r>
      <w:r w:rsidRPr="005317B6">
        <w:rPr>
          <w:rFonts w:ascii="Arial" w:hAnsi="Arial" w:cs="Arial"/>
          <w:spacing w:val="58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помноженої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на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коефіцієнта</w:t>
      </w:r>
      <w:r w:rsidRPr="005317B6">
        <w:rPr>
          <w:rFonts w:ascii="Arial" w:hAnsi="Arial" w:cs="Arial"/>
          <w:sz w:val="21"/>
          <w:szCs w:val="21"/>
        </w:rPr>
        <w:t xml:space="preserve"> α, </w:t>
      </w:r>
      <w:r w:rsidRPr="005317B6">
        <w:rPr>
          <w:rFonts w:ascii="Arial" w:hAnsi="Arial" w:cs="Arial"/>
          <w:sz w:val="21"/>
          <w:szCs w:val="21"/>
          <w:lang w:val="ru-RU"/>
        </w:rPr>
        <w:t>який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є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відношенням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модуля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пружності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сталі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до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модуля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пружності</w:t>
      </w:r>
      <w:r w:rsidRPr="005317B6">
        <w:rPr>
          <w:rFonts w:ascii="Arial" w:hAnsi="Arial" w:cs="Arial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бетону</w:t>
      </w:r>
      <w:r w:rsidRPr="005317B6">
        <w:rPr>
          <w:rFonts w:ascii="Arial" w:hAnsi="Arial" w:cs="Arial"/>
          <w:sz w:val="21"/>
          <w:szCs w:val="21"/>
        </w:rPr>
        <w:t>.</w:t>
      </w:r>
    </w:p>
    <w:p w:rsidR="0054414C" w:rsidRPr="005317B6" w:rsidRDefault="0054414C" w:rsidP="00884AE9">
      <w:pPr>
        <w:pStyle w:val="Heading11"/>
        <w:numPr>
          <w:ilvl w:val="0"/>
          <w:numId w:val="5"/>
        </w:numPr>
        <w:tabs>
          <w:tab w:val="left" w:pos="1044"/>
        </w:tabs>
        <w:spacing w:line="288" w:lineRule="auto"/>
        <w:ind w:left="1043" w:right="3992" w:hanging="210"/>
        <w:contextualSpacing/>
        <w:rPr>
          <w:rFonts w:ascii="Arial" w:hAnsi="Arial" w:cs="Arial"/>
          <w:sz w:val="21"/>
          <w:szCs w:val="21"/>
        </w:rPr>
      </w:pPr>
      <w:bookmarkStart w:id="11" w:name="4_ПОЗНАКИ_ТА_СКОРОЧЕННЯ"/>
      <w:bookmarkStart w:id="12" w:name="_bookmark4"/>
      <w:bookmarkEnd w:id="11"/>
      <w:bookmarkEnd w:id="12"/>
      <w:r w:rsidRPr="005317B6">
        <w:rPr>
          <w:rFonts w:ascii="Arial" w:hAnsi="Arial" w:cs="Arial"/>
          <w:sz w:val="21"/>
          <w:szCs w:val="21"/>
        </w:rPr>
        <w:t>ПОЗНАКИ ТА</w:t>
      </w:r>
      <w:r w:rsidRPr="005317B6">
        <w:rPr>
          <w:rFonts w:ascii="Arial" w:hAnsi="Arial" w:cs="Arial"/>
          <w:spacing w:val="-3"/>
          <w:sz w:val="21"/>
          <w:szCs w:val="21"/>
        </w:rPr>
        <w:t xml:space="preserve"> </w:t>
      </w:r>
      <w:r w:rsidRPr="005317B6">
        <w:rPr>
          <w:rFonts w:ascii="Arial" w:hAnsi="Arial" w:cs="Arial"/>
          <w:sz w:val="21"/>
          <w:szCs w:val="21"/>
        </w:rPr>
        <w:t>СКОРОЧЕННЯ</w:t>
      </w:r>
    </w:p>
    <w:p w:rsidR="0054414C" w:rsidRPr="00711DFF" w:rsidRDefault="0054414C" w:rsidP="00884AE9">
      <w:pPr>
        <w:pStyle w:val="a3"/>
        <w:spacing w:line="288" w:lineRule="auto"/>
        <w:ind w:left="833"/>
        <w:contextualSpacing/>
        <w:rPr>
          <w:lang w:val="ru-RU"/>
        </w:rPr>
      </w:pPr>
      <w:bookmarkStart w:id="13" w:name="У_цих_Нормах_застосовуються_наступні_поз"/>
      <w:bookmarkEnd w:id="13"/>
      <w:r w:rsidRPr="005317B6">
        <w:rPr>
          <w:rFonts w:ascii="Arial" w:hAnsi="Arial" w:cs="Arial"/>
          <w:sz w:val="21"/>
          <w:szCs w:val="21"/>
          <w:lang w:val="ru-RU"/>
        </w:rPr>
        <w:t>У цих Нормах застосовуються наступні познаки</w:t>
      </w:r>
    </w:p>
    <w:p w:rsidR="0054414C" w:rsidRPr="005317B6" w:rsidRDefault="0054414C" w:rsidP="00884AE9">
      <w:pPr>
        <w:spacing w:after="0" w:line="288" w:lineRule="auto"/>
        <w:ind w:left="113"/>
        <w:contextualSpacing/>
        <w:rPr>
          <w:rFonts w:ascii="Arial" w:hAnsi="Arial" w:cs="Arial"/>
          <w:i/>
          <w:sz w:val="21"/>
          <w:szCs w:val="21"/>
        </w:rPr>
      </w:pPr>
      <w:r w:rsidRPr="005317B6">
        <w:rPr>
          <w:rFonts w:ascii="Arial" w:hAnsi="Arial" w:cs="Arial"/>
          <w:i/>
          <w:sz w:val="21"/>
          <w:szCs w:val="21"/>
        </w:rPr>
        <w:t>Латинські великі букви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ab/>
      </w:r>
      <w:r w:rsidRPr="005317B6">
        <w:rPr>
          <w:rFonts w:ascii="Arial" w:hAnsi="Arial" w:cs="Arial"/>
          <w:sz w:val="21"/>
          <w:szCs w:val="21"/>
          <w:lang w:val="ru-RU"/>
        </w:rPr>
        <w:t>Площа поперечного перерізу конструкційного сталевого</w:t>
      </w:r>
      <w:r w:rsidRPr="005317B6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профілю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 w:rsidRPr="005317B6">
        <w:rPr>
          <w:rFonts w:ascii="Arial" w:hAnsi="Arial" w:cs="Arial"/>
          <w:sz w:val="21"/>
          <w:szCs w:val="21"/>
          <w:lang w:val="ru-RU"/>
        </w:rPr>
        <w:t>Площа поперечного перерізу</w:t>
      </w:r>
      <w:r w:rsidRPr="005317B6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бетону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ind w:left="1245" w:right="112" w:hanging="1133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А</w:t>
      </w:r>
      <w:r>
        <w:rPr>
          <w:spacing w:val="5"/>
          <w:position w:val="-2"/>
          <w:sz w:val="18"/>
        </w:rPr>
        <w:t>b</w:t>
      </w:r>
      <w:r w:rsidRPr="00711DFF">
        <w:rPr>
          <w:spacing w:val="5"/>
          <w:position w:val="-2"/>
          <w:sz w:val="18"/>
          <w:lang w:val="ru-RU"/>
        </w:rPr>
        <w:tab/>
      </w:r>
      <w:r w:rsidRPr="005317B6">
        <w:rPr>
          <w:rFonts w:ascii="Arial" w:hAnsi="Arial" w:cs="Arial"/>
          <w:sz w:val="21"/>
          <w:szCs w:val="21"/>
          <w:lang w:val="ru-RU"/>
        </w:rPr>
        <w:t>Площа поперечного перерізу нижньої поперечної арматури</w:t>
      </w:r>
      <w:r w:rsidRPr="005317B6">
        <w:rPr>
          <w:rFonts w:ascii="Arial" w:hAnsi="Arial" w:cs="Arial"/>
          <w:spacing w:val="48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у</w:t>
      </w:r>
      <w:r w:rsidRPr="005317B6">
        <w:rPr>
          <w:rFonts w:ascii="Arial" w:hAnsi="Arial" w:cs="Arial"/>
          <w:spacing w:val="6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бетонній полиці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ind w:left="1245" w:right="111" w:hanging="1133"/>
        <w:contextualSpacing/>
        <w:rPr>
          <w:lang w:val="ru-RU"/>
        </w:rPr>
      </w:pPr>
      <w:r>
        <w:rPr>
          <w:i/>
          <w:spacing w:val="3"/>
        </w:rPr>
        <w:t>A</w:t>
      </w:r>
      <w:r>
        <w:rPr>
          <w:spacing w:val="3"/>
          <w:position w:val="-2"/>
          <w:sz w:val="18"/>
        </w:rPr>
        <w:t>bh</w:t>
      </w:r>
      <w:r w:rsidRPr="00711DFF">
        <w:rPr>
          <w:spacing w:val="3"/>
          <w:position w:val="-2"/>
          <w:sz w:val="18"/>
          <w:lang w:val="ru-RU"/>
        </w:rPr>
        <w:tab/>
      </w:r>
      <w:r w:rsidRPr="005317B6">
        <w:rPr>
          <w:rFonts w:ascii="Arial" w:hAnsi="Arial" w:cs="Arial"/>
          <w:sz w:val="21"/>
          <w:szCs w:val="21"/>
          <w:lang w:val="ru-RU"/>
        </w:rPr>
        <w:t>Площа поперечного перерізу нижньої поперечної арматури у</w:t>
      </w:r>
      <w:r w:rsidRPr="005317B6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вутах</w:t>
      </w:r>
      <w:r w:rsidRPr="005317B6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бетонної</w:t>
      </w:r>
      <w:r w:rsidRPr="005317B6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5317B6">
        <w:rPr>
          <w:rFonts w:ascii="Arial" w:hAnsi="Arial" w:cs="Arial"/>
          <w:sz w:val="21"/>
          <w:szCs w:val="21"/>
          <w:lang w:val="ru-RU"/>
        </w:rPr>
        <w:t>полиці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A</w:t>
      </w:r>
      <w:r w:rsidRPr="00711DFF">
        <w:rPr>
          <w:spacing w:val="5"/>
          <w:position w:val="-2"/>
          <w:sz w:val="18"/>
          <w:lang w:val="ru-RU"/>
        </w:rPr>
        <w:t>р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Площа поперечного перерізу профільованого сталевого</w:t>
      </w:r>
      <w:r w:rsidRPr="005E5F4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настилу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ind w:left="1245" w:right="111" w:hanging="1133"/>
        <w:contextualSpacing/>
        <w:rPr>
          <w:lang w:val="ru-RU"/>
        </w:rPr>
      </w:pPr>
      <w:r w:rsidRPr="00711DFF">
        <w:rPr>
          <w:i/>
          <w:spacing w:val="3"/>
          <w:lang w:val="ru-RU"/>
        </w:rPr>
        <w:t>А</w:t>
      </w:r>
      <w:r w:rsidRPr="00711DFF">
        <w:rPr>
          <w:spacing w:val="3"/>
          <w:position w:val="-2"/>
          <w:sz w:val="18"/>
          <w:lang w:val="ru-RU"/>
        </w:rPr>
        <w:t>ре</w:t>
      </w:r>
      <w:r w:rsidRPr="00711DFF">
        <w:rPr>
          <w:spacing w:val="3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Приведена площа поперечного перерізу профільованого сталевого</w:t>
      </w:r>
      <w:r w:rsidRPr="005E5F40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настилу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A</w:t>
      </w:r>
      <w:r>
        <w:rPr>
          <w:spacing w:val="5"/>
          <w:position w:val="-2"/>
          <w:sz w:val="18"/>
        </w:rPr>
        <w:t>s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Площа поперечного перерізу</w:t>
      </w:r>
      <w:r w:rsidRPr="005E5F4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арматури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lastRenderedPageBreak/>
        <w:t>A</w:t>
      </w:r>
      <w:r>
        <w:rPr>
          <w:spacing w:val="3"/>
          <w:position w:val="-2"/>
          <w:sz w:val="18"/>
        </w:rPr>
        <w:t>sf</w:t>
      </w:r>
      <w:r w:rsidRPr="00711DFF">
        <w:rPr>
          <w:spacing w:val="3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Площа поперечного перерізу поперечної</w:t>
      </w:r>
      <w:r w:rsidRPr="005E5F4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арматури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Е</w:t>
      </w:r>
      <w:r w:rsidRPr="00711DFF">
        <w:rPr>
          <w:spacing w:val="5"/>
          <w:position w:val="-2"/>
          <w:sz w:val="18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Модуль пружності конструкційної</w:t>
      </w:r>
      <w:r w:rsidRPr="005E5F4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сталі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Е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Модуль пружності</w:t>
      </w:r>
      <w:r w:rsidRPr="005E5F4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бетону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3"/>
          <w:lang w:val="ru-RU"/>
        </w:rPr>
        <w:t>Е</w:t>
      </w:r>
      <w:r w:rsidRPr="00711DFF">
        <w:rPr>
          <w:spacing w:val="3"/>
          <w:position w:val="-2"/>
          <w:sz w:val="18"/>
          <w:lang w:val="ru-RU"/>
        </w:rPr>
        <w:t>с</w:t>
      </w:r>
      <w:r>
        <w:rPr>
          <w:spacing w:val="3"/>
          <w:position w:val="-2"/>
          <w:sz w:val="18"/>
        </w:rPr>
        <w:t>m</w:t>
      </w:r>
      <w:r w:rsidRPr="00711DFF">
        <w:rPr>
          <w:spacing w:val="3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Січний модуль пружності</w:t>
      </w:r>
      <w:r w:rsidRPr="005E5F4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бетону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E</w:t>
      </w:r>
      <w:r>
        <w:rPr>
          <w:spacing w:val="5"/>
          <w:position w:val="-2"/>
          <w:sz w:val="18"/>
        </w:rPr>
        <w:t>s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Розрахункове значення модуля пружності арматурної</w:t>
      </w:r>
      <w:r w:rsidRPr="005E5F4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сталі</w:t>
      </w:r>
    </w:p>
    <w:p w:rsidR="0054414C" w:rsidRPr="00711DFF" w:rsidRDefault="0054414C" w:rsidP="00884AE9">
      <w:pPr>
        <w:pStyle w:val="a3"/>
        <w:tabs>
          <w:tab w:val="left" w:pos="1202"/>
        </w:tabs>
        <w:spacing w:line="288" w:lineRule="auto"/>
        <w:contextualSpacing/>
        <w:rPr>
          <w:lang w:val="ru-RU"/>
        </w:rPr>
      </w:pPr>
      <w:r>
        <w:rPr>
          <w:i/>
        </w:rPr>
        <w:t>L</w:t>
      </w:r>
      <w:r w:rsidRPr="00711DFF">
        <w:rPr>
          <w:i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 xml:space="preserve">Довжина, </w:t>
      </w:r>
      <w:r>
        <w:rPr>
          <w:rFonts w:ascii="Arial" w:hAnsi="Arial" w:cs="Arial"/>
          <w:sz w:val="21"/>
          <w:szCs w:val="21"/>
          <w:lang w:val="ru-RU"/>
        </w:rPr>
        <w:t>прольот</w:t>
      </w:r>
      <w:r w:rsidRPr="005E5F40">
        <w:rPr>
          <w:rFonts w:ascii="Arial" w:hAnsi="Arial" w:cs="Arial"/>
          <w:spacing w:val="-18"/>
          <w:sz w:val="21"/>
          <w:szCs w:val="21"/>
          <w:lang w:val="ru-RU"/>
        </w:rPr>
        <w:t xml:space="preserve">, </w:t>
      </w:r>
      <w:r w:rsidRPr="005E5F40">
        <w:rPr>
          <w:rFonts w:ascii="Arial" w:hAnsi="Arial" w:cs="Arial"/>
          <w:sz w:val="21"/>
          <w:szCs w:val="21"/>
          <w:lang w:val="ru-RU"/>
        </w:rPr>
        <w:t>фактичний</w:t>
      </w:r>
      <w:r w:rsidRPr="005E5F40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прольот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L</w:t>
      </w:r>
      <w:r>
        <w:rPr>
          <w:spacing w:val="5"/>
          <w:position w:val="-2"/>
          <w:sz w:val="18"/>
        </w:rPr>
        <w:t>e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Еквівалентний</w:t>
      </w:r>
      <w:r w:rsidRPr="005E5F4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прольот</w:t>
      </w:r>
    </w:p>
    <w:p w:rsidR="0054414C" w:rsidRPr="00711DFF" w:rsidRDefault="0054414C" w:rsidP="00884AE9">
      <w:pPr>
        <w:pStyle w:val="a3"/>
        <w:tabs>
          <w:tab w:val="left" w:pos="1214"/>
        </w:tabs>
        <w:spacing w:line="288" w:lineRule="auto"/>
        <w:ind w:left="1245" w:right="108" w:hanging="1133"/>
        <w:contextualSpacing/>
        <w:rPr>
          <w:lang w:val="ru-RU"/>
        </w:rPr>
      </w:pPr>
      <w:r>
        <w:rPr>
          <w:i/>
          <w:spacing w:val="5"/>
        </w:rPr>
        <w:t>L</w:t>
      </w:r>
      <w:r>
        <w:rPr>
          <w:spacing w:val="5"/>
          <w:position w:val="-2"/>
          <w:sz w:val="18"/>
        </w:rPr>
        <w:t>p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Відстань від центра прикладання зосередженого навантаження</w:t>
      </w:r>
      <w:r w:rsidRPr="005E5F40">
        <w:rPr>
          <w:rFonts w:ascii="Arial" w:hAnsi="Arial" w:cs="Arial"/>
          <w:spacing w:val="31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до</w:t>
      </w:r>
      <w:r w:rsidRPr="005E5F40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найближчої</w:t>
      </w:r>
      <w:r w:rsidRPr="005E5F4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опори</w:t>
      </w:r>
    </w:p>
    <w:p w:rsidR="0054414C" w:rsidRPr="00711DFF" w:rsidRDefault="0054414C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 w:rsidRPr="00711DFF">
        <w:rPr>
          <w:i/>
          <w:lang w:val="ru-RU"/>
        </w:rPr>
        <w:t>М</w:t>
      </w:r>
      <w:r w:rsidRPr="00711DFF">
        <w:rPr>
          <w:i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Згинальний</w:t>
      </w:r>
      <w:r w:rsidRPr="005E5F4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момент</w:t>
      </w:r>
    </w:p>
    <w:p w:rsidR="0054414C" w:rsidRPr="00711DFF" w:rsidRDefault="0054414C" w:rsidP="00884AE9">
      <w:pPr>
        <w:pStyle w:val="a3"/>
        <w:tabs>
          <w:tab w:val="left" w:pos="1257"/>
        </w:tabs>
        <w:spacing w:line="288" w:lineRule="auto"/>
        <w:ind w:left="1245" w:right="112" w:hanging="1133"/>
        <w:contextualSpacing/>
        <w:rPr>
          <w:lang w:val="ru-RU"/>
        </w:rPr>
      </w:pPr>
      <w:r w:rsidRPr="00711DFF">
        <w:rPr>
          <w:i/>
          <w:spacing w:val="5"/>
          <w:lang w:val="ru-RU"/>
        </w:rPr>
        <w:t>М</w:t>
      </w:r>
      <w:r w:rsidRPr="00711DFF">
        <w:rPr>
          <w:spacing w:val="5"/>
          <w:position w:val="-2"/>
          <w:sz w:val="18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ab/>
      </w:r>
      <w:r w:rsidRPr="005E5F40">
        <w:rPr>
          <w:rFonts w:ascii="Arial" w:hAnsi="Arial" w:cs="Arial"/>
          <w:spacing w:val="5"/>
          <w:position w:val="-2"/>
          <w:sz w:val="21"/>
          <w:szCs w:val="21"/>
          <w:lang w:val="ru-RU"/>
        </w:rPr>
        <w:tab/>
      </w:r>
      <w:r w:rsidRPr="005E5F40">
        <w:rPr>
          <w:rFonts w:ascii="Arial" w:hAnsi="Arial" w:cs="Arial"/>
          <w:sz w:val="21"/>
          <w:szCs w:val="21"/>
          <w:lang w:val="ru-RU"/>
        </w:rPr>
        <w:t>Розрахунковий згинальний  момент  від  внутрішніх  зусиль</w:t>
      </w:r>
      <w:r w:rsidRPr="005E5F40">
        <w:rPr>
          <w:rFonts w:ascii="Arial" w:hAnsi="Arial" w:cs="Arial"/>
          <w:spacing w:val="17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у</w:t>
      </w:r>
      <w:r w:rsidRPr="005E5F40">
        <w:rPr>
          <w:rFonts w:ascii="Arial" w:hAnsi="Arial" w:cs="Arial"/>
          <w:spacing w:val="45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перерізі конструкційного сталевого</w:t>
      </w:r>
      <w:r w:rsidRPr="005E5F4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профілю</w:t>
      </w:r>
    </w:p>
    <w:p w:rsidR="0054414C" w:rsidRDefault="0054414C" w:rsidP="00884AE9">
      <w:pPr>
        <w:pStyle w:val="a3"/>
        <w:spacing w:line="288" w:lineRule="auto"/>
        <w:ind w:left="142" w:right="113"/>
        <w:contextualSpacing/>
        <w:rPr>
          <w:rFonts w:ascii="Arial" w:hAnsi="Arial" w:cs="Arial"/>
          <w:sz w:val="21"/>
          <w:szCs w:val="21"/>
          <w:lang w:val="ru-RU"/>
        </w:rPr>
      </w:pPr>
      <w:r w:rsidRPr="00711DFF">
        <w:rPr>
          <w:i/>
          <w:spacing w:val="5"/>
          <w:lang w:val="ru-RU"/>
        </w:rPr>
        <w:t>М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>
        <w:rPr>
          <w:spacing w:val="5"/>
          <w:position w:val="-2"/>
          <w:sz w:val="18"/>
          <w:lang w:val="ru-RU"/>
        </w:rPr>
        <w:t xml:space="preserve">           </w:t>
      </w:r>
      <w:r w:rsidRPr="005E5F40">
        <w:rPr>
          <w:rFonts w:ascii="Arial" w:hAnsi="Arial" w:cs="Arial"/>
          <w:sz w:val="21"/>
          <w:szCs w:val="21"/>
          <w:lang w:val="ru-RU"/>
        </w:rPr>
        <w:t>Розрахунковий</w:t>
      </w:r>
      <w:r w:rsidRPr="005E5F4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згинальний</w:t>
      </w:r>
      <w:r w:rsidRPr="005E5F4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момент</w:t>
      </w:r>
      <w:r w:rsidRPr="005E5F4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від</w:t>
      </w:r>
      <w:r w:rsidRPr="005E5F4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внутрішніх</w:t>
      </w:r>
      <w:r w:rsidRPr="005E5F4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зусиль</w:t>
      </w:r>
      <w:r w:rsidRPr="005E5F4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у</w:t>
      </w:r>
      <w:r w:rsidRPr="005E5F4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перерізі</w:t>
      </w:r>
      <w:r w:rsidRPr="005E5F4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бетонної</w:t>
      </w:r>
      <w:r w:rsidRPr="005E5F4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5E5F40">
        <w:rPr>
          <w:rFonts w:ascii="Arial" w:hAnsi="Arial" w:cs="Arial"/>
          <w:sz w:val="21"/>
          <w:szCs w:val="21"/>
          <w:lang w:val="ru-RU"/>
        </w:rPr>
        <w:t>полиці</w:t>
      </w:r>
    </w:p>
    <w:p w:rsidR="0054414C" w:rsidRPr="00711DFF" w:rsidRDefault="0054414C" w:rsidP="00884AE9">
      <w:pPr>
        <w:pStyle w:val="a3"/>
        <w:spacing w:line="288" w:lineRule="auto"/>
        <w:ind w:left="1276" w:right="113" w:hanging="1134"/>
        <w:contextualSpacing/>
        <w:rPr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711DFF">
        <w:rPr>
          <w:spacing w:val="4"/>
          <w:lang w:val="ru-RU"/>
        </w:rPr>
        <w:t>М</w:t>
      </w:r>
      <w:r>
        <w:rPr>
          <w:spacing w:val="4"/>
          <w:position w:val="-2"/>
          <w:sz w:val="18"/>
        </w:rPr>
        <w:t>b</w:t>
      </w:r>
      <w:r w:rsidRPr="00711DFF">
        <w:rPr>
          <w:spacing w:val="4"/>
          <w:position w:val="-2"/>
          <w:sz w:val="18"/>
          <w:lang w:val="ru-RU"/>
        </w:rPr>
        <w:t>,</w:t>
      </w:r>
      <w:r w:rsidRPr="00711DFF">
        <w:rPr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0321B3">
        <w:rPr>
          <w:rFonts w:ascii="Arial" w:hAnsi="Arial" w:cs="Arial"/>
          <w:sz w:val="21"/>
          <w:szCs w:val="21"/>
          <w:lang w:val="ru-RU"/>
        </w:rPr>
        <w:t>Розрахункове значення несучої здатності комбінованої балки за</w:t>
      </w:r>
      <w:r w:rsidRPr="000321B3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0321B3">
        <w:rPr>
          <w:rFonts w:ascii="Arial" w:hAnsi="Arial" w:cs="Arial"/>
          <w:sz w:val="21"/>
          <w:szCs w:val="21"/>
          <w:lang w:val="ru-RU"/>
        </w:rPr>
        <w:t>втратою стійкості від згинального</w:t>
      </w:r>
      <w:r w:rsidRPr="000321B3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0321B3">
        <w:rPr>
          <w:rFonts w:ascii="Arial" w:hAnsi="Arial" w:cs="Arial"/>
          <w:sz w:val="21"/>
          <w:szCs w:val="21"/>
          <w:lang w:val="ru-RU"/>
        </w:rPr>
        <w:t>моменту</w:t>
      </w:r>
    </w:p>
    <w:p w:rsidR="0054414C" w:rsidRPr="001C7882" w:rsidRDefault="0054414C" w:rsidP="00884AE9">
      <w:pPr>
        <w:pStyle w:val="a3"/>
        <w:tabs>
          <w:tab w:val="left" w:pos="1257"/>
        </w:tabs>
        <w:spacing w:line="288" w:lineRule="auto"/>
        <w:ind w:left="1247" w:right="57" w:hanging="1134"/>
        <w:contextualSpacing/>
        <w:rPr>
          <w:rFonts w:ascii="Arial" w:hAnsi="Arial" w:cs="Arial"/>
          <w:sz w:val="21"/>
          <w:szCs w:val="21"/>
          <w:lang w:val="ru-RU"/>
        </w:rPr>
      </w:pPr>
      <w:r w:rsidRPr="00711DFF">
        <w:rPr>
          <w:i/>
          <w:spacing w:val="3"/>
          <w:lang w:val="ru-RU"/>
        </w:rPr>
        <w:t>М</w:t>
      </w:r>
      <w:r w:rsidRPr="00711DFF">
        <w:rPr>
          <w:spacing w:val="3"/>
          <w:position w:val="-2"/>
          <w:sz w:val="18"/>
          <w:lang w:val="ru-RU"/>
        </w:rPr>
        <w:t>с</w:t>
      </w:r>
      <w:r>
        <w:rPr>
          <w:spacing w:val="3"/>
          <w:position w:val="-2"/>
          <w:sz w:val="18"/>
        </w:rPr>
        <w:t>r</w:t>
      </w:r>
      <w:r w:rsidRPr="00711DFF">
        <w:rPr>
          <w:spacing w:val="3"/>
          <w:position w:val="-2"/>
          <w:sz w:val="18"/>
          <w:lang w:val="ru-RU"/>
        </w:rPr>
        <w:tab/>
      </w:r>
      <w:r w:rsidRPr="001C7882">
        <w:rPr>
          <w:rFonts w:ascii="Arial" w:hAnsi="Arial" w:cs="Arial"/>
          <w:spacing w:val="3"/>
          <w:position w:val="-2"/>
          <w:sz w:val="21"/>
          <w:szCs w:val="21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Пружний критичний момент втрати стійкості при</w:t>
      </w:r>
      <w:r w:rsidRPr="001C7882">
        <w:rPr>
          <w:rFonts w:ascii="Arial" w:hAnsi="Arial" w:cs="Arial"/>
          <w:spacing w:val="18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поздовжньому згині з крученням комбінованої</w:t>
      </w:r>
      <w:r w:rsidRPr="001C788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балки</w:t>
      </w:r>
    </w:p>
    <w:p w:rsidR="0054414C" w:rsidRPr="00711DFF" w:rsidRDefault="0054414C" w:rsidP="00884AE9">
      <w:pPr>
        <w:pStyle w:val="a3"/>
        <w:tabs>
          <w:tab w:val="left" w:pos="1264"/>
        </w:tabs>
        <w:spacing w:line="288" w:lineRule="auto"/>
        <w:contextualSpacing/>
        <w:rPr>
          <w:lang w:val="ru-RU"/>
        </w:rPr>
      </w:pPr>
      <w:r w:rsidRPr="00711DFF">
        <w:rPr>
          <w:i/>
          <w:spacing w:val="3"/>
          <w:lang w:val="ru-RU"/>
        </w:rPr>
        <w:t>М</w:t>
      </w:r>
      <w:r w:rsidRPr="00711DFF">
        <w:rPr>
          <w:spacing w:val="3"/>
          <w:position w:val="-2"/>
          <w:sz w:val="18"/>
          <w:lang w:val="ru-RU"/>
        </w:rPr>
        <w:t>Е</w:t>
      </w:r>
      <w:r>
        <w:rPr>
          <w:spacing w:val="3"/>
          <w:position w:val="-2"/>
          <w:sz w:val="18"/>
        </w:rPr>
        <w:t>d</w:t>
      </w:r>
      <w:r w:rsidRPr="00711DFF">
        <w:rPr>
          <w:spacing w:val="3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Розрахунковий згинальний</w:t>
      </w:r>
      <w:r w:rsidRPr="001C788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момент</w:t>
      </w:r>
    </w:p>
    <w:p w:rsidR="0054414C" w:rsidRPr="00711DFF" w:rsidRDefault="0054414C" w:rsidP="00884AE9">
      <w:pPr>
        <w:pStyle w:val="a3"/>
        <w:tabs>
          <w:tab w:val="left" w:pos="1245"/>
        </w:tabs>
        <w:spacing w:line="288" w:lineRule="auto"/>
        <w:ind w:left="1245" w:right="116" w:hanging="1133"/>
        <w:contextualSpacing/>
        <w:rPr>
          <w:i/>
          <w:lang w:val="ru-RU"/>
        </w:rPr>
      </w:pPr>
      <w:r w:rsidRPr="00711DFF">
        <w:rPr>
          <w:i/>
          <w:spacing w:val="2"/>
          <w:lang w:val="ru-RU"/>
        </w:rPr>
        <w:t>М</w:t>
      </w:r>
      <w:r w:rsidRPr="00711DFF">
        <w:rPr>
          <w:spacing w:val="2"/>
          <w:position w:val="-2"/>
          <w:sz w:val="18"/>
          <w:lang w:val="ru-RU"/>
        </w:rPr>
        <w:t>Е</w:t>
      </w:r>
      <w:r>
        <w:rPr>
          <w:spacing w:val="2"/>
          <w:position w:val="-2"/>
          <w:sz w:val="18"/>
        </w:rPr>
        <w:t>d</w:t>
      </w:r>
      <w:r w:rsidRPr="00711DFF">
        <w:rPr>
          <w:spacing w:val="2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i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Розрахунковий згинальний момент, прикладений до</w:t>
      </w:r>
      <w:r w:rsidRPr="001C7882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комбінованого</w:t>
      </w:r>
      <w:r w:rsidRPr="001C7882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вузла</w:t>
      </w:r>
      <w:r w:rsidRPr="001C7882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i/>
          <w:sz w:val="21"/>
          <w:szCs w:val="21"/>
        </w:rPr>
        <w:t>i</w:t>
      </w:r>
    </w:p>
    <w:p w:rsidR="0054414C" w:rsidRPr="00711DFF" w:rsidRDefault="0054414C" w:rsidP="00884AE9">
      <w:pPr>
        <w:pStyle w:val="a3"/>
        <w:spacing w:line="288" w:lineRule="auto"/>
        <w:ind w:left="1276" w:hanging="1133"/>
        <w:contextualSpacing/>
        <w:rPr>
          <w:lang w:val="ru-RU"/>
        </w:rPr>
      </w:pPr>
      <w:r w:rsidRPr="00711DFF">
        <w:rPr>
          <w:i/>
          <w:lang w:val="ru-RU"/>
        </w:rPr>
        <w:t>М</w:t>
      </w:r>
      <w:r w:rsidRPr="00711DFF">
        <w:rPr>
          <w:position w:val="-2"/>
          <w:sz w:val="18"/>
          <w:lang w:val="ru-RU"/>
        </w:rPr>
        <w:t>Е</w:t>
      </w:r>
      <w:r>
        <w:rPr>
          <w:position w:val="-2"/>
          <w:sz w:val="18"/>
        </w:rPr>
        <w:t>d</w:t>
      </w:r>
      <w:r w:rsidRPr="00711DFF">
        <w:rPr>
          <w:position w:val="-2"/>
          <w:sz w:val="18"/>
          <w:lang w:val="ru-RU"/>
        </w:rPr>
        <w:t xml:space="preserve">, </w:t>
      </w:r>
      <w:r>
        <w:rPr>
          <w:position w:val="-2"/>
          <w:sz w:val="18"/>
        </w:rPr>
        <w:t>max</w:t>
      </w:r>
      <w:r w:rsidRPr="00711DFF">
        <w:rPr>
          <w:position w:val="-2"/>
          <w:sz w:val="18"/>
          <w:lang w:val="ru-RU"/>
        </w:rPr>
        <w:t xml:space="preserve">, </w:t>
      </w:r>
      <w:r>
        <w:rPr>
          <w:position w:val="-2"/>
          <w:sz w:val="18"/>
        </w:rPr>
        <w:t>f</w:t>
      </w:r>
      <w:r w:rsidRPr="00711DFF">
        <w:rPr>
          <w:position w:val="-2"/>
          <w:sz w:val="18"/>
          <w:lang w:val="ru-RU"/>
        </w:rPr>
        <w:t xml:space="preserve"> </w:t>
      </w:r>
      <w:r>
        <w:rPr>
          <w:position w:val="-2"/>
          <w:sz w:val="18"/>
          <w:lang w:val="ru-RU"/>
        </w:rPr>
        <w:t xml:space="preserve">  </w:t>
      </w:r>
      <w:r w:rsidRPr="001C7882">
        <w:rPr>
          <w:rFonts w:ascii="Arial" w:hAnsi="Arial" w:cs="Arial"/>
          <w:sz w:val="21"/>
          <w:szCs w:val="21"/>
          <w:lang w:val="ru-RU"/>
        </w:rPr>
        <w:t>Максимальний згинальний момент або внутрішнє зусилля, спричинене навантаженням втоми</w:t>
      </w:r>
    </w:p>
    <w:p w:rsidR="006471A4" w:rsidRDefault="006471A4" w:rsidP="00884AE9">
      <w:pPr>
        <w:pStyle w:val="a3"/>
        <w:tabs>
          <w:tab w:val="left" w:pos="1245"/>
        </w:tabs>
        <w:spacing w:line="288" w:lineRule="auto"/>
        <w:ind w:right="116"/>
        <w:contextualSpacing/>
        <w:rPr>
          <w:lang w:val="ru-RU"/>
        </w:rPr>
      </w:pPr>
      <w:r>
        <w:rPr>
          <w:i/>
          <w:spacing w:val="2"/>
        </w:rPr>
        <w:t>M</w:t>
      </w:r>
      <w:r>
        <w:rPr>
          <w:spacing w:val="2"/>
          <w:position w:val="-2"/>
          <w:sz w:val="18"/>
        </w:rPr>
        <w:t>Ed</w:t>
      </w:r>
      <w:r w:rsidRPr="00711DFF">
        <w:rPr>
          <w:spacing w:val="2"/>
          <w:position w:val="-2"/>
          <w:sz w:val="18"/>
          <w:lang w:val="ru-RU"/>
        </w:rPr>
        <w:t xml:space="preserve">, </w:t>
      </w:r>
      <w:r>
        <w:rPr>
          <w:position w:val="-2"/>
          <w:sz w:val="18"/>
        </w:rPr>
        <w:t>min</w:t>
      </w:r>
      <w:r w:rsidRPr="00711DFF">
        <w:rPr>
          <w:position w:val="-2"/>
          <w:sz w:val="18"/>
          <w:lang w:val="ru-RU"/>
        </w:rPr>
        <w:t xml:space="preserve">, </w:t>
      </w:r>
      <w:r>
        <w:rPr>
          <w:position w:val="-2"/>
          <w:sz w:val="18"/>
        </w:rPr>
        <w:t>f</w:t>
      </w:r>
      <w:r w:rsidRPr="00711DFF">
        <w:rPr>
          <w:position w:val="-2"/>
          <w:sz w:val="18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Мінімальний згинальний момент, спричинений навантаженням втоми</w:t>
      </w:r>
      <w:r w:rsidRPr="00711DFF">
        <w:rPr>
          <w:lang w:val="ru-RU"/>
        </w:rPr>
        <w:t xml:space="preserve"> </w:t>
      </w:r>
    </w:p>
    <w:p w:rsidR="006471A4" w:rsidRPr="001C7882" w:rsidRDefault="006471A4" w:rsidP="00884AE9">
      <w:pPr>
        <w:pStyle w:val="a3"/>
        <w:tabs>
          <w:tab w:val="left" w:pos="1245"/>
        </w:tabs>
        <w:spacing w:line="288" w:lineRule="auto"/>
        <w:ind w:right="-620"/>
        <w:contextualSpacing/>
        <w:rPr>
          <w:rFonts w:ascii="Arial" w:hAnsi="Arial" w:cs="Arial"/>
          <w:sz w:val="21"/>
          <w:szCs w:val="21"/>
          <w:lang w:val="ru-RU"/>
        </w:rPr>
      </w:pPr>
      <w:r w:rsidRPr="00711DFF">
        <w:rPr>
          <w:spacing w:val="2"/>
          <w:lang w:val="ru-RU"/>
        </w:rPr>
        <w:t>М</w:t>
      </w:r>
      <w:r w:rsidRPr="00711DFF">
        <w:rPr>
          <w:spacing w:val="2"/>
          <w:position w:val="-2"/>
          <w:sz w:val="18"/>
          <w:lang w:val="ru-RU"/>
        </w:rPr>
        <w:t>е</w:t>
      </w:r>
      <w:r>
        <w:rPr>
          <w:spacing w:val="2"/>
          <w:position w:val="-2"/>
          <w:sz w:val="18"/>
        </w:rPr>
        <w:t>l</w:t>
      </w:r>
      <w:r w:rsidRPr="00711DFF">
        <w:rPr>
          <w:spacing w:val="2"/>
          <w:position w:val="-2"/>
          <w:sz w:val="18"/>
          <w:lang w:val="ru-RU"/>
        </w:rPr>
        <w:t>.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1C7882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 значення  несучої  здатності  комбінованого  перерізу</w:t>
      </w:r>
      <w:r w:rsidRPr="001C788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за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пружним моментом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-195"/>
        <w:contextualSpacing/>
        <w:rPr>
          <w:lang w:val="ru-RU"/>
        </w:rPr>
      </w:pPr>
      <w:r>
        <w:rPr>
          <w:i/>
          <w:spacing w:val="3"/>
        </w:rPr>
        <w:t>M</w:t>
      </w:r>
      <w:r>
        <w:rPr>
          <w:spacing w:val="3"/>
          <w:position w:val="-2"/>
          <w:sz w:val="18"/>
        </w:rPr>
        <w:t>Rd</w:t>
      </w:r>
      <w:r w:rsidRPr="00711DFF">
        <w:rPr>
          <w:spacing w:val="3"/>
          <w:position w:val="-2"/>
          <w:sz w:val="18"/>
          <w:lang w:val="ru-RU"/>
        </w:rPr>
        <w:tab/>
      </w:r>
      <w:r w:rsidRPr="00711DFF">
        <w:rPr>
          <w:spacing w:val="3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Розрахункова</w:t>
      </w:r>
      <w:r w:rsidRPr="001C788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несуча</w:t>
      </w:r>
      <w:r w:rsidRPr="001C788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здатність</w:t>
      </w:r>
      <w:r w:rsidRPr="001C7882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комбінованого</w:t>
      </w:r>
      <w:r w:rsidRPr="001C788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перерізу</w:t>
      </w:r>
      <w:r w:rsidRPr="001C7882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або</w:t>
      </w:r>
      <w:r w:rsidRPr="001C788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вузла</w:t>
      </w:r>
      <w:r w:rsidRPr="001C788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за</w:t>
      </w:r>
      <w:r w:rsidRPr="001C788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моментом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3"/>
        </w:rPr>
        <w:t>M</w:t>
      </w:r>
      <w:r>
        <w:rPr>
          <w:spacing w:val="3"/>
          <w:position w:val="-2"/>
          <w:sz w:val="18"/>
        </w:rPr>
        <w:t>Rk</w:t>
      </w:r>
      <w:r w:rsidRPr="00711DFF">
        <w:rPr>
          <w:spacing w:val="3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Характеристична несуча здатність комбінованого перерізу або</w:t>
      </w:r>
      <w:r w:rsidRPr="001C7882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вузла</w:t>
      </w:r>
      <w:r w:rsidRPr="001C7882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за моментом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112"/>
        <w:contextualSpacing/>
        <w:rPr>
          <w:lang w:val="ru-RU"/>
        </w:rPr>
      </w:pPr>
      <w:r>
        <w:rPr>
          <w:i/>
          <w:spacing w:val="5"/>
        </w:rPr>
        <w:t>N</w:t>
      </w:r>
      <w:r w:rsidRPr="00711DFF">
        <w:rPr>
          <w:spacing w:val="5"/>
          <w:position w:val="-2"/>
          <w:sz w:val="18"/>
          <w:lang w:val="ru-RU"/>
        </w:rPr>
        <w:t>а</w:t>
      </w:r>
      <w:r w:rsidRPr="00711DFF">
        <w:rPr>
          <w:spacing w:val="5"/>
          <w:position w:val="-2"/>
          <w:sz w:val="18"/>
          <w:lang w:val="ru-RU"/>
        </w:rPr>
        <w:tab/>
      </w:r>
      <w:r w:rsidRPr="001C7882">
        <w:rPr>
          <w:rFonts w:ascii="Arial" w:hAnsi="Arial" w:cs="Arial"/>
          <w:spacing w:val="5"/>
          <w:position w:val="-2"/>
          <w:sz w:val="21"/>
          <w:szCs w:val="21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нормальне зусилля у перерізі сталевого профілю</w:t>
      </w:r>
      <w:r w:rsidRPr="001C7882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комбінованої</w:t>
      </w:r>
      <w:r w:rsidRPr="001C7882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балки</w:t>
      </w:r>
    </w:p>
    <w:p w:rsidR="006471A4" w:rsidRPr="00711DFF" w:rsidRDefault="006471A4" w:rsidP="00884AE9">
      <w:pPr>
        <w:pStyle w:val="a3"/>
        <w:tabs>
          <w:tab w:val="left" w:pos="1267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N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нормальне зусилля стиску у бетонній</w:t>
      </w:r>
      <w:r w:rsidRPr="001C7882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полиці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-195"/>
        <w:contextualSpacing/>
        <w:rPr>
          <w:lang w:val="ru-RU"/>
        </w:rPr>
      </w:pPr>
      <w:r>
        <w:rPr>
          <w:i/>
          <w:spacing w:val="3"/>
        </w:rPr>
        <w:t>N</w:t>
      </w:r>
      <w:r w:rsidRPr="00711DFF">
        <w:rPr>
          <w:spacing w:val="3"/>
          <w:position w:val="-2"/>
          <w:sz w:val="18"/>
          <w:lang w:val="ru-RU"/>
        </w:rPr>
        <w:t>с,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f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нормаль</w:t>
      </w:r>
      <w:r>
        <w:rPr>
          <w:rFonts w:ascii="Arial" w:hAnsi="Arial" w:cs="Arial"/>
          <w:sz w:val="21"/>
          <w:szCs w:val="21"/>
          <w:lang w:val="ru-RU"/>
        </w:rPr>
        <w:t xml:space="preserve">не зусилля стиску у бетонній </w:t>
      </w:r>
      <w:r w:rsidRPr="001C7882">
        <w:rPr>
          <w:rFonts w:ascii="Arial" w:hAnsi="Arial" w:cs="Arial"/>
          <w:sz w:val="21"/>
          <w:szCs w:val="21"/>
          <w:lang w:val="ru-RU"/>
        </w:rPr>
        <w:t>полиці при</w:t>
      </w:r>
      <w:r w:rsidRPr="001C7882">
        <w:rPr>
          <w:rFonts w:ascii="Arial" w:hAnsi="Arial" w:cs="Arial"/>
          <w:spacing w:val="4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повному з'єднанні на</w:t>
      </w:r>
      <w:r w:rsidRPr="001C788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зсув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ind w:right="109"/>
        <w:contextualSpacing/>
        <w:rPr>
          <w:lang w:val="ru-RU"/>
        </w:rPr>
      </w:pPr>
      <w:r>
        <w:rPr>
          <w:i/>
          <w:spacing w:val="3"/>
        </w:rPr>
        <w:t>N</w:t>
      </w:r>
      <w:r>
        <w:rPr>
          <w:spacing w:val="3"/>
          <w:position w:val="-2"/>
          <w:sz w:val="18"/>
        </w:rPr>
        <w:t>Ed</w:t>
      </w:r>
      <w:r w:rsidRPr="00711DFF">
        <w:rPr>
          <w:spacing w:val="3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значення зовнішньої прикладеної осьової сили</w:t>
      </w:r>
      <w:r w:rsidRPr="001C7882">
        <w:rPr>
          <w:rFonts w:ascii="Arial" w:hAnsi="Arial" w:cs="Arial"/>
          <w:spacing w:val="25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(розтягу або</w:t>
      </w:r>
      <w:r w:rsidRPr="001C7882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стиску)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ind w:right="112"/>
        <w:contextualSpacing/>
        <w:rPr>
          <w:lang w:val="ru-RU"/>
        </w:rPr>
      </w:pPr>
      <w:r>
        <w:rPr>
          <w:i/>
          <w:spacing w:val="3"/>
        </w:rPr>
        <w:t>N</w:t>
      </w:r>
      <w:r>
        <w:rPr>
          <w:spacing w:val="3"/>
          <w:position w:val="-2"/>
          <w:sz w:val="18"/>
        </w:rPr>
        <w:t>pl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Розрахункова несуча здатність комбінованого перерізу</w:t>
      </w:r>
      <w:r w:rsidRPr="001C7882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за</w:t>
      </w:r>
      <w:r w:rsidRPr="001C7882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нормального зусилля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3"/>
        </w:rPr>
        <w:t>N</w:t>
      </w:r>
      <w:r w:rsidRPr="00711DFF">
        <w:rPr>
          <w:spacing w:val="3"/>
          <w:position w:val="-2"/>
          <w:sz w:val="18"/>
          <w:lang w:val="ru-RU"/>
        </w:rPr>
        <w:t>р</w:t>
      </w:r>
      <w:r>
        <w:rPr>
          <w:spacing w:val="3"/>
          <w:position w:val="-2"/>
          <w:sz w:val="18"/>
        </w:rPr>
        <w:t>l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Rk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Характеристична несуча здатність комбінованого перерізу</w:t>
      </w:r>
      <w:r w:rsidRPr="001C7882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за</w:t>
      </w:r>
      <w:r w:rsidRPr="001C7882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нормального</w:t>
      </w:r>
      <w:r w:rsidRPr="001C7882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зусилля</w:t>
      </w:r>
    </w:p>
    <w:p w:rsidR="006471A4" w:rsidRDefault="006471A4" w:rsidP="00884AE9">
      <w:pPr>
        <w:pStyle w:val="a3"/>
        <w:tabs>
          <w:tab w:val="left" w:pos="1216"/>
        </w:tabs>
        <w:spacing w:line="288" w:lineRule="auto"/>
        <w:ind w:right="1099"/>
        <w:contextualSpacing/>
        <w:rPr>
          <w:lang w:val="ru-RU"/>
        </w:rPr>
      </w:pPr>
      <w:r>
        <w:rPr>
          <w:i/>
          <w:spacing w:val="5"/>
        </w:rPr>
        <w:t>N</w:t>
      </w:r>
      <w:r>
        <w:rPr>
          <w:spacing w:val="5"/>
          <w:position w:val="-2"/>
          <w:sz w:val="18"/>
        </w:rPr>
        <w:t>s</w:t>
      </w:r>
      <w:r w:rsidRPr="00711DFF">
        <w:rPr>
          <w:spacing w:val="5"/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Розрахунковий опір сталевої арматури за</w:t>
      </w:r>
      <w:r w:rsidRPr="001C7882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нормального</w:t>
      </w:r>
      <w:r w:rsidRPr="001C7882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зусилля</w:t>
      </w:r>
      <w:r w:rsidRPr="00711DFF">
        <w:rPr>
          <w:lang w:val="ru-RU"/>
        </w:rPr>
        <w:t xml:space="preserve"> </w:t>
      </w:r>
    </w:p>
    <w:p w:rsidR="006471A4" w:rsidRDefault="006471A4" w:rsidP="00884AE9">
      <w:pPr>
        <w:pStyle w:val="a3"/>
        <w:tabs>
          <w:tab w:val="left" w:pos="1216"/>
        </w:tabs>
        <w:spacing w:line="288" w:lineRule="auto"/>
        <w:ind w:right="1099"/>
        <w:contextualSpacing/>
        <w:rPr>
          <w:spacing w:val="-3"/>
          <w:lang w:val="ru-RU"/>
        </w:rPr>
      </w:pPr>
      <w:r>
        <w:rPr>
          <w:i/>
          <w:spacing w:val="3"/>
        </w:rPr>
        <w:t>P</w:t>
      </w:r>
      <w:r>
        <w:rPr>
          <w:spacing w:val="3"/>
          <w:position w:val="-2"/>
          <w:sz w:val="18"/>
        </w:rPr>
        <w:t>l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-9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Розрахунковий опір зсуву окремого хомута, що</w:t>
      </w:r>
      <w:r w:rsidRPr="001C7882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відповідає</w:t>
      </w:r>
      <w:r w:rsidRPr="00711DFF">
        <w:rPr>
          <w:spacing w:val="-3"/>
          <w:lang w:val="ru-RU"/>
        </w:rPr>
        <w:t xml:space="preserve"> </w:t>
      </w:r>
    </w:p>
    <w:p w:rsidR="006471A4" w:rsidRDefault="006471A4" w:rsidP="00884AE9">
      <w:pPr>
        <w:pStyle w:val="a3"/>
        <w:tabs>
          <w:tab w:val="left" w:pos="1216"/>
        </w:tabs>
        <w:spacing w:line="288" w:lineRule="auto"/>
        <w:ind w:right="1099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i/>
          <w:spacing w:val="5"/>
        </w:rPr>
        <w:t>F</w:t>
      </w:r>
      <w:r>
        <w:rPr>
          <w:spacing w:val="5"/>
          <w:position w:val="-2"/>
          <w:sz w:val="18"/>
        </w:rPr>
        <w:t>l</w:t>
      </w:r>
      <w:r w:rsidRPr="00711DFF">
        <w:rPr>
          <w:position w:val="-2"/>
          <w:sz w:val="18"/>
          <w:lang w:val="ru-RU"/>
        </w:rPr>
        <w:t xml:space="preserve"> </w:t>
      </w:r>
      <w:r>
        <w:rPr>
          <w:i/>
          <w:spacing w:val="3"/>
        </w:rPr>
        <w:t>P</w:t>
      </w:r>
      <w:r>
        <w:rPr>
          <w:spacing w:val="3"/>
          <w:position w:val="-2"/>
          <w:sz w:val="18"/>
        </w:rPr>
        <w:t>R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d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Розрахунковий опір зсуву окремого</w:t>
      </w:r>
      <w:r w:rsidRPr="001C788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хомута</w:t>
      </w:r>
    </w:p>
    <w:p w:rsidR="006471A4" w:rsidRPr="001C7882" w:rsidRDefault="006471A4" w:rsidP="00884AE9">
      <w:pPr>
        <w:pStyle w:val="a3"/>
        <w:tabs>
          <w:tab w:val="left" w:pos="1216"/>
        </w:tabs>
        <w:spacing w:line="288" w:lineRule="auto"/>
        <w:ind w:right="-5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i/>
          <w:spacing w:val="3"/>
        </w:rPr>
        <w:t>V</w:t>
      </w:r>
      <w:r>
        <w:rPr>
          <w:spacing w:val="3"/>
          <w:position w:val="-2"/>
          <w:sz w:val="18"/>
        </w:rPr>
        <w:t>a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Ed</w:t>
      </w:r>
      <w:r w:rsidRPr="00711DFF">
        <w:rPr>
          <w:position w:val="-2"/>
          <w:sz w:val="18"/>
          <w:lang w:val="ru-RU"/>
        </w:rPr>
        <w:tab/>
      </w:r>
      <w:r w:rsidRPr="001C7882">
        <w:rPr>
          <w:rFonts w:ascii="Arial" w:hAnsi="Arial" w:cs="Arial"/>
          <w:sz w:val="21"/>
          <w:szCs w:val="21"/>
          <w:lang w:val="ru-RU"/>
        </w:rPr>
        <w:t>Розрахункове значення зусилля зсуву, що діє на</w:t>
      </w:r>
      <w:r w:rsidRPr="001C788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конструкційний</w:t>
      </w:r>
      <w:r w:rsidRPr="001C7882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сталевий</w:t>
      </w:r>
      <w:r w:rsidRPr="001C7882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1C7882">
        <w:rPr>
          <w:rFonts w:ascii="Arial" w:hAnsi="Arial" w:cs="Arial"/>
          <w:sz w:val="21"/>
          <w:szCs w:val="21"/>
          <w:lang w:val="ru-RU"/>
        </w:rPr>
        <w:t>профіль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t>V</w:t>
      </w:r>
      <w:r>
        <w:rPr>
          <w:spacing w:val="3"/>
          <w:position w:val="-2"/>
          <w:sz w:val="18"/>
        </w:rPr>
        <w:t>b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Ed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Розрахункове значення стійкості за поперечною силою сталевої</w:t>
      </w:r>
      <w:r w:rsidRPr="00FD0BBC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стінки</w:t>
      </w:r>
    </w:p>
    <w:p w:rsidR="006471A4" w:rsidRPr="00711DFF" w:rsidRDefault="006471A4" w:rsidP="00884AE9">
      <w:pPr>
        <w:pStyle w:val="a3"/>
        <w:tabs>
          <w:tab w:val="left" w:pos="1228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3"/>
        </w:rPr>
        <w:t>V</w:t>
      </w:r>
      <w:r>
        <w:rPr>
          <w:spacing w:val="3"/>
          <w:position w:val="-2"/>
          <w:sz w:val="18"/>
        </w:rPr>
        <w:t>c</w:t>
      </w:r>
      <w:r w:rsidRPr="00711DFF">
        <w:rPr>
          <w:spacing w:val="3"/>
          <w:position w:val="-2"/>
          <w:sz w:val="18"/>
          <w:lang w:val="ru-RU"/>
        </w:rPr>
        <w:t>,</w:t>
      </w:r>
      <w:r w:rsidRPr="00711DFF">
        <w:rPr>
          <w:spacing w:val="49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Ed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Розрахункове значення поперечної сили, що діє на</w:t>
      </w:r>
      <w:r w:rsidRPr="00FD0BBC">
        <w:rPr>
          <w:rFonts w:ascii="Arial" w:hAnsi="Arial" w:cs="Arial"/>
          <w:spacing w:val="56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стінку</w:t>
      </w:r>
      <w:r w:rsidRPr="00FD0BBC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залізобетонної</w:t>
      </w:r>
      <w:r w:rsidRPr="00FD0BBC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оболонки</w:t>
      </w:r>
    </w:p>
    <w:p w:rsidR="006471A4" w:rsidRPr="00FD0BBC" w:rsidRDefault="006471A4" w:rsidP="00884AE9">
      <w:pPr>
        <w:pStyle w:val="a3"/>
        <w:tabs>
          <w:tab w:val="left" w:pos="1228"/>
        </w:tabs>
        <w:spacing w:line="288" w:lineRule="auto"/>
        <w:ind w:right="108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i/>
          <w:spacing w:val="3"/>
        </w:rPr>
        <w:t>V</w:t>
      </w:r>
      <w:r>
        <w:rPr>
          <w:spacing w:val="3"/>
          <w:position w:val="-2"/>
          <w:sz w:val="18"/>
        </w:rPr>
        <w:t>Ed</w:t>
      </w:r>
      <w:r w:rsidRPr="00711DFF">
        <w:rPr>
          <w:spacing w:val="3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Розрахункове значення поперечної сили, що діє на</w:t>
      </w:r>
      <w:r w:rsidRPr="00FD0BB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комбінований</w:t>
      </w:r>
      <w:r w:rsidRPr="00FD0BBC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переріз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ind w:right="113"/>
        <w:contextualSpacing/>
        <w:rPr>
          <w:lang w:val="ru-RU"/>
        </w:rPr>
      </w:pPr>
      <w:r>
        <w:rPr>
          <w:i/>
          <w:spacing w:val="3"/>
        </w:rPr>
        <w:t>V</w:t>
      </w:r>
      <w:r w:rsidRPr="00711DFF">
        <w:rPr>
          <w:spacing w:val="3"/>
          <w:position w:val="-2"/>
          <w:sz w:val="18"/>
          <w:lang w:val="ru-RU"/>
        </w:rPr>
        <w:t>р,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Розрахункова несуча здатність комбінованої плити на зсув</w:t>
      </w:r>
      <w:r w:rsidRPr="00FD0BBC">
        <w:rPr>
          <w:rFonts w:ascii="Arial" w:hAnsi="Arial" w:cs="Arial"/>
          <w:spacing w:val="-30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при</w:t>
      </w:r>
      <w:r w:rsidRPr="00FD0BBC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продавлюванні</w:t>
      </w:r>
    </w:p>
    <w:p w:rsidR="006471A4" w:rsidRPr="00711DFF" w:rsidRDefault="006471A4" w:rsidP="00884AE9">
      <w:pPr>
        <w:pStyle w:val="a3"/>
        <w:tabs>
          <w:tab w:val="left" w:pos="1216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2"/>
        </w:rPr>
        <w:t>V</w:t>
      </w:r>
      <w:r w:rsidRPr="00711DFF">
        <w:rPr>
          <w:spacing w:val="2"/>
          <w:position w:val="-2"/>
          <w:sz w:val="18"/>
          <w:lang w:val="ru-RU"/>
        </w:rPr>
        <w:t>р</w:t>
      </w:r>
      <w:r>
        <w:rPr>
          <w:spacing w:val="2"/>
          <w:position w:val="-2"/>
          <w:sz w:val="18"/>
        </w:rPr>
        <w:t>l</w:t>
      </w:r>
      <w:r w:rsidRPr="00711DFF">
        <w:rPr>
          <w:spacing w:val="2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Розрахункова несуча здатність комбінованого перерізуна</w:t>
      </w:r>
      <w:r w:rsidRPr="00FD0BBC">
        <w:rPr>
          <w:rFonts w:ascii="Arial" w:hAnsi="Arial" w:cs="Arial"/>
          <w:spacing w:val="37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вертикальний</w:t>
      </w:r>
      <w:r w:rsidRPr="00FD0BBC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зсув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-336"/>
        <w:contextualSpacing/>
        <w:rPr>
          <w:lang w:val="ru-RU"/>
        </w:rPr>
      </w:pPr>
      <w:r>
        <w:rPr>
          <w:i/>
          <w:spacing w:val="2"/>
        </w:rPr>
        <w:lastRenderedPageBreak/>
        <w:t>V</w:t>
      </w:r>
      <w:r>
        <w:rPr>
          <w:spacing w:val="2"/>
          <w:position w:val="-2"/>
          <w:sz w:val="18"/>
        </w:rPr>
        <w:t>pl</w:t>
      </w:r>
      <w:r w:rsidRPr="00711DFF">
        <w:rPr>
          <w:spacing w:val="2"/>
          <w:position w:val="-2"/>
          <w:sz w:val="18"/>
          <w:lang w:val="ru-RU"/>
        </w:rPr>
        <w:t>,</w:t>
      </w:r>
      <w:r w:rsidRPr="00711DFF">
        <w:rPr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a</w:t>
      </w:r>
      <w:r w:rsidRPr="00711DFF">
        <w:rPr>
          <w:position w:val="-2"/>
          <w:sz w:val="18"/>
          <w:lang w:val="ru-RU"/>
        </w:rPr>
        <w:t xml:space="preserve">,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Розрахункова несуча здатність конструкційного сталевого</w:t>
      </w:r>
      <w:r w:rsidRPr="00FD0BBC">
        <w:rPr>
          <w:rFonts w:ascii="Arial" w:hAnsi="Arial" w:cs="Arial"/>
          <w:spacing w:val="35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профілю</w:t>
      </w:r>
      <w:r w:rsidRPr="00FD0BBC">
        <w:rPr>
          <w:rFonts w:ascii="Arial" w:hAnsi="Arial" w:cs="Arial"/>
          <w:spacing w:val="6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на вертикальний</w:t>
      </w:r>
      <w:r w:rsidRPr="00FD0BB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зсув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-762"/>
        <w:contextualSpacing/>
        <w:rPr>
          <w:lang w:val="ru-RU"/>
        </w:rPr>
      </w:pPr>
      <w:r>
        <w:rPr>
          <w:i/>
          <w:spacing w:val="3"/>
        </w:rPr>
        <w:t>V</w:t>
      </w:r>
      <w:r>
        <w:rPr>
          <w:spacing w:val="3"/>
          <w:position w:val="-2"/>
          <w:sz w:val="18"/>
        </w:rPr>
        <w:t>Rd</w:t>
      </w:r>
      <w:r w:rsidRPr="00711DFF">
        <w:rPr>
          <w:spacing w:val="3"/>
          <w:position w:val="-2"/>
          <w:sz w:val="18"/>
          <w:lang w:val="ru-RU"/>
        </w:rPr>
        <w:tab/>
      </w:r>
      <w:r w:rsidRPr="00711DFF">
        <w:rPr>
          <w:spacing w:val="3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Розрахункова несуча здатність комбінованого перерізу на</w:t>
      </w:r>
      <w:r w:rsidRPr="00FD0BBC">
        <w:rPr>
          <w:rFonts w:ascii="Arial" w:hAnsi="Arial" w:cs="Arial"/>
          <w:spacing w:val="3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вертикальний</w:t>
      </w:r>
      <w:r w:rsidRPr="00FD0BBC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зсув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2"/>
        </w:rPr>
        <w:t>V</w:t>
      </w:r>
      <w:r>
        <w:rPr>
          <w:spacing w:val="2"/>
          <w:position w:val="-2"/>
          <w:sz w:val="18"/>
        </w:rPr>
        <w:t>v</w:t>
      </w:r>
      <w:r w:rsidRPr="00711DFF">
        <w:rPr>
          <w:spacing w:val="2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Rd</w:t>
      </w:r>
      <w:r w:rsidRPr="00711DFF">
        <w:rPr>
          <w:position w:val="-2"/>
          <w:sz w:val="18"/>
          <w:lang w:val="ru-RU"/>
        </w:rPr>
        <w:tab/>
      </w:r>
      <w:r>
        <w:rPr>
          <w:position w:val="-2"/>
          <w:sz w:val="18"/>
          <w:lang w:val="ru-RU"/>
        </w:rPr>
        <w:t xml:space="preserve">    </w:t>
      </w:r>
      <w:r w:rsidRPr="00FD0BBC">
        <w:rPr>
          <w:rFonts w:ascii="Arial" w:hAnsi="Arial" w:cs="Arial"/>
          <w:sz w:val="21"/>
          <w:szCs w:val="21"/>
          <w:lang w:val="ru-RU"/>
        </w:rPr>
        <w:t>Розрахункова  несуча  здатність  комбінованої  плити</w:t>
      </w:r>
      <w:r w:rsidRPr="00FD0BBC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на</w:t>
      </w:r>
      <w:r w:rsidRPr="00FD0BBC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 xml:space="preserve">вертикальний </w:t>
      </w:r>
      <w:r w:rsidRPr="00FD0BBC">
        <w:rPr>
          <w:rFonts w:ascii="Arial" w:hAnsi="Arial" w:cs="Arial"/>
          <w:spacing w:val="-3"/>
          <w:sz w:val="21"/>
          <w:szCs w:val="21"/>
          <w:lang w:val="ru-RU"/>
        </w:rPr>
        <w:t>зсув</w:t>
      </w:r>
    </w:p>
    <w:p w:rsidR="006471A4" w:rsidRDefault="006471A4" w:rsidP="00884AE9">
      <w:pPr>
        <w:spacing w:after="0" w:line="288" w:lineRule="auto"/>
        <w:contextualSpacing/>
        <w:rPr>
          <w:rFonts w:ascii="Arial" w:hAnsi="Arial" w:cs="Arial"/>
          <w:i/>
          <w:sz w:val="21"/>
          <w:szCs w:val="21"/>
          <w:lang w:val="uk-UA"/>
        </w:rPr>
      </w:pPr>
      <w:bookmarkStart w:id="14" w:name="Латинські_малі_букви"/>
      <w:bookmarkEnd w:id="14"/>
      <w:r w:rsidRPr="006471A4">
        <w:rPr>
          <w:rFonts w:ascii="Arial" w:hAnsi="Arial" w:cs="Arial"/>
          <w:i/>
          <w:sz w:val="21"/>
          <w:szCs w:val="21"/>
        </w:rPr>
        <w:t>Латинські малі букви</w:t>
      </w:r>
    </w:p>
    <w:p w:rsidR="006471A4" w:rsidRPr="006471A4" w:rsidRDefault="006471A4" w:rsidP="00884AE9">
      <w:pPr>
        <w:spacing w:after="0" w:line="288" w:lineRule="auto"/>
        <w:contextualSpacing/>
        <w:rPr>
          <w:rFonts w:ascii="Arial" w:hAnsi="Arial" w:cs="Arial"/>
          <w:i/>
          <w:sz w:val="21"/>
          <w:szCs w:val="21"/>
        </w:rPr>
      </w:pPr>
      <w:r>
        <w:rPr>
          <w:i/>
        </w:rPr>
        <w:t>b</w:t>
      </w:r>
      <w:r w:rsidRPr="00711DFF">
        <w:rPr>
          <w:i/>
        </w:rPr>
        <w:tab/>
      </w:r>
      <w:r w:rsidR="008F18AD">
        <w:rPr>
          <w:i/>
          <w:lang w:val="uk-UA"/>
        </w:rPr>
        <w:t xml:space="preserve">           </w:t>
      </w:r>
      <w:r w:rsidRPr="00FD0BBC">
        <w:rPr>
          <w:rFonts w:ascii="Arial" w:hAnsi="Arial" w:cs="Arial"/>
          <w:spacing w:val="-4"/>
          <w:sz w:val="21"/>
          <w:szCs w:val="21"/>
        </w:rPr>
        <w:t xml:space="preserve">Ширина полиці </w:t>
      </w:r>
      <w:r w:rsidRPr="00FD0BBC">
        <w:rPr>
          <w:rFonts w:ascii="Arial" w:hAnsi="Arial" w:cs="Arial"/>
          <w:spacing w:val="-5"/>
          <w:sz w:val="21"/>
          <w:szCs w:val="21"/>
        </w:rPr>
        <w:t xml:space="preserve">сталевого профілю; </w:t>
      </w:r>
      <w:r w:rsidRPr="00FD0BBC">
        <w:rPr>
          <w:rFonts w:ascii="Arial" w:hAnsi="Arial" w:cs="Arial"/>
          <w:spacing w:val="-4"/>
          <w:sz w:val="21"/>
          <w:szCs w:val="21"/>
        </w:rPr>
        <w:t xml:space="preserve">ширина полиці </w:t>
      </w:r>
      <w:r w:rsidRPr="00FD0BBC">
        <w:rPr>
          <w:rFonts w:ascii="Arial" w:hAnsi="Arial" w:cs="Arial"/>
          <w:spacing w:val="-5"/>
          <w:sz w:val="21"/>
          <w:szCs w:val="21"/>
        </w:rPr>
        <w:t>залізобетонної</w:t>
      </w:r>
      <w:r w:rsidRPr="00FD0BBC">
        <w:rPr>
          <w:rFonts w:ascii="Arial" w:hAnsi="Arial" w:cs="Arial"/>
          <w:spacing w:val="16"/>
          <w:sz w:val="21"/>
          <w:szCs w:val="21"/>
        </w:rPr>
        <w:t xml:space="preserve"> </w:t>
      </w:r>
      <w:r w:rsidRPr="00FD0BBC">
        <w:rPr>
          <w:rFonts w:ascii="Arial" w:hAnsi="Arial" w:cs="Arial"/>
          <w:spacing w:val="-4"/>
          <w:sz w:val="21"/>
          <w:szCs w:val="21"/>
        </w:rPr>
        <w:t>плити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r</w:t>
      </w:r>
      <w:r w:rsidRPr="00711DFF">
        <w:rPr>
          <w:spacing w:val="6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Ширина ребра профільованого сталевого</w:t>
      </w:r>
      <w:r w:rsidRPr="00FD0BB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настилу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0" w:right="111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s</w:t>
      </w:r>
      <w:r w:rsidRPr="00711DFF">
        <w:rPr>
          <w:spacing w:val="6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Відстань між центрами прилеглих ребер профільованого</w:t>
      </w:r>
      <w:r w:rsidRPr="00FD0BBC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сталевого настилу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b</w:t>
      </w:r>
      <w:r w:rsidRPr="00711DFF">
        <w:rPr>
          <w:spacing w:val="6"/>
          <w:position w:val="-2"/>
          <w:sz w:val="18"/>
          <w:lang w:val="ru-RU"/>
        </w:rPr>
        <w:t>р</w:t>
      </w:r>
      <w:r w:rsidRPr="00711DFF">
        <w:rPr>
          <w:spacing w:val="6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Довжина лінії зосередженого</w:t>
      </w:r>
      <w:r w:rsidRPr="00FD0BBC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навантаження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b</w:t>
      </w:r>
      <w:r w:rsidRPr="00711DFF">
        <w:rPr>
          <w:spacing w:val="6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Ширина низу бетонного</w:t>
      </w:r>
      <w:r w:rsidRPr="00FD0BB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ребра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b</w:t>
      </w:r>
      <w:r w:rsidRPr="00711DFF">
        <w:rPr>
          <w:spacing w:val="6"/>
          <w:position w:val="-2"/>
          <w:sz w:val="18"/>
          <w:lang w:val="ru-RU"/>
        </w:rPr>
        <w:t>с</w:t>
      </w:r>
      <w:r w:rsidRPr="00711DFF">
        <w:rPr>
          <w:spacing w:val="6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Ширина бетонної оболонки навколо сталевого</w:t>
      </w:r>
      <w:r w:rsidRPr="00FD0BB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профілю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t>b</w:t>
      </w:r>
      <w:r>
        <w:rPr>
          <w:spacing w:val="3"/>
          <w:position w:val="-2"/>
          <w:sz w:val="18"/>
        </w:rPr>
        <w:t>eff</w:t>
      </w:r>
      <w:r w:rsidRPr="00711DFF">
        <w:rPr>
          <w:spacing w:val="3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Загальна приведена</w:t>
      </w:r>
      <w:r w:rsidRPr="00FD0BB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ширина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</w:rPr>
        <w:t>b</w:t>
      </w:r>
      <w:r>
        <w:rPr>
          <w:position w:val="-2"/>
          <w:sz w:val="18"/>
        </w:rPr>
        <w:t>eff</w:t>
      </w:r>
      <w:r w:rsidRPr="00711DFF">
        <w:rPr>
          <w:position w:val="-2"/>
          <w:sz w:val="18"/>
          <w:lang w:val="ru-RU"/>
        </w:rPr>
        <w:t>,</w:t>
      </w:r>
      <w:r w:rsidRPr="00711DFF">
        <w:rPr>
          <w:spacing w:val="3"/>
          <w:position w:val="-2"/>
          <w:sz w:val="18"/>
          <w:lang w:val="ru-RU"/>
        </w:rPr>
        <w:t xml:space="preserve"> </w:t>
      </w:r>
      <w:r w:rsidRPr="00711DFF">
        <w:rPr>
          <w:position w:val="-2"/>
          <w:sz w:val="18"/>
          <w:lang w:val="ru-RU"/>
        </w:rPr>
        <w:t>1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Приведена ширина всередині прольоту при обпиранні на обох</w:t>
      </w:r>
      <w:r w:rsidRPr="00FD0BB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кінцях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</w:rPr>
        <w:t>b</w:t>
      </w:r>
      <w:r>
        <w:rPr>
          <w:position w:val="-2"/>
          <w:sz w:val="18"/>
        </w:rPr>
        <w:t>eff</w:t>
      </w:r>
      <w:r w:rsidRPr="00711DFF">
        <w:rPr>
          <w:position w:val="-2"/>
          <w:sz w:val="18"/>
          <w:lang w:val="ru-RU"/>
        </w:rPr>
        <w:t>,</w:t>
      </w:r>
      <w:r w:rsidRPr="00711DFF">
        <w:rPr>
          <w:spacing w:val="3"/>
          <w:position w:val="-2"/>
          <w:sz w:val="18"/>
          <w:lang w:val="ru-RU"/>
        </w:rPr>
        <w:t xml:space="preserve"> </w:t>
      </w:r>
      <w:r w:rsidRPr="00711DFF">
        <w:rPr>
          <w:position w:val="-2"/>
          <w:sz w:val="18"/>
          <w:lang w:val="ru-RU"/>
        </w:rPr>
        <w:t>2</w:t>
      </w:r>
      <w:r w:rsidRPr="00711DFF">
        <w:rPr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Приведена ширина на проміжній</w:t>
      </w:r>
      <w:r w:rsidRPr="00FD0BB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опорі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b</w:t>
      </w:r>
      <w:r w:rsidRPr="00711DFF">
        <w:rPr>
          <w:spacing w:val="4"/>
          <w:position w:val="-2"/>
          <w:sz w:val="18"/>
          <w:lang w:val="ru-RU"/>
        </w:rPr>
        <w:t>еі</w:t>
      </w:r>
      <w:r w:rsidRPr="00711DFF">
        <w:rPr>
          <w:spacing w:val="4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Приведена ширина бетонної полиці з кожного боку</w:t>
      </w:r>
      <w:r w:rsidRPr="00FD0BB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стінки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b</w:t>
      </w:r>
      <w:r w:rsidRPr="00711DFF">
        <w:rPr>
          <w:spacing w:val="4"/>
          <w:position w:val="-2"/>
          <w:sz w:val="18"/>
          <w:lang w:val="ru-RU"/>
        </w:rPr>
        <w:t>е</w:t>
      </w:r>
      <w:r>
        <w:rPr>
          <w:spacing w:val="4"/>
          <w:position w:val="-2"/>
          <w:sz w:val="18"/>
        </w:rPr>
        <w:t>m</w:t>
      </w:r>
      <w:r w:rsidRPr="00711DFF">
        <w:rPr>
          <w:spacing w:val="4"/>
          <w:position w:val="-2"/>
          <w:sz w:val="18"/>
          <w:lang w:val="ru-RU"/>
        </w:rPr>
        <w:tab/>
      </w:r>
      <w:r w:rsidRPr="00FD0BBC">
        <w:rPr>
          <w:rFonts w:ascii="Arial" w:hAnsi="Arial" w:cs="Arial"/>
          <w:sz w:val="21"/>
          <w:szCs w:val="21"/>
          <w:lang w:val="ru-RU"/>
        </w:rPr>
        <w:t>Приведена ширина комбінованої</w:t>
      </w:r>
      <w:r w:rsidRPr="00FD0BB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FD0BBC">
        <w:rPr>
          <w:rFonts w:ascii="Arial" w:hAnsi="Arial" w:cs="Arial"/>
          <w:sz w:val="21"/>
          <w:szCs w:val="21"/>
          <w:lang w:val="ru-RU"/>
        </w:rPr>
        <w:t>плити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f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0"/>
          <w:szCs w:val="20"/>
          <w:lang w:val="ru-RU"/>
        </w:rPr>
        <w:t>Ширина полиці сталевого</w:t>
      </w:r>
      <w:r w:rsidRPr="007C0A44">
        <w:rPr>
          <w:rFonts w:ascii="Arial" w:hAnsi="Arial" w:cs="Arial"/>
          <w:spacing w:val="-7"/>
          <w:sz w:val="20"/>
          <w:szCs w:val="20"/>
          <w:lang w:val="ru-RU"/>
        </w:rPr>
        <w:t xml:space="preserve"> </w:t>
      </w:r>
      <w:r w:rsidRPr="007C0A44">
        <w:rPr>
          <w:rFonts w:ascii="Arial" w:hAnsi="Arial" w:cs="Arial"/>
          <w:sz w:val="20"/>
          <w:szCs w:val="20"/>
          <w:lang w:val="ru-RU"/>
        </w:rPr>
        <w:t>профілю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i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Ширина бетонної полиці з кожного боку</w:t>
      </w:r>
      <w:r w:rsidRPr="007C0A4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стінки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b</w:t>
      </w:r>
      <w:r>
        <w:rPr>
          <w:spacing w:val="6"/>
          <w:position w:val="-2"/>
          <w:sz w:val="18"/>
        </w:rPr>
        <w:t>m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Ширина комбінованої плити, на якій розподілено</w:t>
      </w:r>
      <w:r w:rsidRPr="007C0A44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навантаження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1276" w:right="111" w:hanging="1164"/>
        <w:contextualSpacing/>
        <w:jc w:val="both"/>
        <w:rPr>
          <w:lang w:val="ru-RU"/>
        </w:rPr>
      </w:pPr>
      <w:r>
        <w:rPr>
          <w:i/>
          <w:spacing w:val="6"/>
        </w:rPr>
        <w:t>b</w:t>
      </w:r>
      <w:r w:rsidRPr="00711DFF">
        <w:rPr>
          <w:spacing w:val="6"/>
          <w:position w:val="-2"/>
          <w:sz w:val="18"/>
          <w:lang w:val="ru-RU"/>
        </w:rPr>
        <w:t>0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Відстань між центрами виступних зсувних з'єднань;</w:t>
      </w:r>
      <w:r w:rsidRPr="007C0A44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середня</w:t>
      </w:r>
      <w:r w:rsidRPr="007C0A44">
        <w:rPr>
          <w:rFonts w:ascii="Arial" w:hAnsi="Arial" w:cs="Arial"/>
          <w:spacing w:val="32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ширина бетонного</w:t>
      </w:r>
      <w:r w:rsidRPr="007C0A4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ребра</w:t>
      </w:r>
      <w:r w:rsidRPr="007C0A4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(мінімальна</w:t>
      </w:r>
      <w:r w:rsidRPr="007C0A4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ширина</w:t>
      </w:r>
      <w:r w:rsidRPr="007C0A4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вхідних</w:t>
      </w:r>
      <w:r w:rsidRPr="007C0A4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профільованих</w:t>
      </w:r>
      <w:r w:rsidRPr="007C0A4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настилів); ширина</w:t>
      </w:r>
      <w:r w:rsidRPr="007C0A4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вута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f</w:t>
      </w:r>
      <w:r>
        <w:rPr>
          <w:spacing w:val="4"/>
          <w:position w:val="-2"/>
          <w:sz w:val="18"/>
        </w:rPr>
        <w:t>cd</w:t>
      </w:r>
      <w:r w:rsidRPr="00711DFF">
        <w:rPr>
          <w:spacing w:val="4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Розрахункове значення міцності бетону на</w:t>
      </w:r>
      <w:r w:rsidRPr="007C0A4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стиск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f</w:t>
      </w:r>
      <w:r>
        <w:rPr>
          <w:spacing w:val="4"/>
          <w:position w:val="-2"/>
          <w:sz w:val="18"/>
        </w:rPr>
        <w:t>ck</w:t>
      </w:r>
      <w:r w:rsidRPr="00711DFF">
        <w:rPr>
          <w:spacing w:val="4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Характеристична міцність бетону на стиск у віці 28</w:t>
      </w:r>
      <w:r w:rsidRPr="007C0A4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діб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t>f</w:t>
      </w:r>
      <w:r>
        <w:rPr>
          <w:spacing w:val="3"/>
          <w:position w:val="-2"/>
          <w:sz w:val="18"/>
        </w:rPr>
        <w:t>ctm</w:t>
      </w:r>
      <w:r w:rsidRPr="00711DFF">
        <w:rPr>
          <w:spacing w:val="3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Міцність бетону на осьовий</w:t>
      </w:r>
      <w:r w:rsidRPr="007C0A4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розтяг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f</w:t>
      </w:r>
      <w:r>
        <w:rPr>
          <w:spacing w:val="4"/>
          <w:position w:val="-2"/>
          <w:sz w:val="18"/>
        </w:rPr>
        <w:t>sd</w:t>
      </w:r>
      <w:r w:rsidRPr="00711DFF">
        <w:rPr>
          <w:spacing w:val="4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Розрахунковий опір арматурної сталі на границі</w:t>
      </w:r>
      <w:r w:rsidRPr="007C0A4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текучості</w:t>
      </w:r>
    </w:p>
    <w:p w:rsidR="006471A4" w:rsidRPr="00711DFF" w:rsidRDefault="006471A4" w:rsidP="00884AE9">
      <w:pPr>
        <w:pStyle w:val="a3"/>
        <w:tabs>
          <w:tab w:val="left" w:pos="1245"/>
          <w:tab w:val="left" w:pos="3748"/>
          <w:tab w:val="left" w:pos="4511"/>
          <w:tab w:val="left" w:pos="6098"/>
          <w:tab w:val="left" w:pos="6940"/>
          <w:tab w:val="left" w:pos="7468"/>
          <w:tab w:val="left" w:pos="8627"/>
        </w:tabs>
        <w:spacing w:line="288" w:lineRule="auto"/>
        <w:contextualSpacing/>
        <w:jc w:val="both"/>
        <w:rPr>
          <w:lang w:val="ru-RU"/>
        </w:rPr>
      </w:pPr>
      <w:r>
        <w:rPr>
          <w:i/>
          <w:spacing w:val="4"/>
        </w:rPr>
        <w:t>f</w:t>
      </w:r>
      <w:r>
        <w:rPr>
          <w:spacing w:val="4"/>
          <w:position w:val="-2"/>
          <w:sz w:val="18"/>
        </w:rPr>
        <w:t>sk</w:t>
      </w:r>
      <w:r w:rsidRPr="00711DFF">
        <w:rPr>
          <w:spacing w:val="4"/>
          <w:position w:val="-2"/>
          <w:sz w:val="18"/>
          <w:lang w:val="ru-RU"/>
        </w:rPr>
        <w:tab/>
      </w:r>
      <w:r>
        <w:rPr>
          <w:rFonts w:ascii="Arial" w:hAnsi="Arial" w:cs="Arial"/>
          <w:sz w:val="21"/>
          <w:szCs w:val="21"/>
          <w:lang w:val="ru-RU"/>
        </w:rPr>
        <w:t xml:space="preserve">Характеристичний опір арматурної сталі на границі </w:t>
      </w:r>
      <w:r w:rsidRPr="007C0A44">
        <w:rPr>
          <w:rFonts w:ascii="Arial" w:hAnsi="Arial" w:cs="Arial"/>
          <w:sz w:val="21"/>
          <w:szCs w:val="21"/>
          <w:lang w:val="ru-RU"/>
        </w:rPr>
        <w:t>текучості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f</w:t>
      </w:r>
      <w:r>
        <w:rPr>
          <w:spacing w:val="6"/>
          <w:position w:val="-2"/>
          <w:sz w:val="18"/>
        </w:rPr>
        <w:t>a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Напруження по перерізу сталевого</w:t>
      </w:r>
      <w:r w:rsidRPr="007C0A4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профілю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4"/>
        </w:rPr>
        <w:t>f</w:t>
      </w:r>
      <w:r>
        <w:rPr>
          <w:spacing w:val="4"/>
          <w:position w:val="-2"/>
          <w:sz w:val="18"/>
        </w:rPr>
        <w:t>au</w:t>
      </w:r>
      <w:r w:rsidRPr="00711DFF">
        <w:rPr>
          <w:spacing w:val="4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Визначений граничний опір конструктивної сталі на</w:t>
      </w:r>
      <w:r w:rsidRPr="007C0A4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розтяг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f</w:t>
      </w:r>
      <w:r>
        <w:rPr>
          <w:spacing w:val="6"/>
          <w:position w:val="-2"/>
          <w:sz w:val="18"/>
        </w:rPr>
        <w:t>y</w:t>
      </w:r>
      <w:r w:rsidRPr="00711DFF">
        <w:rPr>
          <w:spacing w:val="6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Характеристичний опір конструктивної сталі на границі</w:t>
      </w:r>
      <w:r w:rsidRPr="007C0A44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текучості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t>f</w:t>
      </w:r>
      <w:r>
        <w:rPr>
          <w:spacing w:val="3"/>
          <w:position w:val="-2"/>
          <w:sz w:val="18"/>
        </w:rPr>
        <w:t>yd</w:t>
      </w:r>
      <w:r w:rsidRPr="00711DFF">
        <w:rPr>
          <w:spacing w:val="3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Розрахунковий опір конструктивної сталі на границі</w:t>
      </w:r>
      <w:r w:rsidRPr="007C0A44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текучості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111"/>
        <w:contextualSpacing/>
        <w:rPr>
          <w:lang w:val="ru-RU"/>
        </w:rPr>
      </w:pPr>
      <w:r>
        <w:rPr>
          <w:i/>
          <w:spacing w:val="2"/>
        </w:rPr>
        <w:t>f</w:t>
      </w:r>
      <w:r>
        <w:rPr>
          <w:spacing w:val="2"/>
          <w:position w:val="-2"/>
          <w:sz w:val="18"/>
        </w:rPr>
        <w:t>yp</w:t>
      </w:r>
      <w:r w:rsidRPr="00711DFF">
        <w:rPr>
          <w:spacing w:val="2"/>
          <w:position w:val="-2"/>
          <w:sz w:val="18"/>
          <w:lang w:val="ru-RU"/>
        </w:rPr>
        <w:t>,</w:t>
      </w:r>
      <w:r w:rsidRPr="00711DFF">
        <w:rPr>
          <w:spacing w:val="1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d</w:t>
      </w:r>
      <w:r w:rsidRPr="00711DFF">
        <w:rPr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 xml:space="preserve">Розрахунковий опір профільованого сталевого настилу на </w:t>
      </w:r>
      <w:r w:rsidRPr="007C0A44">
        <w:rPr>
          <w:rFonts w:ascii="Arial" w:hAnsi="Arial" w:cs="Arial"/>
          <w:spacing w:val="61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границі</w:t>
      </w:r>
      <w:r w:rsidRPr="007C0A44">
        <w:rPr>
          <w:rFonts w:ascii="Arial" w:hAnsi="Arial" w:cs="Arial"/>
          <w:spacing w:val="22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текучості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7"/>
        </w:rPr>
        <w:t>f</w:t>
      </w:r>
      <w:r w:rsidRPr="00711DFF">
        <w:rPr>
          <w:spacing w:val="7"/>
          <w:position w:val="-2"/>
          <w:sz w:val="18"/>
          <w:lang w:val="ru-RU"/>
        </w:rPr>
        <w:t>1</w:t>
      </w:r>
      <w:r w:rsidRPr="00711DFF">
        <w:rPr>
          <w:spacing w:val="7"/>
          <w:lang w:val="ru-RU"/>
        </w:rPr>
        <w:t>,</w:t>
      </w:r>
      <w:r w:rsidRPr="00711DFF">
        <w:rPr>
          <w:spacing w:val="-1"/>
          <w:lang w:val="ru-RU"/>
        </w:rPr>
        <w:t xml:space="preserve"> </w:t>
      </w:r>
      <w:r>
        <w:rPr>
          <w:i/>
          <w:spacing w:val="5"/>
        </w:rPr>
        <w:t>f</w:t>
      </w:r>
      <w:r w:rsidRPr="00711DFF">
        <w:rPr>
          <w:spacing w:val="5"/>
          <w:position w:val="-2"/>
          <w:sz w:val="18"/>
          <w:lang w:val="ru-RU"/>
        </w:rPr>
        <w:t>2</w:t>
      </w:r>
      <w:r w:rsidRPr="00711DFF">
        <w:rPr>
          <w:spacing w:val="5"/>
          <w:position w:val="-2"/>
          <w:sz w:val="18"/>
          <w:lang w:val="ru-RU"/>
        </w:rPr>
        <w:tab/>
      </w:r>
      <w:r w:rsidRPr="007C0A44">
        <w:rPr>
          <w:rFonts w:ascii="Arial" w:hAnsi="Arial" w:cs="Arial"/>
          <w:sz w:val="21"/>
          <w:szCs w:val="21"/>
          <w:lang w:val="ru-RU"/>
        </w:rPr>
        <w:t>Понижувальні коефіцієнти для згинальних моментів на</w:t>
      </w:r>
      <w:r w:rsidRPr="007C0A4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7C0A44">
        <w:rPr>
          <w:rFonts w:ascii="Arial" w:hAnsi="Arial" w:cs="Arial"/>
          <w:sz w:val="21"/>
          <w:szCs w:val="21"/>
          <w:lang w:val="ru-RU"/>
        </w:rPr>
        <w:t>опорах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hanging="112"/>
        <w:contextualSpacing/>
        <w:rPr>
          <w:lang w:val="ru-RU"/>
        </w:rPr>
      </w:pPr>
      <w:r>
        <w:rPr>
          <w:i/>
        </w:rPr>
        <w:t>h</w:t>
      </w:r>
      <w:r>
        <w:rPr>
          <w:i/>
          <w:lang w:val="ru-RU"/>
        </w:rPr>
        <w:t xml:space="preserve">               </w:t>
      </w:r>
      <w:r w:rsidRPr="009F41FB">
        <w:rPr>
          <w:rFonts w:ascii="Arial" w:hAnsi="Arial" w:cs="Arial"/>
          <w:sz w:val="21"/>
          <w:szCs w:val="21"/>
          <w:lang w:val="ru-RU"/>
        </w:rPr>
        <w:t>Загальна висота</w:t>
      </w:r>
      <w:r w:rsidRPr="009F41FB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перерізу</w:t>
      </w:r>
    </w:p>
    <w:p w:rsidR="006471A4" w:rsidRPr="009F41FB" w:rsidRDefault="006471A4" w:rsidP="00884AE9">
      <w:pPr>
        <w:pStyle w:val="a3"/>
        <w:tabs>
          <w:tab w:val="left" w:pos="1257"/>
          <w:tab w:val="left" w:pos="1418"/>
        </w:tabs>
        <w:spacing w:line="288" w:lineRule="auto"/>
        <w:ind w:left="1134" w:right="111" w:hanging="113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i/>
          <w:spacing w:val="6"/>
        </w:rPr>
        <w:t>h</w:t>
      </w:r>
      <w:r>
        <w:rPr>
          <w:spacing w:val="6"/>
          <w:position w:val="-2"/>
          <w:sz w:val="18"/>
        </w:rPr>
        <w:t>c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Товщина бетонної оболонки до сталевого профілю;</w:t>
      </w:r>
      <w:r w:rsidRPr="009F41FB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товщина</w:t>
      </w:r>
      <w:r w:rsidRPr="009F41FB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бетонної</w:t>
      </w:r>
      <w:r w:rsidRPr="009F41FB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 xml:space="preserve">полиці; 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товщина бетону вище головної площини верху ребер профнастилу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h</w:t>
      </w:r>
      <w:r>
        <w:rPr>
          <w:spacing w:val="6"/>
          <w:position w:val="-2"/>
          <w:sz w:val="18"/>
        </w:rPr>
        <w:t>f</w:t>
      </w:r>
      <w:r>
        <w:rPr>
          <w:spacing w:val="6"/>
          <w:position w:val="-2"/>
          <w:sz w:val="18"/>
          <w:lang w:val="ru-RU"/>
        </w:rPr>
        <w:t xml:space="preserve">                  </w:t>
      </w:r>
      <w:r w:rsidRPr="009F41FB">
        <w:rPr>
          <w:rFonts w:ascii="Arial" w:hAnsi="Arial" w:cs="Arial"/>
          <w:sz w:val="21"/>
          <w:szCs w:val="21"/>
          <w:lang w:val="ru-RU"/>
        </w:rPr>
        <w:t>Товщина бетонної полиці; товщина</w:t>
      </w:r>
      <w:r w:rsidRPr="009F41FB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оздоблень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h</w:t>
      </w:r>
      <w:r w:rsidRPr="00711DFF">
        <w:rPr>
          <w:spacing w:val="6"/>
          <w:position w:val="-2"/>
          <w:sz w:val="18"/>
          <w:lang w:val="ru-RU"/>
        </w:rPr>
        <w:t>р</w:t>
      </w:r>
      <w:r>
        <w:rPr>
          <w:spacing w:val="6"/>
          <w:position w:val="-2"/>
          <w:sz w:val="18"/>
          <w:lang w:val="ru-RU"/>
        </w:rPr>
        <w:t xml:space="preserve">                 </w:t>
      </w:r>
      <w:r w:rsidRPr="009F41FB">
        <w:rPr>
          <w:rFonts w:ascii="Arial" w:hAnsi="Arial" w:cs="Arial"/>
          <w:sz w:val="21"/>
          <w:szCs w:val="21"/>
          <w:lang w:val="ru-RU"/>
        </w:rPr>
        <w:t>Загальна висота профільованого сталевого настилу з</w:t>
      </w:r>
      <w:r w:rsidRPr="009F41FB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виступами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1134" w:right="111" w:hanging="1134"/>
        <w:contextualSpacing/>
        <w:rPr>
          <w:lang w:val="ru-RU"/>
        </w:rPr>
      </w:pPr>
      <w:r>
        <w:rPr>
          <w:i/>
          <w:spacing w:val="6"/>
        </w:rPr>
        <w:t>h</w:t>
      </w:r>
      <w:r>
        <w:rPr>
          <w:spacing w:val="6"/>
          <w:position w:val="-2"/>
          <w:sz w:val="18"/>
        </w:rPr>
        <w:t>s</w:t>
      </w:r>
      <w:r w:rsidRPr="00711DFF">
        <w:rPr>
          <w:spacing w:val="6"/>
          <w:position w:val="-2"/>
          <w:sz w:val="18"/>
          <w:lang w:val="ru-RU"/>
        </w:rPr>
        <w:tab/>
      </w:r>
      <w:r>
        <w:rPr>
          <w:spacing w:val="6"/>
          <w:position w:val="-2"/>
          <w:sz w:val="18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 xml:space="preserve">Відстань між центрами ваги полиць сталевого профілю;  </w:t>
      </w:r>
      <w:r w:rsidRPr="009F41FB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відстань</w:t>
      </w:r>
      <w:r w:rsidRPr="009F41FB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 xml:space="preserve">між поздовжньою 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розтягнутою арматурою та центром</w:t>
      </w:r>
      <w:r w:rsidRPr="009F41FB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стиску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hanging="112"/>
        <w:contextualSpacing/>
        <w:rPr>
          <w:lang w:val="ru-RU"/>
        </w:rPr>
      </w:pPr>
      <w:r>
        <w:rPr>
          <w:i/>
          <w:spacing w:val="4"/>
        </w:rPr>
        <w:t>h</w:t>
      </w:r>
      <w:r>
        <w:rPr>
          <w:spacing w:val="4"/>
          <w:position w:val="-2"/>
          <w:sz w:val="18"/>
        </w:rPr>
        <w:t>sc</w:t>
      </w:r>
      <w:r w:rsidRPr="00711DFF">
        <w:rPr>
          <w:spacing w:val="4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Загальна номінальна висота з'єднувального стрижня</w:t>
      </w:r>
      <w:r w:rsidRPr="009F41F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(хомута)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1134" w:right="110" w:hanging="1134"/>
        <w:contextualSpacing/>
        <w:rPr>
          <w:lang w:val="ru-RU"/>
        </w:rPr>
      </w:pPr>
      <w:r>
        <w:rPr>
          <w:i/>
          <w:spacing w:val="6"/>
        </w:rPr>
        <w:lastRenderedPageBreak/>
        <w:t>k</w:t>
      </w:r>
      <w:r>
        <w:rPr>
          <w:spacing w:val="6"/>
          <w:position w:val="-2"/>
          <w:sz w:val="18"/>
        </w:rPr>
        <w:t>l</w:t>
      </w:r>
      <w:r w:rsidRPr="00711DFF">
        <w:rPr>
          <w:spacing w:val="6"/>
          <w:position w:val="-2"/>
          <w:sz w:val="18"/>
          <w:lang w:val="ru-RU"/>
        </w:rPr>
        <w:tab/>
      </w:r>
      <w:r>
        <w:rPr>
          <w:spacing w:val="6"/>
          <w:position w:val="-2"/>
          <w:sz w:val="18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Коефіцієнт зниження опору стрижня (хомута) з головкою,</w:t>
      </w:r>
      <w:r w:rsidRPr="009F41FB">
        <w:rPr>
          <w:rFonts w:ascii="Arial" w:hAnsi="Arial" w:cs="Arial"/>
          <w:spacing w:val="2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що</w:t>
      </w:r>
      <w:r w:rsidRPr="009F41FB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 xml:space="preserve">застосовується для 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8F18AD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9F41FB">
        <w:rPr>
          <w:rFonts w:ascii="Arial" w:hAnsi="Arial" w:cs="Arial"/>
          <w:sz w:val="21"/>
          <w:szCs w:val="21"/>
          <w:lang w:val="ru-RU"/>
        </w:rPr>
        <w:t>профільованого настилу, паралельного</w:t>
      </w:r>
      <w:r w:rsidRPr="009F41F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балці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k</w:t>
      </w:r>
      <w:r>
        <w:rPr>
          <w:spacing w:val="6"/>
          <w:position w:val="-2"/>
          <w:sz w:val="18"/>
        </w:rPr>
        <w:t>s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Коефіцієнт жорсткості на</w:t>
      </w:r>
      <w:r w:rsidRPr="009F41FB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кручення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1134" w:right="110" w:hanging="1134"/>
        <w:contextualSpacing/>
        <w:rPr>
          <w:lang w:val="ru-RU"/>
        </w:rPr>
      </w:pPr>
      <w:r>
        <w:rPr>
          <w:i/>
          <w:spacing w:val="6"/>
        </w:rPr>
        <w:t>k</w:t>
      </w:r>
      <w:r>
        <w:rPr>
          <w:spacing w:val="6"/>
          <w:position w:val="-2"/>
          <w:sz w:val="18"/>
        </w:rPr>
        <w:t>t</w:t>
      </w:r>
      <w:r w:rsidRPr="00711DFF">
        <w:rPr>
          <w:spacing w:val="6"/>
          <w:position w:val="-2"/>
          <w:sz w:val="18"/>
          <w:lang w:val="ru-RU"/>
        </w:rPr>
        <w:tab/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Коефіцієнт зниження опору стрижня (хомута) з головкою,</w:t>
      </w:r>
      <w:r w:rsidRPr="009F41FB">
        <w:rPr>
          <w:rFonts w:ascii="Arial" w:hAnsi="Arial" w:cs="Arial"/>
          <w:spacing w:val="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що</w:t>
      </w:r>
      <w:r w:rsidRPr="009F41FB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застосовується для профільованого настилу, у поперечному до балки</w:t>
      </w:r>
      <w:r w:rsidRPr="009F41FB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напрямі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k</w:t>
      </w:r>
      <w:r w:rsidRPr="00711DFF">
        <w:rPr>
          <w:spacing w:val="6"/>
          <w:position w:val="-2"/>
          <w:sz w:val="18"/>
          <w:lang w:val="ru-RU"/>
        </w:rPr>
        <w:t>1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Згинальна жорсткість бетону з тріщинами або комбінованої</w:t>
      </w:r>
      <w:r w:rsidRPr="009F41FB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плити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0"/>
        <w:contextualSpacing/>
        <w:rPr>
          <w:lang w:val="ru-RU"/>
        </w:rPr>
      </w:pPr>
      <w:r>
        <w:rPr>
          <w:i/>
          <w:spacing w:val="6"/>
        </w:rPr>
        <w:t>k</w:t>
      </w:r>
      <w:r w:rsidRPr="00711DFF">
        <w:rPr>
          <w:spacing w:val="6"/>
          <w:position w:val="-2"/>
          <w:sz w:val="18"/>
          <w:lang w:val="ru-RU"/>
        </w:rPr>
        <w:t>2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Згинальна жорсткість</w:t>
      </w:r>
      <w:r w:rsidRPr="009F41FB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стінки</w:t>
      </w:r>
    </w:p>
    <w:p w:rsidR="006471A4" w:rsidRPr="006471A4" w:rsidRDefault="006471A4" w:rsidP="00884AE9">
      <w:pPr>
        <w:tabs>
          <w:tab w:val="left" w:pos="1245"/>
        </w:tabs>
        <w:spacing w:after="0" w:line="288" w:lineRule="auto"/>
        <w:contextualSpacing/>
        <w:rPr>
          <w:sz w:val="28"/>
        </w:rPr>
      </w:pPr>
      <w:r w:rsidRPr="006471A4">
        <w:rPr>
          <w:i/>
          <w:spacing w:val="5"/>
          <w:sz w:val="28"/>
        </w:rPr>
        <w:t>l</w:t>
      </w:r>
      <w:r w:rsidRPr="006471A4">
        <w:rPr>
          <w:spacing w:val="5"/>
          <w:position w:val="-2"/>
          <w:sz w:val="18"/>
        </w:rPr>
        <w:t>bc</w:t>
      </w:r>
      <w:r w:rsidRPr="006471A4">
        <w:rPr>
          <w:spacing w:val="5"/>
          <w:sz w:val="28"/>
        </w:rPr>
        <w:t>,</w:t>
      </w:r>
      <w:r w:rsidRPr="006471A4">
        <w:rPr>
          <w:sz w:val="28"/>
        </w:rPr>
        <w:t xml:space="preserve"> </w:t>
      </w:r>
      <w:r w:rsidRPr="006471A4">
        <w:rPr>
          <w:i/>
          <w:spacing w:val="3"/>
          <w:sz w:val="28"/>
        </w:rPr>
        <w:t>l</w:t>
      </w:r>
      <w:r w:rsidRPr="006471A4">
        <w:rPr>
          <w:spacing w:val="3"/>
          <w:position w:val="-2"/>
          <w:sz w:val="18"/>
        </w:rPr>
        <w:t>bs</w:t>
      </w:r>
      <w:r w:rsidRPr="006471A4">
        <w:rPr>
          <w:spacing w:val="3"/>
          <w:position w:val="-2"/>
          <w:sz w:val="18"/>
        </w:rPr>
        <w:tab/>
      </w:r>
      <w:r w:rsidRPr="006471A4">
        <w:rPr>
          <w:rFonts w:ascii="Arial" w:hAnsi="Arial" w:cs="Arial"/>
          <w:sz w:val="21"/>
          <w:szCs w:val="21"/>
        </w:rPr>
        <w:t>Довжина</w:t>
      </w:r>
      <w:r w:rsidRPr="006471A4">
        <w:rPr>
          <w:rFonts w:ascii="Arial" w:hAnsi="Arial" w:cs="Arial"/>
          <w:spacing w:val="-2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обпирань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</w:rPr>
        <w:t>n</w:t>
      </w:r>
      <w:r w:rsidRPr="00711DFF">
        <w:rPr>
          <w:i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Кількість зсувних</w:t>
      </w:r>
      <w:r w:rsidRPr="009F41FB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з'єднань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6"/>
        </w:rPr>
        <w:t>n</w:t>
      </w:r>
      <w:r>
        <w:rPr>
          <w:spacing w:val="6"/>
          <w:position w:val="-2"/>
          <w:sz w:val="18"/>
        </w:rPr>
        <w:t>f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Кількість зсувних з'єднань при повному з'єднанні на</w:t>
      </w:r>
      <w:r w:rsidRPr="009F41FB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зсув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</w:rPr>
        <w:t>t</w:t>
      </w:r>
      <w:r w:rsidRPr="00711DFF">
        <w:rPr>
          <w:i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Конкретний момент часу;</w:t>
      </w:r>
      <w:r w:rsidRPr="009F41FB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товщина</w:t>
      </w:r>
    </w:p>
    <w:p w:rsidR="006471A4" w:rsidRDefault="006471A4" w:rsidP="00884AE9">
      <w:pPr>
        <w:pStyle w:val="a3"/>
        <w:tabs>
          <w:tab w:val="left" w:pos="1202"/>
          <w:tab w:val="left" w:pos="1245"/>
        </w:tabs>
        <w:spacing w:line="288" w:lineRule="auto"/>
        <w:ind w:right="2239"/>
        <w:contextualSpacing/>
        <w:jc w:val="both"/>
        <w:rPr>
          <w:lang w:val="ru-RU"/>
        </w:rPr>
      </w:pPr>
      <w:r>
        <w:rPr>
          <w:i/>
          <w:spacing w:val="6"/>
        </w:rPr>
        <w:t>t</w:t>
      </w:r>
      <w:r>
        <w:rPr>
          <w:spacing w:val="6"/>
          <w:position w:val="-2"/>
          <w:sz w:val="18"/>
        </w:rPr>
        <w:t>f</w:t>
      </w:r>
      <w:r w:rsidRPr="00711DFF">
        <w:rPr>
          <w:spacing w:val="6"/>
          <w:position w:val="-2"/>
          <w:sz w:val="18"/>
          <w:lang w:val="ru-RU"/>
        </w:rPr>
        <w:tab/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Товщина полиці конструкційного</w:t>
      </w:r>
      <w:r w:rsidRPr="009F41FB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сталевого</w:t>
      </w:r>
      <w:r w:rsidRPr="009F41FB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профілю</w:t>
      </w:r>
      <w:r w:rsidRPr="00711DFF">
        <w:rPr>
          <w:lang w:val="ru-RU"/>
        </w:rPr>
        <w:t xml:space="preserve"> </w:t>
      </w:r>
    </w:p>
    <w:p w:rsidR="006471A4" w:rsidRDefault="006471A4" w:rsidP="00884AE9">
      <w:pPr>
        <w:pStyle w:val="a3"/>
        <w:tabs>
          <w:tab w:val="left" w:pos="1202"/>
          <w:tab w:val="left" w:pos="1245"/>
        </w:tabs>
        <w:spacing w:line="288" w:lineRule="auto"/>
        <w:ind w:right="2239"/>
        <w:contextualSpacing/>
        <w:jc w:val="both"/>
        <w:rPr>
          <w:lang w:val="ru-RU"/>
        </w:rPr>
      </w:pPr>
      <w:r>
        <w:rPr>
          <w:i/>
          <w:spacing w:val="6"/>
        </w:rPr>
        <w:t>t</w:t>
      </w:r>
      <w:r>
        <w:rPr>
          <w:spacing w:val="6"/>
          <w:position w:val="-2"/>
          <w:sz w:val="18"/>
        </w:rPr>
        <w:t>w</w:t>
      </w:r>
      <w:r w:rsidRPr="00711DFF">
        <w:rPr>
          <w:spacing w:val="6"/>
          <w:position w:val="-2"/>
          <w:sz w:val="18"/>
          <w:lang w:val="ru-RU"/>
        </w:rPr>
        <w:tab/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Товщина стінки конструкційного</w:t>
      </w:r>
      <w:r w:rsidRPr="009F41FB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сталевого</w:t>
      </w:r>
      <w:r w:rsidRPr="009F41FB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профілю</w:t>
      </w:r>
      <w:r w:rsidRPr="00711DFF">
        <w:rPr>
          <w:lang w:val="ru-RU"/>
        </w:rPr>
        <w:t xml:space="preserve"> </w:t>
      </w:r>
    </w:p>
    <w:p w:rsidR="006471A4" w:rsidRPr="00711DFF" w:rsidRDefault="006471A4" w:rsidP="00884AE9">
      <w:pPr>
        <w:pStyle w:val="a3"/>
        <w:tabs>
          <w:tab w:val="left" w:pos="1202"/>
          <w:tab w:val="left" w:pos="1245"/>
        </w:tabs>
        <w:spacing w:line="288" w:lineRule="auto"/>
        <w:ind w:right="2239"/>
        <w:contextualSpacing/>
        <w:jc w:val="both"/>
        <w:rPr>
          <w:lang w:val="ru-RU"/>
        </w:rPr>
      </w:pPr>
      <w:r w:rsidRPr="00711DFF">
        <w:rPr>
          <w:i/>
          <w:lang w:val="ru-RU"/>
        </w:rPr>
        <w:t>у</w:t>
      </w:r>
      <w:r w:rsidRPr="00711DFF">
        <w:rPr>
          <w:i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Вісь поперечного перерізу, паралельна</w:t>
      </w:r>
      <w:r w:rsidRPr="009F41FB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полиці</w:t>
      </w:r>
    </w:p>
    <w:p w:rsidR="006471A4" w:rsidRPr="006471A4" w:rsidRDefault="006471A4" w:rsidP="00884AE9">
      <w:pPr>
        <w:spacing w:after="0" w:line="288" w:lineRule="auto"/>
        <w:contextualSpacing/>
        <w:rPr>
          <w:rFonts w:ascii="Arial" w:hAnsi="Arial" w:cs="Arial"/>
          <w:sz w:val="21"/>
          <w:szCs w:val="21"/>
        </w:rPr>
      </w:pPr>
      <w:r w:rsidRPr="006471A4">
        <w:rPr>
          <w:i/>
        </w:rPr>
        <w:t>z</w:t>
      </w:r>
      <w:r w:rsidRPr="006471A4">
        <w:rPr>
          <w:i/>
        </w:rPr>
        <w:tab/>
      </w:r>
      <w:r>
        <w:rPr>
          <w:i/>
          <w:lang w:val="uk-UA"/>
        </w:rPr>
        <w:t xml:space="preserve">          </w:t>
      </w:r>
      <w:r w:rsidRPr="006471A4">
        <w:rPr>
          <w:rFonts w:ascii="Arial" w:hAnsi="Arial" w:cs="Arial"/>
          <w:sz w:val="21"/>
          <w:szCs w:val="21"/>
        </w:rPr>
        <w:t>Вісь</w:t>
      </w:r>
      <w:r w:rsidRPr="006471A4">
        <w:rPr>
          <w:rFonts w:ascii="Arial" w:hAnsi="Arial" w:cs="Arial"/>
          <w:spacing w:val="-21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поперечного</w:t>
      </w:r>
      <w:r w:rsidRPr="006471A4">
        <w:rPr>
          <w:rFonts w:ascii="Arial" w:hAnsi="Arial" w:cs="Arial"/>
          <w:spacing w:val="-19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перерізу,</w:t>
      </w:r>
      <w:r w:rsidRPr="006471A4">
        <w:rPr>
          <w:rFonts w:ascii="Arial" w:hAnsi="Arial" w:cs="Arial"/>
          <w:spacing w:val="-20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перпендикулярна</w:t>
      </w:r>
      <w:r w:rsidRPr="006471A4">
        <w:rPr>
          <w:rFonts w:ascii="Arial" w:hAnsi="Arial" w:cs="Arial"/>
          <w:spacing w:val="-20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до</w:t>
      </w:r>
      <w:r w:rsidRPr="006471A4">
        <w:rPr>
          <w:rFonts w:ascii="Arial" w:hAnsi="Arial" w:cs="Arial"/>
          <w:spacing w:val="-19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полиці;</w:t>
      </w:r>
      <w:r w:rsidRPr="006471A4">
        <w:rPr>
          <w:rFonts w:ascii="Arial" w:hAnsi="Arial" w:cs="Arial"/>
          <w:spacing w:val="-19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плече</w:t>
      </w:r>
      <w:r w:rsidRPr="006471A4">
        <w:rPr>
          <w:rFonts w:ascii="Arial" w:hAnsi="Arial" w:cs="Arial"/>
          <w:spacing w:val="-20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пари</w:t>
      </w:r>
      <w:r w:rsidRPr="006471A4">
        <w:rPr>
          <w:rFonts w:ascii="Arial" w:hAnsi="Arial" w:cs="Arial"/>
          <w:spacing w:val="-19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внутрішніх</w:t>
      </w:r>
      <w:r w:rsidRPr="006471A4">
        <w:rPr>
          <w:rFonts w:ascii="Arial" w:hAnsi="Arial" w:cs="Arial"/>
          <w:spacing w:val="-2"/>
          <w:sz w:val="21"/>
          <w:szCs w:val="21"/>
        </w:rPr>
        <w:t xml:space="preserve"> </w:t>
      </w:r>
      <w:r w:rsidRPr="006471A4">
        <w:rPr>
          <w:rFonts w:ascii="Arial" w:hAnsi="Arial" w:cs="Arial"/>
          <w:sz w:val="21"/>
          <w:szCs w:val="21"/>
        </w:rPr>
        <w:t>сил</w:t>
      </w:r>
    </w:p>
    <w:p w:rsidR="006471A4" w:rsidRPr="006471A4" w:rsidRDefault="006471A4" w:rsidP="00884AE9">
      <w:pPr>
        <w:spacing w:after="0" w:line="288" w:lineRule="auto"/>
        <w:contextualSpacing/>
        <w:rPr>
          <w:rFonts w:ascii="Arial" w:hAnsi="Arial" w:cs="Arial"/>
          <w:i/>
          <w:color w:val="00B050"/>
          <w:sz w:val="21"/>
          <w:szCs w:val="21"/>
        </w:rPr>
      </w:pPr>
      <w:r w:rsidRPr="006471A4">
        <w:rPr>
          <w:rFonts w:ascii="Arial" w:hAnsi="Arial" w:cs="Arial"/>
          <w:i/>
          <w:color w:val="00B050"/>
          <w:sz w:val="21"/>
          <w:szCs w:val="21"/>
        </w:rPr>
        <w:t>Грецькі малі букви</w:t>
      </w:r>
    </w:p>
    <w:p w:rsidR="006471A4" w:rsidRPr="006471A4" w:rsidRDefault="006471A4" w:rsidP="00884AE9">
      <w:pPr>
        <w:spacing w:after="0" w:line="288" w:lineRule="auto"/>
        <w:contextualSpacing/>
        <w:rPr>
          <w:rFonts w:ascii="Arial" w:hAnsi="Arial" w:cs="Arial"/>
          <w:b/>
          <w:i/>
          <w:color w:val="00B050"/>
          <w:sz w:val="21"/>
          <w:szCs w:val="21"/>
        </w:rPr>
      </w:pPr>
      <w:r w:rsidRPr="006471A4">
        <w:rPr>
          <w:rFonts w:ascii="Arial" w:hAnsi="Arial" w:cs="Arial"/>
          <w:b/>
          <w:i/>
          <w:color w:val="00B050"/>
          <w:sz w:val="21"/>
          <w:szCs w:val="21"/>
        </w:rPr>
        <w:t>(Назву змінено, Зміна № 1)</w:t>
      </w:r>
    </w:p>
    <w:p w:rsidR="006471A4" w:rsidRPr="00711DFF" w:rsidRDefault="006471A4" w:rsidP="00884AE9">
      <w:pPr>
        <w:pStyle w:val="a3"/>
        <w:tabs>
          <w:tab w:val="left" w:pos="1214"/>
        </w:tabs>
        <w:spacing w:line="288" w:lineRule="auto"/>
        <w:ind w:left="113" w:right="111"/>
        <w:contextualSpacing/>
        <w:rPr>
          <w:lang w:val="ru-RU"/>
        </w:rPr>
      </w:pPr>
      <w:r>
        <w:rPr>
          <w:i/>
          <w:spacing w:val="6"/>
        </w:rPr>
        <w:t>σ</w:t>
      </w:r>
      <w:r w:rsidRPr="00711DFF">
        <w:rPr>
          <w:spacing w:val="6"/>
          <w:position w:val="-2"/>
          <w:sz w:val="18"/>
          <w:lang w:val="ru-RU"/>
        </w:rPr>
        <w:t>а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Напруження</w:t>
      </w:r>
      <w:r w:rsidRPr="009F41FB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розтягу</w:t>
      </w:r>
      <w:r w:rsidRPr="009F41FB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або</w:t>
      </w:r>
      <w:r w:rsidRPr="009F41FB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стиску</w:t>
      </w:r>
      <w:r w:rsidRPr="009F41FB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в</w:t>
      </w:r>
      <w:r w:rsidRPr="009F41FB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сталевій</w:t>
      </w:r>
      <w:r w:rsidRPr="009F41FB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частині</w:t>
      </w:r>
      <w:r w:rsidRPr="009F41FB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комбінованого</w:t>
      </w:r>
      <w:r w:rsidRPr="009F41FB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перерізу</w:t>
      </w:r>
    </w:p>
    <w:p w:rsidR="006471A4" w:rsidRDefault="006471A4" w:rsidP="00884AE9">
      <w:pPr>
        <w:pStyle w:val="a3"/>
        <w:tabs>
          <w:tab w:val="left" w:pos="1214"/>
        </w:tabs>
        <w:spacing w:line="288" w:lineRule="auto"/>
        <w:ind w:left="113" w:right="1079"/>
        <w:contextualSpacing/>
        <w:rPr>
          <w:lang w:val="ru-RU"/>
        </w:rPr>
      </w:pPr>
      <w:r>
        <w:rPr>
          <w:i/>
          <w:spacing w:val="6"/>
        </w:rPr>
        <w:t>σ</w:t>
      </w:r>
      <w:r w:rsidRPr="00711DFF">
        <w:rPr>
          <w:spacing w:val="6"/>
          <w:position w:val="-2"/>
          <w:sz w:val="18"/>
          <w:lang w:val="ru-RU"/>
        </w:rPr>
        <w:t>с</w:t>
      </w:r>
      <w:r w:rsidRPr="00711DFF">
        <w:rPr>
          <w:spacing w:val="6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Напруження стиску в бетонній частині</w:t>
      </w:r>
      <w:r w:rsidRPr="009F41FB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комбінованого</w:t>
      </w:r>
      <w:r w:rsidRPr="009F41FB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перерізу</w:t>
      </w:r>
      <w:r w:rsidRPr="00711DFF">
        <w:rPr>
          <w:lang w:val="ru-RU"/>
        </w:rPr>
        <w:t xml:space="preserve"> </w:t>
      </w:r>
    </w:p>
    <w:p w:rsidR="006471A4" w:rsidRPr="00711DFF" w:rsidRDefault="006471A4" w:rsidP="00884AE9">
      <w:pPr>
        <w:pStyle w:val="a3"/>
        <w:tabs>
          <w:tab w:val="left" w:pos="1214"/>
        </w:tabs>
        <w:spacing w:line="288" w:lineRule="auto"/>
        <w:ind w:left="113" w:right="1079"/>
        <w:contextualSpacing/>
        <w:rPr>
          <w:lang w:val="ru-RU"/>
        </w:rPr>
      </w:pPr>
      <w:r>
        <w:rPr>
          <w:spacing w:val="5"/>
        </w:rPr>
        <w:t>ε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Значення відносних деформації стиску</w:t>
      </w:r>
      <w:r w:rsidRPr="009F41F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бетону</w:t>
      </w:r>
    </w:p>
    <w:p w:rsidR="006471A4" w:rsidRDefault="006471A4" w:rsidP="00884AE9">
      <w:pPr>
        <w:pStyle w:val="a3"/>
        <w:tabs>
          <w:tab w:val="left" w:pos="1219"/>
          <w:tab w:val="left" w:pos="1257"/>
        </w:tabs>
        <w:spacing w:line="288" w:lineRule="auto"/>
        <w:ind w:left="113" w:right="177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spacing w:val="3"/>
        </w:rPr>
        <w:t>ε</w:t>
      </w:r>
      <w:r w:rsidRPr="00711DFF">
        <w:rPr>
          <w:spacing w:val="3"/>
          <w:position w:val="-2"/>
          <w:sz w:val="18"/>
          <w:lang w:val="ru-RU"/>
        </w:rPr>
        <w:t>с</w:t>
      </w:r>
      <w:r>
        <w:rPr>
          <w:spacing w:val="3"/>
          <w:position w:val="-2"/>
          <w:sz w:val="18"/>
        </w:rPr>
        <w:t>u</w:t>
      </w:r>
      <w:r w:rsidRPr="00711DFF">
        <w:rPr>
          <w:spacing w:val="3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Значення відносних граничних деформації</w:t>
      </w:r>
      <w:r w:rsidRPr="009F41FB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стиску</w:t>
      </w:r>
      <w:r w:rsidRPr="009F41FB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бетону</w:t>
      </w:r>
    </w:p>
    <w:p w:rsidR="006471A4" w:rsidRPr="00711DFF" w:rsidRDefault="006471A4" w:rsidP="00884AE9">
      <w:pPr>
        <w:pStyle w:val="a3"/>
        <w:tabs>
          <w:tab w:val="left" w:pos="1219"/>
          <w:tab w:val="left" w:pos="1257"/>
        </w:tabs>
        <w:spacing w:line="288" w:lineRule="auto"/>
        <w:ind w:left="113" w:right="1770"/>
        <w:contextualSpacing/>
        <w:rPr>
          <w:lang w:val="ru-RU"/>
        </w:rPr>
      </w:pPr>
      <w:r>
        <w:rPr>
          <w:spacing w:val="3"/>
        </w:rPr>
        <w:t>ε</w:t>
      </w:r>
      <w:r w:rsidRPr="00711DFF">
        <w:rPr>
          <w:spacing w:val="3"/>
          <w:position w:val="-2"/>
          <w:sz w:val="18"/>
          <w:lang w:val="ru-RU"/>
        </w:rPr>
        <w:t>а</w:t>
      </w:r>
      <w:r>
        <w:rPr>
          <w:spacing w:val="3"/>
          <w:position w:val="-2"/>
          <w:sz w:val="18"/>
        </w:rPr>
        <w:t>u</w:t>
      </w:r>
      <w:r w:rsidRPr="00711DFF">
        <w:rPr>
          <w:spacing w:val="3"/>
          <w:position w:val="-2"/>
          <w:sz w:val="18"/>
          <w:lang w:val="ru-RU"/>
        </w:rPr>
        <w:tab/>
      </w:r>
      <w:r w:rsidRPr="00711DFF">
        <w:rPr>
          <w:spacing w:val="3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Граничні деформації розтягу конструкційної</w:t>
      </w:r>
      <w:r w:rsidRPr="009F41F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сталі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113"/>
        <w:contextualSpacing/>
        <w:rPr>
          <w:lang w:val="ru-RU"/>
        </w:rPr>
      </w:pPr>
      <w:r>
        <w:rPr>
          <w:spacing w:val="2"/>
        </w:rPr>
        <w:t>ε</w:t>
      </w:r>
      <w:r w:rsidRPr="00711DFF">
        <w:rPr>
          <w:spacing w:val="2"/>
          <w:position w:val="-2"/>
          <w:sz w:val="18"/>
          <w:lang w:val="ru-RU"/>
        </w:rPr>
        <w:t>с</w:t>
      </w:r>
      <w:r>
        <w:rPr>
          <w:spacing w:val="2"/>
          <w:position w:val="-2"/>
          <w:sz w:val="18"/>
        </w:rPr>
        <w:t>tu</w:t>
      </w:r>
      <w:r w:rsidRPr="00711DFF">
        <w:rPr>
          <w:spacing w:val="2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Значення відносних граничних деформацій розтягу</w:t>
      </w:r>
      <w:r w:rsidRPr="009F41FB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бетону</w:t>
      </w:r>
    </w:p>
    <w:p w:rsidR="006471A4" w:rsidRDefault="006471A4" w:rsidP="00884AE9">
      <w:pPr>
        <w:spacing w:after="0" w:line="288" w:lineRule="auto"/>
        <w:contextualSpacing/>
        <w:rPr>
          <w:rFonts w:ascii="Arial" w:hAnsi="Arial" w:cs="Arial"/>
          <w:i/>
          <w:sz w:val="21"/>
          <w:szCs w:val="21"/>
          <w:lang w:val="uk-UA"/>
        </w:rPr>
      </w:pPr>
      <w:r w:rsidRPr="006471A4">
        <w:rPr>
          <w:rFonts w:ascii="Arial" w:hAnsi="Arial" w:cs="Arial"/>
          <w:i/>
          <w:sz w:val="21"/>
          <w:szCs w:val="21"/>
        </w:rPr>
        <w:t>Грецькі малі букви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1276" w:right="110" w:hanging="1276"/>
        <w:contextualSpacing/>
        <w:rPr>
          <w:lang w:val="ru-RU"/>
        </w:rPr>
      </w:pPr>
      <w:r>
        <w:rPr>
          <w:spacing w:val="3"/>
        </w:rPr>
        <w:t>α</w:t>
      </w:r>
      <w:r w:rsidRPr="00711DFF">
        <w:rPr>
          <w:spacing w:val="3"/>
          <w:position w:val="-2"/>
          <w:sz w:val="18"/>
          <w:lang w:val="ru-RU"/>
        </w:rPr>
        <w:t>с</w:t>
      </w:r>
      <w:r>
        <w:rPr>
          <w:spacing w:val="3"/>
          <w:position w:val="-2"/>
          <w:sz w:val="18"/>
        </w:rPr>
        <w:t>r</w:t>
      </w:r>
      <w:r w:rsidRPr="00711DFF">
        <w:rPr>
          <w:spacing w:val="3"/>
          <w:position w:val="-2"/>
          <w:sz w:val="18"/>
          <w:lang w:val="ru-RU"/>
        </w:rPr>
        <w:tab/>
      </w:r>
      <w:r w:rsidRPr="00711DFF">
        <w:rPr>
          <w:spacing w:val="3"/>
          <w:position w:val="-2"/>
          <w:sz w:val="18"/>
          <w:lang w:val="ru-RU"/>
        </w:rPr>
        <w:tab/>
      </w:r>
      <w:r w:rsidRPr="009F41FB">
        <w:rPr>
          <w:rFonts w:ascii="Arial" w:hAnsi="Arial" w:cs="Arial"/>
          <w:sz w:val="21"/>
          <w:szCs w:val="21"/>
          <w:lang w:val="ru-RU"/>
        </w:rPr>
        <w:t>Коефіцієнт, що показує зростання розрахункових навантажень  до</w:t>
      </w:r>
      <w:r w:rsidRPr="009F41FB">
        <w:rPr>
          <w:rFonts w:ascii="Arial" w:hAnsi="Arial" w:cs="Arial"/>
          <w:spacing w:val="32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рівня, який спричинить пружну</w:t>
      </w:r>
      <w:r w:rsidRPr="009F41FB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41FB">
        <w:rPr>
          <w:rFonts w:ascii="Arial" w:hAnsi="Arial" w:cs="Arial"/>
          <w:sz w:val="21"/>
          <w:szCs w:val="21"/>
          <w:lang w:val="ru-RU"/>
        </w:rPr>
        <w:t>нестабільність</w:t>
      </w:r>
    </w:p>
    <w:p w:rsidR="006471A4" w:rsidRPr="006471A4" w:rsidRDefault="006471A4" w:rsidP="00884AE9">
      <w:pPr>
        <w:tabs>
          <w:tab w:val="left" w:pos="1245"/>
        </w:tabs>
        <w:spacing w:after="0" w:line="288" w:lineRule="auto"/>
        <w:contextualSpacing/>
        <w:rPr>
          <w:sz w:val="28"/>
        </w:rPr>
      </w:pPr>
      <w:r w:rsidRPr="006471A4">
        <w:rPr>
          <w:spacing w:val="4"/>
          <w:sz w:val="28"/>
        </w:rPr>
        <w:t>β</w:t>
      </w:r>
      <w:r w:rsidRPr="006471A4">
        <w:rPr>
          <w:spacing w:val="4"/>
          <w:position w:val="-2"/>
          <w:sz w:val="18"/>
        </w:rPr>
        <w:t>с,</w:t>
      </w:r>
      <w:r w:rsidRPr="006471A4">
        <w:rPr>
          <w:spacing w:val="7"/>
          <w:position w:val="-2"/>
          <w:sz w:val="18"/>
        </w:rPr>
        <w:t xml:space="preserve"> </w:t>
      </w:r>
      <w:r w:rsidRPr="006471A4">
        <w:rPr>
          <w:spacing w:val="6"/>
          <w:sz w:val="28"/>
        </w:rPr>
        <w:t>β</w:t>
      </w:r>
      <w:r w:rsidRPr="006471A4">
        <w:rPr>
          <w:spacing w:val="6"/>
          <w:position w:val="-2"/>
          <w:sz w:val="18"/>
        </w:rPr>
        <w:t>i</w:t>
      </w:r>
      <w:r w:rsidRPr="006471A4">
        <w:rPr>
          <w:spacing w:val="6"/>
          <w:position w:val="-2"/>
          <w:sz w:val="18"/>
        </w:rPr>
        <w:tab/>
      </w:r>
      <w:r w:rsidRPr="006471A4">
        <w:rPr>
          <w:rFonts w:ascii="Arial" w:hAnsi="Arial" w:cs="Arial"/>
          <w:sz w:val="21"/>
          <w:szCs w:val="21"/>
        </w:rPr>
        <w:t>Параметри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γ</w:t>
      </w:r>
      <w:r w:rsidRPr="00711DFF">
        <w:rPr>
          <w:spacing w:val="5"/>
          <w:position w:val="-2"/>
          <w:sz w:val="18"/>
          <w:lang w:val="ru-RU"/>
        </w:rPr>
        <w:t>с</w:t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для</w:t>
      </w:r>
      <w:r w:rsidRPr="0011668D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бетону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115"/>
        <w:contextualSpacing/>
        <w:rPr>
          <w:lang w:val="ru-RU"/>
        </w:rPr>
      </w:pPr>
      <w:r>
        <w:rPr>
          <w:i/>
        </w:rPr>
        <w:t>γ</w:t>
      </w:r>
      <w:r w:rsidRPr="00711DFF">
        <w:rPr>
          <w:i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надійності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для</w:t>
      </w:r>
      <w:r w:rsidRPr="0011668D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впливів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без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урахування</w:t>
      </w:r>
      <w:r w:rsidRPr="0011668D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невизначеностей</w:t>
      </w:r>
      <w:r w:rsidRPr="0011668D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моделі</w:t>
      </w:r>
    </w:p>
    <w:p w:rsidR="006471A4" w:rsidRDefault="006471A4" w:rsidP="00884AE9">
      <w:pPr>
        <w:pStyle w:val="a3"/>
        <w:tabs>
          <w:tab w:val="left" w:pos="1228"/>
        </w:tabs>
        <w:spacing w:line="288" w:lineRule="auto"/>
        <w:ind w:left="1276" w:right="110" w:hanging="1134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i/>
          <w:spacing w:val="5"/>
        </w:rPr>
        <w:t>γ</w:t>
      </w:r>
      <w:r>
        <w:rPr>
          <w:spacing w:val="5"/>
          <w:position w:val="-2"/>
          <w:sz w:val="18"/>
        </w:rPr>
        <w:t>M</w:t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характеристики матеріалу</w:t>
      </w:r>
      <w:r w:rsidRPr="0011668D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конструкційної</w:t>
      </w:r>
      <w:r w:rsidRPr="0011668D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сталі, а також для врахування неточностей та відхилень у</w:t>
      </w:r>
      <w:r w:rsidRPr="0011668D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розмірах</w:t>
      </w:r>
    </w:p>
    <w:p w:rsidR="006471A4" w:rsidRPr="00711DFF" w:rsidRDefault="006471A4" w:rsidP="00884AE9">
      <w:pPr>
        <w:pStyle w:val="a3"/>
        <w:tabs>
          <w:tab w:val="left" w:pos="1228"/>
        </w:tabs>
        <w:spacing w:line="288" w:lineRule="auto"/>
        <w:ind w:left="1276" w:right="110" w:hanging="1134"/>
        <w:contextualSpacing/>
        <w:rPr>
          <w:lang w:val="ru-RU"/>
        </w:rPr>
      </w:pPr>
      <w:r>
        <w:rPr>
          <w:i/>
          <w:spacing w:val="3"/>
        </w:rPr>
        <w:t>γ</w:t>
      </w:r>
      <w:r w:rsidRPr="00711DFF">
        <w:rPr>
          <w:spacing w:val="3"/>
          <w:position w:val="-2"/>
          <w:sz w:val="18"/>
          <w:lang w:val="ru-RU"/>
        </w:rPr>
        <w:t>М0</w:t>
      </w:r>
      <w:r w:rsidRPr="00711DFF">
        <w:rPr>
          <w:spacing w:val="3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</w:t>
      </w:r>
      <w:r w:rsidRPr="0011668D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надійності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для</w:t>
      </w:r>
      <w:r w:rsidRPr="0011668D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конструкційної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сталі,</w:t>
      </w:r>
      <w:r w:rsidRPr="0011668D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який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застосовується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до несучої здатності поперечного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перерізу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1276" w:right="116" w:hanging="1276"/>
        <w:contextualSpacing/>
        <w:rPr>
          <w:lang w:val="ru-RU"/>
        </w:rPr>
      </w:pPr>
      <w:r>
        <w:rPr>
          <w:i/>
          <w:spacing w:val="3"/>
        </w:rPr>
        <w:t>γ</w:t>
      </w:r>
      <w:r>
        <w:rPr>
          <w:spacing w:val="3"/>
          <w:position w:val="-2"/>
          <w:sz w:val="18"/>
        </w:rPr>
        <w:t>M</w:t>
      </w:r>
      <w:r w:rsidRPr="00711DFF">
        <w:rPr>
          <w:spacing w:val="3"/>
          <w:position w:val="-2"/>
          <w:sz w:val="18"/>
          <w:lang w:val="ru-RU"/>
        </w:rPr>
        <w:t>1</w:t>
      </w:r>
      <w:r w:rsidRPr="00711DFF">
        <w:rPr>
          <w:spacing w:val="3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для конструкційної сталі, який</w:t>
      </w:r>
      <w:r w:rsidRPr="0011668D">
        <w:rPr>
          <w:rFonts w:ascii="Arial" w:hAnsi="Arial" w:cs="Arial"/>
          <w:spacing w:val="37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застосовується для оцінки стійкості</w:t>
      </w:r>
      <w:r w:rsidRPr="0011668D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елементів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contextualSpacing/>
        <w:rPr>
          <w:lang w:val="ru-RU"/>
        </w:rPr>
      </w:pPr>
      <w:r>
        <w:rPr>
          <w:i/>
          <w:spacing w:val="3"/>
        </w:rPr>
        <w:t>γ</w:t>
      </w:r>
      <w:r>
        <w:rPr>
          <w:spacing w:val="3"/>
          <w:position w:val="-2"/>
          <w:sz w:val="18"/>
        </w:rPr>
        <w:t>Mf</w:t>
      </w:r>
      <w:r w:rsidRPr="00711DFF">
        <w:rPr>
          <w:spacing w:val="3"/>
          <w:position w:val="-2"/>
          <w:sz w:val="18"/>
          <w:lang w:val="ru-RU"/>
        </w:rPr>
        <w:tab/>
      </w:r>
      <w:r>
        <w:rPr>
          <w:spacing w:val="3"/>
          <w:position w:val="-2"/>
          <w:sz w:val="18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для опору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втомі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</w:rPr>
        <w:t>γ</w:t>
      </w:r>
      <w:r>
        <w:rPr>
          <w:position w:val="-2"/>
          <w:sz w:val="18"/>
        </w:rPr>
        <w:t>Mf</w:t>
      </w:r>
      <w:r w:rsidRPr="00711DFF">
        <w:rPr>
          <w:position w:val="-2"/>
          <w:sz w:val="18"/>
          <w:lang w:val="ru-RU"/>
        </w:rPr>
        <w:t xml:space="preserve">, </w:t>
      </w:r>
      <w:r w:rsidRPr="00711DFF">
        <w:rPr>
          <w:spacing w:val="7"/>
          <w:position w:val="-2"/>
          <w:sz w:val="18"/>
          <w:lang w:val="ru-RU"/>
        </w:rPr>
        <w:t xml:space="preserve"> </w:t>
      </w:r>
      <w:r>
        <w:rPr>
          <w:position w:val="-2"/>
          <w:sz w:val="18"/>
        </w:rPr>
        <w:t>s</w:t>
      </w:r>
      <w:r w:rsidRPr="00711DFF">
        <w:rPr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для опору втомі хомутів при</w:t>
      </w:r>
      <w:r w:rsidRPr="0011668D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зсуві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right="110"/>
        <w:contextualSpacing/>
        <w:rPr>
          <w:lang w:val="ru-RU"/>
        </w:rPr>
      </w:pPr>
      <w:r>
        <w:rPr>
          <w:i/>
          <w:spacing w:val="5"/>
        </w:rPr>
        <w:t>γ</w:t>
      </w:r>
      <w:r w:rsidRPr="00711DFF">
        <w:rPr>
          <w:spacing w:val="5"/>
          <w:position w:val="-2"/>
          <w:sz w:val="18"/>
          <w:lang w:val="ru-RU"/>
        </w:rPr>
        <w:t>Р</w:t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надійності</w:t>
      </w:r>
      <w:r w:rsidRPr="0011668D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для</w:t>
      </w:r>
      <w:r w:rsidRPr="0011668D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впливів,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пов'язаних</w:t>
      </w:r>
      <w:r w:rsidRPr="0011668D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із</w:t>
      </w:r>
      <w:r w:rsidRPr="0011668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попереднім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напруженням</w:t>
      </w:r>
      <w:r w:rsidRPr="0011668D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Р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contextualSpacing/>
        <w:rPr>
          <w:lang w:val="ru-RU"/>
        </w:rPr>
      </w:pPr>
      <w:r>
        <w:rPr>
          <w:i/>
          <w:spacing w:val="5"/>
        </w:rPr>
        <w:t>γ</w:t>
      </w:r>
      <w:r>
        <w:rPr>
          <w:spacing w:val="5"/>
          <w:position w:val="-2"/>
          <w:sz w:val="18"/>
        </w:rPr>
        <w:t>S</w:t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надійності для арматурної</w:t>
      </w:r>
      <w:r w:rsidRPr="0011668D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сталі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left="1276" w:right="-710" w:hanging="1276"/>
        <w:contextualSpacing/>
        <w:rPr>
          <w:lang w:val="ru-RU"/>
        </w:rPr>
      </w:pPr>
      <w:r>
        <w:rPr>
          <w:i/>
          <w:spacing w:val="5"/>
          <w:lang w:val="uk-UA"/>
        </w:rPr>
        <w:t xml:space="preserve"> </w:t>
      </w:r>
      <w:r>
        <w:rPr>
          <w:i/>
          <w:spacing w:val="5"/>
        </w:rPr>
        <w:t>γ</w:t>
      </w:r>
      <w:r>
        <w:rPr>
          <w:spacing w:val="5"/>
          <w:position w:val="-2"/>
          <w:sz w:val="18"/>
        </w:rPr>
        <w:t>V</w:t>
      </w:r>
      <w:r w:rsidRPr="00711DFF">
        <w:rPr>
          <w:spacing w:val="5"/>
          <w:position w:val="-2"/>
          <w:sz w:val="18"/>
          <w:lang w:val="ru-RU"/>
        </w:rPr>
        <w:tab/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 xml:space="preserve">Коефіцієнт надійності для розрахункового опору зсуву  </w:t>
      </w:r>
      <w:r w:rsidRPr="0011668D">
        <w:rPr>
          <w:rFonts w:ascii="Arial" w:hAnsi="Arial" w:cs="Arial"/>
          <w:spacing w:val="18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стрижнів</w:t>
      </w:r>
      <w:r w:rsidRPr="0011668D">
        <w:rPr>
          <w:rFonts w:ascii="Arial" w:hAnsi="Arial" w:cs="Arial"/>
          <w:spacing w:val="2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(хомутів) із</w:t>
      </w:r>
      <w:r w:rsidRPr="0011668D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головками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112"/>
        <w:contextualSpacing/>
        <w:rPr>
          <w:lang w:val="ru-RU"/>
        </w:rPr>
      </w:pPr>
      <w:r>
        <w:rPr>
          <w:i/>
          <w:spacing w:val="4"/>
        </w:rPr>
        <w:lastRenderedPageBreak/>
        <w:t>γ</w:t>
      </w:r>
      <w:r>
        <w:rPr>
          <w:spacing w:val="4"/>
          <w:position w:val="-2"/>
          <w:sz w:val="18"/>
        </w:rPr>
        <w:t>VS</w:t>
      </w:r>
      <w:r w:rsidRPr="00711DFF">
        <w:rPr>
          <w:spacing w:val="4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 xml:space="preserve">Коефіцієнт надійності для розрахункового опору  </w:t>
      </w:r>
      <w:r w:rsidRPr="0011668D">
        <w:rPr>
          <w:rFonts w:ascii="Arial" w:hAnsi="Arial" w:cs="Arial"/>
          <w:spacing w:val="4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зсуву</w:t>
      </w:r>
      <w:r w:rsidRPr="0011668D">
        <w:rPr>
          <w:rFonts w:ascii="Arial" w:hAnsi="Arial" w:cs="Arial"/>
          <w:spacing w:val="34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комбінованої плити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1276" w:right="-710" w:hanging="1276"/>
        <w:contextualSpacing/>
        <w:rPr>
          <w:lang w:val="ru-RU"/>
        </w:rPr>
      </w:pPr>
      <w:r>
        <w:rPr>
          <w:lang w:val="uk-UA"/>
        </w:rPr>
        <w:t xml:space="preserve">  </w:t>
      </w:r>
      <w:r>
        <w:t>δ</w:t>
      </w:r>
      <w:r w:rsidRPr="00711DFF">
        <w:rPr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 xml:space="preserve">Коефіцієнт; показник внеску (частки) сталі стиснутих </w:t>
      </w:r>
      <w:r w:rsidRPr="0011668D">
        <w:rPr>
          <w:rFonts w:ascii="Arial" w:hAnsi="Arial" w:cs="Arial"/>
          <w:spacing w:val="2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елементів;</w:t>
      </w:r>
      <w:r w:rsidRPr="0011668D">
        <w:rPr>
          <w:rFonts w:ascii="Arial" w:hAnsi="Arial" w:cs="Arial"/>
          <w:spacing w:val="17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прогин у середині</w:t>
      </w:r>
      <w:r w:rsidRPr="0011668D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прольоту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112"/>
        <w:contextualSpacing/>
        <w:rPr>
          <w:lang w:val="ru-RU"/>
        </w:rPr>
      </w:pPr>
      <w:r>
        <w:rPr>
          <w:spacing w:val="5"/>
        </w:rPr>
        <w:t>δ</w:t>
      </w:r>
      <w:r>
        <w:rPr>
          <w:spacing w:val="5"/>
          <w:position w:val="-2"/>
          <w:sz w:val="18"/>
        </w:rPr>
        <w:t>s</w:t>
      </w:r>
      <w:r w:rsidRPr="00711DFF">
        <w:rPr>
          <w:spacing w:val="5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Прогин сталевого профнастилу від власної ваги та</w:t>
      </w:r>
      <w:r w:rsidRPr="0011668D">
        <w:rPr>
          <w:rFonts w:ascii="Arial" w:hAnsi="Arial" w:cs="Arial"/>
          <w:spacing w:val="9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укладеного</w:t>
      </w:r>
      <w:r w:rsidRPr="0011668D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свіжого бетону</w:t>
      </w:r>
    </w:p>
    <w:p w:rsidR="006471A4" w:rsidRPr="006471A4" w:rsidRDefault="006471A4" w:rsidP="00884AE9">
      <w:pPr>
        <w:tabs>
          <w:tab w:val="left" w:pos="1245"/>
        </w:tabs>
        <w:spacing w:after="0" w:line="288" w:lineRule="auto"/>
        <w:contextualSpacing/>
        <w:rPr>
          <w:sz w:val="18"/>
        </w:rPr>
      </w:pPr>
      <w:r w:rsidRPr="006471A4">
        <w:rPr>
          <w:spacing w:val="3"/>
          <w:sz w:val="28"/>
        </w:rPr>
        <w:t>δ</w:t>
      </w:r>
      <w:r w:rsidRPr="006471A4">
        <w:rPr>
          <w:spacing w:val="3"/>
          <w:position w:val="-2"/>
          <w:sz w:val="18"/>
        </w:rPr>
        <w:t>s,</w:t>
      </w:r>
      <w:r w:rsidRPr="006471A4">
        <w:rPr>
          <w:position w:val="-2"/>
          <w:sz w:val="18"/>
        </w:rPr>
        <w:t xml:space="preserve"> max</w:t>
      </w:r>
      <w:r w:rsidRPr="006471A4">
        <w:rPr>
          <w:position w:val="-2"/>
          <w:sz w:val="18"/>
        </w:rPr>
        <w:tab/>
      </w:r>
      <w:r w:rsidRPr="006471A4">
        <w:rPr>
          <w:rFonts w:ascii="Arial" w:hAnsi="Arial" w:cs="Arial"/>
          <w:sz w:val="21"/>
          <w:szCs w:val="21"/>
        </w:rPr>
        <w:t>Граничне значення</w:t>
      </w:r>
      <w:r w:rsidRPr="006471A4">
        <w:rPr>
          <w:spacing w:val="-8"/>
          <w:sz w:val="28"/>
        </w:rPr>
        <w:t xml:space="preserve"> </w:t>
      </w:r>
      <w:r w:rsidRPr="006471A4">
        <w:rPr>
          <w:spacing w:val="5"/>
          <w:sz w:val="28"/>
        </w:rPr>
        <w:t>δ</w:t>
      </w:r>
      <w:r w:rsidRPr="006471A4">
        <w:rPr>
          <w:spacing w:val="5"/>
          <w:position w:val="-2"/>
          <w:sz w:val="18"/>
        </w:rPr>
        <w:t>s</w:t>
      </w:r>
    </w:p>
    <w:p w:rsidR="006471A4" w:rsidRDefault="006471A4" w:rsidP="00884AE9">
      <w:pPr>
        <w:pStyle w:val="a3"/>
        <w:tabs>
          <w:tab w:val="left" w:pos="1245"/>
        </w:tabs>
        <w:spacing w:line="288" w:lineRule="auto"/>
        <w:ind w:right="4118"/>
        <w:contextualSpacing/>
        <w:rPr>
          <w:lang w:val="ru-RU"/>
        </w:rPr>
      </w:pPr>
      <w:r>
        <w:t>η</w:t>
      </w:r>
      <w:r w:rsidRPr="00711DFF">
        <w:rPr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Ступінь з'єднання на</w:t>
      </w:r>
      <w:r w:rsidRPr="0011668D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зсув;</w:t>
      </w:r>
      <w:r w:rsidRPr="0011668D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коефіцієнт</w:t>
      </w:r>
      <w:r w:rsidRPr="00711DFF">
        <w:rPr>
          <w:lang w:val="ru-RU"/>
        </w:rPr>
        <w:t xml:space="preserve"> </w:t>
      </w:r>
    </w:p>
    <w:p w:rsidR="009932D8" w:rsidRDefault="006471A4" w:rsidP="00884AE9">
      <w:pPr>
        <w:pStyle w:val="a3"/>
        <w:tabs>
          <w:tab w:val="left" w:pos="1245"/>
        </w:tabs>
        <w:spacing w:line="288" w:lineRule="auto"/>
        <w:ind w:right="4118"/>
        <w:contextualSpacing/>
        <w:rPr>
          <w:lang w:val="ru-RU"/>
        </w:rPr>
      </w:pPr>
      <w:r>
        <w:t>θ</w:t>
      </w:r>
      <w:r w:rsidRPr="00711DFF">
        <w:rPr>
          <w:lang w:val="ru-RU"/>
        </w:rPr>
        <w:tab/>
      </w:r>
      <w:r w:rsidRPr="0011668D">
        <w:rPr>
          <w:rFonts w:ascii="Arial" w:hAnsi="Arial" w:cs="Arial"/>
          <w:spacing w:val="-3"/>
          <w:sz w:val="21"/>
          <w:szCs w:val="21"/>
          <w:lang w:val="ru-RU"/>
        </w:rPr>
        <w:t>Кут</w:t>
      </w:r>
    </w:p>
    <w:p w:rsidR="009932D8" w:rsidRDefault="006A4ED3" w:rsidP="00884AE9">
      <w:pPr>
        <w:pStyle w:val="a3"/>
        <w:tabs>
          <w:tab w:val="left" w:pos="1257"/>
        </w:tabs>
        <w:spacing w:line="288" w:lineRule="auto"/>
        <w:ind w:left="0" w:right="4118"/>
        <w:contextualSpacing/>
        <w:rPr>
          <w:lang w:val="ru-RU"/>
        </w:rPr>
      </w:pPr>
      <w:r>
        <w:rPr>
          <w:noProof/>
          <w:lang w:val="ru-RU" w:eastAsia="ru-RU"/>
        </w:rPr>
        <w:pict>
          <v:line id="_x0000_s1036" style="position:absolute;z-index:-251649024;mso-position-horizontal-relative:page" from="58.75pt,4.25pt" to="65.65pt,4.25pt" strokeweight=".0112mm">
            <w10:wrap anchorx="page"/>
          </v:line>
        </w:pict>
      </w:r>
      <w:r w:rsidR="009932D8">
        <w:rPr>
          <w:rFonts w:ascii="Symbol" w:hAnsi="Symbol"/>
          <w:sz w:val="24"/>
          <w:lang w:val="ru-RU"/>
        </w:rPr>
        <w:t></w:t>
      </w:r>
      <w:r w:rsidR="006471A4">
        <w:rPr>
          <w:rFonts w:ascii="Symbol" w:hAnsi="Symbol"/>
          <w:sz w:val="24"/>
        </w:rPr>
        <w:t></w:t>
      </w:r>
      <w:r w:rsidR="006471A4" w:rsidRPr="00711DFF">
        <w:rPr>
          <w:sz w:val="24"/>
          <w:lang w:val="ru-RU"/>
        </w:rPr>
        <w:tab/>
      </w:r>
      <w:r w:rsidR="006471A4" w:rsidRPr="0011668D">
        <w:rPr>
          <w:rFonts w:ascii="Arial" w:hAnsi="Arial" w:cs="Arial"/>
          <w:sz w:val="21"/>
          <w:szCs w:val="21"/>
          <w:lang w:val="ru-RU"/>
        </w:rPr>
        <w:t>Відносна</w:t>
      </w:r>
      <w:r w:rsidR="006471A4" w:rsidRPr="0011668D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="006471A4" w:rsidRPr="0011668D">
        <w:rPr>
          <w:rFonts w:ascii="Arial" w:hAnsi="Arial" w:cs="Arial"/>
          <w:sz w:val="21"/>
          <w:szCs w:val="21"/>
          <w:lang w:val="ru-RU"/>
        </w:rPr>
        <w:t>гнучкість</w:t>
      </w:r>
    </w:p>
    <w:p w:rsidR="006471A4" w:rsidRDefault="006A4ED3" w:rsidP="00884AE9">
      <w:pPr>
        <w:pStyle w:val="a3"/>
        <w:tabs>
          <w:tab w:val="left" w:pos="1257"/>
        </w:tabs>
        <w:spacing w:line="288" w:lineRule="auto"/>
        <w:ind w:left="1276" w:right="140" w:hanging="1276"/>
        <w:contextualSpacing/>
        <w:rPr>
          <w:lang w:val="ru-RU"/>
        </w:rPr>
      </w:pPr>
      <w:r>
        <w:rPr>
          <w:noProof/>
          <w:lang w:val="ru-RU" w:eastAsia="ru-RU"/>
        </w:rPr>
        <w:pict>
          <v:line id="_x0000_s1037" style="position:absolute;left:0;text-align:left;z-index:-251648000;mso-position-horizontal-relative:page" from="58.75pt,11.95pt" to="65.65pt,11.95pt" strokeweight=".01125mm">
            <w10:wrap anchorx="page"/>
          </v:line>
        </w:pict>
      </w:r>
      <w:r w:rsidR="006471A4">
        <w:rPr>
          <w:rFonts w:ascii="Symbol" w:hAnsi="Symbol"/>
          <w:sz w:val="24"/>
        </w:rPr>
        <w:t></w:t>
      </w:r>
      <w:r w:rsidR="006471A4" w:rsidRPr="00711DFF">
        <w:rPr>
          <w:sz w:val="24"/>
          <w:lang w:val="ru-RU"/>
        </w:rPr>
        <w:t xml:space="preserve"> </w:t>
      </w:r>
      <w:r w:rsidR="006471A4">
        <w:rPr>
          <w:position w:val="-2"/>
          <w:sz w:val="18"/>
        </w:rPr>
        <w:t>LT</w:t>
      </w:r>
      <w:r w:rsidR="006471A4" w:rsidRPr="00711DFF">
        <w:rPr>
          <w:position w:val="-2"/>
          <w:sz w:val="18"/>
          <w:lang w:val="ru-RU"/>
        </w:rPr>
        <w:tab/>
      </w:r>
      <w:r w:rsidR="006471A4" w:rsidRPr="0011668D">
        <w:rPr>
          <w:rFonts w:ascii="Arial" w:hAnsi="Arial" w:cs="Arial"/>
          <w:sz w:val="21"/>
          <w:szCs w:val="21"/>
          <w:lang w:val="ru-RU"/>
        </w:rPr>
        <w:t>Відносна гнучкість при втраті стійкості від</w:t>
      </w:r>
      <w:r w:rsidR="006471A4" w:rsidRPr="0011668D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="006471A4" w:rsidRPr="0011668D">
        <w:rPr>
          <w:rFonts w:ascii="Arial" w:hAnsi="Arial" w:cs="Arial"/>
          <w:sz w:val="21"/>
          <w:szCs w:val="21"/>
          <w:lang w:val="ru-RU"/>
        </w:rPr>
        <w:t>поперечного</w:t>
      </w:r>
      <w:r w:rsidR="006471A4" w:rsidRPr="0011668D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="006471A4" w:rsidRPr="0011668D">
        <w:rPr>
          <w:rFonts w:ascii="Arial" w:hAnsi="Arial" w:cs="Arial"/>
          <w:sz w:val="21"/>
          <w:szCs w:val="21"/>
          <w:lang w:val="ru-RU"/>
        </w:rPr>
        <w:t>кручення</w:t>
      </w:r>
      <w:r w:rsidR="006471A4" w:rsidRPr="00711DFF">
        <w:rPr>
          <w:lang w:val="ru-RU"/>
        </w:rPr>
        <w:t xml:space="preserve"> </w:t>
      </w:r>
    </w:p>
    <w:p w:rsidR="006471A4" w:rsidRPr="00711DFF" w:rsidRDefault="006471A4" w:rsidP="00884AE9">
      <w:pPr>
        <w:pStyle w:val="a3"/>
        <w:tabs>
          <w:tab w:val="left" w:pos="1257"/>
        </w:tabs>
        <w:spacing w:line="288" w:lineRule="auto"/>
        <w:ind w:right="680"/>
        <w:contextualSpacing/>
        <w:rPr>
          <w:lang w:val="ru-RU"/>
        </w:rPr>
      </w:pPr>
      <w:r>
        <w:rPr>
          <w:spacing w:val="6"/>
        </w:rPr>
        <w:t>ν</w:t>
      </w:r>
      <w:r>
        <w:rPr>
          <w:spacing w:val="6"/>
          <w:position w:val="-2"/>
          <w:sz w:val="18"/>
        </w:rPr>
        <w:t>a</w:t>
      </w:r>
      <w:r w:rsidRPr="00711DFF">
        <w:rPr>
          <w:spacing w:val="6"/>
          <w:position w:val="-2"/>
          <w:sz w:val="18"/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>Коефіцієнт Пуассона для конструкційної</w:t>
      </w:r>
      <w:r w:rsidRPr="0011668D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сталі</w:t>
      </w:r>
    </w:p>
    <w:p w:rsidR="006471A4" w:rsidRPr="00711DFF" w:rsidRDefault="006471A4" w:rsidP="00884AE9">
      <w:pPr>
        <w:pStyle w:val="a3"/>
        <w:tabs>
          <w:tab w:val="left" w:pos="1245"/>
        </w:tabs>
        <w:spacing w:line="288" w:lineRule="auto"/>
        <w:ind w:left="1276" w:right="-285" w:hanging="1134"/>
        <w:contextualSpacing/>
        <w:rPr>
          <w:lang w:val="ru-RU"/>
        </w:rPr>
      </w:pPr>
      <w:r>
        <w:t>ρ</w:t>
      </w:r>
      <w:r w:rsidRPr="00711DFF">
        <w:rPr>
          <w:lang w:val="ru-RU"/>
        </w:rPr>
        <w:tab/>
      </w:r>
      <w:r w:rsidRPr="0011668D">
        <w:rPr>
          <w:rFonts w:ascii="Arial" w:hAnsi="Arial" w:cs="Arial"/>
          <w:sz w:val="21"/>
          <w:szCs w:val="21"/>
          <w:lang w:val="ru-RU"/>
        </w:rPr>
        <w:t xml:space="preserve">Параметр, що залежить від приведеного розрахункового </w:t>
      </w:r>
      <w:r w:rsidRPr="0011668D">
        <w:rPr>
          <w:rFonts w:ascii="Arial" w:hAnsi="Arial" w:cs="Arial"/>
          <w:spacing w:val="41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опору</w:t>
      </w:r>
      <w:r w:rsidRPr="0011668D">
        <w:rPr>
          <w:rFonts w:ascii="Arial" w:hAnsi="Arial" w:cs="Arial"/>
          <w:spacing w:val="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згину, обчисленому при вертикальному</w:t>
      </w:r>
      <w:r w:rsidRPr="0011668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1668D">
        <w:rPr>
          <w:rFonts w:ascii="Arial" w:hAnsi="Arial" w:cs="Arial"/>
          <w:sz w:val="21"/>
          <w:szCs w:val="21"/>
          <w:lang w:val="ru-RU"/>
        </w:rPr>
        <w:t>зсуві</w:t>
      </w:r>
    </w:p>
    <w:p w:rsidR="006471A4" w:rsidRPr="009932D8" w:rsidRDefault="009932D8" w:rsidP="00884AE9">
      <w:pPr>
        <w:pStyle w:val="a3"/>
        <w:tabs>
          <w:tab w:val="left" w:pos="1216"/>
        </w:tabs>
        <w:spacing w:line="288" w:lineRule="auto"/>
        <w:contextualSpacing/>
        <w:rPr>
          <w:spacing w:val="5"/>
          <w:position w:val="-2"/>
          <w:sz w:val="18"/>
          <w:lang w:val="uk-UA"/>
        </w:rPr>
      </w:pPr>
      <w:r w:rsidRPr="009932D8">
        <w:rPr>
          <w:spacing w:val="5"/>
        </w:rPr>
        <w:t>ΨL</w:t>
      </w:r>
      <w:r w:rsidR="006471A4" w:rsidRPr="0086149D">
        <w:rPr>
          <w:spacing w:val="5"/>
          <w:position w:val="-2"/>
          <w:sz w:val="18"/>
          <w:lang w:val="ru-RU"/>
        </w:rPr>
        <w:tab/>
      </w:r>
    </w:p>
    <w:p w:rsidR="009932D8" w:rsidRPr="009932D8" w:rsidRDefault="009932D8" w:rsidP="00884AE9">
      <w:pPr>
        <w:pStyle w:val="a3"/>
        <w:tabs>
          <w:tab w:val="left" w:pos="1216"/>
        </w:tabs>
        <w:spacing w:line="288" w:lineRule="auto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9932D8">
        <w:rPr>
          <w:rFonts w:ascii="Arial" w:hAnsi="Arial" w:cs="Arial"/>
          <w:b/>
          <w:i/>
          <w:color w:val="00B050"/>
          <w:spacing w:val="5"/>
          <w:position w:val="-2"/>
          <w:sz w:val="21"/>
          <w:szCs w:val="21"/>
          <w:lang w:val="uk-UA"/>
        </w:rPr>
        <w:t xml:space="preserve">(Познаку </w:t>
      </w:r>
      <w:r w:rsidRPr="009932D8">
        <w:rPr>
          <w:rFonts w:ascii="Arial" w:hAnsi="Arial" w:cs="Arial"/>
          <w:b/>
          <w:i/>
          <w:color w:val="00B050"/>
          <w:spacing w:val="5"/>
          <w:sz w:val="21"/>
          <w:szCs w:val="21"/>
        </w:rPr>
        <w:t>ΨL</w:t>
      </w:r>
      <w:r w:rsidRPr="009932D8">
        <w:rPr>
          <w:rFonts w:ascii="Arial" w:hAnsi="Arial" w:cs="Arial"/>
          <w:b/>
          <w:i/>
          <w:color w:val="00B050"/>
          <w:spacing w:val="5"/>
          <w:sz w:val="21"/>
          <w:szCs w:val="21"/>
          <w:lang w:val="uk-UA"/>
        </w:rPr>
        <w:t xml:space="preserve"> вилучено, Зміна № 1)</w:t>
      </w:r>
    </w:p>
    <w:p w:rsidR="00D10596" w:rsidRPr="00F341E6" w:rsidRDefault="00D10596" w:rsidP="00884AE9">
      <w:pPr>
        <w:pStyle w:val="Heading11"/>
        <w:numPr>
          <w:ilvl w:val="0"/>
          <w:numId w:val="5"/>
        </w:numPr>
        <w:tabs>
          <w:tab w:val="left" w:pos="1044"/>
        </w:tabs>
        <w:spacing w:line="288" w:lineRule="auto"/>
        <w:ind w:left="1044"/>
        <w:contextualSpacing/>
        <w:rPr>
          <w:rFonts w:ascii="Arial" w:hAnsi="Arial" w:cs="Arial"/>
          <w:sz w:val="21"/>
          <w:szCs w:val="21"/>
        </w:rPr>
      </w:pPr>
      <w:r w:rsidRPr="00F341E6">
        <w:rPr>
          <w:rFonts w:ascii="Arial" w:hAnsi="Arial" w:cs="Arial"/>
          <w:sz w:val="21"/>
          <w:szCs w:val="21"/>
        </w:rPr>
        <w:t>ОСНОВИ</w:t>
      </w:r>
      <w:r w:rsidRPr="00F341E6">
        <w:rPr>
          <w:rFonts w:ascii="Arial" w:hAnsi="Arial" w:cs="Arial"/>
          <w:spacing w:val="-3"/>
          <w:sz w:val="21"/>
          <w:szCs w:val="21"/>
        </w:rPr>
        <w:t xml:space="preserve"> </w:t>
      </w:r>
      <w:r w:rsidRPr="00F341E6">
        <w:rPr>
          <w:rFonts w:ascii="Arial" w:hAnsi="Arial" w:cs="Arial"/>
          <w:sz w:val="21"/>
          <w:szCs w:val="21"/>
        </w:rPr>
        <w:t>ПРОЕКТУВАННЯ</w:t>
      </w:r>
    </w:p>
    <w:p w:rsidR="00D10596" w:rsidRPr="00F341E6" w:rsidRDefault="00D10596" w:rsidP="00884AE9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  <w:szCs w:val="21"/>
        </w:rPr>
      </w:pPr>
      <w:bookmarkStart w:id="15" w:name="5.1_Вимоги"/>
      <w:bookmarkStart w:id="16" w:name="_bookmark6"/>
      <w:bookmarkEnd w:id="15"/>
      <w:bookmarkEnd w:id="16"/>
      <w:r>
        <w:rPr>
          <w:rFonts w:ascii="Arial" w:hAnsi="Arial" w:cs="Arial"/>
          <w:sz w:val="21"/>
          <w:szCs w:val="21"/>
          <w:lang w:val="uk-UA"/>
        </w:rPr>
        <w:t xml:space="preserve">5.1 </w:t>
      </w:r>
      <w:r w:rsidRPr="00F341E6">
        <w:rPr>
          <w:rFonts w:ascii="Arial" w:hAnsi="Arial" w:cs="Arial"/>
          <w:sz w:val="21"/>
          <w:szCs w:val="21"/>
        </w:rPr>
        <w:t>Вимоги</w:t>
      </w:r>
    </w:p>
    <w:p w:rsidR="00D10596" w:rsidRDefault="00D10596" w:rsidP="00884AE9">
      <w:pPr>
        <w:pStyle w:val="ab"/>
        <w:numPr>
          <w:ilvl w:val="2"/>
          <w:numId w:val="5"/>
        </w:numPr>
        <w:tabs>
          <w:tab w:val="left" w:pos="851"/>
          <w:tab w:val="left" w:pos="1418"/>
          <w:tab w:val="left" w:pos="1560"/>
        </w:tabs>
        <w:spacing w:before="0" w:line="288" w:lineRule="auto"/>
        <w:ind w:right="108" w:firstLine="708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A95C5B">
        <w:rPr>
          <w:rFonts w:ascii="Arial" w:hAnsi="Arial" w:cs="Arial"/>
          <w:b/>
          <w:sz w:val="21"/>
          <w:szCs w:val="21"/>
          <w:lang w:val="ru-RU"/>
        </w:rPr>
        <w:t>5.</w:t>
      </w:r>
      <w:r w:rsidRPr="00A95C5B">
        <w:rPr>
          <w:rFonts w:ascii="Arial" w:hAnsi="Arial" w:cs="Arial"/>
          <w:b/>
          <w:sz w:val="21"/>
          <w:szCs w:val="21"/>
          <w:lang w:val="uk-UA"/>
        </w:rPr>
        <w:t>1.1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Проектування сталезалізобетонних конструкцій повинно</w:t>
      </w:r>
      <w:r w:rsidRPr="00D10596">
        <w:rPr>
          <w:rFonts w:ascii="Arial" w:hAnsi="Arial" w:cs="Arial"/>
          <w:color w:val="00B050"/>
          <w:spacing w:val="-33"/>
          <w:sz w:val="21"/>
          <w:szCs w:val="21"/>
          <w:lang w:val="ru-RU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здійснюватися у відповідності із загальними положеннями, встановленими у ДБН В.1.2.- 14.</w:t>
      </w:r>
    </w:p>
    <w:p w:rsidR="00D10596" w:rsidRPr="00D10596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08" w:firstLine="708"/>
        <w:contextualSpacing/>
        <w:rPr>
          <w:rFonts w:ascii="Arial" w:hAnsi="Arial" w:cs="Arial"/>
          <w:b/>
          <w:i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5.1.1 змінено, Зміна № 1)</w:t>
      </w:r>
    </w:p>
    <w:p w:rsidR="00D10596" w:rsidRPr="0087216E" w:rsidRDefault="00D10596" w:rsidP="00884AE9">
      <w:pPr>
        <w:pStyle w:val="ab"/>
        <w:numPr>
          <w:ilvl w:val="2"/>
          <w:numId w:val="5"/>
        </w:numPr>
        <w:tabs>
          <w:tab w:val="left" w:pos="851"/>
          <w:tab w:val="left" w:pos="1134"/>
          <w:tab w:val="left" w:pos="1418"/>
        </w:tabs>
        <w:spacing w:before="0" w:line="288" w:lineRule="auto"/>
        <w:ind w:left="113" w:right="-53"/>
        <w:contextualSpacing/>
        <w:rPr>
          <w:rFonts w:ascii="Arial" w:hAnsi="Arial" w:cs="Arial"/>
          <w:b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b/>
          <w:sz w:val="21"/>
          <w:szCs w:val="21"/>
          <w:lang w:val="ru-RU"/>
        </w:rPr>
        <w:t>5.1.2</w:t>
      </w:r>
      <w:r w:rsidRPr="00D10596">
        <w:rPr>
          <w:rFonts w:ascii="Arial" w:hAnsi="Arial" w:cs="Arial"/>
          <w:sz w:val="21"/>
          <w:szCs w:val="21"/>
          <w:lang w:val="ru-RU"/>
        </w:rPr>
        <w:t xml:space="preserve"> </w:t>
      </w:r>
      <w:r w:rsidR="0087216E" w:rsidRPr="0087216E">
        <w:rPr>
          <w:color w:val="00B050"/>
          <w:lang w:val="uk-UA"/>
        </w:rPr>
        <w:t>Проектування сталезалізобетонних конструкцій здійснюється згідно з положеннями цих норм та з урахуванням вимог ДСТУ Б В.1.2-3, ДСТУ Б В.2.6-206, ДСТУ Б В.2.6-215, ДСТУ Б В.2.6-216.</w:t>
      </w:r>
    </w:p>
    <w:p w:rsidR="0087216E" w:rsidRPr="00D10596" w:rsidRDefault="0087216E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08" w:firstLine="708"/>
        <w:contextualSpacing/>
        <w:rPr>
          <w:rFonts w:ascii="Arial" w:hAnsi="Arial" w:cs="Arial"/>
          <w:b/>
          <w:i/>
          <w:color w:val="00B050"/>
          <w:sz w:val="21"/>
          <w:szCs w:val="21"/>
          <w:lang w:val="ru-RU"/>
        </w:rPr>
      </w:pPr>
      <w:r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5.1.2</w:t>
      </w:r>
      <w:r w:rsidRPr="00D10596">
        <w:rPr>
          <w:rFonts w:ascii="Arial" w:hAnsi="Arial" w:cs="Arial"/>
          <w:b/>
          <w:i/>
          <w:color w:val="00B050"/>
          <w:sz w:val="21"/>
          <w:szCs w:val="21"/>
          <w:lang w:val="ru-RU"/>
        </w:rPr>
        <w:t xml:space="preserve"> змінено, Зміна № 1)</w:t>
      </w:r>
    </w:p>
    <w:p w:rsidR="00D10596" w:rsidRPr="00D10596" w:rsidRDefault="00D10596" w:rsidP="006A4ED3">
      <w:pPr>
        <w:pStyle w:val="ab"/>
        <w:numPr>
          <w:ilvl w:val="2"/>
          <w:numId w:val="5"/>
        </w:numPr>
        <w:tabs>
          <w:tab w:val="left" w:pos="851"/>
        </w:tabs>
        <w:spacing w:before="0" w:line="264" w:lineRule="auto"/>
        <w:ind w:left="113" w:right="108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b/>
          <w:sz w:val="21"/>
          <w:szCs w:val="21"/>
          <w:lang w:val="ru-RU"/>
        </w:rPr>
        <w:t>5.1.3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 xml:space="preserve"> Вважається, що для сталезалізобетонних конструкцій повинні задовольнятись основні вимоги ДБН В.1.2.-14 разо</w:t>
      </w:r>
      <w:r w:rsidRPr="00D10596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м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із:</w:t>
      </w:r>
    </w:p>
    <w:p w:rsidR="00D10596" w:rsidRPr="00D10596" w:rsidRDefault="00D10596" w:rsidP="006A4ED3">
      <w:pPr>
        <w:pStyle w:val="ab"/>
        <w:numPr>
          <w:ilvl w:val="0"/>
          <w:numId w:val="7"/>
        </w:numPr>
        <w:tabs>
          <w:tab w:val="left" w:pos="851"/>
          <w:tab w:val="left" w:pos="1011"/>
        </w:tabs>
        <w:spacing w:before="0" w:line="264" w:lineRule="auto"/>
        <w:ind w:right="-53" w:firstLine="720"/>
        <w:contextualSpacing/>
        <w:jc w:val="left"/>
        <w:rPr>
          <w:rFonts w:ascii="Arial" w:hAnsi="Arial" w:cs="Arial"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проектуванням за граничними станами у поєднанні з забезпеченістю надійності будівлі чи споруди протягом усього строку</w:t>
      </w:r>
      <w:r w:rsidRPr="00D10596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експлуатації;</w:t>
      </w:r>
    </w:p>
    <w:p w:rsidR="00D10596" w:rsidRPr="00D10596" w:rsidRDefault="00D10596" w:rsidP="006A4ED3">
      <w:pPr>
        <w:pStyle w:val="ab"/>
        <w:numPr>
          <w:ilvl w:val="0"/>
          <w:numId w:val="7"/>
        </w:numPr>
        <w:tabs>
          <w:tab w:val="left" w:pos="851"/>
          <w:tab w:val="left" w:pos="1011"/>
        </w:tabs>
        <w:spacing w:before="0" w:line="264" w:lineRule="auto"/>
        <w:ind w:left="1010"/>
        <w:contextualSpacing/>
        <w:jc w:val="left"/>
        <w:rPr>
          <w:rFonts w:ascii="Arial" w:hAnsi="Arial" w:cs="Arial"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навантаженнями і впливами та їх сполученнями згідно з ДБН</w:t>
      </w:r>
      <w:r w:rsidRPr="00D10596">
        <w:rPr>
          <w:rFonts w:ascii="Arial" w:hAnsi="Arial" w:cs="Arial"/>
          <w:color w:val="00B050"/>
          <w:spacing w:val="-21"/>
          <w:sz w:val="21"/>
          <w:szCs w:val="21"/>
          <w:lang w:val="ru-RU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В.1.2-2;</w:t>
      </w:r>
    </w:p>
    <w:p w:rsidR="00D10596" w:rsidRDefault="00D10596" w:rsidP="006A4ED3">
      <w:pPr>
        <w:pStyle w:val="ab"/>
        <w:numPr>
          <w:ilvl w:val="0"/>
          <w:numId w:val="7"/>
        </w:numPr>
        <w:tabs>
          <w:tab w:val="left" w:pos="851"/>
          <w:tab w:val="left" w:pos="1011"/>
        </w:tabs>
        <w:spacing w:before="0" w:line="264" w:lineRule="auto"/>
        <w:ind w:right="-195" w:firstLine="720"/>
        <w:contextualSpacing/>
        <w:jc w:val="left"/>
        <w:rPr>
          <w:rFonts w:ascii="Arial" w:hAnsi="Arial" w:cs="Arial"/>
          <w:color w:val="00B050"/>
          <w:sz w:val="21"/>
          <w:szCs w:val="21"/>
          <w:lang w:val="ru-RU"/>
        </w:rPr>
      </w:pP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опором, довговічністю і придатністю до експлуатації згідно з ДБН</w:t>
      </w:r>
      <w:r w:rsidRPr="00D10596">
        <w:rPr>
          <w:rFonts w:ascii="Arial" w:hAnsi="Arial" w:cs="Arial"/>
          <w:color w:val="00B050"/>
          <w:spacing w:val="-31"/>
          <w:sz w:val="21"/>
          <w:szCs w:val="21"/>
          <w:lang w:val="ru-RU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В.1.2- 6 та ДБН</w:t>
      </w:r>
      <w:r w:rsidRPr="00D10596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D10596">
        <w:rPr>
          <w:rFonts w:ascii="Arial" w:hAnsi="Arial" w:cs="Arial"/>
          <w:color w:val="00B050"/>
          <w:sz w:val="21"/>
          <w:szCs w:val="21"/>
          <w:lang w:val="ru-RU"/>
        </w:rPr>
        <w:t>В.1.2.-14.</w:t>
      </w:r>
    </w:p>
    <w:p w:rsidR="00D10596" w:rsidRPr="00D10596" w:rsidRDefault="00D10596" w:rsidP="006A4ED3">
      <w:pPr>
        <w:tabs>
          <w:tab w:val="left" w:pos="851"/>
        </w:tabs>
        <w:spacing w:after="0" w:line="288" w:lineRule="auto"/>
        <w:ind w:right="108" w:firstLine="851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 </w:t>
      </w:r>
      <w:r w:rsidRPr="00D10596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5.1.</w:t>
      </w: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3</w:t>
      </w:r>
      <w:r w:rsidRPr="00D10596"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 змінено, Зміна № 1)</w:t>
      </w:r>
    </w:p>
    <w:p w:rsidR="00D10596" w:rsidRPr="0087216E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left="1552" w:hanging="720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D10596">
        <w:rPr>
          <w:rFonts w:ascii="Arial" w:hAnsi="Arial" w:cs="Arial"/>
          <w:b/>
          <w:sz w:val="21"/>
          <w:szCs w:val="21"/>
          <w:lang w:val="uk-UA"/>
        </w:rPr>
        <w:t>5.1.4</w:t>
      </w:r>
      <w:r w:rsidRPr="00D10596">
        <w:rPr>
          <w:rFonts w:ascii="Arial" w:hAnsi="Arial" w:cs="Arial"/>
          <w:sz w:val="21"/>
          <w:szCs w:val="21"/>
          <w:lang w:val="uk-UA"/>
        </w:rPr>
        <w:t xml:space="preserve"> </w:t>
      </w:r>
      <w:r w:rsidRPr="0087216E">
        <w:rPr>
          <w:rFonts w:ascii="Arial" w:hAnsi="Arial" w:cs="Arial"/>
          <w:color w:val="00B050"/>
          <w:sz w:val="21"/>
          <w:szCs w:val="21"/>
          <w:lang w:val="uk-UA"/>
        </w:rPr>
        <w:t>Сталезалізобетонні конструкції усіх типів повинні задовольняти</w:t>
      </w:r>
      <w:r w:rsidRPr="0087216E">
        <w:rPr>
          <w:rFonts w:ascii="Arial" w:hAnsi="Arial" w:cs="Arial"/>
          <w:color w:val="00B050"/>
          <w:spacing w:val="16"/>
          <w:sz w:val="21"/>
          <w:szCs w:val="21"/>
          <w:lang w:val="uk-UA"/>
        </w:rPr>
        <w:t xml:space="preserve"> </w:t>
      </w:r>
      <w:r w:rsidRPr="0087216E">
        <w:rPr>
          <w:rFonts w:ascii="Arial" w:hAnsi="Arial" w:cs="Arial"/>
          <w:color w:val="00B050"/>
          <w:sz w:val="21"/>
          <w:szCs w:val="21"/>
          <w:lang w:val="uk-UA"/>
        </w:rPr>
        <w:t>вимоги:</w:t>
      </w:r>
    </w:p>
    <w:p w:rsidR="00D10596" w:rsidRPr="0087216E" w:rsidRDefault="0087216E" w:rsidP="006A71E5">
      <w:pPr>
        <w:pStyle w:val="ab"/>
        <w:numPr>
          <w:ilvl w:val="0"/>
          <w:numId w:val="40"/>
        </w:numPr>
        <w:tabs>
          <w:tab w:val="left" w:pos="851"/>
          <w:tab w:val="left" w:pos="880"/>
          <w:tab w:val="left" w:pos="993"/>
        </w:tabs>
        <w:spacing w:before="0" w:line="288" w:lineRule="auto"/>
        <w:ind w:left="142" w:firstLine="709"/>
        <w:contextualSpacing/>
        <w:rPr>
          <w:rFonts w:ascii="Arial" w:hAnsi="Arial" w:cs="Arial"/>
          <w:color w:val="00B050"/>
          <w:sz w:val="21"/>
          <w:szCs w:val="21"/>
          <w:lang w:val="uk-UA"/>
        </w:rPr>
      </w:pPr>
      <w:r w:rsidRPr="0087216E">
        <w:rPr>
          <w:rFonts w:ascii="Arial" w:hAnsi="Arial" w:cs="Arial"/>
          <w:color w:val="00B050"/>
          <w:sz w:val="21"/>
          <w:szCs w:val="21"/>
          <w:lang w:val="uk-UA"/>
        </w:rPr>
        <w:t xml:space="preserve"> </w:t>
      </w:r>
      <w:r w:rsidR="00D10596" w:rsidRPr="0087216E">
        <w:rPr>
          <w:rFonts w:ascii="Arial" w:hAnsi="Arial" w:cs="Arial"/>
          <w:color w:val="00B050"/>
          <w:sz w:val="21"/>
          <w:szCs w:val="21"/>
          <w:lang w:val="uk-UA"/>
        </w:rPr>
        <w:t>опору, довговічності та експлуатаційної придатності згідно з  цими</w:t>
      </w:r>
      <w:r w:rsidRPr="0087216E">
        <w:rPr>
          <w:rFonts w:ascii="Arial" w:hAnsi="Arial" w:cs="Arial"/>
          <w:color w:val="00B050"/>
          <w:sz w:val="21"/>
          <w:szCs w:val="21"/>
          <w:lang w:val="uk-UA"/>
        </w:rPr>
        <w:t xml:space="preserve"> </w:t>
      </w:r>
      <w:r w:rsidR="00D10596" w:rsidRPr="0087216E">
        <w:rPr>
          <w:rFonts w:ascii="Arial" w:hAnsi="Arial" w:cs="Arial"/>
          <w:color w:val="00B050"/>
          <w:sz w:val="21"/>
          <w:szCs w:val="21"/>
          <w:lang w:val="uk-UA"/>
        </w:rPr>
        <w:t>Нормами, а також додаткові вимоги, які визначають у завданні на проектування;</w:t>
      </w:r>
    </w:p>
    <w:p w:rsidR="00D10596" w:rsidRPr="00B61D51" w:rsidRDefault="0087216E" w:rsidP="006A71E5">
      <w:pPr>
        <w:pStyle w:val="ab"/>
        <w:numPr>
          <w:ilvl w:val="0"/>
          <w:numId w:val="40"/>
        </w:numPr>
        <w:tabs>
          <w:tab w:val="left" w:pos="851"/>
          <w:tab w:val="left" w:pos="880"/>
        </w:tabs>
        <w:spacing w:before="0" w:line="288" w:lineRule="auto"/>
        <w:ind w:left="142" w:right="111" w:firstLine="628"/>
        <w:contextualSpacing/>
        <w:rPr>
          <w:rFonts w:ascii="Arial" w:hAnsi="Arial" w:cs="Arial"/>
          <w:color w:val="00B050"/>
          <w:sz w:val="21"/>
          <w:szCs w:val="21"/>
        </w:rPr>
      </w:pPr>
      <w:r w:rsidRPr="0087216E">
        <w:rPr>
          <w:rFonts w:ascii="Arial" w:hAnsi="Arial" w:cs="Arial"/>
          <w:color w:val="00B050"/>
          <w:sz w:val="21"/>
          <w:szCs w:val="21"/>
          <w:lang w:val="uk-UA"/>
        </w:rPr>
        <w:t xml:space="preserve"> </w:t>
      </w:r>
      <w:r w:rsidR="00D10596" w:rsidRPr="0087216E">
        <w:rPr>
          <w:rFonts w:ascii="Arial" w:hAnsi="Arial" w:cs="Arial"/>
          <w:color w:val="00B050"/>
          <w:sz w:val="21"/>
          <w:szCs w:val="21"/>
          <w:lang w:val="uk-UA"/>
        </w:rPr>
        <w:t>пожежної безпеки згідно з ДБН В.1.2-7, ДБН В.1.1-7 та ДСТУ-</w:t>
      </w:r>
      <w:r>
        <w:rPr>
          <w:rFonts w:ascii="Arial" w:hAnsi="Arial" w:cs="Arial"/>
          <w:color w:val="00B050"/>
          <w:sz w:val="21"/>
          <w:szCs w:val="21"/>
          <w:lang w:val="uk-UA"/>
        </w:rPr>
        <w:t>Н-</w:t>
      </w:r>
      <w:r w:rsidR="00D10596" w:rsidRPr="0087216E">
        <w:rPr>
          <w:rFonts w:ascii="Arial" w:hAnsi="Arial" w:cs="Arial"/>
          <w:color w:val="00B050"/>
          <w:sz w:val="21"/>
          <w:szCs w:val="21"/>
          <w:lang w:val="uk-UA"/>
        </w:rPr>
        <w:t>П Б</w:t>
      </w:r>
      <w:r w:rsidR="00D10596" w:rsidRPr="0087216E">
        <w:rPr>
          <w:rFonts w:ascii="Arial" w:hAnsi="Arial" w:cs="Arial"/>
          <w:color w:val="00B050"/>
          <w:spacing w:val="3"/>
          <w:sz w:val="21"/>
          <w:szCs w:val="21"/>
          <w:lang w:val="uk-UA"/>
        </w:rPr>
        <w:t xml:space="preserve"> </w:t>
      </w:r>
      <w:r w:rsidRPr="0087216E">
        <w:rPr>
          <w:rFonts w:ascii="Arial" w:hAnsi="Arial" w:cs="Arial"/>
          <w:color w:val="00B050"/>
          <w:sz w:val="21"/>
          <w:szCs w:val="21"/>
          <w:lang w:val="uk-UA"/>
        </w:rPr>
        <w:t>В.2.6-159</w:t>
      </w:r>
      <w:r w:rsidR="00D10596" w:rsidRPr="0087216E">
        <w:rPr>
          <w:rFonts w:ascii="Arial" w:hAnsi="Arial" w:cs="Arial"/>
          <w:color w:val="00B050"/>
          <w:sz w:val="21"/>
          <w:szCs w:val="21"/>
          <w:lang w:val="uk-UA"/>
        </w:rPr>
        <w:t xml:space="preserve">. </w:t>
      </w:r>
      <w:r w:rsidR="00D10596" w:rsidRPr="0087216E">
        <w:rPr>
          <w:rFonts w:ascii="Arial" w:hAnsi="Arial" w:cs="Arial"/>
          <w:color w:val="00B050"/>
          <w:sz w:val="21"/>
          <w:szCs w:val="21"/>
          <w:lang w:val="ru-RU"/>
        </w:rPr>
        <w:t xml:space="preserve">Конструкції будинків і споруд. Настанова. Проектування сталезалізобетонних конструкцій. Основні положення. </w:t>
      </w:r>
      <w:r w:rsidR="00D10596" w:rsidRPr="0087216E">
        <w:rPr>
          <w:rFonts w:ascii="Arial" w:hAnsi="Arial" w:cs="Arial"/>
          <w:color w:val="00B050"/>
          <w:sz w:val="21"/>
          <w:szCs w:val="21"/>
        </w:rPr>
        <w:t>Вогнестійкість (EN 1994-1-2:2005, MOD).</w:t>
      </w:r>
    </w:p>
    <w:p w:rsidR="00B61D51" w:rsidRPr="00B61D51" w:rsidRDefault="00B61D51" w:rsidP="00884AE9">
      <w:pPr>
        <w:pStyle w:val="ab"/>
        <w:tabs>
          <w:tab w:val="left" w:pos="851"/>
        </w:tabs>
        <w:spacing w:before="0" w:line="288" w:lineRule="auto"/>
        <w:ind w:left="720" w:right="108" w:firstLine="0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 (</w:t>
      </w:r>
      <w:r w:rsidRPr="00B61D51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Пункт 5.1.</w:t>
      </w: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4</w:t>
      </w:r>
      <w:r w:rsidRPr="00B61D51"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 змінено, Зміна № 1)</w:t>
      </w:r>
    </w:p>
    <w:p w:rsidR="00D10596" w:rsidRPr="00B61D51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08"/>
        <w:contextualSpacing/>
        <w:rPr>
          <w:rFonts w:ascii="Arial" w:hAnsi="Arial" w:cs="Arial"/>
          <w:sz w:val="21"/>
          <w:szCs w:val="21"/>
          <w:lang w:val="uk-UA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5.1.5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="00B61D51">
        <w:rPr>
          <w:rFonts w:ascii="Arial" w:hAnsi="Arial" w:cs="Arial"/>
          <w:sz w:val="21"/>
          <w:szCs w:val="21"/>
          <w:lang w:val="uk-UA"/>
        </w:rPr>
        <w:t>Для забезпечення вимог безпеки с</w:t>
      </w:r>
      <w:r w:rsidRPr="00B61D51">
        <w:rPr>
          <w:rFonts w:ascii="Arial" w:hAnsi="Arial" w:cs="Arial"/>
          <w:sz w:val="21"/>
          <w:szCs w:val="21"/>
          <w:lang w:val="uk-UA"/>
        </w:rPr>
        <w:t>талезалізобетонні конструкції повинні мати такі початкові властивості, щоб із необхідним ступенем надійності для</w:t>
      </w:r>
      <w:r w:rsidRPr="00B61D51">
        <w:rPr>
          <w:rFonts w:ascii="Arial" w:hAnsi="Arial" w:cs="Arial"/>
          <w:spacing w:val="-19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різних</w:t>
      </w:r>
      <w:r w:rsidRPr="00B61D51">
        <w:rPr>
          <w:rFonts w:ascii="Arial" w:hAnsi="Arial" w:cs="Arial"/>
          <w:spacing w:val="-19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розрахункових</w:t>
      </w:r>
      <w:r w:rsidRPr="00B61D51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впливів</w:t>
      </w:r>
      <w:r w:rsidRPr="00B61D51">
        <w:rPr>
          <w:rFonts w:ascii="Arial" w:hAnsi="Arial" w:cs="Arial"/>
          <w:spacing w:val="-18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у</w:t>
      </w:r>
      <w:r w:rsidRPr="00B61D51">
        <w:rPr>
          <w:rFonts w:ascii="Arial" w:hAnsi="Arial" w:cs="Arial"/>
          <w:spacing w:val="-21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процесі</w:t>
      </w:r>
      <w:r w:rsidRPr="00B61D51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будівництва</w:t>
      </w:r>
      <w:r w:rsidRPr="00B61D51">
        <w:rPr>
          <w:rFonts w:ascii="Arial" w:hAnsi="Arial" w:cs="Arial"/>
          <w:spacing w:val="-1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та</w:t>
      </w:r>
      <w:r w:rsidRPr="00B61D51">
        <w:rPr>
          <w:rFonts w:ascii="Arial" w:hAnsi="Arial" w:cs="Arial"/>
          <w:spacing w:val="-22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експлуатації</w:t>
      </w:r>
      <w:r w:rsidRPr="00B61D51">
        <w:rPr>
          <w:rFonts w:ascii="Arial" w:hAnsi="Arial" w:cs="Arial"/>
          <w:spacing w:val="-19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будівель і споруд була виключена можливість руйнування будь-якого характеру або порушення</w:t>
      </w:r>
      <w:r w:rsidRPr="00B61D51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експлуатаційної</w:t>
      </w:r>
      <w:r w:rsidRPr="00B61D51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придатності,</w:t>
      </w:r>
      <w:r w:rsidRPr="00B61D51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пов'язаних</w:t>
      </w:r>
      <w:r w:rsidRPr="00B61D51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із</w:t>
      </w:r>
      <w:r w:rsidRPr="00B61D51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завданням</w:t>
      </w:r>
      <w:r w:rsidRPr="00B61D51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шкоди</w:t>
      </w:r>
      <w:r w:rsidRPr="00B61D51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для</w:t>
      </w:r>
      <w:r w:rsidRPr="00B61D51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життя або здоров'я людини, майна або навколишнього</w:t>
      </w:r>
      <w:r w:rsidRPr="00B61D51">
        <w:rPr>
          <w:rFonts w:ascii="Arial" w:hAnsi="Arial" w:cs="Arial"/>
          <w:spacing w:val="-22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sz w:val="21"/>
          <w:szCs w:val="21"/>
          <w:lang w:val="uk-UA"/>
        </w:rPr>
        <w:t>середовища.</w:t>
      </w:r>
      <w:r w:rsidRPr="00B61D51">
        <w:rPr>
          <w:sz w:val="28"/>
          <w:lang w:val="uk-UA"/>
        </w:rPr>
        <w:t xml:space="preserve"> </w:t>
      </w:r>
    </w:p>
    <w:p w:rsidR="00D10596" w:rsidRPr="00A51739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08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b/>
          <w:sz w:val="21"/>
          <w:szCs w:val="21"/>
          <w:lang w:val="uk-UA"/>
        </w:rPr>
        <w:t xml:space="preserve">5.1.6 </w:t>
      </w:r>
      <w:r w:rsidRPr="00A51739">
        <w:rPr>
          <w:rFonts w:ascii="Arial" w:hAnsi="Arial" w:cs="Arial"/>
          <w:sz w:val="21"/>
          <w:szCs w:val="21"/>
          <w:lang w:val="uk-UA"/>
        </w:rPr>
        <w:t>Дл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забезпеченн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вимо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г </w:t>
      </w:r>
      <w:r w:rsidRPr="00A51739">
        <w:rPr>
          <w:rFonts w:ascii="Arial" w:hAnsi="Arial" w:cs="Arial"/>
          <w:sz w:val="21"/>
          <w:szCs w:val="21"/>
          <w:lang w:val="uk-UA"/>
        </w:rPr>
        <w:t>експлуатаційно</w:t>
      </w:r>
      <w:r w:rsidRPr="00A51739">
        <w:rPr>
          <w:rFonts w:ascii="Arial" w:hAnsi="Arial" w:cs="Arial"/>
          <w:spacing w:val="-12"/>
          <w:sz w:val="21"/>
          <w:szCs w:val="21"/>
          <w:lang w:val="uk-UA"/>
        </w:rPr>
        <w:t xml:space="preserve">ї </w:t>
      </w:r>
      <w:r w:rsidRPr="00A51739">
        <w:rPr>
          <w:rFonts w:ascii="Arial" w:hAnsi="Arial" w:cs="Arial"/>
          <w:sz w:val="21"/>
          <w:szCs w:val="21"/>
          <w:lang w:val="uk-UA"/>
        </w:rPr>
        <w:t>придатност</w:t>
      </w:r>
      <w:r w:rsidRPr="00A51739">
        <w:rPr>
          <w:rFonts w:ascii="Arial" w:hAnsi="Arial" w:cs="Arial"/>
          <w:spacing w:val="-10"/>
          <w:sz w:val="21"/>
          <w:szCs w:val="21"/>
          <w:lang w:val="uk-UA"/>
        </w:rPr>
        <w:t xml:space="preserve">і </w:t>
      </w:r>
      <w:r>
        <w:rPr>
          <w:rFonts w:ascii="Arial" w:hAnsi="Arial" w:cs="Arial"/>
          <w:sz w:val="21"/>
          <w:szCs w:val="21"/>
          <w:lang w:val="uk-UA"/>
        </w:rPr>
        <w:t>с</w:t>
      </w:r>
      <w:r w:rsidRPr="00A51739">
        <w:rPr>
          <w:rFonts w:ascii="Arial" w:hAnsi="Arial" w:cs="Arial"/>
          <w:sz w:val="21"/>
          <w:szCs w:val="21"/>
          <w:lang w:val="uk-UA"/>
        </w:rPr>
        <w:t>талезалізобетонн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і </w:t>
      </w:r>
      <w:r w:rsidRPr="00A51739">
        <w:rPr>
          <w:rFonts w:ascii="Arial" w:hAnsi="Arial" w:cs="Arial"/>
          <w:sz w:val="21"/>
          <w:szCs w:val="21"/>
          <w:lang w:val="uk-UA"/>
        </w:rPr>
        <w:t>конструкці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ї </w:t>
      </w:r>
      <w:r w:rsidRPr="00A51739">
        <w:rPr>
          <w:rFonts w:ascii="Arial" w:hAnsi="Arial" w:cs="Arial"/>
          <w:sz w:val="21"/>
          <w:szCs w:val="21"/>
          <w:lang w:val="uk-UA"/>
        </w:rPr>
        <w:t>повинн</w:t>
      </w:r>
      <w:r w:rsidRPr="00A51739">
        <w:rPr>
          <w:rFonts w:ascii="Arial" w:hAnsi="Arial" w:cs="Arial"/>
          <w:spacing w:val="-9"/>
          <w:sz w:val="21"/>
          <w:szCs w:val="21"/>
          <w:lang w:val="uk-UA"/>
        </w:rPr>
        <w:t xml:space="preserve">і </w:t>
      </w:r>
      <w:r w:rsidRPr="00A51739">
        <w:rPr>
          <w:rFonts w:ascii="Arial" w:hAnsi="Arial" w:cs="Arial"/>
          <w:sz w:val="21"/>
          <w:szCs w:val="21"/>
          <w:lang w:val="uk-UA"/>
        </w:rPr>
        <w:t>мат</w:t>
      </w:r>
      <w:r w:rsidRPr="00A51739">
        <w:rPr>
          <w:rFonts w:ascii="Arial" w:hAnsi="Arial" w:cs="Arial"/>
          <w:spacing w:val="-9"/>
          <w:sz w:val="21"/>
          <w:szCs w:val="21"/>
          <w:lang w:val="uk-UA"/>
        </w:rPr>
        <w:t xml:space="preserve">и </w:t>
      </w:r>
      <w:r w:rsidRPr="00A51739">
        <w:rPr>
          <w:rFonts w:ascii="Arial" w:hAnsi="Arial" w:cs="Arial"/>
          <w:sz w:val="21"/>
          <w:szCs w:val="21"/>
          <w:lang w:val="uk-UA"/>
        </w:rPr>
        <w:t>так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і </w:t>
      </w:r>
      <w:r w:rsidRPr="00A51739">
        <w:rPr>
          <w:rFonts w:ascii="Arial" w:hAnsi="Arial" w:cs="Arial"/>
          <w:sz w:val="21"/>
          <w:szCs w:val="21"/>
          <w:lang w:val="uk-UA"/>
        </w:rPr>
        <w:t>початков</w:t>
      </w:r>
      <w:r w:rsidRPr="00A51739">
        <w:rPr>
          <w:rFonts w:ascii="Arial" w:hAnsi="Arial" w:cs="Arial"/>
          <w:spacing w:val="-9"/>
          <w:sz w:val="21"/>
          <w:szCs w:val="21"/>
          <w:lang w:val="uk-UA"/>
        </w:rPr>
        <w:t xml:space="preserve">і </w:t>
      </w:r>
      <w:r w:rsidRPr="00A51739">
        <w:rPr>
          <w:rFonts w:ascii="Arial" w:hAnsi="Arial" w:cs="Arial"/>
          <w:sz w:val="21"/>
          <w:szCs w:val="21"/>
          <w:lang w:val="uk-UA"/>
        </w:rPr>
        <w:t>властивості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z w:val="21"/>
          <w:szCs w:val="21"/>
          <w:lang w:val="uk-UA"/>
        </w:rPr>
        <w:t>що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б </w:t>
      </w:r>
      <w:r w:rsidRPr="00A51739">
        <w:rPr>
          <w:rFonts w:ascii="Arial" w:hAnsi="Arial" w:cs="Arial"/>
          <w:sz w:val="21"/>
          <w:szCs w:val="21"/>
          <w:lang w:val="uk-UA"/>
        </w:rPr>
        <w:t>і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з </w:t>
      </w:r>
      <w:r w:rsidRPr="00A51739">
        <w:rPr>
          <w:rFonts w:ascii="Arial" w:hAnsi="Arial" w:cs="Arial"/>
          <w:sz w:val="21"/>
          <w:szCs w:val="21"/>
          <w:lang w:val="uk-UA"/>
        </w:rPr>
        <w:t>належни</w:t>
      </w:r>
      <w:r w:rsidRPr="00A51739">
        <w:rPr>
          <w:rFonts w:ascii="Arial" w:hAnsi="Arial" w:cs="Arial"/>
          <w:spacing w:val="-10"/>
          <w:sz w:val="21"/>
          <w:szCs w:val="21"/>
          <w:lang w:val="uk-UA"/>
        </w:rPr>
        <w:t xml:space="preserve">м </w:t>
      </w:r>
      <w:r w:rsidRPr="00A51739">
        <w:rPr>
          <w:rFonts w:ascii="Arial" w:hAnsi="Arial" w:cs="Arial"/>
          <w:sz w:val="21"/>
          <w:szCs w:val="21"/>
          <w:lang w:val="uk-UA"/>
        </w:rPr>
        <w:t>ступенем надійності для різних розрахункових дій не утворювалися або надмірно розкривалис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тріщини</w:t>
      </w:r>
      <w:r w:rsidRPr="00A51739">
        <w:rPr>
          <w:rFonts w:ascii="Arial" w:hAnsi="Arial" w:cs="Arial"/>
          <w:spacing w:val="-14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pacing w:val="-16"/>
          <w:sz w:val="21"/>
          <w:szCs w:val="21"/>
          <w:lang w:val="uk-UA"/>
        </w:rPr>
        <w:t xml:space="preserve">а </w:t>
      </w:r>
      <w:r w:rsidRPr="00A51739">
        <w:rPr>
          <w:rFonts w:ascii="Arial" w:hAnsi="Arial" w:cs="Arial"/>
          <w:sz w:val="21"/>
          <w:szCs w:val="21"/>
          <w:lang w:val="uk-UA"/>
        </w:rPr>
        <w:t>тако</w:t>
      </w:r>
      <w:r w:rsidRPr="00A51739">
        <w:rPr>
          <w:rFonts w:ascii="Arial" w:hAnsi="Arial" w:cs="Arial"/>
          <w:spacing w:val="-15"/>
          <w:sz w:val="21"/>
          <w:szCs w:val="21"/>
          <w:lang w:val="uk-UA"/>
        </w:rPr>
        <w:t xml:space="preserve">ж </w:t>
      </w:r>
      <w:r w:rsidRPr="00A51739">
        <w:rPr>
          <w:rFonts w:ascii="Arial" w:hAnsi="Arial" w:cs="Arial"/>
          <w:sz w:val="21"/>
          <w:szCs w:val="21"/>
          <w:lang w:val="uk-UA"/>
        </w:rPr>
        <w:t>н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е </w:t>
      </w:r>
      <w:r w:rsidRPr="00A51739">
        <w:rPr>
          <w:rFonts w:ascii="Arial" w:hAnsi="Arial" w:cs="Arial"/>
          <w:sz w:val="21"/>
          <w:szCs w:val="21"/>
          <w:lang w:val="uk-UA"/>
        </w:rPr>
        <w:t>виникал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и </w:t>
      </w:r>
      <w:r w:rsidRPr="00A51739">
        <w:rPr>
          <w:rFonts w:ascii="Arial" w:hAnsi="Arial" w:cs="Arial"/>
          <w:sz w:val="21"/>
          <w:szCs w:val="21"/>
          <w:lang w:val="uk-UA"/>
        </w:rPr>
        <w:t>надмірн</w:t>
      </w:r>
      <w:r w:rsidRPr="00A51739">
        <w:rPr>
          <w:rFonts w:ascii="Arial" w:hAnsi="Arial" w:cs="Arial"/>
          <w:spacing w:val="-11"/>
          <w:sz w:val="21"/>
          <w:szCs w:val="21"/>
          <w:lang w:val="uk-UA"/>
        </w:rPr>
        <w:t xml:space="preserve">і </w:t>
      </w:r>
      <w:r w:rsidRPr="00A51739">
        <w:rPr>
          <w:rFonts w:ascii="Arial" w:hAnsi="Arial" w:cs="Arial"/>
          <w:sz w:val="21"/>
          <w:szCs w:val="21"/>
          <w:lang w:val="uk-UA"/>
        </w:rPr>
        <w:t>переміщення</w:t>
      </w:r>
      <w:r w:rsidRPr="00A51739">
        <w:rPr>
          <w:rFonts w:ascii="Arial" w:hAnsi="Arial" w:cs="Arial"/>
          <w:spacing w:val="-14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z w:val="21"/>
          <w:szCs w:val="21"/>
          <w:lang w:val="uk-UA"/>
        </w:rPr>
        <w:t>коливанн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та інші пошкодження, які ускладнюють нормальну експлуатацію (порушення вимо</w:t>
      </w:r>
      <w:r w:rsidRPr="00A51739">
        <w:rPr>
          <w:rFonts w:ascii="Arial" w:hAnsi="Arial" w:cs="Arial"/>
          <w:spacing w:val="-14"/>
          <w:sz w:val="21"/>
          <w:szCs w:val="21"/>
          <w:lang w:val="uk-UA"/>
        </w:rPr>
        <w:t xml:space="preserve">г </w:t>
      </w:r>
      <w:r w:rsidRPr="00A51739">
        <w:rPr>
          <w:rFonts w:ascii="Arial" w:hAnsi="Arial" w:cs="Arial"/>
          <w:sz w:val="21"/>
          <w:szCs w:val="21"/>
          <w:lang w:val="uk-UA"/>
        </w:rPr>
        <w:t>комфорт</w:t>
      </w:r>
      <w:r w:rsidRPr="00A51739">
        <w:rPr>
          <w:rFonts w:ascii="Arial" w:hAnsi="Arial" w:cs="Arial"/>
          <w:spacing w:val="-17"/>
          <w:sz w:val="21"/>
          <w:szCs w:val="21"/>
          <w:lang w:val="uk-UA"/>
        </w:rPr>
        <w:t xml:space="preserve">у </w:t>
      </w:r>
      <w:r w:rsidRPr="00A51739">
        <w:rPr>
          <w:rFonts w:ascii="Arial" w:hAnsi="Arial" w:cs="Arial"/>
          <w:sz w:val="21"/>
          <w:szCs w:val="21"/>
          <w:lang w:val="uk-UA"/>
        </w:rPr>
        <w:t>щод</w:t>
      </w:r>
      <w:r w:rsidRPr="00A51739">
        <w:rPr>
          <w:rFonts w:ascii="Arial" w:hAnsi="Arial" w:cs="Arial"/>
          <w:spacing w:val="-15"/>
          <w:sz w:val="21"/>
          <w:szCs w:val="21"/>
          <w:lang w:val="uk-UA"/>
        </w:rPr>
        <w:t xml:space="preserve">о </w:t>
      </w:r>
      <w:r w:rsidRPr="00A51739">
        <w:rPr>
          <w:rFonts w:ascii="Arial" w:hAnsi="Arial" w:cs="Arial"/>
          <w:sz w:val="21"/>
          <w:szCs w:val="21"/>
          <w:lang w:val="uk-UA"/>
        </w:rPr>
        <w:t>перебуванн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людей</w:t>
      </w:r>
      <w:r w:rsidRPr="00A51739">
        <w:rPr>
          <w:rFonts w:ascii="Arial" w:hAnsi="Arial" w:cs="Arial"/>
          <w:spacing w:val="-17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z w:val="21"/>
          <w:szCs w:val="21"/>
          <w:lang w:val="uk-UA"/>
        </w:rPr>
        <w:t>д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о </w:t>
      </w:r>
      <w:r w:rsidRPr="00A51739">
        <w:rPr>
          <w:rFonts w:ascii="Arial" w:hAnsi="Arial" w:cs="Arial"/>
          <w:sz w:val="21"/>
          <w:szCs w:val="21"/>
          <w:lang w:val="uk-UA"/>
        </w:rPr>
        <w:t>зовнішньог</w:t>
      </w:r>
      <w:r w:rsidRPr="00A51739">
        <w:rPr>
          <w:rFonts w:ascii="Arial" w:hAnsi="Arial" w:cs="Arial"/>
          <w:spacing w:val="-13"/>
          <w:sz w:val="21"/>
          <w:szCs w:val="21"/>
          <w:lang w:val="uk-UA"/>
        </w:rPr>
        <w:t xml:space="preserve">о </w:t>
      </w:r>
      <w:r w:rsidRPr="00A51739">
        <w:rPr>
          <w:rFonts w:ascii="Arial" w:hAnsi="Arial" w:cs="Arial"/>
          <w:sz w:val="21"/>
          <w:szCs w:val="21"/>
          <w:lang w:val="uk-UA"/>
        </w:rPr>
        <w:t>вигляд</w:t>
      </w:r>
      <w:r w:rsidRPr="00A51739">
        <w:rPr>
          <w:rFonts w:ascii="Arial" w:hAnsi="Arial" w:cs="Arial"/>
          <w:spacing w:val="-17"/>
          <w:sz w:val="21"/>
          <w:szCs w:val="21"/>
          <w:lang w:val="uk-UA"/>
        </w:rPr>
        <w:t xml:space="preserve">у </w:t>
      </w:r>
      <w:r w:rsidRPr="00A51739">
        <w:rPr>
          <w:rFonts w:ascii="Arial" w:hAnsi="Arial" w:cs="Arial"/>
          <w:sz w:val="21"/>
          <w:szCs w:val="21"/>
          <w:lang w:val="uk-UA"/>
        </w:rPr>
        <w:t>конструкції</w:t>
      </w:r>
      <w:r w:rsidRPr="00A51739">
        <w:rPr>
          <w:rFonts w:ascii="Arial" w:hAnsi="Arial" w:cs="Arial"/>
          <w:spacing w:val="-15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z w:val="21"/>
          <w:szCs w:val="21"/>
          <w:lang w:val="uk-UA"/>
        </w:rPr>
        <w:t>технологічних вимог за умов нормальної роботи обладнання, механізмів</w:t>
      </w:r>
      <w:r w:rsidRPr="00A51739">
        <w:rPr>
          <w:rFonts w:ascii="Arial" w:hAnsi="Arial" w:cs="Arial"/>
          <w:spacing w:val="-33"/>
          <w:sz w:val="21"/>
          <w:szCs w:val="21"/>
          <w:lang w:val="uk-UA"/>
        </w:rPr>
        <w:t xml:space="preserve">, </w:t>
      </w:r>
      <w:r w:rsidRPr="00A51739">
        <w:rPr>
          <w:rFonts w:ascii="Arial" w:hAnsi="Arial" w:cs="Arial"/>
          <w:sz w:val="21"/>
          <w:szCs w:val="21"/>
          <w:lang w:val="uk-UA"/>
        </w:rPr>
        <w:t xml:space="preserve">конструктивних вимог </w:t>
      </w:r>
      <w:r w:rsidRPr="00A51739">
        <w:rPr>
          <w:rFonts w:ascii="Arial" w:hAnsi="Arial" w:cs="Arial"/>
          <w:sz w:val="21"/>
          <w:szCs w:val="21"/>
          <w:lang w:val="uk-UA"/>
        </w:rPr>
        <w:lastRenderedPageBreak/>
        <w:t>щодо сумісної роботи елементів та інших вимог, встановлених дл</w:t>
      </w:r>
      <w:r w:rsidRPr="00A51739">
        <w:rPr>
          <w:rFonts w:ascii="Arial" w:hAnsi="Arial" w:cs="Arial"/>
          <w:spacing w:val="-2"/>
          <w:sz w:val="21"/>
          <w:szCs w:val="21"/>
          <w:lang w:val="uk-UA"/>
        </w:rPr>
        <w:t xml:space="preserve">я </w:t>
      </w:r>
      <w:r w:rsidRPr="00A51739">
        <w:rPr>
          <w:rFonts w:ascii="Arial" w:hAnsi="Arial" w:cs="Arial"/>
          <w:sz w:val="21"/>
          <w:szCs w:val="21"/>
          <w:lang w:val="uk-UA"/>
        </w:rPr>
        <w:t>проектування).</w:t>
      </w:r>
    </w:p>
    <w:p w:rsidR="00D10596" w:rsidRPr="00A51739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A51739">
        <w:rPr>
          <w:rFonts w:ascii="Arial" w:hAnsi="Arial" w:cs="Arial"/>
          <w:sz w:val="21"/>
          <w:szCs w:val="21"/>
          <w:lang w:val="uk-UA"/>
        </w:rPr>
        <w:t>У необхідних випадках конструкції повинні мати характеристики, які забезпечують вимоги теплоізоляції, звукоізоляції, біологічного захисту тощо.</w:t>
      </w:r>
    </w:p>
    <w:p w:rsidR="00D10596" w:rsidRPr="00A51739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09" w:firstLine="708"/>
        <w:contextualSpacing/>
        <w:rPr>
          <w:rFonts w:ascii="Arial" w:hAnsi="Arial" w:cs="Arial"/>
          <w:sz w:val="21"/>
          <w:szCs w:val="21"/>
          <w:lang w:val="uk-UA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5.1.</w:t>
      </w:r>
      <w:r>
        <w:rPr>
          <w:rFonts w:ascii="Arial" w:hAnsi="Arial" w:cs="Arial"/>
          <w:b/>
          <w:sz w:val="21"/>
          <w:szCs w:val="21"/>
          <w:lang w:val="uk-UA"/>
        </w:rPr>
        <w:t>7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 xml:space="preserve">Для забезпечення вимог довговічності </w:t>
      </w:r>
      <w:r>
        <w:rPr>
          <w:rFonts w:ascii="Arial" w:hAnsi="Arial" w:cs="Arial"/>
          <w:sz w:val="21"/>
          <w:szCs w:val="21"/>
          <w:lang w:val="uk-UA"/>
        </w:rPr>
        <w:t>с</w:t>
      </w:r>
      <w:r w:rsidRPr="00A51739">
        <w:rPr>
          <w:rFonts w:ascii="Arial" w:hAnsi="Arial" w:cs="Arial"/>
          <w:sz w:val="21"/>
          <w:szCs w:val="21"/>
          <w:lang w:val="uk-UA"/>
        </w:rPr>
        <w:t>талезалізобетонні</w:t>
      </w:r>
      <w:r w:rsidRPr="00A51739">
        <w:rPr>
          <w:rFonts w:ascii="Arial" w:hAnsi="Arial" w:cs="Arial"/>
          <w:spacing w:val="-45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конструкції повинні мати такі початкові властивості, що</w:t>
      </w:r>
      <w:r>
        <w:rPr>
          <w:rFonts w:ascii="Arial" w:hAnsi="Arial" w:cs="Arial"/>
          <w:sz w:val="21"/>
          <w:szCs w:val="21"/>
          <w:lang w:val="uk-UA"/>
        </w:rPr>
        <w:t>б у встановлений строк експлуа</w:t>
      </w:r>
      <w:r w:rsidRPr="00A51739">
        <w:rPr>
          <w:rFonts w:ascii="Arial" w:hAnsi="Arial" w:cs="Arial"/>
          <w:sz w:val="21"/>
          <w:szCs w:val="21"/>
          <w:lang w:val="uk-UA"/>
        </w:rPr>
        <w:t>тації</w:t>
      </w:r>
      <w:r w:rsidRPr="00A51739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вони</w:t>
      </w:r>
      <w:r w:rsidRPr="00A51739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задовольняли</w:t>
      </w:r>
      <w:r w:rsidRPr="00A51739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вимоги</w:t>
      </w:r>
      <w:r w:rsidRPr="00A51739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безпеки</w:t>
      </w:r>
      <w:r w:rsidRPr="00A51739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та</w:t>
      </w:r>
      <w:r w:rsidRPr="00A51739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експлуатаційної</w:t>
      </w:r>
      <w:r w:rsidRPr="00A51739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придатності</w:t>
      </w:r>
      <w:r w:rsidRPr="00A51739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з</w:t>
      </w:r>
      <w:r w:rsidRPr="00A51739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урахуванням впливу на геометричні характеристики конструкцій та механічні властивості матеріалів різних розрахункових впливів (тривала дія навантаження, несприятливі кліматичні, технологічні, температурні та вологісні впливи, змінне заморожування та відтавання, агресивні впливи</w:t>
      </w:r>
      <w:r w:rsidRPr="00A51739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тощо).</w:t>
      </w:r>
    </w:p>
    <w:p w:rsidR="00D10596" w:rsidRPr="00A51739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11"/>
        <w:contextualSpacing/>
        <w:rPr>
          <w:rFonts w:ascii="Arial" w:hAnsi="Arial" w:cs="Arial"/>
          <w:sz w:val="21"/>
          <w:szCs w:val="21"/>
          <w:lang w:val="uk-UA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5.1.8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Безпека, експлуатаційна придатніст</w:t>
      </w:r>
      <w:r>
        <w:rPr>
          <w:rFonts w:ascii="Arial" w:hAnsi="Arial" w:cs="Arial"/>
          <w:sz w:val="21"/>
          <w:szCs w:val="21"/>
          <w:lang w:val="uk-UA"/>
        </w:rPr>
        <w:t>ь, довговічність сталезалізобе</w:t>
      </w:r>
      <w:r w:rsidRPr="00A51739">
        <w:rPr>
          <w:rFonts w:ascii="Arial" w:hAnsi="Arial" w:cs="Arial"/>
          <w:sz w:val="21"/>
          <w:szCs w:val="21"/>
          <w:lang w:val="uk-UA"/>
        </w:rPr>
        <w:t>тонних конструкцій та інші встановлені завда</w:t>
      </w:r>
      <w:r>
        <w:rPr>
          <w:rFonts w:ascii="Arial" w:hAnsi="Arial" w:cs="Arial"/>
          <w:sz w:val="21"/>
          <w:szCs w:val="21"/>
          <w:lang w:val="uk-UA"/>
        </w:rPr>
        <w:t>нням на проектування вимоги по</w:t>
      </w:r>
      <w:r w:rsidRPr="00A51739">
        <w:rPr>
          <w:rFonts w:ascii="Arial" w:hAnsi="Arial" w:cs="Arial"/>
          <w:sz w:val="21"/>
          <w:szCs w:val="21"/>
          <w:lang w:val="uk-UA"/>
        </w:rPr>
        <w:t>винні бути забезпечені</w:t>
      </w:r>
      <w:r w:rsidRPr="00A51739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uk-UA"/>
        </w:rPr>
        <w:t>дотриманням: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11"/>
        </w:tabs>
        <w:spacing w:before="0" w:line="288" w:lineRule="auto"/>
        <w:ind w:firstLine="700"/>
        <w:contextualSpacing/>
        <w:jc w:val="left"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вимог до</w:t>
      </w:r>
      <w:r w:rsidRPr="00FC6812">
        <w:rPr>
          <w:rFonts w:ascii="Arial" w:hAnsi="Arial" w:cs="Arial"/>
          <w:spacing w:val="-7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</w:rPr>
        <w:t>матеріалів;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11"/>
        </w:tabs>
        <w:spacing w:before="0" w:line="288" w:lineRule="auto"/>
        <w:ind w:left="1010"/>
        <w:contextualSpacing/>
        <w:jc w:val="left"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вимог до розрахунків</w:t>
      </w:r>
      <w:r w:rsidRPr="00FC6812">
        <w:rPr>
          <w:rFonts w:ascii="Arial" w:hAnsi="Arial" w:cs="Arial"/>
          <w:spacing w:val="-11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</w:rPr>
        <w:t>конструкцій;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11"/>
        </w:tabs>
        <w:spacing w:before="0" w:line="288" w:lineRule="auto"/>
        <w:ind w:left="1010"/>
        <w:contextualSpacing/>
        <w:jc w:val="left"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технологічних</w:t>
      </w:r>
      <w:r w:rsidRPr="00FC6812">
        <w:rPr>
          <w:rFonts w:ascii="Arial" w:hAnsi="Arial" w:cs="Arial"/>
          <w:spacing w:val="-8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</w:rPr>
        <w:t>вимог;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11"/>
        </w:tabs>
        <w:spacing w:before="0" w:line="288" w:lineRule="auto"/>
        <w:ind w:left="1010"/>
        <w:contextualSpacing/>
        <w:jc w:val="left"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вимог з</w:t>
      </w:r>
      <w:r w:rsidRPr="00FC6812">
        <w:rPr>
          <w:rFonts w:ascii="Arial" w:hAnsi="Arial" w:cs="Arial"/>
          <w:spacing w:val="-9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</w:rPr>
        <w:t>експлуатації.</w:t>
      </w:r>
    </w:p>
    <w:p w:rsidR="00D10596" w:rsidRPr="00FC6812" w:rsidRDefault="00D10596" w:rsidP="008F18AD">
      <w:pPr>
        <w:pStyle w:val="a3"/>
        <w:tabs>
          <w:tab w:val="left" w:pos="851"/>
        </w:tabs>
        <w:spacing w:line="288" w:lineRule="auto"/>
        <w:ind w:right="-53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Вимоги стосовно навантажень та впливів,</w:t>
      </w:r>
      <w:r>
        <w:rPr>
          <w:rFonts w:ascii="Arial" w:hAnsi="Arial" w:cs="Arial"/>
          <w:sz w:val="21"/>
          <w:szCs w:val="21"/>
        </w:rPr>
        <w:t xml:space="preserve"> межі вогнестійкості, непроник</w:t>
      </w:r>
      <w:r w:rsidRPr="00FC6812">
        <w:rPr>
          <w:rFonts w:ascii="Arial" w:hAnsi="Arial" w:cs="Arial"/>
          <w:sz w:val="21"/>
          <w:szCs w:val="21"/>
        </w:rPr>
        <w:t>ності, морозостійкості, граничних показникі</w:t>
      </w:r>
      <w:r>
        <w:rPr>
          <w:rFonts w:ascii="Arial" w:hAnsi="Arial" w:cs="Arial"/>
          <w:sz w:val="21"/>
          <w:szCs w:val="21"/>
        </w:rPr>
        <w:t>в деформацій (прогинів, перемі</w:t>
      </w:r>
      <w:r w:rsidRPr="00FC6812">
        <w:rPr>
          <w:rFonts w:ascii="Arial" w:hAnsi="Arial" w:cs="Arial"/>
          <w:sz w:val="21"/>
          <w:szCs w:val="21"/>
        </w:rPr>
        <w:t>щень, амплітуди коливань), розрахункових значень температури зовнішнього повітря та відносної вологості навколишнього с</w:t>
      </w:r>
      <w:r>
        <w:rPr>
          <w:rFonts w:ascii="Arial" w:hAnsi="Arial" w:cs="Arial"/>
          <w:sz w:val="21"/>
          <w:szCs w:val="21"/>
        </w:rPr>
        <w:t>ередовища, із захисту будівел</w:t>
      </w:r>
      <w:r>
        <w:rPr>
          <w:rFonts w:ascii="Arial" w:hAnsi="Arial" w:cs="Arial"/>
          <w:sz w:val="21"/>
          <w:szCs w:val="21"/>
          <w:lang w:val="uk-UA"/>
        </w:rPr>
        <w:t>ь</w:t>
      </w:r>
      <w:r w:rsidRPr="00FC6812">
        <w:rPr>
          <w:rFonts w:ascii="Arial" w:hAnsi="Arial" w:cs="Arial"/>
          <w:sz w:val="21"/>
          <w:szCs w:val="21"/>
          <w:lang w:val="ru-RU"/>
        </w:rPr>
        <w:t>них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конструкцій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від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впливу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агресивних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середовищ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тощо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встановлюють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відповідно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до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чинних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нормативних</w:t>
      </w:r>
      <w:r w:rsidRPr="00FC6812">
        <w:rPr>
          <w:rFonts w:ascii="Arial" w:hAnsi="Arial" w:cs="Arial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документів</w:t>
      </w:r>
      <w:r w:rsidRPr="00FC6812">
        <w:rPr>
          <w:rFonts w:ascii="Arial" w:hAnsi="Arial" w:cs="Arial"/>
          <w:sz w:val="21"/>
          <w:szCs w:val="21"/>
        </w:rPr>
        <w:t>.</w:t>
      </w:r>
    </w:p>
    <w:p w:rsidR="00D10596" w:rsidRPr="009D7230" w:rsidRDefault="00D10596" w:rsidP="00884AE9">
      <w:pPr>
        <w:pStyle w:val="ab"/>
        <w:numPr>
          <w:ilvl w:val="2"/>
          <w:numId w:val="5"/>
        </w:numPr>
        <w:tabs>
          <w:tab w:val="left" w:pos="851"/>
        </w:tabs>
        <w:spacing w:before="0" w:line="288" w:lineRule="auto"/>
        <w:ind w:right="110"/>
        <w:contextualSpacing/>
        <w:rPr>
          <w:rFonts w:ascii="Arial" w:hAnsi="Arial" w:cs="Arial"/>
          <w:sz w:val="21"/>
          <w:szCs w:val="21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5.1.9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При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проектуванні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надійність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сталезалізобетонних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конструкцій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встановлюють</w:t>
      </w:r>
      <w:r w:rsidRPr="00B61D51">
        <w:rPr>
          <w:rFonts w:ascii="Arial" w:hAnsi="Arial" w:cs="Arial"/>
          <w:color w:val="00B050"/>
          <w:spacing w:val="-18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згідно</w:t>
      </w:r>
      <w:r w:rsidRPr="00B61D51">
        <w:rPr>
          <w:rFonts w:ascii="Arial" w:hAnsi="Arial" w:cs="Arial"/>
          <w:color w:val="00B050"/>
          <w:spacing w:val="-16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B61D51">
        <w:rPr>
          <w:rFonts w:ascii="Arial" w:hAnsi="Arial" w:cs="Arial"/>
          <w:color w:val="00B050"/>
          <w:spacing w:val="-2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напівімовірнісним</w:t>
      </w:r>
      <w:r w:rsidRPr="00B61D51">
        <w:rPr>
          <w:rFonts w:ascii="Arial" w:hAnsi="Arial" w:cs="Arial"/>
          <w:color w:val="00B050"/>
          <w:spacing w:val="-2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методом</w:t>
      </w:r>
      <w:r w:rsidRPr="00B61D51">
        <w:rPr>
          <w:rFonts w:ascii="Arial" w:hAnsi="Arial" w:cs="Arial"/>
          <w:color w:val="00B050"/>
          <w:spacing w:val="-2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розрахунку</w:t>
      </w:r>
      <w:r w:rsidRPr="00B61D51">
        <w:rPr>
          <w:rFonts w:ascii="Arial" w:hAnsi="Arial" w:cs="Arial"/>
          <w:color w:val="00B050"/>
          <w:spacing w:val="-2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шляхом</w:t>
      </w:r>
      <w:r w:rsidRPr="00B61D51">
        <w:rPr>
          <w:rFonts w:ascii="Arial" w:hAnsi="Arial" w:cs="Arial"/>
          <w:color w:val="00B050"/>
          <w:spacing w:val="-17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використання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розрахункових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і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впливів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,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розрахункових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характеристик</w:t>
      </w:r>
      <w:r w:rsidRPr="00B61D51">
        <w:rPr>
          <w:rFonts w:ascii="Arial" w:hAnsi="Arial" w:cs="Arial"/>
          <w:color w:val="00B050"/>
          <w:spacing w:val="-43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бетону</w:t>
      </w:r>
      <w:r w:rsidRPr="00B61D51">
        <w:rPr>
          <w:rFonts w:ascii="Arial" w:hAnsi="Arial" w:cs="Arial"/>
          <w:color w:val="00B050"/>
          <w:sz w:val="21"/>
          <w:szCs w:val="21"/>
        </w:rPr>
        <w:t>,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арматури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і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конструкційної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сталі</w:t>
      </w:r>
      <w:r w:rsidRPr="00B61D51">
        <w:rPr>
          <w:rFonts w:ascii="Arial" w:hAnsi="Arial" w:cs="Arial"/>
          <w:color w:val="00B050"/>
          <w:sz w:val="21"/>
          <w:szCs w:val="21"/>
        </w:rPr>
        <w:t>,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які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визначають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за</w:t>
      </w:r>
      <w:r w:rsidRPr="00B61D51">
        <w:rPr>
          <w:rFonts w:ascii="Arial" w:hAnsi="Arial" w:cs="Arial"/>
          <w:color w:val="00B050"/>
          <w:spacing w:val="-1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допомогою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відповідних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коефіцієнтів</w:t>
      </w:r>
      <w:r w:rsidRPr="00B61D51">
        <w:rPr>
          <w:rFonts w:ascii="Arial" w:hAnsi="Arial" w:cs="Arial"/>
          <w:color w:val="00B050"/>
          <w:spacing w:val="-24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надійності</w:t>
      </w:r>
      <w:r w:rsidRPr="00B61D51">
        <w:rPr>
          <w:rFonts w:ascii="Arial" w:hAnsi="Arial" w:cs="Arial"/>
          <w:color w:val="00B050"/>
          <w:spacing w:val="-2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до</w:t>
      </w:r>
      <w:r w:rsidRPr="00B61D51">
        <w:rPr>
          <w:rFonts w:ascii="Arial" w:hAnsi="Arial" w:cs="Arial"/>
          <w:color w:val="00B050"/>
          <w:spacing w:val="-1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характеристичних</w:t>
      </w:r>
      <w:r w:rsidRPr="00B61D51">
        <w:rPr>
          <w:rFonts w:ascii="Arial" w:hAnsi="Arial" w:cs="Arial"/>
          <w:color w:val="00B050"/>
          <w:spacing w:val="-1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значень</w:t>
      </w:r>
      <w:r w:rsidRPr="00B61D51">
        <w:rPr>
          <w:rFonts w:ascii="Arial" w:hAnsi="Arial" w:cs="Arial"/>
          <w:color w:val="00B050"/>
          <w:spacing w:val="-2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цих</w:t>
      </w:r>
      <w:r w:rsidRPr="00B61D51">
        <w:rPr>
          <w:rFonts w:ascii="Arial" w:hAnsi="Arial" w:cs="Arial"/>
          <w:color w:val="00B050"/>
          <w:spacing w:val="-1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величин</w:t>
      </w:r>
      <w:r w:rsidRPr="00B61D51">
        <w:rPr>
          <w:rFonts w:ascii="Arial" w:hAnsi="Arial" w:cs="Arial"/>
          <w:color w:val="00B050"/>
          <w:spacing w:val="-2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B61D51">
        <w:rPr>
          <w:rFonts w:ascii="Arial" w:hAnsi="Arial" w:cs="Arial"/>
          <w:color w:val="00B050"/>
          <w:spacing w:val="-2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урахуванням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="00B61D51" w:rsidRPr="00B61D51">
        <w:rPr>
          <w:rFonts w:ascii="Arial" w:hAnsi="Arial" w:cs="Arial"/>
          <w:color w:val="00B050"/>
          <w:sz w:val="21"/>
          <w:szCs w:val="21"/>
          <w:lang w:val="ru-RU"/>
        </w:rPr>
        <w:t>класу</w:t>
      </w:r>
      <w:r w:rsidR="00B61D51"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="00B61D51" w:rsidRPr="00B61D51">
        <w:rPr>
          <w:rFonts w:ascii="Arial" w:hAnsi="Arial" w:cs="Arial"/>
          <w:color w:val="00B050"/>
          <w:sz w:val="21"/>
          <w:szCs w:val="21"/>
          <w:lang w:val="ru-RU"/>
        </w:rPr>
        <w:t>наслідків</w:t>
      </w:r>
      <w:r w:rsidR="00B61D51" w:rsidRPr="00B61D51">
        <w:rPr>
          <w:rFonts w:ascii="Arial" w:hAnsi="Arial" w:cs="Arial"/>
          <w:color w:val="00B050"/>
          <w:sz w:val="21"/>
          <w:szCs w:val="21"/>
        </w:rPr>
        <w:t xml:space="preserve"> (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відповідальності</w:t>
      </w:r>
      <w:r w:rsidR="00B61D51" w:rsidRPr="00B61D51">
        <w:rPr>
          <w:rFonts w:ascii="Arial" w:hAnsi="Arial" w:cs="Arial"/>
          <w:color w:val="00B050"/>
          <w:sz w:val="21"/>
          <w:szCs w:val="21"/>
        </w:rPr>
        <w:t>)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будівель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14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споруд</w:t>
      </w:r>
      <w:r w:rsidRPr="00B61D51">
        <w:rPr>
          <w:rFonts w:ascii="Arial" w:hAnsi="Arial" w:cs="Arial"/>
          <w:color w:val="00B050"/>
          <w:sz w:val="21"/>
          <w:szCs w:val="21"/>
        </w:rPr>
        <w:t>.</w:t>
      </w:r>
    </w:p>
    <w:p w:rsidR="00D10596" w:rsidRDefault="00D10596" w:rsidP="00884AE9">
      <w:pPr>
        <w:pStyle w:val="a3"/>
        <w:tabs>
          <w:tab w:val="left" w:pos="851"/>
        </w:tabs>
        <w:spacing w:line="288" w:lineRule="auto"/>
        <w:ind w:right="109" w:firstLine="720"/>
        <w:contextualSpacing/>
        <w:jc w:val="both"/>
        <w:rPr>
          <w:rFonts w:ascii="Arial" w:hAnsi="Arial" w:cs="Arial"/>
          <w:color w:val="00B050"/>
          <w:sz w:val="21"/>
          <w:szCs w:val="21"/>
          <w:lang w:val="ru-RU"/>
        </w:rPr>
      </w:pP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</w:t>
      </w:r>
      <w:r w:rsidRPr="00B61D51">
        <w:rPr>
          <w:rFonts w:ascii="Arial" w:hAnsi="Arial" w:cs="Arial"/>
          <w:color w:val="00B050"/>
          <w:spacing w:val="-1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показників</w:t>
      </w:r>
      <w:r w:rsidRPr="00B61D51">
        <w:rPr>
          <w:rFonts w:ascii="Arial" w:hAnsi="Arial" w:cs="Arial"/>
          <w:color w:val="00B050"/>
          <w:spacing w:val="-1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1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впливів</w:t>
      </w:r>
      <w:r w:rsidRPr="00B61D51">
        <w:rPr>
          <w:rFonts w:ascii="Arial" w:hAnsi="Arial" w:cs="Arial"/>
          <w:color w:val="00B050"/>
          <w:sz w:val="21"/>
          <w:szCs w:val="21"/>
        </w:rPr>
        <w:t>,</w:t>
      </w:r>
      <w:r w:rsidRPr="00B61D51">
        <w:rPr>
          <w:rFonts w:ascii="Arial" w:hAnsi="Arial" w:cs="Arial"/>
          <w:color w:val="00B050"/>
          <w:spacing w:val="-1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коефіцієнтів</w:t>
      </w:r>
      <w:r w:rsidRPr="00B61D51">
        <w:rPr>
          <w:rFonts w:ascii="Arial" w:hAnsi="Arial" w:cs="Arial"/>
          <w:color w:val="00B050"/>
          <w:spacing w:val="-1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надійності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для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,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а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також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коефіцієнтів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,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що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приймаються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урахуванням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призначення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будівлі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,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споруди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конструкції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,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встановлюють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відповідними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нормативними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документами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</w:t>
      </w:r>
      <w:r w:rsidRPr="00B61D51">
        <w:rPr>
          <w:rFonts w:ascii="Arial" w:hAnsi="Arial" w:cs="Arial"/>
          <w:color w:val="00B050"/>
          <w:spacing w:val="-12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будівельні</w:t>
      </w:r>
      <w:r w:rsidRPr="00B61D51">
        <w:rPr>
          <w:rFonts w:ascii="Arial" w:hAnsi="Arial" w:cs="Arial"/>
          <w:color w:val="00B050"/>
          <w:spacing w:val="-9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конструкції</w:t>
      </w:r>
      <w:r w:rsidRPr="00B61D51">
        <w:rPr>
          <w:rFonts w:ascii="Arial" w:hAnsi="Arial" w:cs="Arial"/>
          <w:color w:val="00B050"/>
          <w:sz w:val="21"/>
          <w:szCs w:val="21"/>
        </w:rPr>
        <w:t>.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Розрахункові</w:t>
      </w:r>
      <w:r w:rsidRPr="00B61D51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</w:t>
      </w:r>
      <w:r w:rsidRPr="00B61D51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15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впливів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приймають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у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залежності</w:t>
      </w:r>
      <w:r w:rsidRPr="00B61D51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від</w:t>
      </w:r>
      <w:r w:rsidRPr="00B61D51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виду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розрахункового</w:t>
      </w:r>
      <w:r w:rsidRPr="00B61D51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граничного стану та розрахункової ситуації. Рівень надійності розрахункових значень хара</w:t>
      </w:r>
      <w:r w:rsidR="00740D0B">
        <w:rPr>
          <w:rFonts w:ascii="Arial" w:hAnsi="Arial" w:cs="Arial"/>
          <w:color w:val="00B050"/>
          <w:sz w:val="21"/>
          <w:szCs w:val="21"/>
          <w:lang w:val="ru-RU"/>
        </w:rPr>
        <w:t>к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- теристик матеріалів встановлюють у залежності від розрахункової ситуації та від</w:t>
      </w:r>
      <w:r w:rsidRPr="00B61D51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небезпеки</w:t>
      </w:r>
      <w:r w:rsidRPr="00B61D51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досягнення</w:t>
      </w:r>
      <w:r w:rsidRPr="00B61D51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відповідного</w:t>
      </w:r>
      <w:r w:rsidRPr="00B61D51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граничного</w:t>
      </w:r>
      <w:r w:rsidRPr="00B61D51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стану</w:t>
      </w:r>
      <w:r w:rsidRPr="00B61D51">
        <w:rPr>
          <w:rFonts w:ascii="Arial" w:hAnsi="Arial" w:cs="Arial"/>
          <w:color w:val="00B050"/>
          <w:spacing w:val="-14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і</w:t>
      </w:r>
      <w:r w:rsidRPr="00B61D51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регулюють</w:t>
      </w:r>
      <w:r w:rsidRPr="00B61D51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значенням коефіцієнтів надійності для бетону, арматури і конструкційної</w:t>
      </w:r>
      <w:r w:rsidRPr="00B61D51">
        <w:rPr>
          <w:rFonts w:ascii="Arial" w:hAnsi="Arial" w:cs="Arial"/>
          <w:color w:val="00B050"/>
          <w:spacing w:val="-19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сталі.</w:t>
      </w:r>
    </w:p>
    <w:p w:rsidR="00B61D51" w:rsidRPr="00B61D51" w:rsidRDefault="00B61D51" w:rsidP="00884AE9">
      <w:pPr>
        <w:pStyle w:val="a3"/>
        <w:tabs>
          <w:tab w:val="left" w:pos="851"/>
        </w:tabs>
        <w:spacing w:line="288" w:lineRule="auto"/>
        <w:ind w:right="109" w:firstLine="720"/>
        <w:contextualSpacing/>
        <w:jc w:val="both"/>
        <w:rPr>
          <w:rFonts w:ascii="Arial" w:hAnsi="Arial" w:cs="Arial"/>
          <w:b/>
          <w:i/>
          <w:color w:val="00B050"/>
          <w:sz w:val="21"/>
          <w:szCs w:val="21"/>
          <w:lang w:val="ru-RU"/>
        </w:rPr>
      </w:pPr>
      <w:r w:rsidRPr="00B61D51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5.1.9 змінено, Зміна № 1)</w:t>
      </w:r>
    </w:p>
    <w:p w:rsidR="00D10596" w:rsidRPr="00A51739" w:rsidRDefault="00D10596" w:rsidP="006A71E5">
      <w:pPr>
        <w:pStyle w:val="Heading11"/>
        <w:numPr>
          <w:ilvl w:val="1"/>
          <w:numId w:val="38"/>
        </w:numPr>
        <w:tabs>
          <w:tab w:val="left" w:pos="851"/>
          <w:tab w:val="left" w:pos="1256"/>
        </w:tabs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bookmarkStart w:id="17" w:name="5.2_Навантаження_та_впливи._Розрахункові"/>
      <w:bookmarkStart w:id="18" w:name="_bookmark7"/>
      <w:bookmarkEnd w:id="17"/>
      <w:bookmarkEnd w:id="18"/>
      <w:r>
        <w:rPr>
          <w:rFonts w:ascii="Arial" w:hAnsi="Arial" w:cs="Arial"/>
          <w:sz w:val="21"/>
          <w:szCs w:val="21"/>
          <w:lang w:val="uk-UA"/>
        </w:rPr>
        <w:t xml:space="preserve">5.2 </w:t>
      </w:r>
      <w:r w:rsidRPr="00A51739">
        <w:rPr>
          <w:rFonts w:ascii="Arial" w:hAnsi="Arial" w:cs="Arial"/>
          <w:sz w:val="21"/>
          <w:szCs w:val="21"/>
          <w:lang w:val="ru-RU"/>
        </w:rPr>
        <w:t>Навантаження та впливи. Розрахункові</w:t>
      </w:r>
      <w:r w:rsidRPr="00A5173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A51739">
        <w:rPr>
          <w:rFonts w:ascii="Arial" w:hAnsi="Arial" w:cs="Arial"/>
          <w:sz w:val="21"/>
          <w:szCs w:val="21"/>
          <w:lang w:val="ru-RU"/>
        </w:rPr>
        <w:t>ситуації</w:t>
      </w:r>
    </w:p>
    <w:p w:rsidR="00D10596" w:rsidRDefault="00D10596" w:rsidP="006A71E5">
      <w:pPr>
        <w:pStyle w:val="ab"/>
        <w:numPr>
          <w:ilvl w:val="2"/>
          <w:numId w:val="38"/>
        </w:numPr>
        <w:tabs>
          <w:tab w:val="left" w:pos="851"/>
          <w:tab w:val="left" w:pos="1553"/>
        </w:tabs>
        <w:spacing w:before="0" w:line="288" w:lineRule="auto"/>
        <w:ind w:right="110" w:firstLine="708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5.2.1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Характеристичні</w:t>
      </w:r>
      <w:r w:rsidRPr="00B61D51">
        <w:rPr>
          <w:rFonts w:ascii="Arial" w:hAnsi="Arial" w:cs="Arial"/>
          <w:color w:val="00B050"/>
          <w:spacing w:val="-15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</w:t>
      </w:r>
      <w:r w:rsidRPr="00B61D51">
        <w:rPr>
          <w:rFonts w:ascii="Arial" w:hAnsi="Arial" w:cs="Arial"/>
          <w:color w:val="00B050"/>
          <w:spacing w:val="-1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pacing w:val="-1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впливів,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коефіцієнтів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сполучень, коефіцієнтів безпеки за навантаженнями, коефіцієнтів надійності за відповідальністю сталезалізобетонних конструкцій, а також поділ навантажень на постійні</w:t>
      </w:r>
      <w:r w:rsidRPr="00B61D51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тимчасові</w:t>
      </w:r>
      <w:r w:rsidRPr="00B61D51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(тривалі</w:t>
      </w:r>
      <w:r w:rsidRPr="00B61D51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B61D51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короткочасні)</w:t>
      </w:r>
      <w:r w:rsidRPr="00B61D51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приймають</w:t>
      </w:r>
      <w:r w:rsidRPr="00B61D51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згідно</w:t>
      </w:r>
      <w:r w:rsidRPr="00B61D51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B61D51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ДБН</w:t>
      </w:r>
      <w:r w:rsidRPr="00B61D51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В.1.2-5. Характеристичні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значення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навантажень</w:t>
      </w:r>
      <w:r w:rsidRPr="00B61D51">
        <w:rPr>
          <w:rFonts w:ascii="Arial" w:hAnsi="Arial" w:cs="Arial"/>
          <w:color w:val="00B050"/>
          <w:spacing w:val="-21"/>
          <w:sz w:val="21"/>
          <w:szCs w:val="21"/>
          <w:lang w:val="ru-RU"/>
        </w:rPr>
        <w:t xml:space="preserve"> </w:t>
      </w:r>
      <w:r w:rsidR="00B61D51" w:rsidRPr="00B61D51">
        <w:rPr>
          <w:rFonts w:ascii="Arial" w:hAnsi="Arial" w:cs="Arial"/>
          <w:color w:val="00B050"/>
          <w:sz w:val="21"/>
          <w:szCs w:val="21"/>
          <w:lang w:val="ru-RU"/>
        </w:rPr>
        <w:t>повинні бути встановлені у завданні на проектування.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У</w:t>
      </w:r>
      <w:r w:rsidRPr="00B61D51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цьому</w:t>
      </w:r>
      <w:r w:rsidRPr="00B61D51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випадку</w:t>
      </w:r>
      <w:r w:rsidRPr="00B61D51">
        <w:rPr>
          <w:rFonts w:ascii="Arial" w:hAnsi="Arial" w:cs="Arial"/>
          <w:color w:val="00B050"/>
          <w:spacing w:val="-20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величини</w:t>
      </w:r>
      <w:r w:rsidRPr="00B61D51">
        <w:rPr>
          <w:rFonts w:ascii="Arial" w:hAnsi="Arial" w:cs="Arial"/>
          <w:color w:val="00B050"/>
          <w:spacing w:val="-15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характеристичних навантажень не повинні бути меншими від значень, встановлених ДБН</w:t>
      </w:r>
      <w:r w:rsidRPr="00B61D51">
        <w:rPr>
          <w:rFonts w:ascii="Arial" w:hAnsi="Arial" w:cs="Arial"/>
          <w:color w:val="00B050"/>
          <w:spacing w:val="-4"/>
          <w:sz w:val="21"/>
          <w:szCs w:val="21"/>
          <w:lang w:val="ru-RU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  <w:lang w:val="ru-RU"/>
        </w:rPr>
        <w:t>В.1.2-2.</w:t>
      </w:r>
    </w:p>
    <w:p w:rsidR="00B61D51" w:rsidRPr="00B61D51" w:rsidRDefault="00B61D51" w:rsidP="006A71E5">
      <w:pPr>
        <w:pStyle w:val="ab"/>
        <w:numPr>
          <w:ilvl w:val="2"/>
          <w:numId w:val="38"/>
        </w:numPr>
        <w:tabs>
          <w:tab w:val="left" w:pos="851"/>
          <w:tab w:val="left" w:pos="1553"/>
        </w:tabs>
        <w:spacing w:before="0" w:line="288" w:lineRule="auto"/>
        <w:ind w:right="110" w:firstLine="708"/>
        <w:contextualSpacing/>
        <w:rPr>
          <w:rFonts w:ascii="Arial" w:hAnsi="Arial" w:cs="Arial"/>
          <w:i/>
          <w:color w:val="00B050"/>
          <w:sz w:val="21"/>
          <w:szCs w:val="21"/>
          <w:lang w:val="ru-RU"/>
        </w:rPr>
      </w:pPr>
      <w:r w:rsidRPr="00B61D51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5.2.1 змінено, Зміна № 1)</w:t>
      </w:r>
    </w:p>
    <w:p w:rsidR="00D10596" w:rsidRPr="00FC6812" w:rsidRDefault="00D10596" w:rsidP="006A71E5">
      <w:pPr>
        <w:pStyle w:val="ab"/>
        <w:numPr>
          <w:ilvl w:val="2"/>
          <w:numId w:val="38"/>
        </w:numPr>
        <w:tabs>
          <w:tab w:val="left" w:pos="851"/>
          <w:tab w:val="left" w:pos="1553"/>
        </w:tabs>
        <w:spacing w:before="0" w:line="288" w:lineRule="auto"/>
        <w:ind w:right="109"/>
        <w:contextualSpacing/>
        <w:rPr>
          <w:rFonts w:ascii="Arial" w:hAnsi="Arial" w:cs="Arial"/>
          <w:sz w:val="21"/>
          <w:szCs w:val="21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5.2.2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 xml:space="preserve">Розраховуючи сталезалізобетонні конструкції, слід розглядати розрахункові  ситуації,  якіхарактеризуються  розрахунковою  </w:t>
      </w:r>
      <w:r w:rsidRPr="00FC6812">
        <w:rPr>
          <w:rFonts w:ascii="Arial" w:hAnsi="Arial" w:cs="Arial"/>
          <w:sz w:val="21"/>
          <w:szCs w:val="21"/>
        </w:rPr>
        <w:t>схемою</w:t>
      </w:r>
      <w:r w:rsidRPr="00FC6812">
        <w:rPr>
          <w:rFonts w:ascii="Arial" w:hAnsi="Arial" w:cs="Arial"/>
          <w:spacing w:val="41"/>
          <w:sz w:val="21"/>
          <w:szCs w:val="21"/>
        </w:rPr>
        <w:t xml:space="preserve"> </w:t>
      </w:r>
      <w:r w:rsidRPr="00FC6812">
        <w:rPr>
          <w:rFonts w:ascii="Arial" w:hAnsi="Arial" w:cs="Arial"/>
          <w:sz w:val="21"/>
          <w:szCs w:val="21"/>
        </w:rPr>
        <w:t>конструкції,</w:t>
      </w:r>
    </w:p>
    <w:p w:rsidR="00D10596" w:rsidRPr="00FC6812" w:rsidRDefault="00D10596" w:rsidP="00884AE9">
      <w:pPr>
        <w:pStyle w:val="a3"/>
        <w:tabs>
          <w:tab w:val="left" w:pos="851"/>
        </w:tabs>
        <w:spacing w:line="288" w:lineRule="auto"/>
        <w:ind w:left="132"/>
        <w:contextualSpacing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сполученнями розрахункових значень впливів, умовами навколишнього середовища, стадій роботи конструкцій тощо.</w:t>
      </w:r>
    </w:p>
    <w:p w:rsidR="00D10596" w:rsidRPr="00FC6812" w:rsidRDefault="00D10596" w:rsidP="00884AE9">
      <w:pPr>
        <w:pStyle w:val="a3"/>
        <w:spacing w:line="288" w:lineRule="auto"/>
        <w:ind w:left="852"/>
        <w:contextualSpacing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При розрахунку конструкцій необхідно розглядати такі розрахункові ситуації: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1021"/>
        </w:tabs>
        <w:spacing w:before="0" w:line="288" w:lineRule="auto"/>
        <w:ind w:left="1020" w:hanging="168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стала (постійна), яка має тривалість того ж порядку, що і строк  служби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11F0C">
        <w:rPr>
          <w:rFonts w:ascii="Arial" w:hAnsi="Arial" w:cs="Arial"/>
          <w:sz w:val="21"/>
          <w:szCs w:val="21"/>
          <w:lang w:val="ru-RU"/>
        </w:rPr>
        <w:t>будівельного</w:t>
      </w:r>
    </w:p>
    <w:p w:rsidR="00D10596" w:rsidRPr="00FC6812" w:rsidRDefault="00D10596" w:rsidP="00884AE9">
      <w:pPr>
        <w:pStyle w:val="a3"/>
        <w:spacing w:line="288" w:lineRule="auto"/>
        <w:ind w:left="132"/>
        <w:contextualSpacing/>
        <w:rPr>
          <w:rFonts w:ascii="Arial" w:hAnsi="Arial" w:cs="Arial"/>
          <w:sz w:val="21"/>
          <w:szCs w:val="21"/>
        </w:rPr>
      </w:pPr>
      <w:r w:rsidRPr="00FC6812">
        <w:rPr>
          <w:rFonts w:ascii="Arial" w:hAnsi="Arial" w:cs="Arial"/>
          <w:sz w:val="21"/>
          <w:szCs w:val="21"/>
        </w:rPr>
        <w:t>об'єкта;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1021"/>
        </w:tabs>
        <w:spacing w:before="0" w:line="288" w:lineRule="auto"/>
        <w:ind w:right="13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lastRenderedPageBreak/>
        <w:t>перехідна (тимчасова), яка має невелику у порівнянні зі строком служби будівельного об'єкта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тривалість;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1021"/>
        </w:tabs>
        <w:spacing w:before="0" w:line="288" w:lineRule="auto"/>
        <w:ind w:right="13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особлива</w:t>
      </w:r>
      <w:r w:rsidRPr="00FC6812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(аварійна),</w:t>
      </w:r>
      <w:r w:rsidRPr="00FC681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яка</w:t>
      </w:r>
      <w:r w:rsidRPr="00FC6812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має</w:t>
      </w:r>
      <w:r w:rsidRPr="00FC6812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невелику</w:t>
      </w:r>
      <w:r w:rsidRPr="00FC6812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ймовірність</w:t>
      </w:r>
      <w:r w:rsidRPr="00FC6812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появи</w:t>
      </w:r>
      <w:r w:rsidRPr="00FC6812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та</w:t>
      </w:r>
      <w:r w:rsidRPr="00FC6812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невелику</w:t>
      </w:r>
      <w:r w:rsidRPr="00FC6812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тривалість, але є важливою з точки зору досягнення граничних станів, що можуть виникнути у цьому</w:t>
      </w:r>
      <w:r w:rsidRPr="00FC6812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разі.</w:t>
      </w:r>
    </w:p>
    <w:p w:rsidR="00D10596" w:rsidRPr="00FC6812" w:rsidRDefault="00D10596" w:rsidP="006A71E5">
      <w:pPr>
        <w:pStyle w:val="ab"/>
        <w:numPr>
          <w:ilvl w:val="2"/>
          <w:numId w:val="38"/>
        </w:numPr>
        <w:tabs>
          <w:tab w:val="left" w:pos="851"/>
        </w:tabs>
        <w:spacing w:before="0" w:line="288" w:lineRule="auto"/>
        <w:ind w:left="132" w:right="131" w:firstLine="577"/>
        <w:contextualSpacing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5.2.3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 xml:space="preserve">Крім розрахунку сталезалізобетонних конструкцій у сталих (постійних) ситуаціях, які зазначені для призначеного </w:t>
      </w:r>
      <w:r>
        <w:rPr>
          <w:rFonts w:ascii="Arial" w:hAnsi="Arial" w:cs="Arial"/>
          <w:sz w:val="21"/>
          <w:szCs w:val="21"/>
          <w:lang w:val="ru-RU"/>
        </w:rPr>
        <w:t>об'єкта, може існувати необхід</w:t>
      </w:r>
      <w:r w:rsidRPr="00FC6812">
        <w:rPr>
          <w:rFonts w:ascii="Arial" w:hAnsi="Arial" w:cs="Arial"/>
          <w:sz w:val="21"/>
          <w:szCs w:val="21"/>
          <w:lang w:val="ru-RU"/>
        </w:rPr>
        <w:t>ність перевірки перехідних (тимчасових) ситуацій, які виникають,</w:t>
      </w:r>
      <w:r w:rsidRPr="00FC6812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наприклад:</w:t>
      </w:r>
    </w:p>
    <w:p w:rsidR="00D10596" w:rsidRPr="00FC6812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21"/>
        </w:tabs>
        <w:spacing w:before="0" w:line="288" w:lineRule="auto"/>
        <w:ind w:left="1020" w:hanging="168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під час розпалублення і монтажу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конструкцій;</w:t>
      </w:r>
    </w:p>
    <w:p w:rsidR="00D10596" w:rsidRPr="009D7230" w:rsidRDefault="00D10596" w:rsidP="006A71E5">
      <w:pPr>
        <w:pStyle w:val="ab"/>
        <w:numPr>
          <w:ilvl w:val="0"/>
          <w:numId w:val="39"/>
        </w:numPr>
        <w:tabs>
          <w:tab w:val="left" w:pos="851"/>
          <w:tab w:val="left" w:pos="1021"/>
        </w:tabs>
        <w:spacing w:before="0" w:line="288" w:lineRule="auto"/>
        <w:ind w:left="1020" w:hanging="168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у момент передачі зусиль обтиску у попередньо напружених  конструкціях;</w:t>
      </w:r>
    </w:p>
    <w:p w:rsidR="00D10596" w:rsidRPr="00FC6812" w:rsidRDefault="00D10596" w:rsidP="00B64421">
      <w:pPr>
        <w:pStyle w:val="a3"/>
        <w:tabs>
          <w:tab w:val="left" w:pos="851"/>
        </w:tabs>
        <w:spacing w:line="288" w:lineRule="auto"/>
        <w:ind w:left="851"/>
        <w:contextualSpacing/>
        <w:rPr>
          <w:rFonts w:ascii="Arial" w:hAnsi="Arial" w:cs="Arial"/>
          <w:sz w:val="21"/>
          <w:szCs w:val="21"/>
          <w:lang w:val="ru-RU"/>
        </w:rPr>
      </w:pPr>
      <w:r w:rsidRPr="00A85FE5">
        <w:rPr>
          <w:rFonts w:ascii="Arial" w:hAnsi="Arial" w:cs="Arial"/>
          <w:b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під час монтажу до набуття проектної міцності монолітним</w:t>
      </w:r>
      <w:r w:rsidRPr="00FC6812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бетоном;</w:t>
      </w:r>
    </w:p>
    <w:p w:rsidR="00D10596" w:rsidRPr="00FC6812" w:rsidRDefault="00D10596" w:rsidP="006A71E5">
      <w:pPr>
        <w:pStyle w:val="ab"/>
        <w:numPr>
          <w:ilvl w:val="0"/>
          <w:numId w:val="37"/>
        </w:numPr>
        <w:tabs>
          <w:tab w:val="left" w:pos="274"/>
          <w:tab w:val="left" w:pos="851"/>
          <w:tab w:val="left" w:pos="993"/>
        </w:tabs>
        <w:spacing w:before="0" w:line="288" w:lineRule="auto"/>
        <w:ind w:firstLine="578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під час виконання капітального ремонту, реконструкції та</w:t>
      </w:r>
      <w:r w:rsidRPr="00FC6812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демонтажу.</w:t>
      </w:r>
    </w:p>
    <w:p w:rsidR="00D10596" w:rsidRDefault="00D10596" w:rsidP="006A71E5">
      <w:pPr>
        <w:pStyle w:val="ab"/>
        <w:numPr>
          <w:ilvl w:val="2"/>
          <w:numId w:val="38"/>
        </w:numPr>
        <w:tabs>
          <w:tab w:val="left" w:pos="727"/>
          <w:tab w:val="left" w:pos="851"/>
        </w:tabs>
        <w:spacing w:before="0" w:line="288" w:lineRule="auto"/>
        <w:ind w:left="726" w:hanging="17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5.2.4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Надійність</w:t>
      </w:r>
      <w:r w:rsidRPr="00FC6812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сталезалізобетонних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конструкцій</w:t>
      </w:r>
      <w:r w:rsidRPr="00FC6812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</w:t>
      </w:r>
      <w:r w:rsidRPr="00FC6812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аварійних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розрахунко</w:t>
      </w:r>
      <w:r w:rsidRPr="00FC6812">
        <w:rPr>
          <w:rFonts w:ascii="Arial" w:hAnsi="Arial" w:cs="Arial"/>
          <w:sz w:val="21"/>
          <w:szCs w:val="21"/>
          <w:lang w:val="ru-RU"/>
        </w:rPr>
        <w:t>вих ситуаціях</w:t>
      </w:r>
      <w:r w:rsidRPr="00D11F0C">
        <w:rPr>
          <w:rFonts w:ascii="Arial" w:hAnsi="Arial" w:cs="Arial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має</w:t>
      </w:r>
    </w:p>
    <w:p w:rsidR="00D10596" w:rsidRPr="00FC6812" w:rsidRDefault="00D10596" w:rsidP="00884AE9">
      <w:pPr>
        <w:pStyle w:val="a3"/>
        <w:tabs>
          <w:tab w:val="left" w:pos="851"/>
        </w:tabs>
        <w:spacing w:line="288" w:lineRule="auto"/>
        <w:ind w:left="132" w:right="127" w:hanging="1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 xml:space="preserve">забезпечуватися виконанням конструктивних та інших вимог, викладених у відповідних розділах. В окремих випадках для таких ситуацій слід виконувати перевірку за першою групою граничних станів із </w:t>
      </w:r>
      <w:r>
        <w:rPr>
          <w:rFonts w:ascii="Arial" w:hAnsi="Arial" w:cs="Arial"/>
          <w:sz w:val="21"/>
          <w:szCs w:val="21"/>
          <w:lang w:val="ru-RU"/>
        </w:rPr>
        <w:t>використанням ха</w:t>
      </w:r>
      <w:r w:rsidRPr="00FC6812">
        <w:rPr>
          <w:rFonts w:ascii="Arial" w:hAnsi="Arial" w:cs="Arial"/>
          <w:sz w:val="21"/>
          <w:szCs w:val="21"/>
          <w:lang w:val="ru-RU"/>
        </w:rPr>
        <w:t>рактеристичних значень міцнісних і деформативних характеристик матеріалів.</w:t>
      </w:r>
    </w:p>
    <w:p w:rsidR="00D10596" w:rsidRPr="00EE5029" w:rsidRDefault="00D10596" w:rsidP="00B64421">
      <w:pPr>
        <w:pStyle w:val="a3"/>
        <w:tabs>
          <w:tab w:val="left" w:pos="709"/>
          <w:tab w:val="left" w:pos="851"/>
        </w:tabs>
        <w:spacing w:line="288" w:lineRule="auto"/>
        <w:ind w:left="142" w:right="130" w:firstLine="709"/>
        <w:contextualSpacing/>
        <w:jc w:val="both"/>
        <w:rPr>
          <w:sz w:val="20"/>
          <w:lang w:val="ru-RU"/>
        </w:rPr>
      </w:pPr>
      <w:r w:rsidRPr="00FC6812">
        <w:rPr>
          <w:rFonts w:ascii="Arial" w:hAnsi="Arial" w:cs="Arial"/>
          <w:sz w:val="21"/>
          <w:szCs w:val="21"/>
          <w:lang w:val="ru-RU"/>
        </w:rPr>
        <w:t>Аварійні розрахункові ситуації можуть виникати у зв'язку із землетрусом, вибухом,</w:t>
      </w:r>
      <w:r w:rsidRPr="00FC681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аваріями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обладнання,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пожежами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та</w:t>
      </w:r>
      <w:r w:rsidRPr="00FC681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</w:t>
      </w:r>
      <w:r w:rsidRPr="00FC681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інших</w:t>
      </w:r>
      <w:r w:rsidRPr="00FC6812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випадках,</w:t>
      </w:r>
      <w:r w:rsidRPr="00FC681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а</w:t>
      </w:r>
      <w:r w:rsidRPr="00FC6812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також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безпосередньо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після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відмови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будь-якого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елемента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конструкції.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Розрахунки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виконуються на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основі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характеристичних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значень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міцнісних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та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деформативних</w:t>
      </w:r>
      <w:r w:rsidRPr="00FC6812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характеристик матеріалів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конструкцій.</w:t>
      </w:r>
      <w:r w:rsidRPr="00FC6812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При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цьому</w:t>
      </w:r>
      <w:r w:rsidRPr="00FC6812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переміщення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та</w:t>
      </w:r>
      <w:r w:rsidR="00D023B8" w:rsidRPr="004F197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ширина</w:t>
      </w:r>
      <w:r w:rsidRPr="00FC6812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розкриття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тріщин</w:t>
      </w:r>
      <w:r w:rsidRPr="00FC6812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C6812">
        <w:rPr>
          <w:rFonts w:ascii="Arial" w:hAnsi="Arial" w:cs="Arial"/>
          <w:sz w:val="21"/>
          <w:szCs w:val="21"/>
          <w:lang w:val="ru-RU"/>
        </w:rPr>
        <w:t>не обмежується.</w:t>
      </w:r>
      <w:r w:rsidRPr="00EE5029">
        <w:rPr>
          <w:sz w:val="20"/>
          <w:lang w:val="ru-RU"/>
        </w:rPr>
        <w:t xml:space="preserve"> </w:t>
      </w:r>
    </w:p>
    <w:p w:rsidR="00D10596" w:rsidRPr="009D7230" w:rsidRDefault="00D10596" w:rsidP="006A71E5">
      <w:pPr>
        <w:pStyle w:val="Heading11"/>
        <w:numPr>
          <w:ilvl w:val="1"/>
          <w:numId w:val="36"/>
        </w:numPr>
        <w:tabs>
          <w:tab w:val="left" w:pos="851"/>
          <w:tab w:val="left" w:pos="1256"/>
        </w:tabs>
        <w:spacing w:line="288" w:lineRule="auto"/>
        <w:contextualSpacing/>
        <w:rPr>
          <w:rFonts w:ascii="Arial" w:hAnsi="Arial" w:cs="Arial"/>
          <w:sz w:val="21"/>
          <w:szCs w:val="21"/>
        </w:rPr>
      </w:pPr>
      <w:bookmarkStart w:id="19" w:name="5.3_Загальні_вимоги_до_розрахунків"/>
      <w:bookmarkStart w:id="20" w:name="_bookmark8"/>
      <w:bookmarkEnd w:id="19"/>
      <w:bookmarkEnd w:id="20"/>
      <w:r>
        <w:rPr>
          <w:rFonts w:ascii="Arial" w:hAnsi="Arial" w:cs="Arial"/>
          <w:sz w:val="21"/>
          <w:szCs w:val="21"/>
          <w:lang w:val="uk-UA"/>
        </w:rPr>
        <w:t xml:space="preserve">5.3 </w:t>
      </w:r>
      <w:r w:rsidRPr="009D7230">
        <w:rPr>
          <w:rFonts w:ascii="Arial" w:hAnsi="Arial" w:cs="Arial"/>
          <w:sz w:val="21"/>
          <w:szCs w:val="21"/>
        </w:rPr>
        <w:t>Загальні вимоги до</w:t>
      </w:r>
      <w:r w:rsidRPr="009D7230">
        <w:rPr>
          <w:rFonts w:ascii="Arial" w:hAnsi="Arial" w:cs="Arial"/>
          <w:spacing w:val="-9"/>
          <w:sz w:val="21"/>
          <w:szCs w:val="21"/>
        </w:rPr>
        <w:t xml:space="preserve"> </w:t>
      </w:r>
      <w:r w:rsidRPr="009D7230">
        <w:rPr>
          <w:rFonts w:ascii="Arial" w:hAnsi="Arial" w:cs="Arial"/>
          <w:sz w:val="21"/>
          <w:szCs w:val="21"/>
        </w:rPr>
        <w:t>розрахунків</w:t>
      </w:r>
    </w:p>
    <w:p w:rsidR="00D10596" w:rsidRPr="00B61D51" w:rsidRDefault="00D10596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09"/>
        <w:contextualSpacing/>
        <w:rPr>
          <w:rFonts w:ascii="Arial" w:hAnsi="Arial" w:cs="Arial"/>
          <w:color w:val="00B050"/>
          <w:sz w:val="21"/>
          <w:szCs w:val="21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5.3.1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Розрахунок сталезалізобетонних конструкцій слід виконувати за методом граничних станів, як правило, з урахуванням класу </w:t>
      </w:r>
      <w:r w:rsidR="00B61D51" w:rsidRPr="00B61D51">
        <w:rPr>
          <w:rFonts w:ascii="Arial" w:hAnsi="Arial" w:cs="Arial"/>
          <w:color w:val="00B050"/>
          <w:sz w:val="21"/>
          <w:szCs w:val="21"/>
          <w:lang w:val="uk-UA"/>
        </w:rPr>
        <w:t>наслідків (</w:t>
      </w:r>
      <w:r w:rsidRPr="00B61D51">
        <w:rPr>
          <w:rFonts w:ascii="Arial" w:hAnsi="Arial" w:cs="Arial"/>
          <w:color w:val="00B050"/>
          <w:sz w:val="21"/>
          <w:szCs w:val="21"/>
        </w:rPr>
        <w:t>відповідальності</w:t>
      </w:r>
      <w:r w:rsidR="00B61D51" w:rsidRPr="00B61D51">
        <w:rPr>
          <w:rFonts w:ascii="Arial" w:hAnsi="Arial" w:cs="Arial"/>
          <w:color w:val="00B050"/>
          <w:sz w:val="21"/>
          <w:szCs w:val="21"/>
          <w:lang w:val="uk-UA"/>
        </w:rPr>
        <w:t>)</w:t>
      </w:r>
      <w:r w:rsidRPr="00B61D51">
        <w:rPr>
          <w:rFonts w:ascii="Arial" w:hAnsi="Arial" w:cs="Arial"/>
          <w:color w:val="00B050"/>
          <w:sz w:val="21"/>
          <w:szCs w:val="21"/>
        </w:rPr>
        <w:t xml:space="preserve"> будівель і споруд та категорій відповідальності конструктивних елементів, встановлених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відповідними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нормативними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документами,</w:t>
      </w:r>
      <w:r w:rsidRPr="00B61D51">
        <w:rPr>
          <w:rFonts w:ascii="Arial" w:hAnsi="Arial" w:cs="Arial"/>
          <w:color w:val="00B050"/>
          <w:spacing w:val="-13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мінливості</w:t>
      </w:r>
      <w:r w:rsidRPr="00B61D51">
        <w:rPr>
          <w:rFonts w:ascii="Arial" w:hAnsi="Arial" w:cs="Arial"/>
          <w:color w:val="00B050"/>
          <w:spacing w:val="-13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властивостей</w:t>
      </w:r>
      <w:r w:rsidRPr="00B61D51">
        <w:rPr>
          <w:rFonts w:ascii="Arial" w:hAnsi="Arial" w:cs="Arial"/>
          <w:color w:val="00B050"/>
          <w:spacing w:val="-11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матеріалів, навантажень та впливів, геометричних характеристик, строку експлуатації та умов роботи</w:t>
      </w:r>
      <w:r w:rsidRPr="00B61D51">
        <w:rPr>
          <w:rFonts w:ascii="Arial" w:hAnsi="Arial" w:cs="Arial"/>
          <w:color w:val="00B050"/>
          <w:spacing w:val="-10"/>
          <w:sz w:val="21"/>
          <w:szCs w:val="21"/>
        </w:rPr>
        <w:t xml:space="preserve"> </w:t>
      </w:r>
      <w:r w:rsidRPr="00B61D51">
        <w:rPr>
          <w:rFonts w:ascii="Arial" w:hAnsi="Arial" w:cs="Arial"/>
          <w:color w:val="00B050"/>
          <w:sz w:val="21"/>
          <w:szCs w:val="21"/>
        </w:rPr>
        <w:t>конструкцій.</w:t>
      </w:r>
    </w:p>
    <w:p w:rsidR="00B61D51" w:rsidRPr="00B61D51" w:rsidRDefault="00B61D51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09"/>
        <w:contextualSpacing/>
        <w:rPr>
          <w:rFonts w:ascii="Arial" w:hAnsi="Arial" w:cs="Arial"/>
          <w:i/>
          <w:color w:val="00B050"/>
          <w:sz w:val="21"/>
          <w:szCs w:val="21"/>
        </w:rPr>
      </w:pPr>
      <w:r w:rsidRPr="00B61D51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5.3.1 змінено, Зміна № 1)</w:t>
      </w:r>
    </w:p>
    <w:p w:rsidR="00D10596" w:rsidRPr="009D7230" w:rsidRDefault="00D10596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1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5.3.2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Розрахунок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сталезалізобетонних</w:t>
      </w:r>
      <w:r w:rsidRPr="009D723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конструкцій</w:t>
      </w:r>
      <w:r w:rsidRPr="009D723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слід</w:t>
      </w:r>
      <w:r w:rsidRPr="009D723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виконувати</w:t>
      </w:r>
      <w:r w:rsidRPr="009D723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за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гра</w:t>
      </w:r>
      <w:r w:rsidRPr="009D7230">
        <w:rPr>
          <w:rFonts w:ascii="Arial" w:hAnsi="Arial" w:cs="Arial"/>
          <w:sz w:val="21"/>
          <w:szCs w:val="21"/>
          <w:lang w:val="ru-RU"/>
        </w:rPr>
        <w:t xml:space="preserve">ничними станами І та </w:t>
      </w:r>
      <w:r w:rsidRPr="009D7230">
        <w:rPr>
          <w:rFonts w:ascii="Arial" w:hAnsi="Arial" w:cs="Arial"/>
          <w:sz w:val="21"/>
          <w:szCs w:val="21"/>
        </w:rPr>
        <w:t>II</w:t>
      </w:r>
      <w:r w:rsidRPr="009D7230">
        <w:rPr>
          <w:rFonts w:ascii="Arial" w:hAnsi="Arial" w:cs="Arial"/>
          <w:sz w:val="21"/>
          <w:szCs w:val="21"/>
          <w:lang w:val="ru-RU"/>
        </w:rPr>
        <w:t xml:space="preserve"> груп, використовуючи деформаційний</w:t>
      </w:r>
      <w:r w:rsidRPr="009D723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метод.</w:t>
      </w:r>
    </w:p>
    <w:p w:rsidR="00D10596" w:rsidRPr="009D7230" w:rsidRDefault="00D10596" w:rsidP="00884AE9">
      <w:pPr>
        <w:pStyle w:val="ab"/>
        <w:tabs>
          <w:tab w:val="left" w:pos="709"/>
        </w:tabs>
        <w:spacing w:before="0" w:line="288" w:lineRule="auto"/>
        <w:ind w:right="110" w:firstLine="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   </w:t>
      </w:r>
      <w:r w:rsidRPr="00A51739">
        <w:rPr>
          <w:rFonts w:ascii="Arial" w:hAnsi="Arial" w:cs="Arial"/>
          <w:b/>
          <w:sz w:val="21"/>
          <w:szCs w:val="21"/>
          <w:lang w:val="ru-RU"/>
        </w:rPr>
        <w:t>5.3.3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Перша група містить у собі гранич</w:t>
      </w:r>
      <w:r>
        <w:rPr>
          <w:rFonts w:ascii="Arial" w:hAnsi="Arial" w:cs="Arial"/>
          <w:sz w:val="21"/>
          <w:szCs w:val="21"/>
          <w:lang w:val="ru-RU"/>
        </w:rPr>
        <w:t>ні стани, настання яких призво</w:t>
      </w:r>
      <w:r w:rsidRPr="009D7230">
        <w:rPr>
          <w:rFonts w:ascii="Arial" w:hAnsi="Arial" w:cs="Arial"/>
          <w:sz w:val="21"/>
          <w:szCs w:val="21"/>
          <w:lang w:val="ru-RU"/>
        </w:rPr>
        <w:t>дить до повної непридатності конструкцій для експлуатації за</w:t>
      </w:r>
      <w:r w:rsidRPr="009D7230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результатами: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851"/>
          <w:tab w:val="left" w:pos="1016"/>
          <w:tab w:val="left" w:pos="1134"/>
        </w:tabs>
        <w:spacing w:before="0" w:line="288" w:lineRule="auto"/>
        <w:ind w:left="113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вичерпання несучої здатності у зв'язку з крихким, в'язким руйнуванням або</w:t>
      </w:r>
      <w:r w:rsidRPr="009D723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руйнуванням</w:t>
      </w:r>
      <w:r w:rsidRPr="009D723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від</w:t>
      </w:r>
      <w:r w:rsidRPr="009D723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втоми</w:t>
      </w:r>
      <w:r w:rsidRPr="009D723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та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іншого</w:t>
      </w:r>
      <w:r w:rsidRPr="009D723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характеру,</w:t>
      </w:r>
      <w:r w:rsidRPr="009D723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включаючи</w:t>
      </w:r>
      <w:r w:rsidRPr="009D723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руйнування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при</w:t>
      </w:r>
      <w:r w:rsidRPr="009D723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су</w:t>
      </w:r>
      <w:r w:rsidRPr="009D7230">
        <w:rPr>
          <w:rFonts w:ascii="Arial" w:hAnsi="Arial" w:cs="Arial"/>
          <w:sz w:val="21"/>
          <w:szCs w:val="21"/>
          <w:lang w:val="ru-RU"/>
        </w:rPr>
        <w:t>місній дії зовнішніх навантажень та несприят</w:t>
      </w:r>
      <w:r>
        <w:rPr>
          <w:rFonts w:ascii="Arial" w:hAnsi="Arial" w:cs="Arial"/>
          <w:sz w:val="21"/>
          <w:szCs w:val="21"/>
          <w:lang w:val="ru-RU"/>
        </w:rPr>
        <w:t>ливому впливі навколишнього се</w:t>
      </w:r>
      <w:r w:rsidRPr="009D7230">
        <w:rPr>
          <w:rFonts w:ascii="Arial" w:hAnsi="Arial" w:cs="Arial"/>
          <w:sz w:val="21"/>
          <w:szCs w:val="21"/>
          <w:lang w:val="ru-RU"/>
        </w:rPr>
        <w:t>редовища (періодичному або постійному впливі агресивного середовища</w:t>
      </w:r>
      <w:r>
        <w:rPr>
          <w:rFonts w:ascii="Arial" w:hAnsi="Arial" w:cs="Arial"/>
          <w:sz w:val="21"/>
          <w:szCs w:val="21"/>
          <w:lang w:val="ru-RU"/>
        </w:rPr>
        <w:t>, змін</w:t>
      </w:r>
      <w:r w:rsidRPr="009D7230">
        <w:rPr>
          <w:rFonts w:ascii="Arial" w:hAnsi="Arial" w:cs="Arial"/>
          <w:sz w:val="21"/>
          <w:szCs w:val="21"/>
          <w:lang w:val="ru-RU"/>
        </w:rPr>
        <w:t>ного заморожування та відтавання, дії пожежі</w:t>
      </w:r>
      <w:r w:rsidRPr="009D723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тощо);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851"/>
          <w:tab w:val="left" w:pos="1016"/>
          <w:tab w:val="left" w:pos="1134"/>
        </w:tabs>
        <w:spacing w:before="0" w:line="288" w:lineRule="auto"/>
        <w:ind w:left="1015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втрати стійкості форми або</w:t>
      </w:r>
      <w:r w:rsidRPr="009D723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положення;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851"/>
          <w:tab w:val="left" w:pos="1016"/>
          <w:tab w:val="left" w:pos="1134"/>
        </w:tabs>
        <w:spacing w:before="0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вичерпання несучої здатності внаслідо</w:t>
      </w:r>
      <w:r>
        <w:rPr>
          <w:rFonts w:ascii="Arial" w:hAnsi="Arial" w:cs="Arial"/>
          <w:sz w:val="21"/>
          <w:szCs w:val="21"/>
          <w:lang w:val="ru-RU"/>
        </w:rPr>
        <w:t>к втрати рівноваги між внутріш</w:t>
      </w:r>
      <w:r w:rsidRPr="009D7230">
        <w:rPr>
          <w:rFonts w:ascii="Arial" w:hAnsi="Arial" w:cs="Arial"/>
          <w:sz w:val="21"/>
          <w:szCs w:val="21"/>
          <w:lang w:val="ru-RU"/>
        </w:rPr>
        <w:t>німи та зовнішніми зусиллями (досягнення максимуму</w:t>
      </w:r>
      <w:r w:rsidRPr="009D7230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на діаграмі "момент-кри</w:t>
      </w:r>
      <w:r w:rsidRPr="009D7230">
        <w:rPr>
          <w:rFonts w:ascii="Arial" w:hAnsi="Arial" w:cs="Arial"/>
          <w:sz w:val="21"/>
          <w:szCs w:val="21"/>
          <w:lang w:val="ru-RU"/>
        </w:rPr>
        <w:t>визна</w:t>
      </w:r>
      <w:r w:rsidRPr="009D723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(прогин)").</w:t>
      </w:r>
    </w:p>
    <w:p w:rsidR="00D10596" w:rsidRPr="009D7230" w:rsidRDefault="00D10596" w:rsidP="00884AE9">
      <w:pPr>
        <w:pStyle w:val="ab"/>
        <w:tabs>
          <w:tab w:val="left" w:pos="1469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t>5.3.4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Друга група містить у собі граничні стани, настання яких ускладнює нормальну експлуатацію конструкцій або приз</w:t>
      </w:r>
      <w:r>
        <w:rPr>
          <w:rFonts w:ascii="Arial" w:hAnsi="Arial" w:cs="Arial"/>
          <w:sz w:val="21"/>
          <w:szCs w:val="21"/>
          <w:lang w:val="ru-RU"/>
        </w:rPr>
        <w:t>водить до скорочення встановле</w:t>
      </w:r>
      <w:r w:rsidRPr="009D7230">
        <w:rPr>
          <w:rFonts w:ascii="Arial" w:hAnsi="Arial" w:cs="Arial"/>
          <w:sz w:val="21"/>
          <w:szCs w:val="21"/>
          <w:lang w:val="ru-RU"/>
        </w:rPr>
        <w:t>ного строку служби за</w:t>
      </w:r>
      <w:r w:rsidRPr="009D723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результатами: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1016"/>
        </w:tabs>
        <w:spacing w:before="0" w:line="288" w:lineRule="auto"/>
        <w:ind w:right="113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утворення тріщин, якщо за умов експлуатації утворення тріщин недопустиме;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1016"/>
        </w:tabs>
        <w:spacing w:before="0" w:line="288" w:lineRule="auto"/>
        <w:ind w:right="108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розкриття тріщин, якщо за умов експлуа</w:t>
      </w:r>
      <w:r>
        <w:rPr>
          <w:rFonts w:ascii="Arial" w:hAnsi="Arial" w:cs="Arial"/>
          <w:sz w:val="21"/>
          <w:szCs w:val="21"/>
          <w:lang w:val="ru-RU"/>
        </w:rPr>
        <w:t>тації обмежується ширина їх ро</w:t>
      </w:r>
      <w:r w:rsidRPr="009D7230">
        <w:rPr>
          <w:rFonts w:ascii="Arial" w:hAnsi="Arial" w:cs="Arial"/>
          <w:sz w:val="21"/>
          <w:szCs w:val="21"/>
          <w:lang w:val="ru-RU"/>
        </w:rPr>
        <w:t>зкриття;</w:t>
      </w:r>
    </w:p>
    <w:p w:rsidR="00D10596" w:rsidRPr="009D7230" w:rsidRDefault="00D10596" w:rsidP="006A71E5">
      <w:pPr>
        <w:pStyle w:val="ab"/>
        <w:numPr>
          <w:ilvl w:val="1"/>
          <w:numId w:val="37"/>
        </w:numPr>
        <w:tabs>
          <w:tab w:val="left" w:pos="1016"/>
        </w:tabs>
        <w:spacing w:before="0" w:line="288" w:lineRule="auto"/>
        <w:ind w:left="1015" w:hanging="306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переміщень (прогинів, кутів повороту,</w:t>
      </w:r>
      <w:r w:rsidRPr="009D723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коливань).</w:t>
      </w:r>
    </w:p>
    <w:p w:rsidR="00D10596" w:rsidRPr="009D7230" w:rsidRDefault="00D10596" w:rsidP="00884AE9">
      <w:pPr>
        <w:pStyle w:val="a3"/>
        <w:spacing w:line="288" w:lineRule="auto"/>
        <w:ind w:left="113" w:firstLine="737"/>
        <w:contextualSpacing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uk-UA"/>
        </w:rPr>
        <w:t>5.3.5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A51739">
        <w:rPr>
          <w:rFonts w:ascii="Arial" w:hAnsi="Arial" w:cs="Arial"/>
          <w:sz w:val="21"/>
          <w:szCs w:val="21"/>
          <w:lang w:val="ru-RU"/>
        </w:rPr>
        <w:t>Розрахунок  сталезалізобетонних  конструкцій  повинен</w:t>
      </w:r>
      <w:r w:rsidRPr="00A5173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51739">
        <w:rPr>
          <w:rFonts w:ascii="Arial" w:hAnsi="Arial" w:cs="Arial"/>
          <w:sz w:val="21"/>
          <w:szCs w:val="21"/>
          <w:lang w:val="ru-RU"/>
        </w:rPr>
        <w:t>гарантувати</w:t>
      </w:r>
      <w:r w:rsidRPr="00D11F0C"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необхідний</w:t>
      </w:r>
      <w:r w:rsidRPr="00D11F0C"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рівень надійності від досягнення гра</w:t>
      </w:r>
      <w:r>
        <w:rPr>
          <w:rFonts w:ascii="Arial" w:hAnsi="Arial" w:cs="Arial"/>
          <w:sz w:val="21"/>
          <w:szCs w:val="21"/>
          <w:lang w:val="ru-RU"/>
        </w:rPr>
        <w:t>ничних станів на стадіях виго</w:t>
      </w:r>
      <w:r w:rsidRPr="009D7230">
        <w:rPr>
          <w:rFonts w:ascii="Arial" w:hAnsi="Arial" w:cs="Arial"/>
          <w:sz w:val="21"/>
          <w:szCs w:val="21"/>
          <w:lang w:val="ru-RU"/>
        </w:rPr>
        <w:t>товлення, транспортування, зведення та експлуатації.</w:t>
      </w:r>
    </w:p>
    <w:p w:rsidR="00D10596" w:rsidRPr="009D7230" w:rsidRDefault="00D10596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10"/>
        <w:contextualSpacing/>
        <w:rPr>
          <w:rFonts w:ascii="Arial" w:hAnsi="Arial" w:cs="Arial"/>
          <w:sz w:val="21"/>
          <w:szCs w:val="21"/>
          <w:lang w:val="ru-RU"/>
        </w:rPr>
      </w:pPr>
      <w:r w:rsidRPr="00A51739">
        <w:rPr>
          <w:rFonts w:ascii="Arial" w:hAnsi="Arial" w:cs="Arial"/>
          <w:b/>
          <w:sz w:val="21"/>
          <w:szCs w:val="21"/>
          <w:lang w:val="ru-RU"/>
        </w:rPr>
        <w:lastRenderedPageBreak/>
        <w:t>5.3.6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Розрахунок сталезалізобетонних конструкцій слід виконувати на</w:t>
      </w:r>
      <w:r w:rsidRPr="009D7230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базі розрахункових ситуацій, які характеризу</w:t>
      </w:r>
      <w:r>
        <w:rPr>
          <w:rFonts w:ascii="Arial" w:hAnsi="Arial" w:cs="Arial"/>
          <w:sz w:val="21"/>
          <w:szCs w:val="21"/>
          <w:lang w:val="ru-RU"/>
        </w:rPr>
        <w:t>ються розрахунковою схемою (мо</w:t>
      </w:r>
      <w:r w:rsidRPr="009D7230">
        <w:rPr>
          <w:rFonts w:ascii="Arial" w:hAnsi="Arial" w:cs="Arial"/>
          <w:sz w:val="21"/>
          <w:szCs w:val="21"/>
          <w:lang w:val="ru-RU"/>
        </w:rPr>
        <w:t>деллю) конструкції та відповідними до ситуації видами навантажень і впливів, включаючи вплив навколишнього</w:t>
      </w:r>
      <w:r w:rsidRPr="009D723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середовища.</w:t>
      </w:r>
    </w:p>
    <w:p w:rsidR="00D10596" w:rsidRPr="00B137B0" w:rsidRDefault="00D10596" w:rsidP="00884AE9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137B0">
        <w:rPr>
          <w:rFonts w:ascii="Arial" w:hAnsi="Arial" w:cs="Arial"/>
          <w:sz w:val="21"/>
          <w:szCs w:val="21"/>
          <w:lang w:val="ru-RU"/>
        </w:rPr>
        <w:t>Розрахункова модель та основні переду</w:t>
      </w:r>
      <w:r>
        <w:rPr>
          <w:rFonts w:ascii="Arial" w:hAnsi="Arial" w:cs="Arial"/>
          <w:sz w:val="21"/>
          <w:szCs w:val="21"/>
          <w:lang w:val="ru-RU"/>
        </w:rPr>
        <w:t>мови розрахунку конструкцій по</w:t>
      </w:r>
      <w:r w:rsidRPr="00B137B0">
        <w:rPr>
          <w:rFonts w:ascii="Arial" w:hAnsi="Arial" w:cs="Arial"/>
          <w:sz w:val="21"/>
          <w:szCs w:val="21"/>
          <w:lang w:val="ru-RU"/>
        </w:rPr>
        <w:t>винні відображати дійсні умови їх роботи (положення у складі системи</w:t>
      </w:r>
      <w:r w:rsidRPr="00B137B0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B137B0">
        <w:rPr>
          <w:rFonts w:ascii="Arial" w:hAnsi="Arial" w:cs="Arial"/>
          <w:sz w:val="21"/>
          <w:szCs w:val="21"/>
          <w:lang w:val="ru-RU"/>
        </w:rPr>
        <w:t>будівель і споруд, фізичної та геометричної нелінійностей, характер тріщиноутворення тощо), які відповідають граничному стану, що</w:t>
      </w:r>
      <w:r w:rsidRPr="00B137B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137B0">
        <w:rPr>
          <w:rFonts w:ascii="Arial" w:hAnsi="Arial" w:cs="Arial"/>
          <w:sz w:val="21"/>
          <w:szCs w:val="21"/>
          <w:lang w:val="ru-RU"/>
        </w:rPr>
        <w:t>розглядається.</w:t>
      </w:r>
    </w:p>
    <w:p w:rsidR="00D10596" w:rsidRPr="009D7230" w:rsidRDefault="00D10596" w:rsidP="00884AE9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Розрахункові значення навантажень та впл</w:t>
      </w:r>
      <w:r>
        <w:rPr>
          <w:rFonts w:ascii="Arial" w:hAnsi="Arial" w:cs="Arial"/>
          <w:sz w:val="21"/>
          <w:szCs w:val="21"/>
          <w:lang w:val="ru-RU"/>
        </w:rPr>
        <w:t>ивів слід приймати за відповід</w:t>
      </w:r>
      <w:r w:rsidRPr="009D7230">
        <w:rPr>
          <w:rFonts w:ascii="Arial" w:hAnsi="Arial" w:cs="Arial"/>
          <w:sz w:val="21"/>
          <w:szCs w:val="21"/>
          <w:lang w:val="ru-RU"/>
        </w:rPr>
        <w:t>ними нормативними документами, виходячи з розгляду граничного стану.</w:t>
      </w:r>
    </w:p>
    <w:p w:rsidR="00D10596" w:rsidRPr="00B61D51" w:rsidRDefault="00D10596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11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8026AC">
        <w:rPr>
          <w:rFonts w:ascii="Arial" w:hAnsi="Arial" w:cs="Arial"/>
          <w:b/>
          <w:sz w:val="21"/>
          <w:szCs w:val="21"/>
          <w:lang w:val="ru-RU"/>
        </w:rPr>
        <w:t>5.3.7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B61D51" w:rsidRPr="00B61D51">
        <w:rPr>
          <w:rFonts w:ascii="Arial" w:hAnsi="Arial" w:cs="Arial"/>
          <w:color w:val="00B050"/>
          <w:sz w:val="21"/>
          <w:szCs w:val="21"/>
          <w:lang w:val="uk-UA"/>
        </w:rPr>
        <w:t>Розрахунок сталезалізобетонних конструкцій слід виконувати на основі методу перерізів (нормальних, похилих, просторових) з урахуванням властивостей матеріалів.</w:t>
      </w:r>
    </w:p>
    <w:p w:rsidR="00B61D51" w:rsidRPr="00B61D51" w:rsidRDefault="00B61D51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11"/>
        <w:contextualSpacing/>
        <w:rPr>
          <w:rFonts w:ascii="Arial" w:hAnsi="Arial" w:cs="Arial"/>
          <w:i/>
          <w:color w:val="00B050"/>
          <w:sz w:val="21"/>
          <w:szCs w:val="21"/>
          <w:lang w:val="ru-RU"/>
        </w:rPr>
      </w:pPr>
      <w:r w:rsidRPr="00B61D51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5.3.7 змінено, Зміна № 1)</w:t>
      </w:r>
    </w:p>
    <w:p w:rsidR="00D10596" w:rsidRPr="009D7230" w:rsidRDefault="00D10596" w:rsidP="006A71E5">
      <w:pPr>
        <w:pStyle w:val="ab"/>
        <w:numPr>
          <w:ilvl w:val="2"/>
          <w:numId w:val="36"/>
        </w:numPr>
        <w:tabs>
          <w:tab w:val="left" w:pos="851"/>
        </w:tabs>
        <w:spacing w:before="0" w:line="288" w:lineRule="auto"/>
        <w:ind w:right="107"/>
        <w:contextualSpacing/>
        <w:rPr>
          <w:rFonts w:ascii="Arial" w:hAnsi="Arial" w:cs="Arial"/>
          <w:sz w:val="21"/>
          <w:szCs w:val="21"/>
          <w:lang w:val="ru-RU"/>
        </w:rPr>
      </w:pPr>
      <w:r w:rsidRPr="008026AC">
        <w:rPr>
          <w:rFonts w:ascii="Arial" w:hAnsi="Arial" w:cs="Arial"/>
          <w:b/>
          <w:sz w:val="21"/>
          <w:szCs w:val="21"/>
          <w:lang w:val="ru-RU"/>
        </w:rPr>
        <w:t>5.3.8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Зусилля,</w:t>
      </w:r>
      <w:r w:rsidRPr="009D723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напруження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і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деформації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від</w:t>
      </w:r>
      <w:r w:rsidRPr="009D723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зовнішніх</w:t>
      </w:r>
      <w:r w:rsidRPr="009D723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навантажень</w:t>
      </w:r>
      <w:r w:rsidRPr="009D723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та</w:t>
      </w:r>
      <w:r w:rsidRPr="009D723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впливів навколишнього середовища в сталезалізобе</w:t>
      </w:r>
      <w:r>
        <w:rPr>
          <w:rFonts w:ascii="Arial" w:hAnsi="Arial" w:cs="Arial"/>
          <w:sz w:val="21"/>
          <w:szCs w:val="21"/>
          <w:lang w:val="ru-RU"/>
        </w:rPr>
        <w:t>тонних конструкціях та в систе</w:t>
      </w:r>
      <w:r w:rsidRPr="009D7230">
        <w:rPr>
          <w:rFonts w:ascii="Arial" w:hAnsi="Arial" w:cs="Arial"/>
          <w:sz w:val="21"/>
          <w:szCs w:val="21"/>
          <w:lang w:val="ru-RU"/>
        </w:rPr>
        <w:t>мах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будівель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і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споруд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слід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визначати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за</w:t>
      </w:r>
      <w:r w:rsidRPr="009D723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загальними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правилами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будівельної</w:t>
      </w:r>
      <w:r w:rsidRPr="009D723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меха</w:t>
      </w:r>
      <w:r w:rsidRPr="009D7230">
        <w:rPr>
          <w:rFonts w:ascii="Arial" w:hAnsi="Arial" w:cs="Arial"/>
          <w:sz w:val="21"/>
          <w:szCs w:val="21"/>
          <w:lang w:val="ru-RU"/>
        </w:rPr>
        <w:t>ніки з урахуванням фізичної та геометричної нелінійності роботи конструкції у системі.</w:t>
      </w:r>
    </w:p>
    <w:p w:rsidR="00D10596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У  статично  невизначених  сталезалізобетонних  конструкціях  необхідно</w:t>
      </w:r>
      <w:r w:rsidRPr="00D11F0C"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враховувати</w:t>
      </w:r>
    </w:p>
    <w:p w:rsidR="00D10596" w:rsidRPr="009D7230" w:rsidRDefault="00D10596" w:rsidP="00884AE9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перерозподіл зусиль в елементах системи внаслідок непружних деформацій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бетону,</w:t>
      </w:r>
      <w:r w:rsidRPr="009D723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арматури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і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конструкційної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сталі</w:t>
      </w:r>
      <w:r w:rsidRPr="009D723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та</w:t>
      </w:r>
      <w:r w:rsidRPr="009D723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процесів</w:t>
      </w:r>
      <w:r w:rsidRPr="009D723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тріщиноутворення за граничним станом, що</w:t>
      </w:r>
      <w:r w:rsidRPr="009D723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розглядається.</w:t>
      </w:r>
    </w:p>
    <w:p w:rsidR="00D10596" w:rsidRPr="009D7230" w:rsidRDefault="00D10596" w:rsidP="00740D0B">
      <w:pPr>
        <w:pStyle w:val="ab"/>
        <w:tabs>
          <w:tab w:val="left" w:pos="1493"/>
        </w:tabs>
        <w:spacing w:before="0" w:line="288" w:lineRule="auto"/>
        <w:ind w:right="109" w:firstLine="881"/>
        <w:contextualSpacing/>
        <w:rPr>
          <w:rFonts w:ascii="Arial" w:hAnsi="Arial" w:cs="Arial"/>
          <w:sz w:val="21"/>
          <w:szCs w:val="21"/>
          <w:lang w:val="ru-RU"/>
        </w:rPr>
      </w:pPr>
      <w:r w:rsidRPr="008026AC">
        <w:rPr>
          <w:rFonts w:ascii="Arial" w:hAnsi="Arial" w:cs="Arial"/>
          <w:b/>
          <w:sz w:val="21"/>
          <w:szCs w:val="21"/>
          <w:lang w:val="ru-RU"/>
        </w:rPr>
        <w:t>5.3.9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Розрахунок сталезалізобетонних конструкцій у загальному випадку слід виконувати з використанням діаграм стан</w:t>
      </w:r>
      <w:r>
        <w:rPr>
          <w:rFonts w:ascii="Arial" w:hAnsi="Arial" w:cs="Arial"/>
          <w:sz w:val="21"/>
          <w:szCs w:val="21"/>
          <w:lang w:val="ru-RU"/>
        </w:rPr>
        <w:t>у (деформування) деформацій бе</w:t>
      </w:r>
      <w:r w:rsidRPr="009D7230">
        <w:rPr>
          <w:rFonts w:ascii="Arial" w:hAnsi="Arial" w:cs="Arial"/>
          <w:sz w:val="21"/>
          <w:szCs w:val="21"/>
          <w:lang w:val="ru-RU"/>
        </w:rPr>
        <w:t>тону, арматури і конструкційної сталі, які в</w:t>
      </w:r>
      <w:r>
        <w:rPr>
          <w:rFonts w:ascii="Arial" w:hAnsi="Arial" w:cs="Arial"/>
          <w:sz w:val="21"/>
          <w:szCs w:val="21"/>
          <w:lang w:val="ru-RU"/>
        </w:rPr>
        <w:t>становлюють зв'язок між нормаль</w:t>
      </w:r>
      <w:r w:rsidRPr="009D7230">
        <w:rPr>
          <w:rFonts w:ascii="Arial" w:hAnsi="Arial" w:cs="Arial"/>
          <w:sz w:val="21"/>
          <w:szCs w:val="21"/>
          <w:lang w:val="ru-RU"/>
        </w:rPr>
        <w:t>ними напруженнями та відносними поздовжн</w:t>
      </w:r>
      <w:r>
        <w:rPr>
          <w:rFonts w:ascii="Arial" w:hAnsi="Arial" w:cs="Arial"/>
          <w:sz w:val="21"/>
          <w:szCs w:val="21"/>
          <w:lang w:val="ru-RU"/>
        </w:rPr>
        <w:t>іми деформаціями при короткоча</w:t>
      </w:r>
      <w:r w:rsidRPr="009D7230">
        <w:rPr>
          <w:rFonts w:ascii="Arial" w:hAnsi="Arial" w:cs="Arial"/>
          <w:sz w:val="21"/>
          <w:szCs w:val="21"/>
          <w:lang w:val="ru-RU"/>
        </w:rPr>
        <w:t>сному або тривалому одноразовому осьовому стиску</w:t>
      </w:r>
      <w:r w:rsidRPr="009D723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D7230">
        <w:rPr>
          <w:rFonts w:ascii="Arial" w:hAnsi="Arial" w:cs="Arial"/>
          <w:sz w:val="21"/>
          <w:szCs w:val="21"/>
          <w:lang w:val="ru-RU"/>
        </w:rPr>
        <w:t>(розтягу).</w:t>
      </w:r>
    </w:p>
    <w:p w:rsidR="00D10596" w:rsidRDefault="00D10596" w:rsidP="00740D0B">
      <w:pPr>
        <w:pStyle w:val="ab"/>
        <w:tabs>
          <w:tab w:val="left" w:pos="1594"/>
        </w:tabs>
        <w:spacing w:before="0" w:line="288" w:lineRule="auto"/>
        <w:ind w:right="109" w:firstLine="881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8026AC">
        <w:rPr>
          <w:rFonts w:ascii="Arial" w:hAnsi="Arial" w:cs="Arial"/>
          <w:b/>
          <w:sz w:val="21"/>
          <w:szCs w:val="21"/>
          <w:lang w:val="ru-RU"/>
        </w:rPr>
        <w:t>5.3.10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Розрахунок</w:t>
      </w:r>
      <w:r w:rsidRPr="00106C5F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сталезалізобетонних</w:t>
      </w:r>
      <w:r w:rsidRPr="00106C5F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конструкцій,</w:t>
      </w:r>
      <w:r w:rsidRPr="00106C5F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які</w:t>
      </w:r>
      <w:r w:rsidRPr="00106C5F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зазнають</w:t>
      </w:r>
      <w:r w:rsidRPr="00106C5F">
        <w:rPr>
          <w:rFonts w:ascii="Arial" w:hAnsi="Arial" w:cs="Arial"/>
          <w:color w:val="00B050"/>
          <w:spacing w:val="-18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силового впливу у двох (плоских) або трьох (об'ємних або просторових) взаємно перпендикулярних напрямках, у загальному випадку слід виконувати, виходячи з розгляду граничного стану виділених із конструкцій відповідно плоских, просторових або об'ємних елементів із зусиллями, які діють на їх гранях. При цьому,</w:t>
      </w:r>
      <w:r w:rsidRPr="00106C5F">
        <w:rPr>
          <w:rFonts w:ascii="Arial" w:hAnsi="Arial" w:cs="Arial"/>
          <w:color w:val="00B050"/>
          <w:spacing w:val="-45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розрахунок виконують для найбільш небезпечних перерізів, розташованих під кутом до напрямку дії зусиль, на підставі наведених нижче загальних розрахункових</w:t>
      </w:r>
      <w:r w:rsidRPr="00106C5F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106C5F">
        <w:rPr>
          <w:rFonts w:ascii="Arial" w:hAnsi="Arial" w:cs="Arial"/>
          <w:color w:val="00B050"/>
          <w:sz w:val="21"/>
          <w:szCs w:val="21"/>
          <w:lang w:val="ru-RU"/>
        </w:rPr>
        <w:t>положень.</w:t>
      </w:r>
    </w:p>
    <w:p w:rsidR="00106C5F" w:rsidRPr="00106C5F" w:rsidRDefault="00106C5F" w:rsidP="00884AE9">
      <w:pPr>
        <w:pStyle w:val="ab"/>
        <w:tabs>
          <w:tab w:val="left" w:pos="1594"/>
        </w:tabs>
        <w:spacing w:before="0" w:line="288" w:lineRule="auto"/>
        <w:ind w:right="109" w:firstLine="0"/>
        <w:contextualSpacing/>
        <w:rPr>
          <w:rFonts w:ascii="Arial" w:hAnsi="Arial" w:cs="Arial"/>
          <w:i/>
          <w:color w:val="00B050"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    </w:t>
      </w:r>
      <w:r w:rsidRPr="00106C5F">
        <w:rPr>
          <w:rFonts w:ascii="Arial" w:hAnsi="Arial" w:cs="Arial"/>
          <w:b/>
          <w:i/>
          <w:color w:val="00B050"/>
          <w:sz w:val="21"/>
          <w:szCs w:val="21"/>
          <w:lang w:val="ru-RU"/>
        </w:rPr>
        <w:t>(Пункт 5.3.10 змінено, Зміна № 1)</w:t>
      </w:r>
    </w:p>
    <w:p w:rsidR="00106C5F" w:rsidRPr="00106C5F" w:rsidRDefault="00D10596" w:rsidP="00884AE9">
      <w:pPr>
        <w:pStyle w:val="a3"/>
        <w:spacing w:line="288" w:lineRule="auto"/>
        <w:ind w:left="510" w:firstLine="341"/>
        <w:rPr>
          <w:rFonts w:ascii="Arial" w:hAnsi="Arial" w:cs="Arial"/>
          <w:color w:val="00B050"/>
          <w:sz w:val="21"/>
          <w:szCs w:val="21"/>
          <w:lang w:val="uk-UA"/>
        </w:rPr>
      </w:pPr>
      <w:bookmarkStart w:id="21" w:name="5.4_Управління_надійністю"/>
      <w:bookmarkStart w:id="22" w:name="_bookmark9"/>
      <w:bookmarkEnd w:id="21"/>
      <w:bookmarkEnd w:id="22"/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="00106C5F" w:rsidRPr="00106C5F">
        <w:rPr>
          <w:rFonts w:ascii="Arial" w:hAnsi="Arial" w:cs="Arial"/>
          <w:b/>
          <w:color w:val="1E1916"/>
          <w:sz w:val="21"/>
          <w:szCs w:val="21"/>
          <w:lang w:val="uk-UA"/>
        </w:rPr>
        <w:t>5.4</w:t>
      </w:r>
      <w:r w:rsidR="00106C5F">
        <w:rPr>
          <w:rFonts w:ascii="Arial" w:hAnsi="Arial" w:cs="Arial"/>
          <w:b/>
          <w:color w:val="1E1916"/>
          <w:sz w:val="21"/>
          <w:szCs w:val="21"/>
          <w:lang w:val="uk-UA"/>
        </w:rPr>
        <w:t xml:space="preserve"> </w:t>
      </w:r>
      <w:r w:rsidR="00106C5F" w:rsidRPr="00106C5F">
        <w:rPr>
          <w:rFonts w:ascii="Arial" w:hAnsi="Arial" w:cs="Arial"/>
          <w:b/>
          <w:color w:val="00B050"/>
          <w:sz w:val="21"/>
          <w:szCs w:val="21"/>
          <w:lang w:val="uk-UA"/>
        </w:rPr>
        <w:t xml:space="preserve">Забезпечення </w:t>
      </w:r>
      <w:r w:rsidR="00106C5F" w:rsidRPr="00106C5F">
        <w:rPr>
          <w:rFonts w:ascii="Arial" w:hAnsi="Arial" w:cs="Arial"/>
          <w:b/>
          <w:color w:val="00B050"/>
          <w:spacing w:val="-2"/>
          <w:sz w:val="21"/>
          <w:szCs w:val="21"/>
          <w:lang w:val="uk-UA"/>
        </w:rPr>
        <w:t>надійності</w:t>
      </w:r>
    </w:p>
    <w:p w:rsidR="00106C5F" w:rsidRPr="00106C5F" w:rsidRDefault="00106C5F" w:rsidP="001E5E43">
      <w:pPr>
        <w:pStyle w:val="ab"/>
        <w:numPr>
          <w:ilvl w:val="2"/>
          <w:numId w:val="75"/>
        </w:numPr>
        <w:tabs>
          <w:tab w:val="left" w:pos="1027"/>
        </w:tabs>
        <w:spacing w:before="0" w:line="288" w:lineRule="auto"/>
        <w:ind w:right="106" w:firstLine="738"/>
        <w:rPr>
          <w:rFonts w:ascii="Arial" w:hAnsi="Arial" w:cs="Arial"/>
          <w:color w:val="00B050"/>
          <w:sz w:val="21"/>
          <w:szCs w:val="21"/>
          <w:lang w:val="uk-UA"/>
        </w:rPr>
      </w:pPr>
      <w:r w:rsidRPr="00106C5F">
        <w:rPr>
          <w:rFonts w:ascii="Arial" w:hAnsi="Arial" w:cs="Arial"/>
          <w:color w:val="00B050"/>
          <w:sz w:val="21"/>
          <w:szCs w:val="21"/>
          <w:lang w:val="uk-UA"/>
        </w:rPr>
        <w:t>Для забезпечення необхідного рівня надійності проектування сталезалізобетонних конструкцій здійснюють з урахуванням положень ДБН В.1.2-2, ДБН В.1.2-14 та коефіцієнтів надійності для матеріалів.</w:t>
      </w:r>
    </w:p>
    <w:p w:rsidR="00D10596" w:rsidRDefault="00106C5F" w:rsidP="00884AE9">
      <w:pPr>
        <w:pStyle w:val="Heading11"/>
        <w:tabs>
          <w:tab w:val="left" w:pos="1256"/>
        </w:tabs>
        <w:spacing w:line="288" w:lineRule="auto"/>
        <w:ind w:left="142" w:firstLine="709"/>
        <w:contextualSpacing/>
        <w:rPr>
          <w:rFonts w:ascii="Arial" w:hAnsi="Arial" w:cs="Arial"/>
          <w:b w:val="0"/>
          <w:color w:val="00B050"/>
          <w:sz w:val="21"/>
          <w:szCs w:val="21"/>
          <w:lang w:val="uk-UA"/>
        </w:rPr>
      </w:pPr>
      <w:r w:rsidRPr="00106C5F">
        <w:rPr>
          <w:rFonts w:ascii="Arial" w:hAnsi="Arial" w:cs="Arial"/>
          <w:color w:val="00B050"/>
          <w:sz w:val="21"/>
          <w:szCs w:val="21"/>
          <w:lang w:val="uk-UA"/>
        </w:rPr>
        <w:t xml:space="preserve">5.4.2 </w:t>
      </w:r>
      <w:r w:rsidRPr="00106C5F">
        <w:rPr>
          <w:rFonts w:ascii="Arial" w:hAnsi="Arial" w:cs="Arial"/>
          <w:b w:val="0"/>
          <w:color w:val="00B050"/>
          <w:sz w:val="21"/>
          <w:szCs w:val="21"/>
          <w:lang w:val="uk-UA"/>
        </w:rPr>
        <w:t>Розрахунковий строк експлуатації, довговічність і класи наслідків (відповідальності) будівель та споруд наведені в ДБН В.1.2-14.</w:t>
      </w:r>
    </w:p>
    <w:p w:rsidR="00106C5F" w:rsidRPr="00106C5F" w:rsidRDefault="00106C5F" w:rsidP="00884AE9">
      <w:pPr>
        <w:pStyle w:val="Heading11"/>
        <w:tabs>
          <w:tab w:val="left" w:pos="1256"/>
        </w:tabs>
        <w:spacing w:line="288" w:lineRule="auto"/>
        <w:ind w:left="142" w:firstLine="709"/>
        <w:contextualSpacing/>
        <w:rPr>
          <w:rFonts w:ascii="Arial" w:hAnsi="Arial" w:cs="Arial"/>
          <w:i/>
          <w:color w:val="00B050"/>
          <w:sz w:val="21"/>
          <w:szCs w:val="21"/>
          <w:lang w:val="uk-UA"/>
        </w:rPr>
      </w:pPr>
      <w:r w:rsidRPr="00106C5F">
        <w:rPr>
          <w:rFonts w:ascii="Arial" w:hAnsi="Arial" w:cs="Arial"/>
          <w:i/>
          <w:color w:val="00B050"/>
          <w:sz w:val="21"/>
          <w:szCs w:val="21"/>
          <w:lang w:val="uk-UA"/>
        </w:rPr>
        <w:t>(Підрозділ 5.4 змінено, Зміна № 1)</w:t>
      </w:r>
    </w:p>
    <w:p w:rsidR="00D10596" w:rsidRPr="009D7230" w:rsidRDefault="00D10596" w:rsidP="006A71E5">
      <w:pPr>
        <w:pStyle w:val="Heading11"/>
        <w:numPr>
          <w:ilvl w:val="1"/>
          <w:numId w:val="41"/>
        </w:numPr>
        <w:tabs>
          <w:tab w:val="clear" w:pos="1615"/>
          <w:tab w:val="num" w:pos="993"/>
          <w:tab w:val="left" w:pos="1256"/>
        </w:tabs>
        <w:spacing w:line="288" w:lineRule="auto"/>
        <w:ind w:left="142" w:right="226" w:firstLine="709"/>
        <w:contextualSpacing/>
        <w:rPr>
          <w:rFonts w:ascii="Arial" w:hAnsi="Arial" w:cs="Arial"/>
          <w:sz w:val="21"/>
          <w:szCs w:val="21"/>
          <w:lang w:val="ru-RU"/>
        </w:rPr>
      </w:pPr>
      <w:bookmarkStart w:id="23" w:name="5.5_Проектний_строк_служби,_довговічніст"/>
      <w:bookmarkStart w:id="24" w:name="_bookmark10"/>
      <w:bookmarkEnd w:id="23"/>
      <w:bookmarkEnd w:id="24"/>
    </w:p>
    <w:p w:rsidR="00106C5F" w:rsidRPr="00106C5F" w:rsidRDefault="00106C5F" w:rsidP="00884AE9">
      <w:pPr>
        <w:pStyle w:val="Heading11"/>
        <w:tabs>
          <w:tab w:val="left" w:pos="1256"/>
        </w:tabs>
        <w:spacing w:line="288" w:lineRule="auto"/>
        <w:ind w:left="0" w:firstLine="0"/>
        <w:contextualSpacing/>
        <w:rPr>
          <w:rFonts w:ascii="Arial" w:hAnsi="Arial" w:cs="Arial"/>
          <w:i/>
          <w:color w:val="00B050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ru-RU"/>
        </w:rPr>
        <w:t xml:space="preserve">             </w:t>
      </w:r>
      <w:r w:rsidR="00D10596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color w:val="00B050"/>
          <w:sz w:val="21"/>
          <w:szCs w:val="21"/>
          <w:lang w:val="uk-UA"/>
        </w:rPr>
        <w:t>(Підрозділ 5.5 вилуч</w:t>
      </w:r>
      <w:r w:rsidRPr="00106C5F">
        <w:rPr>
          <w:rFonts w:ascii="Arial" w:hAnsi="Arial" w:cs="Arial"/>
          <w:i/>
          <w:color w:val="00B050"/>
          <w:sz w:val="21"/>
          <w:szCs w:val="21"/>
          <w:lang w:val="uk-UA"/>
        </w:rPr>
        <w:t>ено, Зміна № 1)</w:t>
      </w:r>
    </w:p>
    <w:p w:rsidR="00D10596" w:rsidRPr="008026AC" w:rsidRDefault="00D10596" w:rsidP="006A71E5">
      <w:pPr>
        <w:pStyle w:val="Heading11"/>
        <w:numPr>
          <w:ilvl w:val="1"/>
          <w:numId w:val="35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bookmarkStart w:id="25" w:name="5.6_Принципи_проектування_за_граничними_"/>
      <w:bookmarkStart w:id="26" w:name="_bookmark11"/>
      <w:bookmarkEnd w:id="25"/>
      <w:bookmarkEnd w:id="26"/>
      <w:r>
        <w:rPr>
          <w:rFonts w:ascii="Arial" w:hAnsi="Arial" w:cs="Arial"/>
          <w:sz w:val="21"/>
          <w:szCs w:val="21"/>
          <w:lang w:val="uk-UA"/>
        </w:rPr>
        <w:t xml:space="preserve">5.6 </w:t>
      </w:r>
      <w:r w:rsidRPr="008026AC">
        <w:rPr>
          <w:rFonts w:ascii="Arial" w:hAnsi="Arial" w:cs="Arial"/>
          <w:sz w:val="21"/>
          <w:szCs w:val="21"/>
          <w:lang w:val="ru-RU"/>
        </w:rPr>
        <w:t>Принципи проектування за граничними</w:t>
      </w:r>
      <w:r w:rsidRPr="008026AC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026AC">
        <w:rPr>
          <w:rFonts w:ascii="Arial" w:hAnsi="Arial" w:cs="Arial"/>
          <w:sz w:val="21"/>
          <w:szCs w:val="21"/>
          <w:lang w:val="ru-RU"/>
        </w:rPr>
        <w:t>станами</w:t>
      </w:r>
    </w:p>
    <w:p w:rsidR="00D10596" w:rsidRDefault="00D10596" w:rsidP="00884AE9">
      <w:pPr>
        <w:pStyle w:val="a3"/>
        <w:spacing w:line="288" w:lineRule="auto"/>
        <w:ind w:right="15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D7230">
        <w:rPr>
          <w:rFonts w:ascii="Arial" w:hAnsi="Arial" w:cs="Arial"/>
          <w:sz w:val="21"/>
          <w:szCs w:val="21"/>
          <w:lang w:val="ru-RU"/>
        </w:rPr>
        <w:t>Для сталезалізобетонних конструкцій повинні розглядатись відповідні стадії зведення.</w:t>
      </w:r>
    </w:p>
    <w:p w:rsidR="00D10596" w:rsidRPr="004A7D5C" w:rsidRDefault="00D10596" w:rsidP="006A71E5">
      <w:pPr>
        <w:pStyle w:val="Heading21"/>
        <w:numPr>
          <w:ilvl w:val="2"/>
          <w:numId w:val="42"/>
        </w:numPr>
        <w:tabs>
          <w:tab w:val="left" w:pos="1455"/>
        </w:tabs>
        <w:spacing w:line="288" w:lineRule="auto"/>
        <w:ind w:right="-53" w:hanging="199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Розрахунок</w:t>
      </w:r>
      <w:r w:rsidRPr="004A7D5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сталезалізобетонних</w:t>
      </w:r>
      <w:r w:rsidRPr="004A7D5C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конструкцій</w:t>
      </w:r>
      <w:r w:rsidRPr="004A7D5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граничними</w:t>
      </w:r>
      <w:r w:rsidRPr="004A7D5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ста</w:t>
      </w:r>
      <w:r w:rsidRPr="004A7D5C">
        <w:rPr>
          <w:rFonts w:ascii="Arial" w:hAnsi="Arial" w:cs="Arial"/>
          <w:sz w:val="21"/>
          <w:szCs w:val="21"/>
          <w:lang w:val="ru-RU"/>
        </w:rPr>
        <w:t>нами І</w:t>
      </w:r>
      <w:r w:rsidRPr="004A7D5C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групи</w:t>
      </w:r>
    </w:p>
    <w:p w:rsidR="00CD0ACB" w:rsidRPr="00CD0ACB" w:rsidRDefault="00CD0ACB" w:rsidP="00884AE9">
      <w:pPr>
        <w:pStyle w:val="a3"/>
        <w:spacing w:line="288" w:lineRule="auto"/>
        <w:ind w:left="480" w:right="107"/>
        <w:contextualSpacing/>
        <w:jc w:val="both"/>
        <w:rPr>
          <w:rFonts w:ascii="Arial" w:hAnsi="Arial" w:cs="Arial"/>
          <w:color w:val="00B050"/>
          <w:spacing w:val="-2"/>
          <w:sz w:val="21"/>
          <w:szCs w:val="21"/>
          <w:lang w:val="uk-UA"/>
        </w:rPr>
      </w:pPr>
      <w:r>
        <w:rPr>
          <w:color w:val="1E1916"/>
          <w:lang w:val="uk-UA"/>
        </w:rPr>
        <w:t xml:space="preserve">     </w:t>
      </w:r>
      <w:r w:rsidRPr="00CD0ACB">
        <w:rPr>
          <w:rFonts w:ascii="Arial" w:hAnsi="Arial" w:cs="Arial"/>
          <w:b/>
          <w:color w:val="1E1916"/>
          <w:sz w:val="21"/>
          <w:szCs w:val="21"/>
          <w:lang w:val="uk-UA"/>
        </w:rPr>
        <w:t>5.6.1.1</w:t>
      </w:r>
      <w:r>
        <w:rPr>
          <w:color w:val="1E1916"/>
          <w:lang w:val="uk-UA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uk-UA"/>
        </w:rPr>
        <w:t xml:space="preserve">Розрахунок сталезалізобетонних конструкцій за граничними станами першої групи </w:t>
      </w:r>
      <w:r w:rsidRPr="00CD0ACB">
        <w:rPr>
          <w:rFonts w:ascii="Arial" w:hAnsi="Arial" w:cs="Arial"/>
          <w:color w:val="00B050"/>
          <w:spacing w:val="-2"/>
          <w:sz w:val="21"/>
          <w:szCs w:val="21"/>
          <w:lang w:val="uk-UA"/>
        </w:rPr>
        <w:t>містить:</w:t>
      </w:r>
    </w:p>
    <w:p w:rsidR="00CD0ACB" w:rsidRPr="00CD0ACB" w:rsidRDefault="00CD0ACB" w:rsidP="001E5E43">
      <w:pPr>
        <w:pStyle w:val="ab"/>
        <w:numPr>
          <w:ilvl w:val="0"/>
          <w:numId w:val="76"/>
        </w:numPr>
        <w:tabs>
          <w:tab w:val="left" w:pos="738"/>
          <w:tab w:val="left" w:pos="1134"/>
        </w:tabs>
        <w:spacing w:before="0" w:line="288" w:lineRule="auto"/>
        <w:ind w:left="851" w:right="107" w:firstLine="0"/>
        <w:contextualSpacing/>
        <w:rPr>
          <w:rFonts w:ascii="Arial" w:hAnsi="Arial" w:cs="Arial"/>
          <w:color w:val="00B050"/>
          <w:sz w:val="21"/>
          <w:lang w:val="uk-UA"/>
        </w:rPr>
      </w:pPr>
      <w:r w:rsidRPr="00CD0ACB">
        <w:rPr>
          <w:rFonts w:ascii="Arial" w:hAnsi="Arial" w:cs="Arial"/>
          <w:color w:val="00B050"/>
          <w:sz w:val="21"/>
          <w:lang w:val="uk-UA"/>
        </w:rPr>
        <w:t>розрахунок за несучою здатністю в результаті можливого виду руйнування, включаючи руйнування при сумісному впливі зовнішніх навантажень та несприятливому впливі зовнішнього середовища і руйнування внаслідок зсуву між бетоном та конструктивним сталевим профілем;</w:t>
      </w:r>
    </w:p>
    <w:p w:rsidR="00CD0ACB" w:rsidRPr="00CD0ACB" w:rsidRDefault="00CD0ACB" w:rsidP="001E5E43">
      <w:pPr>
        <w:pStyle w:val="ab"/>
        <w:numPr>
          <w:ilvl w:val="0"/>
          <w:numId w:val="76"/>
        </w:numPr>
        <w:tabs>
          <w:tab w:val="left" w:pos="719"/>
          <w:tab w:val="left" w:pos="1134"/>
        </w:tabs>
        <w:spacing w:before="0" w:line="288" w:lineRule="auto"/>
        <w:ind w:left="851" w:right="108" w:firstLine="0"/>
        <w:contextualSpacing/>
        <w:rPr>
          <w:rFonts w:ascii="Arial" w:hAnsi="Arial" w:cs="Arial"/>
          <w:color w:val="00B050"/>
          <w:sz w:val="21"/>
          <w:lang w:val="uk-UA"/>
        </w:rPr>
      </w:pPr>
      <w:r w:rsidRPr="00CD0ACB">
        <w:rPr>
          <w:rFonts w:ascii="Arial" w:hAnsi="Arial" w:cs="Arial"/>
          <w:color w:val="00B050"/>
          <w:sz w:val="21"/>
          <w:lang w:val="uk-UA"/>
        </w:rPr>
        <w:t>розрахунок за витривалістю як для руйнування внаслідок втоми при багаторазовому або малоцикловому навантаженні;</w:t>
      </w:r>
    </w:p>
    <w:p w:rsidR="00CD0ACB" w:rsidRPr="00CD0ACB" w:rsidRDefault="00CD0ACB" w:rsidP="001E5E43">
      <w:pPr>
        <w:pStyle w:val="ab"/>
        <w:numPr>
          <w:ilvl w:val="0"/>
          <w:numId w:val="76"/>
        </w:numPr>
        <w:tabs>
          <w:tab w:val="left" w:pos="686"/>
          <w:tab w:val="left" w:pos="1134"/>
        </w:tabs>
        <w:spacing w:before="0" w:line="288" w:lineRule="auto"/>
        <w:ind w:left="851" w:firstLine="0"/>
        <w:contextualSpacing/>
        <w:jc w:val="left"/>
        <w:rPr>
          <w:rFonts w:ascii="Arial" w:hAnsi="Arial" w:cs="Arial"/>
          <w:color w:val="00B050"/>
          <w:sz w:val="21"/>
          <w:lang w:val="uk-UA"/>
        </w:rPr>
      </w:pPr>
      <w:r w:rsidRPr="00CD0ACB">
        <w:rPr>
          <w:rFonts w:ascii="Arial" w:hAnsi="Arial" w:cs="Arial"/>
          <w:color w:val="00B050"/>
          <w:sz w:val="21"/>
          <w:lang w:val="uk-UA"/>
        </w:rPr>
        <w:lastRenderedPageBreak/>
        <w:t>розрахунок</w:t>
      </w:r>
      <w:r>
        <w:rPr>
          <w:rFonts w:ascii="Arial" w:hAnsi="Arial" w:cs="Arial"/>
          <w:color w:val="00B050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z w:val="21"/>
          <w:lang w:val="uk-UA"/>
        </w:rPr>
        <w:t>за</w:t>
      </w:r>
      <w:r>
        <w:rPr>
          <w:rFonts w:ascii="Arial" w:hAnsi="Arial" w:cs="Arial"/>
          <w:color w:val="00B050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z w:val="21"/>
          <w:lang w:val="uk-UA"/>
        </w:rPr>
        <w:t>втратою</w:t>
      </w:r>
      <w:r>
        <w:rPr>
          <w:rFonts w:ascii="Arial" w:hAnsi="Arial" w:cs="Arial"/>
          <w:color w:val="00B050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z w:val="21"/>
          <w:lang w:val="uk-UA"/>
        </w:rPr>
        <w:t>стійкості</w:t>
      </w:r>
      <w:r>
        <w:rPr>
          <w:rFonts w:ascii="Arial" w:hAnsi="Arial" w:cs="Arial"/>
          <w:color w:val="00B050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форми;</w:t>
      </w:r>
    </w:p>
    <w:p w:rsidR="00CD0ACB" w:rsidRDefault="00CD0ACB" w:rsidP="00740D0B">
      <w:pPr>
        <w:pStyle w:val="a3"/>
        <w:tabs>
          <w:tab w:val="left" w:pos="1134"/>
        </w:tabs>
        <w:spacing w:line="288" w:lineRule="auto"/>
        <w:ind w:left="851" w:right="-195"/>
        <w:contextualSpacing/>
        <w:rPr>
          <w:rFonts w:ascii="Arial" w:hAnsi="Arial" w:cs="Arial"/>
          <w:color w:val="00B050"/>
          <w:spacing w:val="-2"/>
          <w:sz w:val="21"/>
          <w:lang w:val="uk-UA"/>
        </w:rPr>
      </w:pPr>
      <w:r w:rsidRPr="00CD0ACB">
        <w:rPr>
          <w:rFonts w:ascii="Arial" w:hAnsi="Arial" w:cs="Arial"/>
          <w:spacing w:val="-2"/>
          <w:sz w:val="21"/>
          <w:lang w:val="uk-UA"/>
        </w:rPr>
        <w:t>-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розрахунок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за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втратою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стійкості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положення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(у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разі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перекидання,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ковзання,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спливання</w:t>
      </w:r>
      <w:r>
        <w:rPr>
          <w:rFonts w:ascii="Arial" w:hAnsi="Arial" w:cs="Arial"/>
          <w:color w:val="00B050"/>
          <w:spacing w:val="-2"/>
          <w:sz w:val="21"/>
          <w:lang w:val="uk-UA"/>
        </w:rPr>
        <w:t xml:space="preserve"> </w:t>
      </w:r>
      <w:r w:rsidRPr="00CD0ACB">
        <w:rPr>
          <w:rFonts w:ascii="Arial" w:hAnsi="Arial" w:cs="Arial"/>
          <w:color w:val="00B050"/>
          <w:spacing w:val="-2"/>
          <w:sz w:val="21"/>
          <w:lang w:val="uk-UA"/>
        </w:rPr>
        <w:t>тощо).</w:t>
      </w:r>
    </w:p>
    <w:p w:rsidR="00CD0ACB" w:rsidRPr="00CD0ACB" w:rsidRDefault="00CD0ACB" w:rsidP="00884AE9">
      <w:pPr>
        <w:pStyle w:val="a3"/>
        <w:tabs>
          <w:tab w:val="left" w:pos="1134"/>
        </w:tabs>
        <w:spacing w:line="288" w:lineRule="auto"/>
        <w:ind w:left="851" w:right="-53"/>
        <w:contextualSpacing/>
        <w:jc w:val="both"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CD0ACB">
        <w:rPr>
          <w:rFonts w:ascii="Arial" w:hAnsi="Arial" w:cs="Arial"/>
          <w:b/>
          <w:i/>
          <w:color w:val="00B050"/>
          <w:spacing w:val="-2"/>
          <w:sz w:val="21"/>
          <w:lang w:val="uk-UA"/>
        </w:rPr>
        <w:t>(Пункт 5.</w:t>
      </w:r>
      <w:r w:rsidRPr="00CD0ACB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6.1.1 змінено, Зміна № 1)</w:t>
      </w:r>
    </w:p>
    <w:p w:rsidR="00D10596" w:rsidRPr="00CD0ACB" w:rsidRDefault="00D10596" w:rsidP="001E5E43">
      <w:pPr>
        <w:pStyle w:val="ab"/>
        <w:numPr>
          <w:ilvl w:val="3"/>
          <w:numId w:val="77"/>
        </w:numPr>
        <w:tabs>
          <w:tab w:val="num" w:pos="426"/>
          <w:tab w:val="left" w:pos="1701"/>
        </w:tabs>
        <w:spacing w:before="0" w:line="288" w:lineRule="auto"/>
        <w:ind w:left="142" w:right="110" w:firstLine="709"/>
        <w:contextualSpacing/>
        <w:rPr>
          <w:rFonts w:ascii="Arial" w:hAnsi="Arial" w:cs="Arial"/>
          <w:sz w:val="21"/>
          <w:szCs w:val="21"/>
          <w:lang w:val="uk-UA"/>
        </w:rPr>
      </w:pPr>
      <w:r w:rsidRPr="00CD0ACB">
        <w:rPr>
          <w:rFonts w:ascii="Arial" w:hAnsi="Arial" w:cs="Arial"/>
          <w:sz w:val="21"/>
          <w:szCs w:val="21"/>
          <w:lang w:val="uk-UA"/>
        </w:rPr>
        <w:t>Розрахунок за несучою здатністю та витривалістю сталезалізобетонних конструкцій слід виконувати з умови, за якою зусилля, напруження і деформації в конструкціях від зовнішніх навантажень та впливів навколишнього середовища не повинні перевищувати відповідних граничних значень, які можуть сприймати конструкції при руйнуванні будь-якого</w:t>
      </w:r>
      <w:r w:rsidRPr="00CD0ACB">
        <w:rPr>
          <w:rFonts w:ascii="Arial" w:hAnsi="Arial" w:cs="Arial"/>
          <w:spacing w:val="-27"/>
          <w:sz w:val="21"/>
          <w:szCs w:val="21"/>
          <w:lang w:val="uk-UA"/>
        </w:rPr>
        <w:t xml:space="preserve"> </w:t>
      </w:r>
      <w:r w:rsidRPr="00CD0ACB">
        <w:rPr>
          <w:rFonts w:ascii="Arial" w:hAnsi="Arial" w:cs="Arial"/>
          <w:sz w:val="21"/>
          <w:szCs w:val="21"/>
          <w:lang w:val="uk-UA"/>
        </w:rPr>
        <w:t>характеру.</w:t>
      </w:r>
    </w:p>
    <w:p w:rsidR="00D10596" w:rsidRPr="0086149D" w:rsidRDefault="00D10596" w:rsidP="001E5E43">
      <w:pPr>
        <w:pStyle w:val="ab"/>
        <w:numPr>
          <w:ilvl w:val="3"/>
          <w:numId w:val="77"/>
        </w:numPr>
        <w:tabs>
          <w:tab w:val="left" w:pos="1701"/>
        </w:tabs>
        <w:spacing w:before="0" w:line="288" w:lineRule="auto"/>
        <w:ind w:left="142" w:right="111" w:firstLine="709"/>
        <w:contextualSpacing/>
        <w:rPr>
          <w:rFonts w:ascii="Arial" w:hAnsi="Arial" w:cs="Arial"/>
          <w:sz w:val="21"/>
          <w:szCs w:val="21"/>
          <w:lang w:val="uk-UA"/>
        </w:rPr>
      </w:pPr>
      <w:r w:rsidRPr="0086149D">
        <w:rPr>
          <w:rFonts w:ascii="Arial" w:hAnsi="Arial" w:cs="Arial"/>
          <w:sz w:val="21"/>
          <w:szCs w:val="21"/>
          <w:lang w:val="uk-UA"/>
        </w:rPr>
        <w:t>Розрахунок за втратою рівноваги між внутрішніми і зовнішніми зусиллями</w:t>
      </w:r>
      <w:r w:rsidRPr="0086149D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слід</w:t>
      </w:r>
      <w:r w:rsidRPr="0086149D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виконувати,</w:t>
      </w:r>
      <w:r w:rsidRPr="0086149D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ґрунтуючись</w:t>
      </w:r>
      <w:r w:rsidRPr="0086149D">
        <w:rPr>
          <w:rFonts w:ascii="Arial" w:hAnsi="Arial" w:cs="Arial"/>
          <w:spacing w:val="-15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на</w:t>
      </w:r>
      <w:r w:rsidRPr="0086149D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аналізі</w:t>
      </w:r>
      <w:r w:rsidRPr="0086149D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роботи</w:t>
      </w:r>
      <w:r w:rsidRPr="0086149D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розрахункового</w:t>
      </w:r>
      <w:r w:rsidRPr="0086149D">
        <w:rPr>
          <w:rFonts w:ascii="Arial" w:hAnsi="Arial" w:cs="Arial"/>
          <w:spacing w:val="-13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перерізу у вигляді зв'язку "момент-кривизна</w:t>
      </w:r>
      <w:r w:rsidRPr="0086149D">
        <w:rPr>
          <w:rFonts w:ascii="Arial" w:hAnsi="Arial" w:cs="Arial"/>
          <w:spacing w:val="-19"/>
          <w:sz w:val="21"/>
          <w:szCs w:val="21"/>
          <w:lang w:val="uk-UA"/>
        </w:rPr>
        <w:t xml:space="preserve"> </w:t>
      </w:r>
      <w:r w:rsidRPr="0086149D">
        <w:rPr>
          <w:rFonts w:ascii="Arial" w:hAnsi="Arial" w:cs="Arial"/>
          <w:sz w:val="21"/>
          <w:szCs w:val="21"/>
          <w:lang w:val="uk-UA"/>
        </w:rPr>
        <w:t>(прогин)".</w:t>
      </w:r>
    </w:p>
    <w:p w:rsidR="00D10596" w:rsidRPr="004A7D5C" w:rsidRDefault="00D10596" w:rsidP="001E5E43">
      <w:pPr>
        <w:pStyle w:val="ab"/>
        <w:numPr>
          <w:ilvl w:val="3"/>
          <w:numId w:val="77"/>
        </w:numPr>
        <w:tabs>
          <w:tab w:val="left" w:pos="1701"/>
        </w:tabs>
        <w:spacing w:before="0" w:line="288" w:lineRule="auto"/>
        <w:ind w:left="142" w:right="108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Розрахунок за стійкістю форми слід виконувати, ґрунтуючись на аналізі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роботи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конструкції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у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деформованому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стані,</w:t>
      </w:r>
      <w:r w:rsidRPr="004A7D5C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а</w:t>
      </w:r>
      <w:r w:rsidRPr="004A7D5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розрахунок</w:t>
      </w:r>
      <w:r w:rsidRPr="004A7D5C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стійкістю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по</w:t>
      </w:r>
      <w:r w:rsidRPr="004A7D5C">
        <w:rPr>
          <w:rFonts w:ascii="Arial" w:hAnsi="Arial" w:cs="Arial"/>
          <w:sz w:val="21"/>
          <w:szCs w:val="21"/>
          <w:lang w:val="ru-RU"/>
        </w:rPr>
        <w:t>ложення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-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рекомендаціями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нормативних</w:t>
      </w:r>
      <w:r w:rsidRPr="004A7D5C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документів</w:t>
      </w:r>
      <w:r w:rsidRPr="004A7D5C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для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відповідних</w:t>
      </w:r>
      <w:r w:rsidRPr="004A7D5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будівель, споруд та</w:t>
      </w:r>
      <w:r w:rsidRPr="004A7D5C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конструкцій.</w:t>
      </w:r>
    </w:p>
    <w:p w:rsidR="00D10596" w:rsidRDefault="00D10596" w:rsidP="001E5E43">
      <w:pPr>
        <w:pStyle w:val="ab"/>
        <w:numPr>
          <w:ilvl w:val="3"/>
          <w:numId w:val="77"/>
        </w:numPr>
        <w:tabs>
          <w:tab w:val="left" w:pos="1701"/>
        </w:tabs>
        <w:spacing w:before="0" w:line="288" w:lineRule="auto"/>
        <w:ind w:left="142" w:right="109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Розрахунок сталезалізобетонних</w:t>
      </w:r>
      <w:r>
        <w:rPr>
          <w:rFonts w:ascii="Arial" w:hAnsi="Arial" w:cs="Arial"/>
          <w:sz w:val="21"/>
          <w:szCs w:val="21"/>
          <w:lang w:val="ru-RU"/>
        </w:rPr>
        <w:t xml:space="preserve"> конструкцій за вичерпанням не</w:t>
      </w:r>
      <w:r w:rsidRPr="004A7D5C">
        <w:rPr>
          <w:rFonts w:ascii="Arial" w:hAnsi="Arial" w:cs="Arial"/>
          <w:sz w:val="21"/>
          <w:szCs w:val="21"/>
          <w:lang w:val="ru-RU"/>
        </w:rPr>
        <w:t>сучої здатності необхідно виконувати на дію згинальних моментів, поздовжніх і поперечних сил, крутних моментів, які виникають від зовнішніх навантажень і впливів, та місцеву дію</w:t>
      </w:r>
      <w:r w:rsidRPr="004A7D5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навантаження.</w:t>
      </w:r>
    </w:p>
    <w:p w:rsidR="00D10596" w:rsidRPr="00CD0ACB" w:rsidRDefault="00D10596" w:rsidP="001E5E43">
      <w:pPr>
        <w:pStyle w:val="ab"/>
        <w:numPr>
          <w:ilvl w:val="3"/>
          <w:numId w:val="77"/>
        </w:numPr>
        <w:tabs>
          <w:tab w:val="left" w:pos="1701"/>
        </w:tabs>
        <w:spacing w:before="0" w:line="288" w:lineRule="auto"/>
        <w:ind w:left="142" w:right="109" w:firstLine="709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Розрахунок сталезалізобетонних конструкцій за вичерпанням несучої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здатності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слід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виконувати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на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основі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розрахункової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моделі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нормального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 xml:space="preserve">перерізу з використанням деформаційного методу. За критерій появи граничного стану, що розглядається, приймають досягнення деформаціями стиснутого бетону або розтягнутої сталі у перерізі граничних значень </w:t>
      </w:r>
      <w:r w:rsidRPr="00CD0ACB">
        <w:rPr>
          <w:rFonts w:ascii="Arial" w:hAnsi="Arial" w:cs="Arial"/>
          <w:color w:val="00B050"/>
          <w:spacing w:val="2"/>
          <w:sz w:val="21"/>
          <w:szCs w:val="21"/>
        </w:rPr>
        <w:t>ε</w:t>
      </w:r>
      <w:r w:rsidRPr="00CD0ACB">
        <w:rPr>
          <w:rFonts w:ascii="Arial" w:hAnsi="Arial" w:cs="Arial"/>
          <w:color w:val="00B050"/>
          <w:spacing w:val="2"/>
          <w:position w:val="-2"/>
          <w:sz w:val="16"/>
          <w:szCs w:val="16"/>
          <w:lang w:val="ru-RU"/>
        </w:rPr>
        <w:t>с</w:t>
      </w:r>
      <w:r w:rsidRPr="00CD0ACB">
        <w:rPr>
          <w:rFonts w:ascii="Arial" w:hAnsi="Arial" w:cs="Arial"/>
          <w:color w:val="00B050"/>
          <w:spacing w:val="2"/>
          <w:position w:val="-2"/>
          <w:sz w:val="16"/>
          <w:szCs w:val="16"/>
        </w:rPr>
        <w:t>u</w:t>
      </w:r>
      <w:r w:rsidRPr="00CD0ACB">
        <w:rPr>
          <w:rFonts w:ascii="Arial" w:hAnsi="Arial" w:cs="Arial"/>
          <w:color w:val="00B050"/>
          <w:spacing w:val="2"/>
          <w:position w:val="-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 xml:space="preserve">й </w:t>
      </w:r>
      <w:r w:rsidRPr="00CD0ACB">
        <w:rPr>
          <w:rFonts w:ascii="Arial" w:hAnsi="Arial" w:cs="Arial"/>
          <w:color w:val="00B050"/>
          <w:spacing w:val="3"/>
          <w:sz w:val="21"/>
          <w:szCs w:val="21"/>
        </w:rPr>
        <w:t>ε</w:t>
      </w:r>
      <w:r w:rsidRPr="00CD0ACB">
        <w:rPr>
          <w:rFonts w:ascii="Arial" w:hAnsi="Arial" w:cs="Arial"/>
          <w:color w:val="00B050"/>
          <w:spacing w:val="3"/>
          <w:position w:val="-2"/>
          <w:sz w:val="16"/>
          <w:szCs w:val="16"/>
          <w:lang w:val="ru-RU"/>
        </w:rPr>
        <w:t>а</w:t>
      </w:r>
      <w:r w:rsidRPr="00CD0ACB">
        <w:rPr>
          <w:rFonts w:ascii="Arial" w:hAnsi="Arial" w:cs="Arial"/>
          <w:color w:val="00B050"/>
          <w:spacing w:val="3"/>
          <w:position w:val="-2"/>
          <w:sz w:val="16"/>
          <w:szCs w:val="16"/>
        </w:rPr>
        <w:t>u</w:t>
      </w:r>
      <w:r w:rsidRPr="00CD0ACB">
        <w:rPr>
          <w:rFonts w:ascii="Arial" w:hAnsi="Arial" w:cs="Arial"/>
          <w:color w:val="00B050"/>
          <w:spacing w:val="3"/>
          <w:position w:val="-2"/>
          <w:sz w:val="16"/>
          <w:szCs w:val="16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 відповідних діаграм стану і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передумов.</w:t>
      </w:r>
    </w:p>
    <w:p w:rsidR="00D10596" w:rsidRPr="00CD0ACB" w:rsidRDefault="00D10596" w:rsidP="00884AE9">
      <w:pPr>
        <w:pStyle w:val="a3"/>
        <w:spacing w:line="288" w:lineRule="auto"/>
        <w:ind w:left="113" w:right="111" w:firstLine="720"/>
        <w:contextualSpacing/>
        <w:jc w:val="both"/>
        <w:rPr>
          <w:rFonts w:ascii="Arial" w:hAnsi="Arial" w:cs="Arial"/>
          <w:color w:val="00B050"/>
          <w:sz w:val="21"/>
          <w:szCs w:val="21"/>
          <w:lang w:val="ru-RU"/>
        </w:rPr>
      </w:pP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Розрахунок треба виконувати на основі рівнянь рівноваги зовнішніх і</w:t>
      </w:r>
      <w:r w:rsidRPr="00CD0ACB">
        <w:rPr>
          <w:rFonts w:ascii="Arial" w:hAnsi="Arial" w:cs="Arial"/>
          <w:color w:val="00B050"/>
          <w:spacing w:val="-31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внутрішніх зусиль у нормальному перерізі, умов деформування нормального перерізу, діаграм стану бетону та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арматури.</w:t>
      </w:r>
    </w:p>
    <w:p w:rsidR="00D10596" w:rsidRPr="00CD0ACB" w:rsidRDefault="00D10596" w:rsidP="00884AE9">
      <w:pPr>
        <w:pStyle w:val="a3"/>
        <w:spacing w:line="288" w:lineRule="auto"/>
        <w:ind w:left="113" w:right="108" w:firstLine="720"/>
        <w:contextualSpacing/>
        <w:jc w:val="both"/>
        <w:rPr>
          <w:rFonts w:ascii="Arial" w:hAnsi="Arial" w:cs="Arial"/>
          <w:color w:val="00B050"/>
          <w:sz w:val="21"/>
          <w:szCs w:val="21"/>
          <w:lang w:val="ru-RU"/>
        </w:rPr>
      </w:pP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Як умову рівноваги у розрахунках нормальних перерізів слід приймати</w:t>
      </w:r>
      <w:r w:rsidRPr="00CD0ACB">
        <w:rPr>
          <w:rFonts w:ascii="Arial" w:hAnsi="Arial" w:cs="Arial"/>
          <w:color w:val="00B050"/>
          <w:spacing w:val="-40"/>
          <w:sz w:val="21"/>
          <w:szCs w:val="21"/>
          <w:lang w:val="ru-RU"/>
        </w:rPr>
        <w:t xml:space="preserve"> 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рівняння рівноваги згинальних моментів і поздовжніх сил від зовнішніх і внутрішніх</w:t>
      </w:r>
      <w:r w:rsidRPr="00CD0ACB">
        <w:rPr>
          <w:rFonts w:ascii="Arial" w:hAnsi="Arial" w:cs="Arial"/>
          <w:color w:val="00B050"/>
          <w:spacing w:val="-3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зусиль</w:t>
      </w:r>
      <w:r w:rsidRPr="00CD0ACB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у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бетоні,</w:t>
      </w:r>
      <w:r w:rsidRPr="00CD0ACB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арматурі</w:t>
      </w:r>
      <w:r w:rsidRPr="00CD0ACB">
        <w:rPr>
          <w:rFonts w:ascii="Arial" w:hAnsi="Arial" w:cs="Arial"/>
          <w:color w:val="00B050"/>
          <w:spacing w:val="-3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і</w:t>
      </w:r>
      <w:r w:rsidRPr="00CD0ACB">
        <w:rPr>
          <w:rFonts w:ascii="Arial" w:hAnsi="Arial" w:cs="Arial"/>
          <w:color w:val="00B050"/>
          <w:spacing w:val="-6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сталі</w:t>
      </w:r>
      <w:r w:rsidRPr="00CD0ACB">
        <w:rPr>
          <w:rFonts w:ascii="Arial" w:hAnsi="Arial" w:cs="Arial"/>
          <w:color w:val="00B050"/>
          <w:spacing w:val="-3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у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нормальному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перерізі,</w:t>
      </w:r>
      <w:r w:rsidRPr="00CD0ACB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що</w:t>
      </w:r>
      <w:r w:rsidRPr="00CD0ACB">
        <w:rPr>
          <w:rFonts w:ascii="Arial" w:hAnsi="Arial" w:cs="Arial"/>
          <w:color w:val="00B050"/>
          <w:spacing w:val="-5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розглядається. Лінійний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розподіл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поздовжніх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деформацій</w:t>
      </w:r>
      <w:r w:rsidRPr="00CD0ACB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бетону,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арматури</w:t>
      </w:r>
      <w:r w:rsidRPr="00CD0ACB">
        <w:rPr>
          <w:rFonts w:ascii="Arial" w:hAnsi="Arial" w:cs="Arial"/>
          <w:color w:val="00B050"/>
          <w:spacing w:val="-7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і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сталі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по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висоті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перерізу є умовою деформування нормального перерізу. Напруження в бетоні, арматурі</w:t>
      </w:r>
      <w:r w:rsidRPr="00CD0ACB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та</w:t>
      </w:r>
      <w:r w:rsidRPr="00CD0ACB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конструкційній</w:t>
      </w:r>
      <w:r w:rsidRPr="00CD0ACB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сталі</w:t>
      </w:r>
      <w:r w:rsidRPr="00CD0ACB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слід</w:t>
      </w:r>
      <w:r w:rsidRPr="00CD0ACB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визначати</w:t>
      </w:r>
      <w:r w:rsidRPr="00CD0ACB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за</w:t>
      </w:r>
      <w:r w:rsidRPr="00CD0ACB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відповідними</w:t>
      </w:r>
      <w:r w:rsidRPr="00CD0ACB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діаграмами</w:t>
      </w:r>
      <w:r w:rsidRPr="00CD0ACB">
        <w:rPr>
          <w:rFonts w:ascii="Arial" w:hAnsi="Arial" w:cs="Arial"/>
          <w:color w:val="00B050"/>
          <w:spacing w:val="-12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станів за сумарними деформаціями від усіх видів впливів, включаючи початкові (усадка, попереднє напруження тощо) та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зовнішні.</w:t>
      </w:r>
    </w:p>
    <w:p w:rsidR="00D10596" w:rsidRDefault="00D10596" w:rsidP="00884AE9">
      <w:pPr>
        <w:pStyle w:val="a3"/>
        <w:spacing w:line="288" w:lineRule="auto"/>
        <w:ind w:left="113" w:right="109" w:firstLine="720"/>
        <w:contextualSpacing/>
        <w:jc w:val="both"/>
        <w:rPr>
          <w:color w:val="00B050"/>
          <w:spacing w:val="3"/>
          <w:lang w:val="ru-RU"/>
        </w:rPr>
      </w:pP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Розрахунок несучої здатності за нормальними перерізами виконують, як правило, без урахування опору бетону розтягнутої зони. В окремих випадках (згинальні елементи та позацентрово стиснуті сталезалізобетонні конструкції, у яких не допускається утворення тріщин тощо) розрахунок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міцності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за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нормальними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перерізами</w:t>
      </w:r>
      <w:r w:rsidRPr="00CD0ACB">
        <w:rPr>
          <w:rFonts w:ascii="Arial" w:hAnsi="Arial" w:cs="Arial"/>
          <w:color w:val="00B050"/>
          <w:spacing w:val="-10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допускається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виконувати</w:t>
      </w:r>
      <w:r w:rsidRPr="00CD0ACB">
        <w:rPr>
          <w:rFonts w:ascii="Arial" w:hAnsi="Arial" w:cs="Arial"/>
          <w:color w:val="00B050"/>
          <w:spacing w:val="-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CD0ACB">
        <w:rPr>
          <w:rFonts w:ascii="Arial" w:hAnsi="Arial" w:cs="Arial"/>
          <w:color w:val="00B050"/>
          <w:spacing w:val="-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урахуванням роботи розтягнутого бетону. При цьому, граничний стан визначають виходячи</w:t>
      </w:r>
      <w:r w:rsidRPr="00CD0ACB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з</w:t>
      </w:r>
      <w:r w:rsidRPr="00CD0ACB">
        <w:rPr>
          <w:rFonts w:ascii="Arial" w:hAnsi="Arial" w:cs="Arial"/>
          <w:color w:val="00B050"/>
          <w:spacing w:val="-18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умови</w:t>
      </w:r>
      <w:r w:rsidRPr="00CD0ACB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досягнення</w:t>
      </w:r>
      <w:r w:rsidRPr="00CD0ACB">
        <w:rPr>
          <w:rFonts w:ascii="Arial" w:hAnsi="Arial" w:cs="Arial"/>
          <w:color w:val="00B050"/>
          <w:spacing w:val="-17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крайовими</w:t>
      </w:r>
      <w:r w:rsidRPr="00CD0ACB">
        <w:rPr>
          <w:rFonts w:ascii="Arial" w:hAnsi="Arial" w:cs="Arial"/>
          <w:color w:val="00B050"/>
          <w:spacing w:val="-1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деформаціями</w:t>
      </w:r>
      <w:r w:rsidRPr="00CD0ACB">
        <w:rPr>
          <w:rFonts w:ascii="Arial" w:hAnsi="Arial" w:cs="Arial"/>
          <w:color w:val="00B050"/>
          <w:spacing w:val="-16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розтягнутого</w:t>
      </w:r>
      <w:r w:rsidRPr="00CD0ACB">
        <w:rPr>
          <w:rFonts w:ascii="Arial" w:hAnsi="Arial" w:cs="Arial"/>
          <w:color w:val="00B050"/>
          <w:spacing w:val="-19"/>
          <w:sz w:val="21"/>
          <w:szCs w:val="21"/>
          <w:lang w:val="ru-RU"/>
        </w:rPr>
        <w:t xml:space="preserve"> 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бетону</w:t>
      </w:r>
      <w:r w:rsidRPr="00CD0ACB">
        <w:rPr>
          <w:rFonts w:ascii="Arial" w:hAnsi="Arial" w:cs="Arial"/>
          <w:color w:val="00B050"/>
          <w:spacing w:val="-21"/>
          <w:sz w:val="21"/>
          <w:szCs w:val="21"/>
          <w:lang w:val="ru-RU"/>
        </w:rPr>
        <w:t xml:space="preserve"> </w:t>
      </w:r>
      <w:r w:rsidR="00CD0ACB">
        <w:rPr>
          <w:rFonts w:ascii="Arial" w:hAnsi="Arial" w:cs="Arial"/>
          <w:color w:val="00B050"/>
          <w:sz w:val="21"/>
          <w:szCs w:val="21"/>
          <w:lang w:val="ru-RU"/>
        </w:rPr>
        <w:t>гра</w:t>
      </w:r>
      <w:r w:rsidRPr="00CD0ACB">
        <w:rPr>
          <w:rFonts w:ascii="Arial" w:hAnsi="Arial" w:cs="Arial"/>
          <w:color w:val="00B050"/>
          <w:sz w:val="21"/>
          <w:szCs w:val="21"/>
          <w:lang w:val="ru-RU"/>
        </w:rPr>
        <w:t>ничних значень відносних деформацій</w:t>
      </w:r>
      <w:r w:rsidRPr="00CD0ACB">
        <w:rPr>
          <w:rFonts w:ascii="Arial" w:hAnsi="Arial" w:cs="Arial"/>
          <w:color w:val="00B050"/>
          <w:spacing w:val="-11"/>
          <w:sz w:val="21"/>
          <w:szCs w:val="21"/>
          <w:lang w:val="ru-RU"/>
        </w:rPr>
        <w:t xml:space="preserve"> </w:t>
      </w:r>
      <w:r w:rsidRPr="00CD0ACB">
        <w:rPr>
          <w:color w:val="00B050"/>
          <w:spacing w:val="3"/>
        </w:rPr>
        <w:t>ε</w:t>
      </w:r>
      <w:r w:rsidRPr="00CD0ACB">
        <w:rPr>
          <w:color w:val="00B050"/>
          <w:spacing w:val="3"/>
          <w:position w:val="-2"/>
          <w:sz w:val="18"/>
          <w:lang w:val="ru-RU"/>
        </w:rPr>
        <w:t>с</w:t>
      </w:r>
      <w:r w:rsidRPr="00CD0ACB">
        <w:rPr>
          <w:color w:val="00B050"/>
          <w:spacing w:val="3"/>
          <w:position w:val="-2"/>
          <w:sz w:val="18"/>
        </w:rPr>
        <w:t>tu</w:t>
      </w:r>
      <w:r w:rsidRPr="00CD0ACB">
        <w:rPr>
          <w:color w:val="00B050"/>
          <w:spacing w:val="3"/>
          <w:lang w:val="ru-RU"/>
        </w:rPr>
        <w:t>.</w:t>
      </w:r>
    </w:p>
    <w:p w:rsidR="00506DE3" w:rsidRPr="00506DE3" w:rsidRDefault="00506DE3" w:rsidP="00884AE9">
      <w:pPr>
        <w:pStyle w:val="a3"/>
        <w:spacing w:line="288" w:lineRule="auto"/>
        <w:ind w:left="113" w:right="109" w:firstLine="720"/>
        <w:contextualSpacing/>
        <w:jc w:val="both"/>
        <w:rPr>
          <w:rFonts w:ascii="Arial" w:hAnsi="Arial" w:cs="Arial"/>
          <w:b/>
          <w:i/>
          <w:color w:val="00B050"/>
          <w:sz w:val="21"/>
          <w:szCs w:val="21"/>
          <w:lang w:val="ru-RU"/>
        </w:rPr>
      </w:pPr>
      <w:r w:rsidRPr="00506DE3">
        <w:rPr>
          <w:rFonts w:ascii="Arial" w:hAnsi="Arial" w:cs="Arial"/>
          <w:b/>
          <w:i/>
          <w:color w:val="00B050"/>
          <w:spacing w:val="3"/>
          <w:sz w:val="21"/>
          <w:szCs w:val="21"/>
          <w:lang w:val="ru-RU"/>
        </w:rPr>
        <w:t>(Пункт 5.6.1.6 змінено, Зміна № 1)</w:t>
      </w:r>
    </w:p>
    <w:p w:rsidR="00D10596" w:rsidRPr="004A7D5C" w:rsidRDefault="00D10596" w:rsidP="001E5E43">
      <w:pPr>
        <w:pStyle w:val="ab"/>
        <w:numPr>
          <w:ilvl w:val="3"/>
          <w:numId w:val="77"/>
        </w:numPr>
        <w:tabs>
          <w:tab w:val="left" w:pos="1721"/>
        </w:tabs>
        <w:spacing w:before="0" w:line="288" w:lineRule="auto"/>
        <w:ind w:left="142" w:right="107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Розрахунок несучої здатності сталезалізобетонних конструкцій у разі сумісної дії згинальних моментів та попере</w:t>
      </w:r>
      <w:r>
        <w:rPr>
          <w:rFonts w:ascii="Arial" w:hAnsi="Arial" w:cs="Arial"/>
          <w:sz w:val="21"/>
          <w:szCs w:val="21"/>
          <w:lang w:val="ru-RU"/>
        </w:rPr>
        <w:t>чних сил слід виконувати на ос</w:t>
      </w:r>
      <w:r w:rsidRPr="004A7D5C">
        <w:rPr>
          <w:rFonts w:ascii="Arial" w:hAnsi="Arial" w:cs="Arial"/>
          <w:sz w:val="21"/>
          <w:szCs w:val="21"/>
          <w:lang w:val="ru-RU"/>
        </w:rPr>
        <w:t>нові загальної деформаційної моделі,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використовуючи:</w:t>
      </w:r>
    </w:p>
    <w:p w:rsidR="00740D0B" w:rsidRDefault="00D10596" w:rsidP="006A71E5">
      <w:pPr>
        <w:pStyle w:val="ab"/>
        <w:numPr>
          <w:ilvl w:val="0"/>
          <w:numId w:val="34"/>
        </w:numPr>
        <w:tabs>
          <w:tab w:val="left" w:pos="1011"/>
        </w:tabs>
        <w:spacing w:before="0"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рівняння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рівноваги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для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сталезалізобетонного</w:t>
      </w:r>
      <w:r w:rsidRPr="004A7D5C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елемента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умовах</w:t>
      </w:r>
      <w:r w:rsidRPr="004A7D5C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плоского напруженого</w:t>
      </w:r>
      <w:r w:rsidRPr="004A7D5C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стану</w:t>
      </w:r>
    </w:p>
    <w:p w:rsidR="00D10596" w:rsidRPr="004A7D5C" w:rsidRDefault="00D10596" w:rsidP="006A71E5">
      <w:pPr>
        <w:pStyle w:val="ab"/>
        <w:numPr>
          <w:ilvl w:val="0"/>
          <w:numId w:val="34"/>
        </w:numPr>
        <w:tabs>
          <w:tab w:val="left" w:pos="1011"/>
        </w:tabs>
        <w:spacing w:before="0"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;рівняння сумісності деформацій для сталезалізобетонного елемента в умовах плоского напруженого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стану;</w:t>
      </w:r>
    </w:p>
    <w:p w:rsidR="00D10596" w:rsidRPr="004A7D5C" w:rsidRDefault="00D10596" w:rsidP="006A71E5">
      <w:pPr>
        <w:pStyle w:val="ab"/>
        <w:numPr>
          <w:ilvl w:val="0"/>
          <w:numId w:val="33"/>
        </w:numPr>
        <w:tabs>
          <w:tab w:val="left" w:pos="997"/>
        </w:tabs>
        <w:spacing w:before="0" w:line="288" w:lineRule="auto"/>
        <w:ind w:left="113" w:firstLine="720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діаграми деформування бетону для плоского напруженого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стану;</w:t>
      </w:r>
    </w:p>
    <w:p w:rsidR="00D10596" w:rsidRPr="004A7D5C" w:rsidRDefault="00D10596" w:rsidP="006A71E5">
      <w:pPr>
        <w:pStyle w:val="ab"/>
        <w:numPr>
          <w:ilvl w:val="0"/>
          <w:numId w:val="33"/>
        </w:numPr>
        <w:tabs>
          <w:tab w:val="left" w:pos="1042"/>
        </w:tabs>
        <w:spacing w:before="0"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діаграми деформування арматури з урахуванням поздовжньо-поперечного</w:t>
      </w:r>
      <w:r w:rsidRPr="004A7D5C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згину;</w:t>
      </w:r>
    </w:p>
    <w:p w:rsidR="00D10596" w:rsidRPr="004A7D5C" w:rsidRDefault="00D10596" w:rsidP="00884AE9">
      <w:pPr>
        <w:pStyle w:val="a3"/>
        <w:spacing w:line="288" w:lineRule="auto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41545">
        <w:rPr>
          <w:rFonts w:ascii="Arial" w:hAnsi="Arial" w:cs="Arial"/>
          <w:b/>
          <w:sz w:val="21"/>
          <w:szCs w:val="21"/>
          <w:lang w:val="ru-RU"/>
        </w:rPr>
        <w:t>-</w:t>
      </w:r>
      <w:r w:rsidRPr="004A7D5C">
        <w:rPr>
          <w:rFonts w:ascii="Arial" w:hAnsi="Arial" w:cs="Arial"/>
          <w:sz w:val="21"/>
          <w:szCs w:val="21"/>
          <w:lang w:val="ru-RU"/>
        </w:rPr>
        <w:t xml:space="preserve"> діаграми деформування конструкційної сталі для плоского напруженого стану;</w:t>
      </w:r>
    </w:p>
    <w:p w:rsidR="00D10596" w:rsidRPr="004A7D5C" w:rsidRDefault="00D10596" w:rsidP="006A71E5">
      <w:pPr>
        <w:pStyle w:val="ab"/>
        <w:numPr>
          <w:ilvl w:val="0"/>
          <w:numId w:val="32"/>
        </w:numPr>
        <w:tabs>
          <w:tab w:val="left" w:pos="1001"/>
        </w:tabs>
        <w:spacing w:before="0" w:line="288" w:lineRule="auto"/>
        <w:ind w:left="113" w:right="113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lastRenderedPageBreak/>
        <w:t>залежність, яка пов'язує дотичні напруження та переміщення у перерізі, що проходить по похилій</w:t>
      </w:r>
      <w:r w:rsidRPr="004A7D5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тріщині.</w:t>
      </w:r>
    </w:p>
    <w:p w:rsidR="00D10596" w:rsidRPr="004A7D5C" w:rsidRDefault="00D10596" w:rsidP="001E5E43">
      <w:pPr>
        <w:pStyle w:val="ab"/>
        <w:numPr>
          <w:ilvl w:val="3"/>
          <w:numId w:val="77"/>
        </w:numPr>
        <w:tabs>
          <w:tab w:val="left" w:pos="1721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Розрахунок несучої здатності сталезалізобетонних конструкцій у разі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дії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крутних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моментів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та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згину</w:t>
      </w:r>
      <w:r w:rsidRPr="004A7D5C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треба</w:t>
      </w:r>
      <w:r w:rsidRPr="004A7D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виконувати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на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основі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розрахункової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про</w:t>
      </w:r>
      <w:r w:rsidRPr="004A7D5C">
        <w:rPr>
          <w:rFonts w:ascii="Arial" w:hAnsi="Arial" w:cs="Arial"/>
          <w:sz w:val="21"/>
          <w:szCs w:val="21"/>
          <w:lang w:val="ru-RU"/>
        </w:rPr>
        <w:t>сторової моделі (моделей) руйнування сталезал</w:t>
      </w:r>
      <w:r>
        <w:rPr>
          <w:rFonts w:ascii="Arial" w:hAnsi="Arial" w:cs="Arial"/>
          <w:sz w:val="21"/>
          <w:szCs w:val="21"/>
          <w:lang w:val="ru-RU"/>
        </w:rPr>
        <w:t>ізобетонного елемента у просто</w:t>
      </w:r>
      <w:r w:rsidRPr="004A7D5C">
        <w:rPr>
          <w:rFonts w:ascii="Arial" w:hAnsi="Arial" w:cs="Arial"/>
          <w:sz w:val="21"/>
          <w:szCs w:val="21"/>
          <w:lang w:val="ru-RU"/>
        </w:rPr>
        <w:t>ровому перерізі, що розглядається (модель просторового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перерізу).</w:t>
      </w:r>
    </w:p>
    <w:p w:rsidR="00D10596" w:rsidRPr="004A7D5C" w:rsidRDefault="00D10596" w:rsidP="00884AE9">
      <w:pPr>
        <w:pStyle w:val="a3"/>
        <w:spacing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Під</w:t>
      </w:r>
      <w:r w:rsidRPr="004A7D5C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час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розрахунку</w:t>
      </w:r>
      <w:r w:rsidRPr="004A7D5C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мають</w:t>
      </w:r>
      <w:r w:rsidRPr="004A7D5C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бути</w:t>
      </w:r>
      <w:r w:rsidRPr="004A7D5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розглянуті</w:t>
      </w:r>
      <w:r w:rsidRPr="004A7D5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всі</w:t>
      </w:r>
      <w:r w:rsidRPr="004A7D5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можливі</w:t>
      </w:r>
      <w:r w:rsidRPr="004A7D5C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положення</w:t>
      </w:r>
      <w:r w:rsidRPr="004A7D5C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просто</w:t>
      </w:r>
      <w:r w:rsidRPr="004A7D5C">
        <w:rPr>
          <w:rFonts w:ascii="Arial" w:hAnsi="Arial" w:cs="Arial"/>
          <w:sz w:val="21"/>
          <w:szCs w:val="21"/>
          <w:lang w:val="ru-RU"/>
        </w:rPr>
        <w:t>рової тріщини та стиснутої зони над нею по відношенню до граней елемента. Розрахунок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несучої</w:t>
      </w:r>
      <w:r w:rsidRPr="004A7D5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здатності</w:t>
      </w:r>
      <w:r w:rsidRPr="004A7D5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сталезалізобетонних</w:t>
      </w:r>
      <w:r w:rsidRPr="004A7D5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конструкцій</w:t>
      </w:r>
      <w:r w:rsidRPr="004A7D5C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просторовими перерізами у загальному випадку треба виконувати на основі рівнянь рівноваги у просторовому перерізі та умов деформування конструкції або її частин, розділених просторовим перерізом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(перерізами).</w:t>
      </w:r>
    </w:p>
    <w:p w:rsidR="00D10596" w:rsidRPr="004A7D5C" w:rsidRDefault="00D10596" w:rsidP="001E5E43">
      <w:pPr>
        <w:pStyle w:val="ab"/>
        <w:numPr>
          <w:ilvl w:val="3"/>
          <w:numId w:val="77"/>
        </w:numPr>
        <w:tabs>
          <w:tab w:val="left" w:pos="1664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4A7D5C">
        <w:rPr>
          <w:rFonts w:ascii="Arial" w:hAnsi="Arial" w:cs="Arial"/>
          <w:sz w:val="21"/>
          <w:szCs w:val="21"/>
          <w:lang w:val="ru-RU"/>
        </w:rPr>
        <w:t>Розрахунки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слід</w:t>
      </w:r>
      <w:r w:rsidRPr="004A7D5C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виконувати,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ґрунтуючись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на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розрахункових</w:t>
      </w:r>
      <w:r w:rsidRPr="004A7D5C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схемах (моделях), які у найбільшій мірі відповідають дійсному характеру роботи у граничному стані, що</w:t>
      </w:r>
      <w:r w:rsidRPr="004A7D5C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розглядається.</w:t>
      </w:r>
    </w:p>
    <w:p w:rsidR="00D10596" w:rsidRPr="008026AC" w:rsidRDefault="00D10596" w:rsidP="00884AE9">
      <w:pPr>
        <w:pStyle w:val="ab"/>
        <w:tabs>
          <w:tab w:val="left" w:pos="1455"/>
          <w:tab w:val="left" w:pos="1800"/>
        </w:tabs>
        <w:spacing w:before="0" w:line="288" w:lineRule="auto"/>
        <w:ind w:left="0" w:right="111" w:firstLine="851"/>
        <w:contextualSpacing/>
        <w:rPr>
          <w:lang w:val="ru-RU"/>
        </w:rPr>
      </w:pPr>
      <w:r w:rsidRPr="008026AC">
        <w:rPr>
          <w:rFonts w:ascii="Arial" w:hAnsi="Arial" w:cs="Arial"/>
          <w:b/>
          <w:sz w:val="21"/>
          <w:szCs w:val="21"/>
          <w:lang w:val="ru-RU"/>
        </w:rPr>
        <w:t xml:space="preserve">5.6.1.10 </w:t>
      </w:r>
      <w:r w:rsidRPr="004A7D5C">
        <w:rPr>
          <w:rFonts w:ascii="Arial" w:hAnsi="Arial" w:cs="Arial"/>
          <w:sz w:val="21"/>
          <w:szCs w:val="21"/>
          <w:lang w:val="ru-RU"/>
        </w:rPr>
        <w:t>Розрахунок</w:t>
      </w:r>
      <w:r w:rsidRPr="004A7D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сталезалізобетонних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конструкцій</w:t>
      </w:r>
      <w:r w:rsidRPr="004A7D5C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витривалістю</w:t>
      </w:r>
      <w:r w:rsidRPr="004A7D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у</w:t>
      </w:r>
      <w:r w:rsidRPr="004A7D5C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за</w:t>
      </w:r>
      <w:r w:rsidRPr="004A7D5C">
        <w:rPr>
          <w:rFonts w:ascii="Arial" w:hAnsi="Arial" w:cs="Arial"/>
          <w:sz w:val="21"/>
          <w:szCs w:val="21"/>
          <w:lang w:val="ru-RU"/>
        </w:rPr>
        <w:t>гальному випадку слід виконувати на основі методів розрахунку міцності при статичній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дії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навантаження</w:t>
      </w:r>
      <w:r w:rsidRPr="004A7D5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з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урахуванням</w:t>
      </w:r>
      <w:r w:rsidRPr="004A7D5C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відповідних</w:t>
      </w:r>
      <w:r w:rsidRPr="004A7D5C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коефіцієнтів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умов</w:t>
      </w:r>
      <w:r w:rsidRPr="004A7D5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роботи бетону, арматури і конструкційної сталі, які призначають а основі числа циклів навантаження і коефіцієнта асиметрії циклу</w:t>
      </w:r>
      <w:r w:rsidRPr="004A7D5C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A7D5C">
        <w:rPr>
          <w:rFonts w:ascii="Arial" w:hAnsi="Arial" w:cs="Arial"/>
          <w:sz w:val="21"/>
          <w:szCs w:val="21"/>
          <w:lang w:val="ru-RU"/>
        </w:rPr>
        <w:t>напружень.</w:t>
      </w:r>
    </w:p>
    <w:p w:rsidR="00D10596" w:rsidRPr="008026AC" w:rsidRDefault="00D10596" w:rsidP="00884AE9">
      <w:pPr>
        <w:pStyle w:val="ab"/>
        <w:tabs>
          <w:tab w:val="left" w:pos="1455"/>
          <w:tab w:val="left" w:pos="1800"/>
        </w:tabs>
        <w:spacing w:before="0" w:line="288" w:lineRule="auto"/>
        <w:ind w:left="832" w:right="111" w:firstLine="0"/>
        <w:contextualSpacing/>
        <w:rPr>
          <w:rFonts w:ascii="Arial" w:hAnsi="Arial" w:cs="Arial"/>
          <w:b/>
          <w:i/>
          <w:sz w:val="21"/>
          <w:lang w:val="ru-RU"/>
        </w:rPr>
      </w:pPr>
      <w:r>
        <w:rPr>
          <w:rFonts w:ascii="Arial" w:hAnsi="Arial" w:cs="Arial"/>
          <w:b/>
          <w:i/>
          <w:sz w:val="21"/>
          <w:lang w:val="ru-RU"/>
        </w:rPr>
        <w:t xml:space="preserve">5.6.2 </w:t>
      </w:r>
      <w:r w:rsidRPr="008026AC">
        <w:rPr>
          <w:rFonts w:ascii="Arial" w:hAnsi="Arial" w:cs="Arial"/>
          <w:b/>
          <w:i/>
          <w:sz w:val="21"/>
          <w:lang w:val="ru-RU"/>
        </w:rPr>
        <w:t>Розрахунок</w:t>
      </w:r>
      <w:r w:rsidRPr="008026AC">
        <w:rPr>
          <w:rFonts w:ascii="Arial" w:hAnsi="Arial" w:cs="Arial"/>
          <w:b/>
          <w:i/>
          <w:spacing w:val="-15"/>
          <w:sz w:val="21"/>
          <w:lang w:val="ru-RU"/>
        </w:rPr>
        <w:t xml:space="preserve"> </w:t>
      </w:r>
      <w:r w:rsidRPr="008026AC">
        <w:rPr>
          <w:rFonts w:ascii="Arial" w:hAnsi="Arial" w:cs="Arial"/>
          <w:b/>
          <w:i/>
          <w:sz w:val="21"/>
          <w:lang w:val="ru-RU"/>
        </w:rPr>
        <w:t>сталезалізобетонних</w:t>
      </w:r>
      <w:r w:rsidRPr="008026AC">
        <w:rPr>
          <w:rFonts w:ascii="Arial" w:hAnsi="Arial" w:cs="Arial"/>
          <w:b/>
          <w:i/>
          <w:spacing w:val="-16"/>
          <w:sz w:val="21"/>
          <w:lang w:val="ru-RU"/>
        </w:rPr>
        <w:t xml:space="preserve"> </w:t>
      </w:r>
      <w:r w:rsidRPr="008026AC">
        <w:rPr>
          <w:rFonts w:ascii="Arial" w:hAnsi="Arial" w:cs="Arial"/>
          <w:b/>
          <w:i/>
          <w:sz w:val="21"/>
          <w:lang w:val="ru-RU"/>
        </w:rPr>
        <w:t>конструкцій</w:t>
      </w:r>
      <w:r w:rsidRPr="008026AC">
        <w:rPr>
          <w:rFonts w:ascii="Arial" w:hAnsi="Arial" w:cs="Arial"/>
          <w:b/>
          <w:i/>
          <w:spacing w:val="-15"/>
          <w:sz w:val="21"/>
          <w:lang w:val="ru-RU"/>
        </w:rPr>
        <w:t xml:space="preserve"> </w:t>
      </w:r>
      <w:r w:rsidRPr="008026AC">
        <w:rPr>
          <w:rFonts w:ascii="Arial" w:hAnsi="Arial" w:cs="Arial"/>
          <w:b/>
          <w:i/>
          <w:sz w:val="21"/>
          <w:lang w:val="ru-RU"/>
        </w:rPr>
        <w:t>за</w:t>
      </w:r>
      <w:r w:rsidRPr="008026AC">
        <w:rPr>
          <w:rFonts w:ascii="Arial" w:hAnsi="Arial" w:cs="Arial"/>
          <w:b/>
          <w:i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b/>
          <w:i/>
          <w:sz w:val="21"/>
          <w:lang w:val="ru-RU"/>
        </w:rPr>
        <w:t>граничними</w:t>
      </w:r>
      <w:r w:rsidRPr="008026AC">
        <w:rPr>
          <w:rFonts w:ascii="Arial" w:hAnsi="Arial" w:cs="Arial"/>
          <w:b/>
          <w:i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b/>
          <w:i/>
          <w:sz w:val="21"/>
          <w:lang w:val="ru-RU"/>
        </w:rPr>
        <w:t>ста</w:t>
      </w:r>
      <w:r w:rsidRPr="008026AC">
        <w:rPr>
          <w:rFonts w:ascii="Arial" w:hAnsi="Arial" w:cs="Arial"/>
          <w:b/>
          <w:i/>
          <w:sz w:val="21"/>
          <w:lang w:val="ru-RU"/>
        </w:rPr>
        <w:t xml:space="preserve">нами </w:t>
      </w:r>
      <w:r w:rsidRPr="008026AC">
        <w:rPr>
          <w:rFonts w:ascii="Arial" w:hAnsi="Arial" w:cs="Arial"/>
          <w:b/>
          <w:i/>
          <w:sz w:val="21"/>
        </w:rPr>
        <w:t>II</w:t>
      </w:r>
      <w:r w:rsidRPr="008026AC">
        <w:rPr>
          <w:rFonts w:ascii="Arial" w:hAnsi="Arial" w:cs="Arial"/>
          <w:b/>
          <w:i/>
          <w:spacing w:val="-2"/>
          <w:sz w:val="21"/>
          <w:lang w:val="ru-RU"/>
        </w:rPr>
        <w:t xml:space="preserve"> </w:t>
      </w:r>
      <w:r w:rsidRPr="008026AC">
        <w:rPr>
          <w:rFonts w:ascii="Arial" w:hAnsi="Arial" w:cs="Arial"/>
          <w:b/>
          <w:i/>
          <w:sz w:val="21"/>
          <w:lang w:val="ru-RU"/>
        </w:rPr>
        <w:t>групи</w:t>
      </w:r>
    </w:p>
    <w:p w:rsidR="00D10596" w:rsidRPr="008026AC" w:rsidRDefault="00D10596" w:rsidP="00740D0B">
      <w:pPr>
        <w:pStyle w:val="ab"/>
        <w:numPr>
          <w:ilvl w:val="3"/>
          <w:numId w:val="31"/>
        </w:numPr>
        <w:tabs>
          <w:tab w:val="left" w:pos="851"/>
        </w:tabs>
        <w:spacing w:before="0" w:line="264" w:lineRule="auto"/>
        <w:ind w:left="113" w:right="108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5.6.2.1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Розрахунок сталезалізобетонних</w:t>
      </w:r>
      <w:r>
        <w:rPr>
          <w:rFonts w:ascii="Arial" w:hAnsi="Arial" w:cs="Arial"/>
          <w:sz w:val="21"/>
          <w:lang w:val="ru-RU"/>
        </w:rPr>
        <w:t xml:space="preserve"> конструкцій за граничними ста</w:t>
      </w:r>
      <w:r w:rsidRPr="008026AC">
        <w:rPr>
          <w:rFonts w:ascii="Arial" w:hAnsi="Arial" w:cs="Arial"/>
          <w:sz w:val="21"/>
          <w:lang w:val="ru-RU"/>
        </w:rPr>
        <w:t xml:space="preserve">нами </w:t>
      </w:r>
      <w:r w:rsidRPr="008026AC">
        <w:rPr>
          <w:rFonts w:ascii="Arial" w:hAnsi="Arial" w:cs="Arial"/>
          <w:sz w:val="21"/>
        </w:rPr>
        <w:t>II</w:t>
      </w:r>
      <w:r w:rsidRPr="008026AC">
        <w:rPr>
          <w:rFonts w:ascii="Arial" w:hAnsi="Arial" w:cs="Arial"/>
          <w:sz w:val="21"/>
          <w:lang w:val="ru-RU"/>
        </w:rPr>
        <w:t xml:space="preserve"> групи містить в собі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розрахунки:</w:t>
      </w:r>
    </w:p>
    <w:p w:rsidR="00D10596" w:rsidRPr="008026AC" w:rsidRDefault="00D10596" w:rsidP="00740D0B">
      <w:pPr>
        <w:pStyle w:val="ab"/>
        <w:numPr>
          <w:ilvl w:val="0"/>
          <w:numId w:val="32"/>
        </w:numPr>
        <w:tabs>
          <w:tab w:val="left" w:pos="996"/>
        </w:tabs>
        <w:spacing w:before="0" w:line="264" w:lineRule="auto"/>
        <w:ind w:left="996" w:hanging="164"/>
        <w:contextualSpacing/>
        <w:jc w:val="left"/>
        <w:rPr>
          <w:rFonts w:ascii="Arial" w:hAnsi="Arial" w:cs="Arial"/>
          <w:sz w:val="21"/>
        </w:rPr>
      </w:pPr>
      <w:r w:rsidRPr="008026AC">
        <w:rPr>
          <w:rFonts w:ascii="Arial" w:hAnsi="Arial" w:cs="Arial"/>
          <w:sz w:val="21"/>
        </w:rPr>
        <w:t>за утворенням</w:t>
      </w:r>
      <w:r w:rsidRPr="008026AC">
        <w:rPr>
          <w:rFonts w:ascii="Arial" w:hAnsi="Arial" w:cs="Arial"/>
          <w:spacing w:val="-8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тріщин;</w:t>
      </w:r>
    </w:p>
    <w:p w:rsidR="00D10596" w:rsidRPr="008026AC" w:rsidRDefault="00D10596" w:rsidP="00740D0B">
      <w:pPr>
        <w:pStyle w:val="ab"/>
        <w:numPr>
          <w:ilvl w:val="0"/>
          <w:numId w:val="32"/>
        </w:numPr>
        <w:tabs>
          <w:tab w:val="left" w:pos="997"/>
        </w:tabs>
        <w:spacing w:before="0" w:line="264" w:lineRule="auto"/>
        <w:ind w:left="997" w:hanging="164"/>
        <w:contextualSpacing/>
        <w:jc w:val="left"/>
        <w:rPr>
          <w:rFonts w:ascii="Arial" w:hAnsi="Arial" w:cs="Arial"/>
          <w:sz w:val="21"/>
        </w:rPr>
      </w:pPr>
      <w:r w:rsidRPr="008026AC">
        <w:rPr>
          <w:rFonts w:ascii="Arial" w:hAnsi="Arial" w:cs="Arial"/>
          <w:sz w:val="21"/>
        </w:rPr>
        <w:t>за розкриттям</w:t>
      </w:r>
      <w:r w:rsidRPr="008026AC">
        <w:rPr>
          <w:rFonts w:ascii="Arial" w:hAnsi="Arial" w:cs="Arial"/>
          <w:spacing w:val="-7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тріщин;</w:t>
      </w:r>
    </w:p>
    <w:p w:rsidR="00D10596" w:rsidRPr="008026AC" w:rsidRDefault="00D10596" w:rsidP="00740D0B">
      <w:pPr>
        <w:pStyle w:val="ab"/>
        <w:numPr>
          <w:ilvl w:val="0"/>
          <w:numId w:val="32"/>
        </w:numPr>
        <w:tabs>
          <w:tab w:val="left" w:pos="980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>за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деформаціями</w:t>
      </w:r>
      <w:r w:rsidRPr="008026A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(прогинами,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кутами</w:t>
      </w:r>
      <w:r w:rsidRPr="008026A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повороту,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переміщеннями,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коливан</w:t>
      </w:r>
      <w:r w:rsidRPr="008026AC">
        <w:rPr>
          <w:rFonts w:ascii="Arial" w:hAnsi="Arial" w:cs="Arial"/>
          <w:sz w:val="21"/>
          <w:lang w:val="ru-RU"/>
        </w:rPr>
        <w:t>нями).</w:t>
      </w:r>
    </w:p>
    <w:p w:rsidR="00D10596" w:rsidRPr="008026AC" w:rsidRDefault="00D10596" w:rsidP="00884AE9">
      <w:pPr>
        <w:pStyle w:val="ab"/>
        <w:tabs>
          <w:tab w:val="left" w:pos="1714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5.6.2.2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 xml:space="preserve">Розрахунок за утворенням тріщин сталезалізобетонних елементів виконують за умови (5.1), за якої зусилля від зовнішніх навантажень </w:t>
      </w:r>
      <w:r w:rsidRPr="008026AC">
        <w:rPr>
          <w:rFonts w:ascii="Arial" w:hAnsi="Arial" w:cs="Arial"/>
          <w:i/>
          <w:sz w:val="21"/>
        </w:rPr>
        <w:t>F</w:t>
      </w:r>
      <w:r w:rsidRPr="008026AC">
        <w:rPr>
          <w:rFonts w:ascii="Arial" w:hAnsi="Arial" w:cs="Arial"/>
          <w:sz w:val="21"/>
          <w:lang w:val="ru-RU"/>
        </w:rPr>
        <w:t>, впливів та їх розрахункових сполучень у перерізі, що ро</w:t>
      </w:r>
      <w:r>
        <w:rPr>
          <w:rFonts w:ascii="Arial" w:hAnsi="Arial" w:cs="Arial"/>
          <w:sz w:val="21"/>
          <w:lang w:val="ru-RU"/>
        </w:rPr>
        <w:t>зглядається, не повинно переви</w:t>
      </w:r>
      <w:r w:rsidRPr="008026AC">
        <w:rPr>
          <w:rFonts w:ascii="Arial" w:hAnsi="Arial" w:cs="Arial"/>
          <w:sz w:val="21"/>
          <w:lang w:val="ru-RU"/>
        </w:rPr>
        <w:t>щувати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граничного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зусилля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i/>
          <w:sz w:val="21"/>
        </w:rPr>
        <w:t>F</w:t>
      </w:r>
      <w:r w:rsidRPr="002A3A3D">
        <w:rPr>
          <w:rFonts w:ascii="Arial" w:hAnsi="Arial" w:cs="Arial"/>
          <w:i/>
          <w:position w:val="-2"/>
          <w:sz w:val="16"/>
          <w:szCs w:val="16"/>
        </w:rPr>
        <w:t>crc</w:t>
      </w:r>
      <w:r w:rsidRPr="008026AC">
        <w:rPr>
          <w:rFonts w:ascii="Arial" w:hAnsi="Arial" w:cs="Arial"/>
          <w:position w:val="-2"/>
          <w:sz w:val="21"/>
          <w:lang w:val="ru-RU"/>
        </w:rPr>
        <w:t>,</w:t>
      </w:r>
      <w:r w:rsidRPr="008026AC">
        <w:rPr>
          <w:rFonts w:ascii="Arial" w:hAnsi="Arial" w:cs="Arial"/>
          <w:spacing w:val="-7"/>
          <w:position w:val="-2"/>
          <w:sz w:val="21"/>
          <w:lang w:val="ru-RU"/>
        </w:rPr>
        <w:t xml:space="preserve"> </w:t>
      </w:r>
      <w:r w:rsidRPr="002A3A3D">
        <w:rPr>
          <w:rFonts w:ascii="Arial" w:hAnsi="Arial" w:cs="Arial"/>
          <w:i/>
          <w:position w:val="-2"/>
          <w:sz w:val="16"/>
          <w:szCs w:val="16"/>
        </w:rPr>
        <w:t>ult</w:t>
      </w:r>
      <w:r w:rsidRPr="008026AC">
        <w:rPr>
          <w:rFonts w:ascii="Arial" w:hAnsi="Arial" w:cs="Arial"/>
          <w:i/>
          <w:position w:val="-2"/>
          <w:sz w:val="21"/>
          <w:lang w:val="ru-RU"/>
        </w:rPr>
        <w:t xml:space="preserve">, </w:t>
      </w:r>
      <w:r w:rsidRPr="008026AC">
        <w:rPr>
          <w:rFonts w:ascii="Arial" w:hAnsi="Arial" w:cs="Arial"/>
          <w:sz w:val="21"/>
          <w:lang w:val="ru-RU"/>
        </w:rPr>
        <w:t>яке</w:t>
      </w:r>
      <w:r w:rsidRPr="008026A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може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сприйняти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сталезалізобетонний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8026AC">
        <w:rPr>
          <w:rFonts w:ascii="Arial" w:hAnsi="Arial" w:cs="Arial"/>
          <w:sz w:val="21"/>
          <w:lang w:val="ru-RU"/>
        </w:rPr>
        <w:t>мент при утворенні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тріщин.</w:t>
      </w:r>
    </w:p>
    <w:p w:rsidR="00D10596" w:rsidRPr="002A3A3D" w:rsidRDefault="00D10596" w:rsidP="00884AE9">
      <w:pPr>
        <w:tabs>
          <w:tab w:val="left" w:pos="9215"/>
        </w:tabs>
        <w:spacing w:after="0" w:line="288" w:lineRule="auto"/>
        <w:ind w:left="4176"/>
        <w:contextualSpacing/>
        <w:rPr>
          <w:rFonts w:ascii="Arial" w:hAnsi="Arial" w:cs="Arial"/>
          <w:sz w:val="21"/>
        </w:rPr>
      </w:pPr>
      <w:r w:rsidRPr="008026AC">
        <w:rPr>
          <w:rFonts w:ascii="Arial" w:hAnsi="Arial" w:cs="Arial"/>
          <w:i/>
          <w:sz w:val="21"/>
        </w:rPr>
        <w:t>F</w:t>
      </w:r>
      <w:r w:rsidRPr="002A3A3D">
        <w:rPr>
          <w:rFonts w:ascii="Arial" w:hAnsi="Arial" w:cs="Arial"/>
          <w:i/>
          <w:sz w:val="21"/>
        </w:rPr>
        <w:t xml:space="preserve"> ≤</w:t>
      </w:r>
      <w:r w:rsidRPr="002A3A3D">
        <w:rPr>
          <w:rFonts w:ascii="Arial" w:hAnsi="Arial" w:cs="Arial"/>
          <w:i/>
          <w:spacing w:val="2"/>
          <w:sz w:val="21"/>
        </w:rPr>
        <w:t xml:space="preserve"> </w:t>
      </w:r>
      <w:r w:rsidRPr="008026AC">
        <w:rPr>
          <w:rFonts w:ascii="Arial" w:hAnsi="Arial" w:cs="Arial"/>
          <w:i/>
          <w:sz w:val="21"/>
        </w:rPr>
        <w:t>F</w:t>
      </w:r>
      <w:r w:rsidRPr="002A3A3D">
        <w:rPr>
          <w:rFonts w:ascii="Arial" w:hAnsi="Arial" w:cs="Arial"/>
          <w:i/>
          <w:position w:val="-2"/>
          <w:sz w:val="16"/>
          <w:szCs w:val="16"/>
        </w:rPr>
        <w:t>crc</w:t>
      </w:r>
      <w:r w:rsidRPr="002A3A3D">
        <w:rPr>
          <w:rFonts w:ascii="Arial" w:hAnsi="Arial" w:cs="Arial"/>
          <w:i/>
          <w:position w:val="-2"/>
          <w:sz w:val="21"/>
        </w:rPr>
        <w:t>,</w:t>
      </w:r>
      <w:r w:rsidRPr="002A3A3D">
        <w:rPr>
          <w:rFonts w:ascii="Arial" w:hAnsi="Arial" w:cs="Arial"/>
          <w:i/>
          <w:spacing w:val="2"/>
          <w:position w:val="-2"/>
          <w:sz w:val="21"/>
        </w:rPr>
        <w:t xml:space="preserve"> </w:t>
      </w:r>
      <w:r w:rsidRPr="002A3A3D">
        <w:rPr>
          <w:rFonts w:ascii="Arial" w:hAnsi="Arial" w:cs="Arial"/>
          <w:i/>
          <w:spacing w:val="2"/>
          <w:position w:val="-2"/>
          <w:sz w:val="16"/>
          <w:szCs w:val="16"/>
        </w:rPr>
        <w:t>ult</w:t>
      </w:r>
      <w:r w:rsidRPr="002A3A3D">
        <w:rPr>
          <w:rFonts w:ascii="Arial" w:hAnsi="Arial" w:cs="Arial"/>
          <w:i/>
          <w:spacing w:val="2"/>
          <w:sz w:val="21"/>
        </w:rPr>
        <w:t>.</w:t>
      </w:r>
      <w:r w:rsidRPr="002A3A3D">
        <w:rPr>
          <w:rFonts w:ascii="Arial" w:hAnsi="Arial" w:cs="Arial"/>
          <w:i/>
          <w:spacing w:val="2"/>
          <w:sz w:val="21"/>
        </w:rPr>
        <w:tab/>
      </w:r>
      <w:r w:rsidRPr="002A3A3D">
        <w:rPr>
          <w:rFonts w:ascii="Arial" w:hAnsi="Arial" w:cs="Arial"/>
          <w:sz w:val="21"/>
        </w:rPr>
        <w:t>(5.1)</w:t>
      </w:r>
    </w:p>
    <w:p w:rsidR="00D10596" w:rsidRPr="002A3A3D" w:rsidRDefault="00D10596" w:rsidP="00884AE9">
      <w:pPr>
        <w:pStyle w:val="ab"/>
        <w:tabs>
          <w:tab w:val="left" w:pos="1661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uk-UA"/>
        </w:rPr>
        <w:t>5.6.2.3</w:t>
      </w:r>
      <w:r>
        <w:rPr>
          <w:rFonts w:ascii="Arial" w:hAnsi="Arial" w:cs="Arial"/>
          <w:sz w:val="21"/>
          <w:lang w:val="uk-UA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Граничне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зусилля,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яке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сприймає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сталезалізобетонний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елемент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у</w:t>
      </w:r>
      <w:r w:rsidRPr="002A3A3D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разі утворення</w:t>
      </w:r>
      <w:r w:rsidRPr="002A3A3D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нормальних</w:t>
      </w:r>
      <w:r w:rsidRPr="002A3A3D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тріщин,</w:t>
      </w:r>
      <w:r w:rsidRPr="002A3A3D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слід</w:t>
      </w:r>
      <w:r w:rsidRPr="002A3A3D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визначати</w:t>
      </w:r>
      <w:r w:rsidRPr="002A3A3D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виходячи</w:t>
      </w:r>
      <w:r w:rsidRPr="002A3A3D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із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розрахунку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цього</w:t>
      </w:r>
      <w:r w:rsidRPr="002A3A3D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2A3A3D">
        <w:rPr>
          <w:rFonts w:ascii="Arial" w:hAnsi="Arial" w:cs="Arial"/>
          <w:sz w:val="21"/>
          <w:lang w:val="ru-RU"/>
        </w:rPr>
        <w:t>мента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з</w:t>
      </w:r>
      <w:r w:rsidRPr="002A3A3D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урахуванням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пружних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деформацій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у</w:t>
      </w:r>
      <w:r w:rsidRPr="002A3A3D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арматурі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і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сталі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та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непружних</w:t>
      </w:r>
      <w:r w:rsidRPr="002A3A3D">
        <w:rPr>
          <w:rFonts w:ascii="Arial" w:hAnsi="Arial" w:cs="Arial"/>
          <w:spacing w:val="-9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д</w:t>
      </w:r>
      <w:r>
        <w:rPr>
          <w:rFonts w:ascii="Arial" w:hAnsi="Arial" w:cs="Arial"/>
          <w:sz w:val="21"/>
          <w:lang w:val="ru-RU"/>
        </w:rPr>
        <w:t>ефо</w:t>
      </w:r>
      <w:r w:rsidRPr="002A3A3D">
        <w:rPr>
          <w:rFonts w:ascii="Arial" w:hAnsi="Arial" w:cs="Arial"/>
          <w:sz w:val="21"/>
          <w:lang w:val="ru-RU"/>
        </w:rPr>
        <w:t>рмацій у розтягнутому і стиснутому бетоні при досягненні деформацій розтягу граничних значень</w:t>
      </w:r>
      <w:r w:rsidRPr="002A3A3D">
        <w:rPr>
          <w:rFonts w:ascii="Arial" w:hAnsi="Arial" w:cs="Arial"/>
          <w:spacing w:val="-8"/>
          <w:sz w:val="21"/>
          <w:lang w:val="ru-RU"/>
        </w:rPr>
        <w:t xml:space="preserve"> </w:t>
      </w:r>
      <w:r w:rsidRPr="008026AC">
        <w:rPr>
          <w:rFonts w:ascii="Arial" w:hAnsi="Arial" w:cs="Arial"/>
          <w:spacing w:val="3"/>
          <w:sz w:val="21"/>
        </w:rPr>
        <w:t>ε</w:t>
      </w:r>
      <w:r w:rsidRPr="002A3A3D">
        <w:rPr>
          <w:rFonts w:ascii="Arial" w:hAnsi="Arial" w:cs="Arial"/>
          <w:spacing w:val="3"/>
          <w:position w:val="-2"/>
          <w:sz w:val="16"/>
          <w:szCs w:val="16"/>
          <w:lang w:val="ru-RU"/>
        </w:rPr>
        <w:t>с</w:t>
      </w:r>
      <w:r w:rsidRPr="002A3A3D">
        <w:rPr>
          <w:rFonts w:ascii="Arial" w:hAnsi="Arial" w:cs="Arial"/>
          <w:spacing w:val="3"/>
          <w:position w:val="-2"/>
          <w:sz w:val="16"/>
          <w:szCs w:val="16"/>
        </w:rPr>
        <w:t>tu</w:t>
      </w:r>
      <w:r w:rsidRPr="002A3A3D">
        <w:rPr>
          <w:rFonts w:ascii="Arial" w:hAnsi="Arial" w:cs="Arial"/>
          <w:spacing w:val="3"/>
          <w:sz w:val="21"/>
          <w:lang w:val="ru-RU"/>
        </w:rPr>
        <w:t>.</w:t>
      </w:r>
    </w:p>
    <w:p w:rsidR="00D10596" w:rsidRPr="008026AC" w:rsidRDefault="00D10596" w:rsidP="00884AE9">
      <w:pPr>
        <w:pStyle w:val="ab"/>
        <w:tabs>
          <w:tab w:val="left" w:pos="1676"/>
        </w:tabs>
        <w:spacing w:before="0" w:line="288" w:lineRule="auto"/>
        <w:ind w:left="0" w:right="110" w:firstLine="832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uk-UA"/>
        </w:rPr>
        <w:t>5.6.2.4</w:t>
      </w:r>
      <w:r>
        <w:rPr>
          <w:rFonts w:ascii="Arial" w:hAnsi="Arial" w:cs="Arial"/>
          <w:sz w:val="21"/>
          <w:lang w:val="uk-UA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Розрахунок сталезалізобетонних елементів за утворенням</w:t>
      </w:r>
      <w:r w:rsidRPr="002A3A3D">
        <w:rPr>
          <w:rFonts w:ascii="Arial" w:hAnsi="Arial" w:cs="Arial"/>
          <w:spacing w:val="-2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нормаль</w:t>
      </w:r>
      <w:r w:rsidRPr="002A3A3D">
        <w:rPr>
          <w:rFonts w:ascii="Arial" w:hAnsi="Arial" w:cs="Arial"/>
          <w:sz w:val="21"/>
          <w:lang w:val="ru-RU"/>
        </w:rPr>
        <w:t>них</w:t>
      </w:r>
      <w:r w:rsidRPr="002A3A3D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тріщин</w:t>
      </w:r>
      <w:r w:rsidRPr="002A3A3D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за</w:t>
      </w:r>
      <w:r w:rsidRPr="002A3A3D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нелінійною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деформаційною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моделлю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виконують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на</w:t>
      </w:r>
      <w:r w:rsidRPr="002A3A3D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основі</w:t>
      </w:r>
      <w:r w:rsidRPr="002A3A3D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A3A3D">
        <w:rPr>
          <w:rFonts w:ascii="Arial" w:hAnsi="Arial" w:cs="Arial"/>
          <w:sz w:val="21"/>
          <w:lang w:val="ru-RU"/>
        </w:rPr>
        <w:t>діаграм стану арматури, конструкційної сталі, розтягнут</w:t>
      </w:r>
      <w:r>
        <w:rPr>
          <w:rFonts w:ascii="Arial" w:hAnsi="Arial" w:cs="Arial"/>
          <w:sz w:val="21"/>
          <w:lang w:val="ru-RU"/>
        </w:rPr>
        <w:t>ого та стиснутого бетону, а та</w:t>
      </w:r>
      <w:r w:rsidRPr="002A3A3D">
        <w:rPr>
          <w:rFonts w:ascii="Arial" w:hAnsi="Arial" w:cs="Arial"/>
          <w:sz w:val="21"/>
          <w:lang w:val="ru-RU"/>
        </w:rPr>
        <w:t xml:space="preserve">кож гіпотези плоских перерізів. </w:t>
      </w:r>
      <w:r w:rsidRPr="008026AC">
        <w:rPr>
          <w:rFonts w:ascii="Arial" w:hAnsi="Arial" w:cs="Arial"/>
          <w:sz w:val="21"/>
          <w:lang w:val="ru-RU"/>
        </w:rPr>
        <w:t>Критерієм утв</w:t>
      </w:r>
      <w:r>
        <w:rPr>
          <w:rFonts w:ascii="Arial" w:hAnsi="Arial" w:cs="Arial"/>
          <w:sz w:val="21"/>
          <w:lang w:val="ru-RU"/>
        </w:rPr>
        <w:t>орення тріщин є досягнення гра</w:t>
      </w:r>
      <w:r w:rsidRPr="008026AC">
        <w:rPr>
          <w:rFonts w:ascii="Arial" w:hAnsi="Arial" w:cs="Arial"/>
          <w:sz w:val="21"/>
          <w:lang w:val="ru-RU"/>
        </w:rPr>
        <w:t>ничних відносних деформацій у розтягнутому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бетоні.</w:t>
      </w:r>
    </w:p>
    <w:p w:rsidR="00D10596" w:rsidRPr="008026AC" w:rsidRDefault="00D10596" w:rsidP="00884AE9">
      <w:pPr>
        <w:pStyle w:val="ab"/>
        <w:tabs>
          <w:tab w:val="left" w:pos="1673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5.6.2.5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Розрахунок залізобетонних елементів за утворе</w:t>
      </w:r>
      <w:r>
        <w:rPr>
          <w:rFonts w:ascii="Arial" w:hAnsi="Arial" w:cs="Arial"/>
          <w:sz w:val="21"/>
          <w:lang w:val="ru-RU"/>
        </w:rPr>
        <w:t>нням похилих трі</w:t>
      </w:r>
      <w:r w:rsidRPr="008026AC">
        <w:rPr>
          <w:rFonts w:ascii="Arial" w:hAnsi="Arial" w:cs="Arial"/>
          <w:sz w:val="21"/>
          <w:lang w:val="ru-RU"/>
        </w:rPr>
        <w:t>щин за нелінійною деформаційною моделлю виконують на основі діаграм стану арматури,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розтягнутого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та</w:t>
      </w:r>
      <w:r w:rsidRPr="008026A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стисненого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бетону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як</w:t>
      </w:r>
      <w:r w:rsidRPr="008026A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суцільного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тіла</w:t>
      </w:r>
      <w:r w:rsidRPr="008026A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та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при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плоскому напруженому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стані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"стиск-розтяг".</w:t>
      </w:r>
      <w:r w:rsidRPr="008026A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Критерієм</w:t>
      </w:r>
      <w:r w:rsidRPr="008026A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утворення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похилих</w:t>
      </w:r>
      <w:r w:rsidRPr="008026A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тріщин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є</w:t>
      </w:r>
      <w:r w:rsidRPr="008026A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дося</w:t>
      </w:r>
      <w:r w:rsidRPr="008026AC">
        <w:rPr>
          <w:rFonts w:ascii="Arial" w:hAnsi="Arial" w:cs="Arial"/>
          <w:sz w:val="21"/>
          <w:lang w:val="ru-RU"/>
        </w:rPr>
        <w:t>гнення граничних відносних деформацій у розтягнутому</w:t>
      </w:r>
      <w:r w:rsidRPr="008026A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бетоні.</w:t>
      </w:r>
    </w:p>
    <w:p w:rsidR="00D10596" w:rsidRPr="008026AC" w:rsidRDefault="00D10596" w:rsidP="00884AE9">
      <w:pPr>
        <w:pStyle w:val="ab"/>
        <w:tabs>
          <w:tab w:val="left" w:pos="993"/>
        </w:tabs>
        <w:spacing w:before="0" w:line="288" w:lineRule="auto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5.6.2.6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Розрахунок сталезалізобетонних конструкцій за розкриттям</w:t>
      </w:r>
      <w:r w:rsidRPr="008026AC">
        <w:rPr>
          <w:rFonts w:ascii="Arial" w:hAnsi="Arial" w:cs="Arial"/>
          <w:spacing w:val="-5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тріщин</w:t>
      </w:r>
    </w:p>
    <w:p w:rsidR="00D10596" w:rsidRPr="008026AC" w:rsidRDefault="00D10596" w:rsidP="00884AE9">
      <w:pPr>
        <w:pStyle w:val="a3"/>
        <w:tabs>
          <w:tab w:val="left" w:pos="993"/>
        </w:tabs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 xml:space="preserve">слід виконувати за умови, що ширина розкриття </w:t>
      </w:r>
      <w:r>
        <w:rPr>
          <w:rFonts w:ascii="Arial" w:hAnsi="Arial" w:cs="Arial"/>
          <w:sz w:val="21"/>
          <w:lang w:val="ru-RU"/>
        </w:rPr>
        <w:t>тріщин у конструкції від зовні</w:t>
      </w:r>
      <w:r w:rsidRPr="008026AC">
        <w:rPr>
          <w:rFonts w:ascii="Arial" w:hAnsi="Arial" w:cs="Arial"/>
          <w:sz w:val="21"/>
          <w:lang w:val="ru-RU"/>
        </w:rPr>
        <w:t>шніх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зусиль</w:t>
      </w:r>
      <w:r w:rsidRPr="008026A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не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повинна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перевищувати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гранично-допустимих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значень</w:t>
      </w:r>
      <w:r w:rsidRPr="008026A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урахуван</w:t>
      </w:r>
      <w:r w:rsidRPr="008026AC">
        <w:rPr>
          <w:rFonts w:ascii="Arial" w:hAnsi="Arial" w:cs="Arial"/>
          <w:sz w:val="21"/>
          <w:lang w:val="ru-RU"/>
        </w:rPr>
        <w:t>ням умов експлуатації, впливу навколишнього</w:t>
      </w:r>
      <w:r>
        <w:rPr>
          <w:rFonts w:ascii="Arial" w:hAnsi="Arial" w:cs="Arial"/>
          <w:sz w:val="21"/>
          <w:lang w:val="ru-RU"/>
        </w:rPr>
        <w:t xml:space="preserve"> середовища і характеристик ма</w:t>
      </w:r>
      <w:r w:rsidRPr="008026AC">
        <w:rPr>
          <w:rFonts w:ascii="Arial" w:hAnsi="Arial" w:cs="Arial"/>
          <w:sz w:val="21"/>
          <w:lang w:val="ru-RU"/>
        </w:rPr>
        <w:t>теріалів.</w:t>
      </w:r>
    </w:p>
    <w:p w:rsidR="00D10596" w:rsidRPr="008026AC" w:rsidRDefault="00D10596" w:rsidP="00884AE9">
      <w:pPr>
        <w:pStyle w:val="a3"/>
        <w:spacing w:line="288" w:lineRule="auto"/>
        <w:ind w:right="109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>Для конструкцій, що експлуатуються з</w:t>
      </w:r>
      <w:r>
        <w:rPr>
          <w:rFonts w:ascii="Arial" w:hAnsi="Arial" w:cs="Arial"/>
          <w:sz w:val="21"/>
          <w:lang w:val="ru-RU"/>
        </w:rPr>
        <w:t>ахищеними від кліматичних впли</w:t>
      </w:r>
      <w:r w:rsidRPr="008026AC">
        <w:rPr>
          <w:rFonts w:ascii="Arial" w:hAnsi="Arial" w:cs="Arial"/>
          <w:sz w:val="21"/>
          <w:lang w:val="ru-RU"/>
        </w:rPr>
        <w:t>вів,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призначена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гранично-допустима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ширина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розкриття</w:t>
      </w:r>
      <w:r w:rsidRPr="008026A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тріщин</w:t>
      </w:r>
      <w:r w:rsidRPr="008026A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не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повинна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</w:t>
      </w:r>
      <w:r w:rsidRPr="008026AC">
        <w:rPr>
          <w:rFonts w:ascii="Arial" w:hAnsi="Arial" w:cs="Arial"/>
          <w:sz w:val="21"/>
          <w:lang w:val="ru-RU"/>
        </w:rPr>
        <w:t xml:space="preserve">вищувати 0,5 мм; для конструкцій, які зазнають кліматичних дій, - 0,4 мм; для конструкцій, які експлуатуються в агресивних </w:t>
      </w:r>
      <w:r>
        <w:rPr>
          <w:rFonts w:ascii="Arial" w:hAnsi="Arial" w:cs="Arial"/>
          <w:sz w:val="21"/>
          <w:lang w:val="ru-RU"/>
        </w:rPr>
        <w:t>середовищах, -0,3 мм; для конс</w:t>
      </w:r>
      <w:r w:rsidRPr="008026AC">
        <w:rPr>
          <w:rFonts w:ascii="Arial" w:hAnsi="Arial" w:cs="Arial"/>
          <w:sz w:val="21"/>
          <w:lang w:val="ru-RU"/>
        </w:rPr>
        <w:t>трукцій з арматурою з підвищеною чутливістю до корозії - 0,2</w:t>
      </w:r>
      <w:r w:rsidRPr="008026A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мм.</w:t>
      </w:r>
    </w:p>
    <w:p w:rsidR="00D10596" w:rsidRPr="008026AC" w:rsidRDefault="00D10596" w:rsidP="006A71E5">
      <w:pPr>
        <w:pStyle w:val="ab"/>
        <w:numPr>
          <w:ilvl w:val="3"/>
          <w:numId w:val="31"/>
        </w:numPr>
        <w:tabs>
          <w:tab w:val="left" w:pos="851"/>
        </w:tabs>
        <w:spacing w:before="0" w:line="288" w:lineRule="auto"/>
        <w:ind w:right="107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5.6.2.7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Розрахунок сталезалізобетонних конструкцій за деформаціями слід виконувати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за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умови,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що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прогини,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кути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повороту,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переміщення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та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коливання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ста</w:t>
      </w:r>
      <w:r w:rsidRPr="008026AC">
        <w:rPr>
          <w:rFonts w:ascii="Arial" w:hAnsi="Arial" w:cs="Arial"/>
          <w:sz w:val="21"/>
          <w:lang w:val="ru-RU"/>
        </w:rPr>
        <w:t>лезалізобетонних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конструкцій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від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lastRenderedPageBreak/>
        <w:t>зовнішніх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навантажень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та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дій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не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повинні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</w:t>
      </w:r>
      <w:r w:rsidRPr="008026AC">
        <w:rPr>
          <w:rFonts w:ascii="Arial" w:hAnsi="Arial" w:cs="Arial"/>
          <w:sz w:val="21"/>
          <w:lang w:val="ru-RU"/>
        </w:rPr>
        <w:t>вищувати гранично-допустимих значень, які встановлюються залежно від виду конструкцій за відповідною нормативною та (або) технічною</w:t>
      </w:r>
      <w:r w:rsidRPr="008026AC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документацією.</w:t>
      </w:r>
    </w:p>
    <w:p w:rsidR="00D10596" w:rsidRPr="008026AC" w:rsidRDefault="00D10596" w:rsidP="006A71E5">
      <w:pPr>
        <w:pStyle w:val="Heading11"/>
        <w:numPr>
          <w:ilvl w:val="1"/>
          <w:numId w:val="30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</w:rPr>
      </w:pPr>
      <w:bookmarkStart w:id="27" w:name="5.7_Основні_змінні"/>
      <w:bookmarkStart w:id="28" w:name="_bookmark12"/>
      <w:bookmarkEnd w:id="27"/>
      <w:bookmarkEnd w:id="28"/>
      <w:r>
        <w:rPr>
          <w:rFonts w:ascii="Arial" w:hAnsi="Arial" w:cs="Arial"/>
          <w:sz w:val="21"/>
          <w:lang w:val="uk-UA"/>
        </w:rPr>
        <w:t xml:space="preserve">5.7 </w:t>
      </w:r>
      <w:r w:rsidRPr="008026AC">
        <w:rPr>
          <w:rFonts w:ascii="Arial" w:hAnsi="Arial" w:cs="Arial"/>
          <w:sz w:val="21"/>
        </w:rPr>
        <w:t>Основні</w:t>
      </w:r>
      <w:r w:rsidRPr="008026AC">
        <w:rPr>
          <w:rFonts w:ascii="Arial" w:hAnsi="Arial" w:cs="Arial"/>
          <w:spacing w:val="-5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змінні</w:t>
      </w:r>
    </w:p>
    <w:p w:rsidR="00D10596" w:rsidRPr="008026AC" w:rsidRDefault="00D10596" w:rsidP="00884AE9">
      <w:pPr>
        <w:pStyle w:val="Heading21"/>
        <w:tabs>
          <w:tab w:val="left" w:pos="851"/>
          <w:tab w:val="left" w:pos="1560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5.7.1 </w:t>
      </w:r>
      <w:r w:rsidRPr="008026AC">
        <w:rPr>
          <w:rFonts w:ascii="Arial" w:hAnsi="Arial" w:cs="Arial"/>
          <w:sz w:val="21"/>
          <w:lang w:val="ru-RU"/>
        </w:rPr>
        <w:t>Дії та впливи навколишнього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середовища</w:t>
      </w:r>
    </w:p>
    <w:p w:rsidR="00D10596" w:rsidRPr="008026AC" w:rsidRDefault="00D10596" w:rsidP="00884AE9">
      <w:pPr>
        <w:pStyle w:val="ab"/>
        <w:tabs>
          <w:tab w:val="left" w:pos="1673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b/>
          <w:sz w:val="21"/>
          <w:lang w:val="ru-RU"/>
        </w:rPr>
        <w:t>5.7.1.1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Впливи,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які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повинні</w:t>
      </w:r>
      <w:r w:rsidRPr="008026A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враховуватись</w:t>
      </w:r>
      <w:r w:rsidRPr="008026A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при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проектуванні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сталезалізобе</w:t>
      </w:r>
      <w:r w:rsidRPr="008026AC">
        <w:rPr>
          <w:rFonts w:ascii="Arial" w:hAnsi="Arial" w:cs="Arial"/>
          <w:sz w:val="21"/>
          <w:lang w:val="ru-RU"/>
        </w:rPr>
        <w:t>тонних конструкцій, можна взяти з відповідних частин ДБН В.1.2-2 та ДБН В.1.2-14.</w:t>
      </w:r>
      <w:r w:rsidRPr="008026A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При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розрахунку</w:t>
      </w:r>
      <w:r w:rsidRPr="008026A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конструкцій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необхідно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розглядати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дії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та</w:t>
      </w:r>
      <w:r w:rsidRPr="008026A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впливи</w:t>
      </w:r>
      <w:r w:rsidRPr="008026A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навко</w:t>
      </w:r>
      <w:r w:rsidRPr="008026AC">
        <w:rPr>
          <w:rFonts w:ascii="Arial" w:hAnsi="Arial" w:cs="Arial"/>
          <w:sz w:val="21"/>
          <w:lang w:val="ru-RU"/>
        </w:rPr>
        <w:t>лишнього середовища, наведені в</w:t>
      </w:r>
      <w:r w:rsidRPr="008026A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5.2.2.</w:t>
      </w:r>
    </w:p>
    <w:p w:rsidR="00D10596" w:rsidRPr="008026AC" w:rsidRDefault="00D10596" w:rsidP="00884AE9">
      <w:pPr>
        <w:pStyle w:val="ab"/>
        <w:tabs>
          <w:tab w:val="left" w:pos="1673"/>
        </w:tabs>
        <w:spacing w:before="0" w:line="288" w:lineRule="auto"/>
        <w:ind w:left="142" w:right="111" w:firstLine="709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t>5.7.1.2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При перевірці сталевих настилів у</w:t>
      </w:r>
      <w:r>
        <w:rPr>
          <w:rFonts w:ascii="Arial" w:hAnsi="Arial" w:cs="Arial"/>
          <w:sz w:val="21"/>
          <w:lang w:val="ru-RU"/>
        </w:rPr>
        <w:t xml:space="preserve"> якості опалубки необхідно вра</w:t>
      </w:r>
      <w:r w:rsidRPr="008026AC">
        <w:rPr>
          <w:rFonts w:ascii="Arial" w:hAnsi="Arial" w:cs="Arial"/>
          <w:sz w:val="21"/>
          <w:lang w:val="ru-RU"/>
        </w:rPr>
        <w:t>ховувати</w:t>
      </w:r>
      <w:r w:rsidRPr="008026A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вплив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наповнення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(збільшення</w:t>
      </w:r>
      <w:r w:rsidRPr="008026A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висоти</w:t>
      </w:r>
      <w:r w:rsidRPr="008026A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бетону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внаслідок</w:t>
      </w:r>
      <w:r w:rsidRPr="008026A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прогину</w:t>
      </w:r>
      <w:r w:rsidRPr="008026AC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насти</w:t>
      </w:r>
      <w:r w:rsidRPr="008026AC">
        <w:rPr>
          <w:rFonts w:ascii="Arial" w:hAnsi="Arial" w:cs="Arial"/>
          <w:sz w:val="21"/>
          <w:lang w:val="ru-RU"/>
        </w:rPr>
        <w:t>лів).</w:t>
      </w:r>
    </w:p>
    <w:p w:rsidR="00D10596" w:rsidRPr="008026AC" w:rsidRDefault="00D10596" w:rsidP="006A71E5">
      <w:pPr>
        <w:pStyle w:val="Heading21"/>
        <w:numPr>
          <w:ilvl w:val="2"/>
          <w:numId w:val="29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5.7.2 </w:t>
      </w:r>
      <w:r w:rsidRPr="008026AC">
        <w:rPr>
          <w:rFonts w:ascii="Arial" w:hAnsi="Arial" w:cs="Arial"/>
          <w:sz w:val="21"/>
        </w:rPr>
        <w:t>Характеристики матеріалів і</w:t>
      </w:r>
      <w:r w:rsidRPr="008026AC">
        <w:rPr>
          <w:rFonts w:ascii="Arial" w:hAnsi="Arial" w:cs="Arial"/>
          <w:spacing w:val="-14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виробів</w:t>
      </w:r>
    </w:p>
    <w:p w:rsidR="00D10596" w:rsidRPr="008026AC" w:rsidRDefault="00D10596" w:rsidP="006A71E5">
      <w:pPr>
        <w:pStyle w:val="ab"/>
        <w:numPr>
          <w:ilvl w:val="3"/>
          <w:numId w:val="29"/>
        </w:numPr>
        <w:tabs>
          <w:tab w:val="left" w:pos="851"/>
          <w:tab w:val="left" w:pos="1676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5.7.2.1</w:t>
      </w:r>
      <w:r>
        <w:rPr>
          <w:rFonts w:ascii="Arial" w:hAnsi="Arial" w:cs="Arial"/>
          <w:sz w:val="21"/>
          <w:lang w:val="uk-UA"/>
        </w:rPr>
        <w:t xml:space="preserve"> </w:t>
      </w:r>
      <w:r w:rsidRPr="008026AC">
        <w:rPr>
          <w:rFonts w:ascii="Arial" w:hAnsi="Arial" w:cs="Arial"/>
          <w:sz w:val="21"/>
        </w:rPr>
        <w:t>Бетон</w:t>
      </w:r>
    </w:p>
    <w:p w:rsidR="00D10596" w:rsidRPr="008026AC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>Вимоги до бетону приймаються згідно з ДБН В.2.6-98.</w:t>
      </w:r>
    </w:p>
    <w:p w:rsidR="00D10596" w:rsidRPr="008026AC" w:rsidRDefault="00D10596" w:rsidP="006A71E5">
      <w:pPr>
        <w:pStyle w:val="ab"/>
        <w:numPr>
          <w:ilvl w:val="3"/>
          <w:numId w:val="29"/>
        </w:numPr>
        <w:tabs>
          <w:tab w:val="left" w:pos="851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5.7.2.2</w:t>
      </w:r>
      <w:r>
        <w:rPr>
          <w:rFonts w:ascii="Arial" w:hAnsi="Arial" w:cs="Arial"/>
          <w:sz w:val="21"/>
          <w:lang w:val="uk-UA"/>
        </w:rPr>
        <w:t xml:space="preserve"> </w:t>
      </w:r>
      <w:r w:rsidRPr="008026AC">
        <w:rPr>
          <w:rFonts w:ascii="Arial" w:hAnsi="Arial" w:cs="Arial"/>
          <w:sz w:val="21"/>
        </w:rPr>
        <w:t>Арматура</w:t>
      </w:r>
    </w:p>
    <w:p w:rsidR="00D10596" w:rsidRPr="008026AC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>Вимоги до арматури приймаються згідно з ДБН В.2.6-98.</w:t>
      </w:r>
    </w:p>
    <w:p w:rsidR="00D10596" w:rsidRPr="00506DE3" w:rsidRDefault="00D10596" w:rsidP="006A71E5">
      <w:pPr>
        <w:pStyle w:val="ab"/>
        <w:numPr>
          <w:ilvl w:val="3"/>
          <w:numId w:val="29"/>
        </w:numPr>
        <w:tabs>
          <w:tab w:val="left" w:pos="851"/>
        </w:tabs>
        <w:spacing w:before="0" w:line="288" w:lineRule="auto"/>
        <w:contextualSpacing/>
        <w:rPr>
          <w:rFonts w:ascii="Arial" w:hAnsi="Arial" w:cs="Arial"/>
          <w:color w:val="00B050"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5.7.2.3</w:t>
      </w:r>
      <w:r>
        <w:rPr>
          <w:rFonts w:ascii="Arial" w:hAnsi="Arial" w:cs="Arial"/>
          <w:sz w:val="21"/>
          <w:lang w:val="uk-UA"/>
        </w:rPr>
        <w:t xml:space="preserve"> </w:t>
      </w:r>
      <w:r w:rsidRPr="00506DE3">
        <w:rPr>
          <w:rFonts w:ascii="Arial" w:hAnsi="Arial" w:cs="Arial"/>
          <w:color w:val="00B050"/>
          <w:sz w:val="21"/>
        </w:rPr>
        <w:t>Сталевий</w:t>
      </w:r>
      <w:r w:rsidRPr="00506DE3">
        <w:rPr>
          <w:rFonts w:ascii="Arial" w:hAnsi="Arial" w:cs="Arial"/>
          <w:color w:val="00B050"/>
          <w:spacing w:val="-4"/>
          <w:sz w:val="21"/>
        </w:rPr>
        <w:t xml:space="preserve"> </w:t>
      </w:r>
      <w:r w:rsidRPr="00506DE3">
        <w:rPr>
          <w:rFonts w:ascii="Arial" w:hAnsi="Arial" w:cs="Arial"/>
          <w:color w:val="00B050"/>
          <w:sz w:val="21"/>
        </w:rPr>
        <w:t>прокат</w:t>
      </w:r>
    </w:p>
    <w:p w:rsidR="00D10596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color w:val="00B050"/>
          <w:sz w:val="21"/>
          <w:lang w:val="ru-RU"/>
        </w:rPr>
      </w:pPr>
      <w:r w:rsidRPr="00506DE3">
        <w:rPr>
          <w:rFonts w:ascii="Arial" w:hAnsi="Arial" w:cs="Arial"/>
          <w:color w:val="00B050"/>
          <w:sz w:val="21"/>
          <w:lang w:val="ru-RU"/>
        </w:rPr>
        <w:t>Вимоги до сталевого прокату пр</w:t>
      </w:r>
      <w:r w:rsidR="00506DE3" w:rsidRPr="00506DE3">
        <w:rPr>
          <w:rFonts w:ascii="Arial" w:hAnsi="Arial" w:cs="Arial"/>
          <w:color w:val="00B050"/>
          <w:sz w:val="21"/>
          <w:lang w:val="ru-RU"/>
        </w:rPr>
        <w:t>иймаються згідно з ДБН В.2.6-198</w:t>
      </w:r>
      <w:r w:rsidRPr="00506DE3">
        <w:rPr>
          <w:rFonts w:ascii="Arial" w:hAnsi="Arial" w:cs="Arial"/>
          <w:color w:val="00B050"/>
          <w:sz w:val="21"/>
          <w:lang w:val="ru-RU"/>
        </w:rPr>
        <w:t>.</w:t>
      </w:r>
    </w:p>
    <w:p w:rsidR="00506DE3" w:rsidRPr="00506DE3" w:rsidRDefault="00506DE3" w:rsidP="00884AE9">
      <w:pPr>
        <w:pStyle w:val="a3"/>
        <w:spacing w:line="288" w:lineRule="auto"/>
        <w:ind w:left="832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506DE3">
        <w:rPr>
          <w:rFonts w:ascii="Arial" w:hAnsi="Arial" w:cs="Arial"/>
          <w:b/>
          <w:i/>
          <w:color w:val="00B050"/>
          <w:sz w:val="21"/>
          <w:lang w:val="ru-RU"/>
        </w:rPr>
        <w:t>(Пункт 5.7.2.3 змінено, Зміна № 1)</w:t>
      </w:r>
    </w:p>
    <w:p w:rsidR="00D10596" w:rsidRPr="008026AC" w:rsidRDefault="00D10596" w:rsidP="006A71E5">
      <w:pPr>
        <w:pStyle w:val="Heading21"/>
        <w:numPr>
          <w:ilvl w:val="2"/>
          <w:numId w:val="28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5.7.3 </w:t>
      </w:r>
      <w:r w:rsidRPr="008026AC">
        <w:rPr>
          <w:rFonts w:ascii="Arial" w:hAnsi="Arial" w:cs="Arial"/>
          <w:sz w:val="21"/>
        </w:rPr>
        <w:t>Класифікація</w:t>
      </w:r>
      <w:r w:rsidRPr="008026AC">
        <w:rPr>
          <w:rFonts w:ascii="Arial" w:hAnsi="Arial" w:cs="Arial"/>
          <w:spacing w:val="-4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впливів</w:t>
      </w:r>
    </w:p>
    <w:p w:rsidR="00D10596" w:rsidRPr="008026AC" w:rsidRDefault="00D10596" w:rsidP="006A71E5">
      <w:pPr>
        <w:pStyle w:val="ab"/>
        <w:numPr>
          <w:ilvl w:val="3"/>
          <w:numId w:val="28"/>
        </w:numPr>
        <w:tabs>
          <w:tab w:val="left" w:pos="851"/>
        </w:tabs>
        <w:spacing w:before="0" w:line="288" w:lineRule="auto"/>
        <w:ind w:right="111" w:firstLine="708"/>
        <w:contextualSpacing/>
        <w:rPr>
          <w:rFonts w:ascii="Arial" w:hAnsi="Arial" w:cs="Arial"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5.7.3.1</w:t>
      </w:r>
      <w:r>
        <w:rPr>
          <w:rFonts w:ascii="Arial" w:hAnsi="Arial" w:cs="Arial"/>
          <w:sz w:val="21"/>
          <w:lang w:val="uk-UA"/>
        </w:rPr>
        <w:t xml:space="preserve"> </w:t>
      </w:r>
      <w:r w:rsidRPr="008026AC">
        <w:rPr>
          <w:rFonts w:ascii="Arial" w:hAnsi="Arial" w:cs="Arial"/>
          <w:sz w:val="21"/>
        </w:rPr>
        <w:t>Як основні впливи повинні кваліфікуватись наступні: вплив</w:t>
      </w:r>
      <w:r w:rsidRPr="008026AC">
        <w:rPr>
          <w:rFonts w:ascii="Arial" w:hAnsi="Arial" w:cs="Arial"/>
          <w:spacing w:val="-30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усадки і повзучості бетону та нерівномірні зміни темпе</w:t>
      </w:r>
      <w:r>
        <w:rPr>
          <w:rFonts w:ascii="Arial" w:hAnsi="Arial" w:cs="Arial"/>
          <w:sz w:val="21"/>
        </w:rPr>
        <w:t>ратури, які спричиняють внутрі</w:t>
      </w:r>
      <w:r w:rsidRPr="008026AC">
        <w:rPr>
          <w:rFonts w:ascii="Arial" w:hAnsi="Arial" w:cs="Arial"/>
          <w:sz w:val="21"/>
        </w:rPr>
        <w:t>шні зусилля у перерізах, скривлення та поздовжні деформації в елементах; впливи, які виникають у статично визначених і</w:t>
      </w:r>
      <w:r>
        <w:rPr>
          <w:rFonts w:ascii="Arial" w:hAnsi="Arial" w:cs="Arial"/>
          <w:sz w:val="21"/>
        </w:rPr>
        <w:t xml:space="preserve"> статично невизначених констру</w:t>
      </w:r>
      <w:r w:rsidRPr="008026AC">
        <w:rPr>
          <w:rFonts w:ascii="Arial" w:hAnsi="Arial" w:cs="Arial"/>
          <w:sz w:val="21"/>
        </w:rPr>
        <w:t>кціях, коли сумісність деформацій не</w:t>
      </w:r>
      <w:r w:rsidRPr="008026AC">
        <w:rPr>
          <w:rFonts w:ascii="Arial" w:hAnsi="Arial" w:cs="Arial"/>
          <w:spacing w:val="-13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розглядається.</w:t>
      </w:r>
    </w:p>
    <w:p w:rsidR="00D10596" w:rsidRPr="008026AC" w:rsidRDefault="00D10596" w:rsidP="006A71E5">
      <w:pPr>
        <w:pStyle w:val="ab"/>
        <w:numPr>
          <w:ilvl w:val="3"/>
          <w:numId w:val="28"/>
        </w:numPr>
        <w:tabs>
          <w:tab w:val="left" w:pos="851"/>
        </w:tabs>
        <w:spacing w:before="0" w:line="288" w:lineRule="auto"/>
        <w:ind w:right="110"/>
        <w:contextualSpacing/>
        <w:rPr>
          <w:rFonts w:ascii="Arial" w:hAnsi="Arial" w:cs="Arial"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5.7.3.2</w:t>
      </w:r>
      <w:r>
        <w:rPr>
          <w:rFonts w:ascii="Arial" w:hAnsi="Arial" w:cs="Arial"/>
          <w:sz w:val="21"/>
          <w:lang w:val="uk-UA"/>
        </w:rPr>
        <w:t xml:space="preserve"> </w:t>
      </w:r>
      <w:r w:rsidRPr="008026AC">
        <w:rPr>
          <w:rFonts w:ascii="Arial" w:hAnsi="Arial" w:cs="Arial"/>
          <w:sz w:val="21"/>
        </w:rPr>
        <w:t>У статично визначених конструкціях основні впливи від усадки, повзучості і температури вважаються як додаткові</w:t>
      </w:r>
      <w:r>
        <w:rPr>
          <w:rFonts w:ascii="Arial" w:hAnsi="Arial" w:cs="Arial"/>
          <w:sz w:val="21"/>
        </w:rPr>
        <w:t xml:space="preserve"> впливи, котрі сумісні із зага</w:t>
      </w:r>
      <w:r w:rsidRPr="008026AC">
        <w:rPr>
          <w:rFonts w:ascii="Arial" w:hAnsi="Arial" w:cs="Arial"/>
          <w:sz w:val="21"/>
        </w:rPr>
        <w:t>льними впливами; такі впливи необхідно квалі</w:t>
      </w:r>
      <w:r>
        <w:rPr>
          <w:rFonts w:ascii="Arial" w:hAnsi="Arial" w:cs="Arial"/>
          <w:sz w:val="21"/>
        </w:rPr>
        <w:t>фікувати як вторинні та розгля</w:t>
      </w:r>
      <w:r w:rsidRPr="008026AC">
        <w:rPr>
          <w:rFonts w:ascii="Arial" w:hAnsi="Arial" w:cs="Arial"/>
          <w:sz w:val="21"/>
        </w:rPr>
        <w:t>дати як непрямі</w:t>
      </w:r>
      <w:r w:rsidRPr="008026AC">
        <w:rPr>
          <w:rFonts w:ascii="Arial" w:hAnsi="Arial" w:cs="Arial"/>
          <w:spacing w:val="-2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дії.</w:t>
      </w:r>
    </w:p>
    <w:p w:rsidR="00D10596" w:rsidRPr="008026AC" w:rsidRDefault="00D10596" w:rsidP="006A71E5">
      <w:pPr>
        <w:pStyle w:val="Heading11"/>
        <w:numPr>
          <w:ilvl w:val="1"/>
          <w:numId w:val="27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bookmarkStart w:id="29" w:name="5.8_Перевірка_за_допомогою_методу_коефіц"/>
      <w:bookmarkStart w:id="30" w:name="_bookmark13"/>
      <w:bookmarkEnd w:id="29"/>
      <w:bookmarkEnd w:id="30"/>
      <w:r>
        <w:rPr>
          <w:rFonts w:ascii="Arial" w:hAnsi="Arial" w:cs="Arial"/>
          <w:sz w:val="21"/>
          <w:lang w:val="ru-RU"/>
        </w:rPr>
        <w:t xml:space="preserve">5.8 </w:t>
      </w:r>
      <w:r w:rsidRPr="008026AC">
        <w:rPr>
          <w:rFonts w:ascii="Arial" w:hAnsi="Arial" w:cs="Arial"/>
          <w:sz w:val="21"/>
          <w:lang w:val="ru-RU"/>
        </w:rPr>
        <w:t>Перевірка за допомогою методу коефіцієнтів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надійності</w:t>
      </w:r>
    </w:p>
    <w:p w:rsidR="00D10596" w:rsidRPr="008026AC" w:rsidRDefault="00D10596" w:rsidP="006A71E5">
      <w:pPr>
        <w:pStyle w:val="Heading21"/>
        <w:numPr>
          <w:ilvl w:val="2"/>
          <w:numId w:val="27"/>
        </w:numPr>
        <w:tabs>
          <w:tab w:val="left" w:pos="851"/>
        </w:tabs>
        <w:spacing w:line="288" w:lineRule="auto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ru-RU"/>
        </w:rPr>
        <w:t xml:space="preserve">5.8.1 </w:t>
      </w:r>
      <w:r w:rsidRPr="008026AC">
        <w:rPr>
          <w:rFonts w:ascii="Arial" w:hAnsi="Arial" w:cs="Arial"/>
          <w:sz w:val="21"/>
        </w:rPr>
        <w:t>Розрахункові</w:t>
      </w:r>
      <w:r w:rsidRPr="008026AC">
        <w:rPr>
          <w:rFonts w:ascii="Arial" w:hAnsi="Arial" w:cs="Arial"/>
          <w:spacing w:val="-7"/>
          <w:sz w:val="21"/>
        </w:rPr>
        <w:t xml:space="preserve"> </w:t>
      </w:r>
      <w:r w:rsidRPr="008026AC">
        <w:rPr>
          <w:rFonts w:ascii="Arial" w:hAnsi="Arial" w:cs="Arial"/>
          <w:sz w:val="21"/>
        </w:rPr>
        <w:t>величини</w:t>
      </w:r>
    </w:p>
    <w:p w:rsidR="00D10596" w:rsidRPr="008026AC" w:rsidRDefault="00D10596" w:rsidP="006A71E5">
      <w:pPr>
        <w:pStyle w:val="ab"/>
        <w:numPr>
          <w:ilvl w:val="3"/>
          <w:numId w:val="27"/>
        </w:numPr>
        <w:tabs>
          <w:tab w:val="left" w:pos="851"/>
        </w:tabs>
        <w:spacing w:before="0" w:line="288" w:lineRule="auto"/>
        <w:contextualSpacing/>
        <w:rPr>
          <w:rFonts w:ascii="Arial" w:hAnsi="Arial" w:cs="Arial"/>
          <w:i/>
          <w:sz w:val="21"/>
        </w:rPr>
      </w:pPr>
      <w:r w:rsidRPr="00636B6A">
        <w:rPr>
          <w:rFonts w:ascii="Arial" w:hAnsi="Arial" w:cs="Arial"/>
          <w:b/>
          <w:sz w:val="21"/>
          <w:lang w:val="uk-UA"/>
        </w:rPr>
        <w:t>5.8.1.1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Pr="008026AC">
        <w:rPr>
          <w:rFonts w:ascii="Arial" w:hAnsi="Arial" w:cs="Arial"/>
          <w:i/>
          <w:sz w:val="21"/>
        </w:rPr>
        <w:t>Розрахункові значення</w:t>
      </w:r>
      <w:r w:rsidRPr="008026AC">
        <w:rPr>
          <w:rFonts w:ascii="Arial" w:hAnsi="Arial" w:cs="Arial"/>
          <w:i/>
          <w:spacing w:val="-14"/>
          <w:sz w:val="21"/>
        </w:rPr>
        <w:t xml:space="preserve"> </w:t>
      </w:r>
      <w:r w:rsidRPr="008026AC">
        <w:rPr>
          <w:rFonts w:ascii="Arial" w:hAnsi="Arial" w:cs="Arial"/>
          <w:i/>
          <w:sz w:val="21"/>
        </w:rPr>
        <w:t>дій</w:t>
      </w:r>
    </w:p>
    <w:p w:rsidR="00D10596" w:rsidRPr="008026AC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>Для попереднього напруження приклада</w:t>
      </w:r>
      <w:r>
        <w:rPr>
          <w:rFonts w:ascii="Arial" w:hAnsi="Arial" w:cs="Arial"/>
          <w:sz w:val="21"/>
          <w:lang w:val="ru-RU"/>
        </w:rPr>
        <w:t>нням деформацій, наприклад, до</w:t>
      </w:r>
      <w:r w:rsidRPr="008026AC">
        <w:rPr>
          <w:rFonts w:ascii="Arial" w:hAnsi="Arial" w:cs="Arial"/>
          <w:sz w:val="21"/>
          <w:lang w:val="ru-RU"/>
        </w:rPr>
        <w:t xml:space="preserve">мкратами на опорах, коефіцієнт надійності </w:t>
      </w:r>
      <w:r w:rsidRPr="008026AC">
        <w:rPr>
          <w:rFonts w:ascii="Arial" w:hAnsi="Arial" w:cs="Arial"/>
          <w:sz w:val="21"/>
        </w:rPr>
        <w:t>γ</w:t>
      </w:r>
      <w:r w:rsidRPr="008026AC">
        <w:rPr>
          <w:rFonts w:ascii="Arial" w:hAnsi="Arial" w:cs="Arial"/>
          <w:position w:val="-2"/>
          <w:sz w:val="21"/>
          <w:lang w:val="ru-RU"/>
        </w:rPr>
        <w:t xml:space="preserve">Р </w:t>
      </w:r>
      <w:r w:rsidRPr="008026AC">
        <w:rPr>
          <w:rFonts w:ascii="Arial" w:hAnsi="Arial" w:cs="Arial"/>
          <w:sz w:val="21"/>
          <w:lang w:val="ru-RU"/>
        </w:rPr>
        <w:t>п</w:t>
      </w:r>
      <w:r>
        <w:rPr>
          <w:rFonts w:ascii="Arial" w:hAnsi="Arial" w:cs="Arial"/>
          <w:sz w:val="21"/>
          <w:lang w:val="ru-RU"/>
        </w:rPr>
        <w:t>овинен призначатись для гранич</w:t>
      </w:r>
      <w:r w:rsidRPr="008026AC">
        <w:rPr>
          <w:rFonts w:ascii="Arial" w:hAnsi="Arial" w:cs="Arial"/>
          <w:sz w:val="21"/>
          <w:lang w:val="ru-RU"/>
        </w:rPr>
        <w:t>них станів з урахуванням сприятливих та несприятливих дій.</w:t>
      </w:r>
    </w:p>
    <w:p w:rsidR="00D10596" w:rsidRPr="00EC1CA3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sz w:val="18"/>
          <w:szCs w:val="18"/>
        </w:rPr>
      </w:pPr>
      <w:r w:rsidRPr="00EC1CA3">
        <w:rPr>
          <w:rFonts w:ascii="Arial" w:hAnsi="Arial" w:cs="Arial"/>
          <w:b/>
          <w:position w:val="2"/>
          <w:sz w:val="18"/>
          <w:szCs w:val="18"/>
        </w:rPr>
        <w:t xml:space="preserve">Примітка. </w:t>
      </w:r>
      <w:r w:rsidRPr="00EC1CA3">
        <w:rPr>
          <w:rFonts w:ascii="Arial" w:hAnsi="Arial" w:cs="Arial"/>
          <w:position w:val="2"/>
          <w:sz w:val="18"/>
          <w:szCs w:val="18"/>
        </w:rPr>
        <w:t xml:space="preserve">Рекомендується приймати </w:t>
      </w:r>
      <w:r w:rsidRPr="008946F8">
        <w:rPr>
          <w:rFonts w:ascii="Arial" w:hAnsi="Arial" w:cs="Arial"/>
          <w:position w:val="2"/>
          <w:sz w:val="18"/>
          <w:szCs w:val="18"/>
        </w:rPr>
        <w:t>γ</w:t>
      </w:r>
      <w:r w:rsidRPr="00EC1CA3">
        <w:rPr>
          <w:rFonts w:ascii="Arial" w:hAnsi="Arial" w:cs="Arial"/>
          <w:sz w:val="18"/>
          <w:szCs w:val="18"/>
        </w:rPr>
        <w:t xml:space="preserve">Р </w:t>
      </w:r>
      <w:r w:rsidRPr="00EC1CA3">
        <w:rPr>
          <w:rFonts w:ascii="Arial" w:hAnsi="Arial" w:cs="Arial"/>
          <w:position w:val="2"/>
          <w:sz w:val="18"/>
          <w:szCs w:val="18"/>
        </w:rPr>
        <w:t>= 1,0.</w:t>
      </w:r>
    </w:p>
    <w:p w:rsidR="00D10596" w:rsidRPr="008026AC" w:rsidRDefault="00D10596" w:rsidP="00884AE9">
      <w:pPr>
        <w:pStyle w:val="ab"/>
        <w:tabs>
          <w:tab w:val="left" w:pos="709"/>
        </w:tabs>
        <w:spacing w:before="0" w:line="288" w:lineRule="auto"/>
        <w:ind w:left="832" w:firstLine="0"/>
        <w:contextualSpacing/>
        <w:rPr>
          <w:rFonts w:ascii="Arial" w:hAnsi="Arial" w:cs="Arial"/>
          <w:i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t>5.8.1.2</w:t>
      </w:r>
      <w:r>
        <w:rPr>
          <w:rFonts w:ascii="Arial" w:hAnsi="Arial" w:cs="Arial"/>
          <w:i/>
          <w:sz w:val="21"/>
          <w:lang w:val="ru-RU"/>
        </w:rPr>
        <w:t xml:space="preserve"> </w:t>
      </w:r>
      <w:r w:rsidRPr="008026AC">
        <w:rPr>
          <w:rFonts w:ascii="Arial" w:hAnsi="Arial" w:cs="Arial"/>
          <w:i/>
          <w:sz w:val="21"/>
          <w:lang w:val="ru-RU"/>
        </w:rPr>
        <w:t>Розрахункові значення характеристик матеріалів або</w:t>
      </w:r>
      <w:r w:rsidRPr="008026AC">
        <w:rPr>
          <w:rFonts w:ascii="Arial" w:hAnsi="Arial" w:cs="Arial"/>
          <w:i/>
          <w:spacing w:val="-28"/>
          <w:sz w:val="21"/>
          <w:lang w:val="ru-RU"/>
        </w:rPr>
        <w:t xml:space="preserve"> </w:t>
      </w:r>
      <w:r w:rsidRPr="008026AC">
        <w:rPr>
          <w:rFonts w:ascii="Arial" w:hAnsi="Arial" w:cs="Arial"/>
          <w:i/>
          <w:sz w:val="21"/>
          <w:lang w:val="ru-RU"/>
        </w:rPr>
        <w:t>виробів</w:t>
      </w:r>
    </w:p>
    <w:p w:rsidR="00D10596" w:rsidRPr="008026AC" w:rsidRDefault="00D10596" w:rsidP="00884AE9">
      <w:pPr>
        <w:pStyle w:val="ab"/>
        <w:tabs>
          <w:tab w:val="left" w:pos="1210"/>
        </w:tabs>
        <w:spacing w:before="0" w:line="288" w:lineRule="auto"/>
        <w:ind w:left="142" w:right="108" w:firstLine="709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t>5.8.1.2.1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Якщо не вимагається визнач</w:t>
      </w:r>
      <w:r>
        <w:rPr>
          <w:rFonts w:ascii="Arial" w:hAnsi="Arial" w:cs="Arial"/>
          <w:sz w:val="21"/>
          <w:lang w:val="ru-RU"/>
        </w:rPr>
        <w:t>ення міцності за вищими значен</w:t>
      </w:r>
      <w:r w:rsidRPr="008026AC">
        <w:rPr>
          <w:rFonts w:ascii="Arial" w:hAnsi="Arial" w:cs="Arial"/>
          <w:sz w:val="21"/>
          <w:lang w:val="ru-RU"/>
        </w:rPr>
        <w:t>нями, то коефіцієнти надійності повинні застос</w:t>
      </w:r>
      <w:r>
        <w:rPr>
          <w:rFonts w:ascii="Arial" w:hAnsi="Arial" w:cs="Arial"/>
          <w:sz w:val="21"/>
          <w:lang w:val="ru-RU"/>
        </w:rPr>
        <w:t>овуватись до нижніх характерис</w:t>
      </w:r>
      <w:r w:rsidRPr="008026AC">
        <w:rPr>
          <w:rFonts w:ascii="Arial" w:hAnsi="Arial" w:cs="Arial"/>
          <w:sz w:val="21"/>
          <w:lang w:val="ru-RU"/>
        </w:rPr>
        <w:t>тичних або номінальних значень</w:t>
      </w:r>
      <w:r w:rsidRPr="008026A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міцності.</w:t>
      </w:r>
    </w:p>
    <w:p w:rsidR="00D10596" w:rsidRPr="008026AC" w:rsidRDefault="00D10596" w:rsidP="00884AE9">
      <w:pPr>
        <w:pStyle w:val="ab"/>
        <w:tabs>
          <w:tab w:val="left" w:pos="1956"/>
        </w:tabs>
        <w:spacing w:before="0" w:line="288" w:lineRule="auto"/>
        <w:ind w:right="110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636B6A">
        <w:rPr>
          <w:rFonts w:ascii="Arial" w:hAnsi="Arial" w:cs="Arial"/>
          <w:b/>
          <w:sz w:val="21"/>
          <w:lang w:val="ru-RU"/>
        </w:rPr>
        <w:t>5.8.1.2.2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Для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бетону</w:t>
      </w:r>
      <w:r w:rsidRPr="008026A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необхідно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застосовувати</w:t>
      </w:r>
      <w:r w:rsidRPr="008026A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коефіцієнт</w:t>
      </w:r>
      <w:r w:rsidRPr="008026A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надійності</w:t>
      </w:r>
      <w:r w:rsidRPr="008026A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8026AC">
        <w:rPr>
          <w:rFonts w:ascii="Arial" w:hAnsi="Arial" w:cs="Arial"/>
          <w:spacing w:val="6"/>
          <w:sz w:val="21"/>
        </w:rPr>
        <w:t>γ</w:t>
      </w:r>
      <w:r w:rsidRPr="008026AC">
        <w:rPr>
          <w:rFonts w:ascii="Arial" w:hAnsi="Arial" w:cs="Arial"/>
          <w:spacing w:val="6"/>
          <w:position w:val="-2"/>
          <w:sz w:val="21"/>
          <w:lang w:val="ru-RU"/>
        </w:rPr>
        <w:t>с</w:t>
      </w:r>
      <w:r w:rsidRPr="008026AC">
        <w:rPr>
          <w:rFonts w:ascii="Arial" w:hAnsi="Arial" w:cs="Arial"/>
          <w:spacing w:val="6"/>
          <w:sz w:val="21"/>
          <w:lang w:val="ru-RU"/>
        </w:rPr>
        <w:t>.</w:t>
      </w:r>
      <w:r w:rsidRPr="008026AC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</w:t>
      </w:r>
      <w:r w:rsidRPr="008026AC">
        <w:rPr>
          <w:rFonts w:ascii="Arial" w:hAnsi="Arial" w:cs="Arial"/>
          <w:sz w:val="21"/>
          <w:lang w:val="ru-RU"/>
        </w:rPr>
        <w:t>зрахункова міцність на стиск повинна визначатись за</w:t>
      </w:r>
      <w:r w:rsidRPr="008026A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формулою:</w:t>
      </w:r>
    </w:p>
    <w:p w:rsidR="00D10596" w:rsidRPr="008026AC" w:rsidRDefault="00D10596" w:rsidP="00884AE9">
      <w:pPr>
        <w:pStyle w:val="a3"/>
        <w:spacing w:line="288" w:lineRule="auto"/>
        <w:ind w:left="393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695700" cy="447675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8026AC" w:rsidRDefault="00D10596" w:rsidP="00884AE9">
      <w:pPr>
        <w:pStyle w:val="a3"/>
        <w:spacing w:line="288" w:lineRule="auto"/>
        <w:ind w:right="374"/>
        <w:contextualSpacing/>
        <w:rPr>
          <w:rFonts w:ascii="Arial" w:hAnsi="Arial" w:cs="Arial"/>
          <w:sz w:val="21"/>
          <w:lang w:val="ru-RU"/>
        </w:rPr>
      </w:pPr>
      <w:r w:rsidRPr="008026AC">
        <w:rPr>
          <w:rFonts w:ascii="Arial" w:hAnsi="Arial" w:cs="Arial"/>
          <w:sz w:val="21"/>
          <w:lang w:val="ru-RU"/>
        </w:rPr>
        <w:t xml:space="preserve">де характеристичне значення </w:t>
      </w:r>
      <w:r w:rsidRPr="008026AC">
        <w:rPr>
          <w:rFonts w:ascii="Arial" w:hAnsi="Arial" w:cs="Arial"/>
          <w:i/>
          <w:sz w:val="21"/>
        </w:rPr>
        <w:t>f</w:t>
      </w:r>
      <w:r w:rsidRPr="000954F2">
        <w:rPr>
          <w:rFonts w:ascii="Arial" w:hAnsi="Arial" w:cs="Arial"/>
          <w:i/>
          <w:position w:val="-2"/>
          <w:sz w:val="16"/>
          <w:szCs w:val="16"/>
        </w:rPr>
        <w:t>ck</w:t>
      </w:r>
      <w:r w:rsidRPr="008026AC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 xml:space="preserve">та коефіцієнт </w:t>
      </w:r>
      <w:r w:rsidRPr="008026AC">
        <w:rPr>
          <w:rFonts w:ascii="Arial" w:hAnsi="Arial" w:cs="Arial"/>
          <w:sz w:val="21"/>
        </w:rPr>
        <w:t>γ</w:t>
      </w:r>
      <w:r w:rsidRPr="008026AC">
        <w:rPr>
          <w:rFonts w:ascii="Arial" w:hAnsi="Arial" w:cs="Arial"/>
          <w:position w:val="-2"/>
          <w:sz w:val="21"/>
          <w:lang w:val="ru-RU"/>
        </w:rPr>
        <w:t xml:space="preserve">с </w:t>
      </w:r>
      <w:r w:rsidRPr="008026AC">
        <w:rPr>
          <w:rFonts w:ascii="Arial" w:hAnsi="Arial" w:cs="Arial"/>
          <w:sz w:val="21"/>
          <w:lang w:val="ru-RU"/>
        </w:rPr>
        <w:t>необхідно приймати згідно з ДБН В.2.6-98.</w:t>
      </w:r>
    </w:p>
    <w:p w:rsidR="00D10596" w:rsidRPr="008026AC" w:rsidRDefault="00D10596" w:rsidP="006A71E5">
      <w:pPr>
        <w:pStyle w:val="ab"/>
        <w:numPr>
          <w:ilvl w:val="4"/>
          <w:numId w:val="27"/>
        </w:numPr>
        <w:tabs>
          <w:tab w:val="left" w:pos="851"/>
        </w:tabs>
        <w:spacing w:before="0" w:line="288" w:lineRule="auto"/>
        <w:ind w:right="113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t>5.8.1.2.3</w:t>
      </w:r>
      <w:r>
        <w:rPr>
          <w:rFonts w:ascii="Arial" w:hAnsi="Arial" w:cs="Arial"/>
          <w:sz w:val="21"/>
          <w:lang w:val="ru-RU"/>
        </w:rPr>
        <w:t xml:space="preserve"> </w:t>
      </w:r>
      <w:r w:rsidRPr="008026AC">
        <w:rPr>
          <w:rFonts w:ascii="Arial" w:hAnsi="Arial" w:cs="Arial"/>
          <w:sz w:val="21"/>
          <w:lang w:val="ru-RU"/>
        </w:rPr>
        <w:t>Для сталевої арматури необхідно застосовувати коефіцієнт</w:t>
      </w:r>
      <w:r w:rsidRPr="008026AC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надій</w:t>
      </w:r>
      <w:r w:rsidRPr="008026AC">
        <w:rPr>
          <w:rFonts w:ascii="Arial" w:hAnsi="Arial" w:cs="Arial"/>
          <w:sz w:val="21"/>
          <w:lang w:val="ru-RU"/>
        </w:rPr>
        <w:t>ності</w:t>
      </w:r>
      <w:r w:rsidRPr="008026AC">
        <w:rPr>
          <w:rFonts w:ascii="Arial" w:hAnsi="Arial" w:cs="Arial"/>
          <w:spacing w:val="2"/>
          <w:sz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lang w:val="ru-RU"/>
        </w:rPr>
        <w:t xml:space="preserve"> </w:t>
      </w:r>
      <w:r w:rsidRPr="008026AC">
        <w:rPr>
          <w:rFonts w:ascii="Arial" w:hAnsi="Arial" w:cs="Arial"/>
          <w:spacing w:val="6"/>
          <w:sz w:val="21"/>
        </w:rPr>
        <w:t>γ</w:t>
      </w:r>
      <w:r w:rsidRPr="008026AC">
        <w:rPr>
          <w:rFonts w:ascii="Arial" w:hAnsi="Arial" w:cs="Arial"/>
          <w:spacing w:val="6"/>
          <w:position w:val="-2"/>
          <w:sz w:val="21"/>
        </w:rPr>
        <w:t>s</w:t>
      </w:r>
      <w:r w:rsidRPr="008026AC">
        <w:rPr>
          <w:rFonts w:ascii="Arial" w:hAnsi="Arial" w:cs="Arial"/>
          <w:spacing w:val="6"/>
          <w:sz w:val="21"/>
          <w:lang w:val="ru-RU"/>
        </w:rPr>
        <w:t>.</w:t>
      </w:r>
    </w:p>
    <w:p w:rsidR="00D10596" w:rsidRPr="008946F8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sz w:val="18"/>
          <w:szCs w:val="18"/>
        </w:rPr>
      </w:pPr>
      <w:r w:rsidRPr="008946F8">
        <w:rPr>
          <w:rFonts w:ascii="Arial" w:hAnsi="Arial" w:cs="Arial"/>
          <w:b/>
          <w:position w:val="2"/>
          <w:sz w:val="18"/>
          <w:szCs w:val="18"/>
        </w:rPr>
        <w:t xml:space="preserve">Примітка. </w:t>
      </w:r>
      <w:r w:rsidRPr="008946F8">
        <w:rPr>
          <w:rFonts w:ascii="Arial" w:hAnsi="Arial" w:cs="Arial"/>
          <w:position w:val="2"/>
          <w:sz w:val="18"/>
          <w:szCs w:val="18"/>
        </w:rPr>
        <w:t>Величини γ</w:t>
      </w:r>
      <w:r w:rsidRPr="008946F8">
        <w:rPr>
          <w:rFonts w:ascii="Arial" w:hAnsi="Arial" w:cs="Arial"/>
          <w:sz w:val="18"/>
          <w:szCs w:val="18"/>
        </w:rPr>
        <w:t xml:space="preserve">s </w:t>
      </w:r>
      <w:r w:rsidRPr="008946F8">
        <w:rPr>
          <w:rFonts w:ascii="Arial" w:hAnsi="Arial" w:cs="Arial"/>
          <w:position w:val="2"/>
          <w:sz w:val="18"/>
          <w:szCs w:val="18"/>
        </w:rPr>
        <w:t>приймають згідно з ДБН В.2.6-98.</w:t>
      </w:r>
    </w:p>
    <w:p w:rsidR="00D10596" w:rsidRPr="00506DE3" w:rsidRDefault="00D10596" w:rsidP="00884AE9">
      <w:pPr>
        <w:pStyle w:val="ab"/>
        <w:tabs>
          <w:tab w:val="left" w:pos="1210"/>
        </w:tabs>
        <w:spacing w:before="0" w:line="288" w:lineRule="auto"/>
        <w:ind w:left="142" w:right="110" w:firstLine="709"/>
        <w:contextualSpacing/>
        <w:rPr>
          <w:rFonts w:ascii="Arial" w:hAnsi="Arial" w:cs="Arial"/>
          <w:color w:val="00B050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t>5.8.1.2.4</w:t>
      </w:r>
      <w:r w:rsidRPr="00636B6A">
        <w:rPr>
          <w:rFonts w:ascii="Arial" w:hAnsi="Arial" w:cs="Arial"/>
          <w:sz w:val="21"/>
          <w:lang w:val="ru-RU"/>
        </w:rPr>
        <w:t xml:space="preserve"> </w:t>
      </w:r>
      <w:r w:rsidRPr="00506DE3">
        <w:rPr>
          <w:rFonts w:ascii="Arial" w:hAnsi="Arial" w:cs="Arial"/>
          <w:color w:val="00B050"/>
          <w:sz w:val="21"/>
          <w:lang w:val="ru-RU"/>
        </w:rPr>
        <w:t xml:space="preserve">Для сталевого прокату, профнастилу та з'єднувальних елементів необхідно застосовувати коефіцієнт надійності </w:t>
      </w:r>
      <w:r w:rsidRPr="00506DE3">
        <w:rPr>
          <w:rFonts w:ascii="Arial" w:hAnsi="Arial" w:cs="Arial"/>
          <w:color w:val="00B050"/>
          <w:spacing w:val="7"/>
          <w:sz w:val="21"/>
        </w:rPr>
        <w:t>γ</w:t>
      </w:r>
      <w:r w:rsidRPr="00506DE3">
        <w:rPr>
          <w:rFonts w:ascii="Arial" w:hAnsi="Arial" w:cs="Arial"/>
          <w:color w:val="00B050"/>
          <w:spacing w:val="7"/>
          <w:position w:val="-2"/>
          <w:sz w:val="21"/>
          <w:lang w:val="ru-RU"/>
        </w:rPr>
        <w:t>М</w:t>
      </w:r>
      <w:r w:rsidRPr="00506DE3">
        <w:rPr>
          <w:rFonts w:ascii="Arial" w:hAnsi="Arial" w:cs="Arial"/>
          <w:color w:val="00B050"/>
          <w:spacing w:val="7"/>
          <w:sz w:val="21"/>
          <w:lang w:val="ru-RU"/>
        </w:rPr>
        <w:t xml:space="preserve">. </w:t>
      </w:r>
      <w:r w:rsidRPr="00506DE3">
        <w:rPr>
          <w:rFonts w:ascii="Arial" w:hAnsi="Arial" w:cs="Arial"/>
          <w:color w:val="00B050"/>
          <w:sz w:val="21"/>
          <w:lang w:val="ru-RU"/>
        </w:rPr>
        <w:t>Якщо інше не встановлено, то для сталевого прокату необхідно застосовувати коефіцієнт надійності</w:t>
      </w:r>
      <w:r w:rsidRPr="00506DE3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506DE3">
        <w:rPr>
          <w:rFonts w:ascii="Arial" w:hAnsi="Arial" w:cs="Arial"/>
          <w:color w:val="00B050"/>
          <w:spacing w:val="4"/>
          <w:sz w:val="21"/>
        </w:rPr>
        <w:t>γ</w:t>
      </w:r>
      <w:r w:rsidRPr="00506DE3">
        <w:rPr>
          <w:rFonts w:ascii="Arial" w:hAnsi="Arial" w:cs="Arial"/>
          <w:color w:val="00B050"/>
          <w:spacing w:val="4"/>
          <w:position w:val="-2"/>
          <w:sz w:val="21"/>
          <w:lang w:val="ru-RU"/>
        </w:rPr>
        <w:t>М0</w:t>
      </w:r>
      <w:r w:rsidRPr="00506DE3">
        <w:rPr>
          <w:rFonts w:ascii="Arial" w:hAnsi="Arial" w:cs="Arial"/>
          <w:color w:val="00B050"/>
          <w:spacing w:val="4"/>
          <w:sz w:val="21"/>
          <w:lang w:val="ru-RU"/>
        </w:rPr>
        <w:t>.</w:t>
      </w:r>
    </w:p>
    <w:p w:rsidR="00D10596" w:rsidRPr="00506DE3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color w:val="00B050"/>
          <w:sz w:val="18"/>
          <w:szCs w:val="18"/>
        </w:rPr>
      </w:pPr>
      <w:r w:rsidRPr="00506DE3">
        <w:rPr>
          <w:rFonts w:ascii="Arial" w:hAnsi="Arial" w:cs="Arial"/>
          <w:b/>
          <w:color w:val="00B050"/>
          <w:position w:val="2"/>
          <w:sz w:val="18"/>
          <w:szCs w:val="18"/>
        </w:rPr>
        <w:t xml:space="preserve">Примітка 1. </w:t>
      </w:r>
      <w:r w:rsidRPr="00506DE3">
        <w:rPr>
          <w:rFonts w:ascii="Arial" w:hAnsi="Arial" w:cs="Arial"/>
          <w:color w:val="00B050"/>
          <w:position w:val="2"/>
          <w:sz w:val="18"/>
          <w:szCs w:val="18"/>
        </w:rPr>
        <w:t>Величини γ</w:t>
      </w:r>
      <w:r w:rsidRPr="00506DE3">
        <w:rPr>
          <w:rFonts w:ascii="Arial" w:hAnsi="Arial" w:cs="Arial"/>
          <w:color w:val="00B050"/>
          <w:sz w:val="18"/>
          <w:szCs w:val="18"/>
        </w:rPr>
        <w:t xml:space="preserve">М </w:t>
      </w:r>
      <w:r w:rsidR="00506DE3" w:rsidRPr="00506DE3">
        <w:rPr>
          <w:rFonts w:ascii="Arial" w:hAnsi="Arial" w:cs="Arial"/>
          <w:color w:val="00B050"/>
          <w:position w:val="2"/>
          <w:sz w:val="18"/>
          <w:szCs w:val="18"/>
        </w:rPr>
        <w:t>відповідають ДБН В.2.6-1</w:t>
      </w:r>
      <w:r w:rsidR="00506DE3" w:rsidRPr="00506DE3">
        <w:rPr>
          <w:rFonts w:ascii="Arial" w:hAnsi="Arial" w:cs="Arial"/>
          <w:color w:val="00B050"/>
          <w:position w:val="2"/>
          <w:sz w:val="18"/>
          <w:szCs w:val="18"/>
          <w:lang w:val="uk-UA"/>
        </w:rPr>
        <w:t>98</w:t>
      </w:r>
      <w:r w:rsidRPr="00506DE3">
        <w:rPr>
          <w:rFonts w:ascii="Arial" w:hAnsi="Arial" w:cs="Arial"/>
          <w:color w:val="00B050"/>
          <w:position w:val="2"/>
          <w:sz w:val="18"/>
          <w:szCs w:val="18"/>
        </w:rPr>
        <w:t>.</w:t>
      </w:r>
    </w:p>
    <w:p w:rsidR="00D10596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color w:val="00B050"/>
          <w:position w:val="2"/>
          <w:sz w:val="18"/>
          <w:szCs w:val="18"/>
          <w:lang w:val="uk-UA"/>
        </w:rPr>
      </w:pPr>
      <w:r w:rsidRPr="00506DE3">
        <w:rPr>
          <w:rFonts w:ascii="Arial" w:hAnsi="Arial" w:cs="Arial"/>
          <w:b/>
          <w:color w:val="00B050"/>
          <w:position w:val="2"/>
          <w:sz w:val="18"/>
          <w:szCs w:val="18"/>
        </w:rPr>
        <w:t xml:space="preserve">Примітка 2. </w:t>
      </w:r>
      <w:r w:rsidRPr="00506DE3">
        <w:rPr>
          <w:rFonts w:ascii="Arial" w:hAnsi="Arial" w:cs="Arial"/>
          <w:color w:val="00B050"/>
          <w:position w:val="2"/>
          <w:sz w:val="18"/>
          <w:szCs w:val="18"/>
        </w:rPr>
        <w:t>Рекомендується приймати γ</w:t>
      </w:r>
      <w:r w:rsidRPr="00506DE3">
        <w:rPr>
          <w:rFonts w:ascii="Arial" w:hAnsi="Arial" w:cs="Arial"/>
          <w:color w:val="00B050"/>
          <w:sz w:val="18"/>
          <w:szCs w:val="18"/>
        </w:rPr>
        <w:t xml:space="preserve">М0 </w:t>
      </w:r>
      <w:r w:rsidRPr="00506DE3">
        <w:rPr>
          <w:rFonts w:ascii="Arial" w:hAnsi="Arial" w:cs="Arial"/>
          <w:color w:val="00B050"/>
          <w:position w:val="2"/>
          <w:sz w:val="18"/>
          <w:szCs w:val="18"/>
        </w:rPr>
        <w:t>= 1,0.</w:t>
      </w:r>
    </w:p>
    <w:p w:rsidR="00AB3C0F" w:rsidRPr="00AB3C0F" w:rsidRDefault="00AB3C0F" w:rsidP="00884AE9">
      <w:pPr>
        <w:spacing w:after="0" w:line="288" w:lineRule="auto"/>
        <w:ind w:left="832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AB3C0F">
        <w:rPr>
          <w:rFonts w:ascii="Arial" w:hAnsi="Arial" w:cs="Arial"/>
          <w:b/>
          <w:i/>
          <w:color w:val="00B050"/>
          <w:position w:val="2"/>
          <w:sz w:val="21"/>
          <w:szCs w:val="21"/>
          <w:lang w:val="uk-UA"/>
        </w:rPr>
        <w:t>(Пункт 5.</w:t>
      </w:r>
      <w:r w:rsidRPr="00AB3C0F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8.1.2.4 змінено, Зміна № 1)</w:t>
      </w:r>
    </w:p>
    <w:p w:rsidR="00D10596" w:rsidRPr="00636B6A" w:rsidRDefault="00D10596" w:rsidP="001053F4">
      <w:pPr>
        <w:pStyle w:val="ab"/>
        <w:tabs>
          <w:tab w:val="left" w:pos="851"/>
        </w:tabs>
        <w:spacing w:before="0" w:line="288" w:lineRule="auto"/>
        <w:ind w:right="111" w:firstLine="739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ru-RU"/>
        </w:rPr>
        <w:lastRenderedPageBreak/>
        <w:t>5.8.1.2.5</w:t>
      </w:r>
      <w:r>
        <w:rPr>
          <w:rFonts w:ascii="Arial" w:hAnsi="Arial" w:cs="Arial"/>
          <w:sz w:val="21"/>
          <w:lang w:val="ru-RU"/>
        </w:rPr>
        <w:t xml:space="preserve"> </w:t>
      </w:r>
      <w:r w:rsidRPr="00636B6A">
        <w:rPr>
          <w:rFonts w:ascii="Arial" w:hAnsi="Arial" w:cs="Arial"/>
          <w:sz w:val="21"/>
          <w:lang w:val="ru-RU"/>
        </w:rPr>
        <w:t xml:space="preserve">Для зсувних з'єднань необхідно </w:t>
      </w:r>
      <w:r>
        <w:rPr>
          <w:rFonts w:ascii="Arial" w:hAnsi="Arial" w:cs="Arial"/>
          <w:sz w:val="21"/>
          <w:lang w:val="ru-RU"/>
        </w:rPr>
        <w:t>застосовувати коефіцієнт надій</w:t>
      </w:r>
      <w:r w:rsidRPr="00636B6A">
        <w:rPr>
          <w:rFonts w:ascii="Arial" w:hAnsi="Arial" w:cs="Arial"/>
          <w:sz w:val="21"/>
          <w:lang w:val="ru-RU"/>
        </w:rPr>
        <w:t>ності</w:t>
      </w:r>
      <w:r w:rsidRPr="00636B6A">
        <w:rPr>
          <w:rFonts w:ascii="Arial" w:hAnsi="Arial" w:cs="Arial"/>
          <w:spacing w:val="2"/>
          <w:sz w:val="21"/>
          <w:lang w:val="ru-RU"/>
        </w:rPr>
        <w:t xml:space="preserve"> </w:t>
      </w:r>
      <w:r w:rsidRPr="00636B6A">
        <w:rPr>
          <w:rFonts w:ascii="Arial" w:hAnsi="Arial" w:cs="Arial"/>
          <w:spacing w:val="6"/>
          <w:sz w:val="21"/>
        </w:rPr>
        <w:t>γ</w:t>
      </w:r>
      <w:r w:rsidRPr="00636B6A">
        <w:rPr>
          <w:rFonts w:ascii="Arial" w:hAnsi="Arial" w:cs="Arial"/>
          <w:spacing w:val="6"/>
          <w:position w:val="-2"/>
          <w:sz w:val="21"/>
        </w:rPr>
        <w:t>V</w:t>
      </w:r>
      <w:r w:rsidRPr="00636B6A">
        <w:rPr>
          <w:rFonts w:ascii="Arial" w:hAnsi="Arial" w:cs="Arial"/>
          <w:spacing w:val="6"/>
          <w:sz w:val="21"/>
          <w:lang w:val="ru-RU"/>
        </w:rPr>
        <w:t>.</w:t>
      </w:r>
    </w:p>
    <w:p w:rsidR="00D10596" w:rsidRPr="00AB3C0F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sz w:val="18"/>
          <w:szCs w:val="18"/>
        </w:rPr>
      </w:pPr>
      <w:r w:rsidRPr="00AB3C0F">
        <w:rPr>
          <w:rFonts w:ascii="Arial" w:hAnsi="Arial" w:cs="Arial"/>
          <w:b/>
          <w:position w:val="2"/>
          <w:sz w:val="18"/>
          <w:szCs w:val="18"/>
        </w:rPr>
        <w:t xml:space="preserve">Примітка. </w:t>
      </w:r>
      <w:r w:rsidRPr="00AB3C0F">
        <w:rPr>
          <w:rFonts w:ascii="Arial" w:hAnsi="Arial" w:cs="Arial"/>
          <w:position w:val="2"/>
          <w:sz w:val="18"/>
          <w:szCs w:val="18"/>
        </w:rPr>
        <w:t>Рекомендується приймати γ</w:t>
      </w:r>
      <w:r w:rsidRPr="00AB3C0F">
        <w:rPr>
          <w:rFonts w:ascii="Arial" w:hAnsi="Arial" w:cs="Arial"/>
          <w:sz w:val="18"/>
          <w:szCs w:val="18"/>
        </w:rPr>
        <w:t xml:space="preserve">V </w:t>
      </w:r>
      <w:r w:rsidRPr="00AB3C0F">
        <w:rPr>
          <w:rFonts w:ascii="Arial" w:hAnsi="Arial" w:cs="Arial"/>
          <w:position w:val="2"/>
          <w:sz w:val="18"/>
          <w:szCs w:val="18"/>
        </w:rPr>
        <w:t>= 1,25.</w:t>
      </w:r>
    </w:p>
    <w:p w:rsidR="00D10596" w:rsidRPr="00636B6A" w:rsidRDefault="00D10596" w:rsidP="001053F4">
      <w:pPr>
        <w:pStyle w:val="ab"/>
        <w:tabs>
          <w:tab w:val="left" w:pos="1908"/>
        </w:tabs>
        <w:spacing w:before="0" w:line="288" w:lineRule="auto"/>
        <w:ind w:right="112" w:firstLine="739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b/>
          <w:sz w:val="21"/>
          <w:lang w:val="uk-UA"/>
        </w:rPr>
        <w:t>5.8.1.2.6</w:t>
      </w:r>
      <w:r>
        <w:rPr>
          <w:rFonts w:ascii="Arial" w:hAnsi="Arial" w:cs="Arial"/>
          <w:sz w:val="21"/>
          <w:lang w:val="uk-UA"/>
        </w:rPr>
        <w:t xml:space="preserve"> </w:t>
      </w:r>
      <w:r w:rsidRPr="00636B6A">
        <w:rPr>
          <w:rFonts w:ascii="Arial" w:hAnsi="Arial" w:cs="Arial"/>
          <w:sz w:val="21"/>
          <w:lang w:val="ru-RU"/>
        </w:rPr>
        <w:t>При поздовжньому зсуві комбінованих плит будівель необхідно застосовувати коефіцієнт надійності</w:t>
      </w:r>
      <w:r w:rsidRPr="00636B6A">
        <w:rPr>
          <w:rFonts w:ascii="Arial" w:hAnsi="Arial" w:cs="Arial"/>
          <w:spacing w:val="-9"/>
          <w:sz w:val="21"/>
          <w:lang w:val="ru-RU"/>
        </w:rPr>
        <w:t xml:space="preserve"> </w:t>
      </w:r>
      <w:r w:rsidRPr="00636B6A">
        <w:rPr>
          <w:rFonts w:ascii="Arial" w:hAnsi="Arial" w:cs="Arial"/>
          <w:spacing w:val="3"/>
          <w:sz w:val="21"/>
        </w:rPr>
        <w:t>γ</w:t>
      </w:r>
      <w:r w:rsidRPr="00636B6A">
        <w:rPr>
          <w:rFonts w:ascii="Arial" w:hAnsi="Arial" w:cs="Arial"/>
          <w:spacing w:val="3"/>
          <w:position w:val="-2"/>
          <w:sz w:val="21"/>
        </w:rPr>
        <w:t>V</w:t>
      </w:r>
      <w:r w:rsidRPr="00636B6A">
        <w:rPr>
          <w:rFonts w:ascii="Arial" w:hAnsi="Arial" w:cs="Arial"/>
          <w:spacing w:val="3"/>
          <w:position w:val="-2"/>
          <w:sz w:val="21"/>
          <w:lang w:val="ru-RU"/>
        </w:rPr>
        <w:t>,</w:t>
      </w:r>
      <w:r w:rsidRPr="00636B6A">
        <w:rPr>
          <w:rFonts w:ascii="Arial" w:hAnsi="Arial" w:cs="Arial"/>
          <w:spacing w:val="3"/>
          <w:position w:val="-2"/>
          <w:sz w:val="21"/>
        </w:rPr>
        <w:t>s</w:t>
      </w:r>
      <w:r w:rsidRPr="00636B6A">
        <w:rPr>
          <w:rFonts w:ascii="Arial" w:hAnsi="Arial" w:cs="Arial"/>
          <w:spacing w:val="3"/>
          <w:sz w:val="21"/>
          <w:lang w:val="ru-RU"/>
        </w:rPr>
        <w:t>.</w:t>
      </w:r>
    </w:p>
    <w:p w:rsidR="00D10596" w:rsidRPr="000954F2" w:rsidRDefault="00D10596" w:rsidP="001053F4">
      <w:pPr>
        <w:spacing w:after="0" w:line="288" w:lineRule="auto"/>
        <w:ind w:firstLine="851"/>
        <w:contextualSpacing/>
        <w:rPr>
          <w:rFonts w:ascii="Arial" w:hAnsi="Arial" w:cs="Arial"/>
          <w:sz w:val="18"/>
          <w:szCs w:val="18"/>
        </w:rPr>
      </w:pPr>
      <w:r w:rsidRPr="000954F2">
        <w:rPr>
          <w:rFonts w:ascii="Arial" w:hAnsi="Arial" w:cs="Arial"/>
          <w:b/>
          <w:position w:val="2"/>
          <w:sz w:val="18"/>
          <w:szCs w:val="18"/>
        </w:rPr>
        <w:t xml:space="preserve">Примітка. </w:t>
      </w:r>
      <w:r w:rsidRPr="000954F2">
        <w:rPr>
          <w:rFonts w:ascii="Arial" w:hAnsi="Arial" w:cs="Arial"/>
          <w:position w:val="2"/>
          <w:sz w:val="18"/>
          <w:szCs w:val="18"/>
        </w:rPr>
        <w:t>Рекомендується приймати γ</w:t>
      </w:r>
      <w:r w:rsidRPr="000954F2">
        <w:rPr>
          <w:rFonts w:ascii="Arial" w:hAnsi="Arial" w:cs="Arial"/>
          <w:sz w:val="18"/>
          <w:szCs w:val="18"/>
        </w:rPr>
        <w:t xml:space="preserve">V,s </w:t>
      </w:r>
      <w:r w:rsidRPr="000954F2">
        <w:rPr>
          <w:rFonts w:ascii="Arial" w:hAnsi="Arial" w:cs="Arial"/>
          <w:position w:val="2"/>
          <w:sz w:val="18"/>
          <w:szCs w:val="18"/>
        </w:rPr>
        <w:t>= 1,25.</w:t>
      </w:r>
    </w:p>
    <w:p w:rsidR="00D10596" w:rsidRPr="00AB3C0F" w:rsidRDefault="00D10596" w:rsidP="001053F4">
      <w:pPr>
        <w:pStyle w:val="ab"/>
        <w:numPr>
          <w:ilvl w:val="4"/>
          <w:numId w:val="43"/>
        </w:numPr>
        <w:tabs>
          <w:tab w:val="clear" w:pos="1192"/>
          <w:tab w:val="left" w:pos="1701"/>
        </w:tabs>
        <w:spacing w:before="0" w:line="288" w:lineRule="auto"/>
        <w:ind w:left="142" w:right="114" w:firstLine="709"/>
        <w:contextualSpacing/>
        <w:rPr>
          <w:rFonts w:ascii="Arial" w:hAnsi="Arial" w:cs="Arial"/>
          <w:color w:val="00B050"/>
          <w:sz w:val="21"/>
          <w:lang w:val="ru-RU"/>
        </w:rPr>
      </w:pPr>
      <w:r w:rsidRPr="00AB3C0F">
        <w:rPr>
          <w:rFonts w:ascii="Arial" w:hAnsi="Arial" w:cs="Arial"/>
          <w:color w:val="00B050"/>
          <w:sz w:val="21"/>
          <w:lang w:val="ru-RU"/>
        </w:rPr>
        <w:t xml:space="preserve">При перевірці з'єднувальних елементів на втому необхідно застосовувати коефіцієнти надійності </w:t>
      </w:r>
      <w:r w:rsidRPr="00AB3C0F">
        <w:rPr>
          <w:rFonts w:ascii="Arial" w:hAnsi="Arial" w:cs="Arial"/>
          <w:color w:val="00B050"/>
          <w:spacing w:val="3"/>
          <w:sz w:val="21"/>
        </w:rPr>
        <w:t>γ</w:t>
      </w:r>
      <w:r w:rsidRPr="00AB3C0F">
        <w:rPr>
          <w:rFonts w:ascii="Arial" w:hAnsi="Arial" w:cs="Arial"/>
          <w:color w:val="00B050"/>
          <w:spacing w:val="3"/>
          <w:position w:val="-2"/>
          <w:sz w:val="21"/>
        </w:rPr>
        <w:t>Mf</w:t>
      </w:r>
      <w:r w:rsidRPr="00AB3C0F">
        <w:rPr>
          <w:rFonts w:ascii="Arial" w:hAnsi="Arial" w:cs="Arial"/>
          <w:color w:val="00B050"/>
          <w:spacing w:val="3"/>
          <w:position w:val="-2"/>
          <w:sz w:val="21"/>
          <w:lang w:val="ru-RU"/>
        </w:rPr>
        <w:t xml:space="preserve"> </w:t>
      </w:r>
      <w:r w:rsidRPr="00AB3C0F">
        <w:rPr>
          <w:rFonts w:ascii="Arial" w:hAnsi="Arial" w:cs="Arial"/>
          <w:color w:val="00B050"/>
          <w:sz w:val="21"/>
          <w:lang w:val="ru-RU"/>
        </w:rPr>
        <w:t>і</w:t>
      </w:r>
      <w:r w:rsidRPr="00AB3C0F">
        <w:rPr>
          <w:rFonts w:ascii="Arial" w:hAnsi="Arial" w:cs="Arial"/>
          <w:color w:val="00B050"/>
          <w:spacing w:val="-3"/>
          <w:sz w:val="21"/>
          <w:lang w:val="ru-RU"/>
        </w:rPr>
        <w:t xml:space="preserve"> </w:t>
      </w:r>
      <w:r w:rsidRPr="00AB3C0F">
        <w:rPr>
          <w:rFonts w:ascii="Arial" w:hAnsi="Arial" w:cs="Arial"/>
          <w:color w:val="00B050"/>
          <w:spacing w:val="2"/>
          <w:sz w:val="21"/>
        </w:rPr>
        <w:t>γ</w:t>
      </w:r>
      <w:r w:rsidRPr="00AB3C0F">
        <w:rPr>
          <w:rFonts w:ascii="Arial" w:hAnsi="Arial" w:cs="Arial"/>
          <w:color w:val="00B050"/>
          <w:spacing w:val="2"/>
          <w:position w:val="-2"/>
          <w:sz w:val="21"/>
        </w:rPr>
        <w:t>Mf</w:t>
      </w:r>
      <w:r w:rsidRPr="00AB3C0F">
        <w:rPr>
          <w:rFonts w:ascii="Arial" w:hAnsi="Arial" w:cs="Arial"/>
          <w:color w:val="00B050"/>
          <w:spacing w:val="2"/>
          <w:position w:val="-2"/>
          <w:sz w:val="21"/>
          <w:lang w:val="ru-RU"/>
        </w:rPr>
        <w:t>,</w:t>
      </w:r>
      <w:r w:rsidRPr="00AB3C0F">
        <w:rPr>
          <w:rFonts w:ascii="Arial" w:hAnsi="Arial" w:cs="Arial"/>
          <w:color w:val="00B050"/>
          <w:spacing w:val="2"/>
          <w:position w:val="-2"/>
          <w:sz w:val="21"/>
        </w:rPr>
        <w:t>s</w:t>
      </w:r>
      <w:r w:rsidRPr="00AB3C0F">
        <w:rPr>
          <w:rFonts w:ascii="Arial" w:hAnsi="Arial" w:cs="Arial"/>
          <w:color w:val="00B050"/>
          <w:spacing w:val="2"/>
          <w:sz w:val="21"/>
          <w:lang w:val="ru-RU"/>
        </w:rPr>
        <w:t>.</w:t>
      </w:r>
    </w:p>
    <w:p w:rsidR="00D10596" w:rsidRPr="00AB3C0F" w:rsidRDefault="00D10596" w:rsidP="00884AE9">
      <w:pPr>
        <w:pStyle w:val="a3"/>
        <w:spacing w:line="288" w:lineRule="auto"/>
        <w:ind w:right="35" w:firstLine="720"/>
        <w:contextualSpacing/>
        <w:rPr>
          <w:rFonts w:ascii="Arial" w:hAnsi="Arial" w:cs="Arial"/>
          <w:color w:val="00B050"/>
          <w:sz w:val="18"/>
          <w:szCs w:val="18"/>
          <w:lang w:val="ru-RU"/>
        </w:rPr>
      </w:pPr>
      <w:r w:rsidRPr="00AB3C0F">
        <w:rPr>
          <w:rFonts w:ascii="Arial" w:hAnsi="Arial" w:cs="Arial"/>
          <w:b/>
          <w:color w:val="00B050"/>
          <w:sz w:val="18"/>
          <w:szCs w:val="18"/>
          <w:lang w:val="ru-RU"/>
        </w:rPr>
        <w:t xml:space="preserve">Примітка 1. </w:t>
      </w:r>
      <w:r w:rsidRPr="00AB3C0F">
        <w:rPr>
          <w:rFonts w:ascii="Arial" w:hAnsi="Arial" w:cs="Arial"/>
          <w:color w:val="00B050"/>
          <w:sz w:val="18"/>
          <w:szCs w:val="18"/>
          <w:lang w:val="ru-RU"/>
        </w:rPr>
        <w:t xml:space="preserve">Величина </w:t>
      </w:r>
      <w:r w:rsidRPr="00AB3C0F">
        <w:rPr>
          <w:rFonts w:ascii="Arial" w:hAnsi="Arial" w:cs="Arial"/>
          <w:color w:val="00B050"/>
          <w:sz w:val="18"/>
          <w:szCs w:val="18"/>
        </w:rPr>
        <w:t>γ</w:t>
      </w:r>
      <w:r w:rsidRPr="00AB3C0F">
        <w:rPr>
          <w:rFonts w:ascii="Arial" w:hAnsi="Arial" w:cs="Arial"/>
          <w:color w:val="00B050"/>
          <w:position w:val="-2"/>
          <w:sz w:val="18"/>
          <w:szCs w:val="18"/>
        </w:rPr>
        <w:t>Mf</w:t>
      </w:r>
      <w:r w:rsidRPr="00AB3C0F">
        <w:rPr>
          <w:rFonts w:ascii="Arial" w:hAnsi="Arial" w:cs="Arial"/>
          <w:color w:val="00B050"/>
          <w:position w:val="-2"/>
          <w:sz w:val="18"/>
          <w:szCs w:val="18"/>
          <w:lang w:val="ru-RU"/>
        </w:rPr>
        <w:t xml:space="preserve"> </w:t>
      </w:r>
      <w:r w:rsidRPr="00AB3C0F">
        <w:rPr>
          <w:rFonts w:ascii="Arial" w:hAnsi="Arial" w:cs="Arial"/>
          <w:color w:val="00B050"/>
          <w:sz w:val="18"/>
          <w:szCs w:val="18"/>
          <w:lang w:val="ru-RU"/>
        </w:rPr>
        <w:t>відповідає використаній у ві</w:t>
      </w:r>
      <w:r w:rsidR="00AB3C0F" w:rsidRPr="00AB3C0F">
        <w:rPr>
          <w:rFonts w:ascii="Arial" w:hAnsi="Arial" w:cs="Arial"/>
          <w:color w:val="00B050"/>
          <w:sz w:val="18"/>
          <w:szCs w:val="18"/>
          <w:lang w:val="ru-RU"/>
        </w:rPr>
        <w:t>дповідних частинах ДБН В.2.6-198</w:t>
      </w:r>
      <w:r w:rsidRPr="00AB3C0F">
        <w:rPr>
          <w:rFonts w:ascii="Arial" w:hAnsi="Arial" w:cs="Arial"/>
          <w:color w:val="00B050"/>
          <w:sz w:val="18"/>
          <w:szCs w:val="18"/>
          <w:lang w:val="ru-RU"/>
        </w:rPr>
        <w:t>.</w:t>
      </w:r>
    </w:p>
    <w:p w:rsidR="00D10596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color w:val="00B050"/>
          <w:sz w:val="18"/>
          <w:szCs w:val="18"/>
          <w:lang w:val="uk-UA"/>
        </w:rPr>
      </w:pPr>
      <w:r w:rsidRPr="00AB3C0F">
        <w:rPr>
          <w:rFonts w:ascii="Arial" w:hAnsi="Arial" w:cs="Arial"/>
          <w:b/>
          <w:color w:val="00B050"/>
          <w:sz w:val="18"/>
          <w:szCs w:val="18"/>
        </w:rPr>
        <w:t xml:space="preserve">Примітка 2. </w:t>
      </w:r>
      <w:r w:rsidRPr="00AB3C0F">
        <w:rPr>
          <w:rFonts w:ascii="Arial" w:hAnsi="Arial" w:cs="Arial"/>
          <w:color w:val="00B050"/>
          <w:sz w:val="18"/>
          <w:szCs w:val="18"/>
        </w:rPr>
        <w:t>Рекомендується приймати γ</w:t>
      </w:r>
      <w:r w:rsidRPr="00AB3C0F">
        <w:rPr>
          <w:rFonts w:ascii="Arial" w:hAnsi="Arial" w:cs="Arial"/>
          <w:color w:val="00B050"/>
          <w:position w:val="-2"/>
          <w:sz w:val="18"/>
          <w:szCs w:val="18"/>
        </w:rPr>
        <w:t xml:space="preserve">Mf,s </w:t>
      </w:r>
      <w:r w:rsidRPr="00AB3C0F">
        <w:rPr>
          <w:rFonts w:ascii="Arial" w:hAnsi="Arial" w:cs="Arial"/>
          <w:color w:val="00B050"/>
          <w:sz w:val="18"/>
          <w:szCs w:val="18"/>
        </w:rPr>
        <w:t>= 1,0.</w:t>
      </w:r>
    </w:p>
    <w:p w:rsidR="00AB3C0F" w:rsidRPr="00AB3C0F" w:rsidRDefault="00AB3C0F" w:rsidP="00884AE9">
      <w:pPr>
        <w:spacing w:after="0" w:line="288" w:lineRule="auto"/>
        <w:ind w:left="832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AB3C0F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5.8.1.2.7 змінено, Зміна № 1)</w:t>
      </w:r>
    </w:p>
    <w:p w:rsidR="00D10596" w:rsidRPr="00323F15" w:rsidRDefault="00D10596" w:rsidP="00BF3D4A">
      <w:pPr>
        <w:pStyle w:val="ab"/>
        <w:tabs>
          <w:tab w:val="left" w:pos="709"/>
        </w:tabs>
        <w:spacing w:before="0" w:line="288" w:lineRule="auto"/>
        <w:ind w:firstLine="739"/>
        <w:contextualSpacing/>
        <w:rPr>
          <w:rFonts w:ascii="Arial" w:hAnsi="Arial" w:cs="Arial"/>
          <w:i/>
          <w:sz w:val="21"/>
          <w:lang w:val="uk-UA"/>
        </w:rPr>
      </w:pPr>
      <w:r w:rsidRPr="00636B6A">
        <w:rPr>
          <w:rFonts w:ascii="Arial" w:hAnsi="Arial" w:cs="Arial"/>
          <w:b/>
          <w:sz w:val="21"/>
          <w:lang w:val="uk-UA"/>
        </w:rPr>
        <w:t>5.8.1.3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Pr="00323F15">
        <w:rPr>
          <w:rFonts w:ascii="Arial" w:hAnsi="Arial" w:cs="Arial"/>
          <w:i/>
          <w:sz w:val="21"/>
          <w:lang w:val="uk-UA"/>
        </w:rPr>
        <w:t>Геометричні</w:t>
      </w:r>
      <w:r w:rsidRPr="00323F15">
        <w:rPr>
          <w:rFonts w:ascii="Arial" w:hAnsi="Arial" w:cs="Arial"/>
          <w:i/>
          <w:spacing w:val="-4"/>
          <w:sz w:val="21"/>
          <w:lang w:val="uk-UA"/>
        </w:rPr>
        <w:t xml:space="preserve"> </w:t>
      </w:r>
      <w:r w:rsidRPr="00323F15">
        <w:rPr>
          <w:rFonts w:ascii="Arial" w:hAnsi="Arial" w:cs="Arial"/>
          <w:i/>
          <w:sz w:val="21"/>
          <w:lang w:val="uk-UA"/>
        </w:rPr>
        <w:t>дані</w:t>
      </w:r>
    </w:p>
    <w:p w:rsidR="00D10596" w:rsidRPr="00636B6A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</w:rPr>
      </w:pPr>
      <w:r w:rsidRPr="00636B6A">
        <w:rPr>
          <w:rFonts w:ascii="Arial" w:hAnsi="Arial" w:cs="Arial"/>
          <w:sz w:val="21"/>
          <w:lang w:val="ru-RU"/>
        </w:rPr>
        <w:t xml:space="preserve">Геометричні дані для поперечних перерізів і систем можна приймати за стандартами на вироби або робочими кресленнями та розглядати як номінальні значення. </w:t>
      </w:r>
      <w:r w:rsidRPr="00636B6A">
        <w:rPr>
          <w:rFonts w:ascii="Arial" w:hAnsi="Arial" w:cs="Arial"/>
          <w:sz w:val="21"/>
        </w:rPr>
        <w:t>Правила для геометричних даних наведені у ДБН В.1.2-14.</w:t>
      </w:r>
    </w:p>
    <w:p w:rsidR="00D10596" w:rsidRPr="00AB3C0F" w:rsidRDefault="00D10596" w:rsidP="006A71E5">
      <w:pPr>
        <w:pStyle w:val="ab"/>
        <w:numPr>
          <w:ilvl w:val="3"/>
          <w:numId w:val="44"/>
        </w:numPr>
        <w:tabs>
          <w:tab w:val="clear" w:pos="2260"/>
          <w:tab w:val="left" w:pos="990"/>
          <w:tab w:val="left" w:pos="1760"/>
        </w:tabs>
        <w:spacing w:before="0" w:line="288" w:lineRule="auto"/>
        <w:ind w:left="1100" w:hanging="249"/>
        <w:contextualSpacing/>
        <w:rPr>
          <w:rFonts w:ascii="Arial" w:hAnsi="Arial" w:cs="Arial"/>
          <w:i/>
          <w:sz w:val="21"/>
        </w:rPr>
      </w:pPr>
    </w:p>
    <w:p w:rsidR="00AB3C0F" w:rsidRPr="00AB3C0F" w:rsidRDefault="00AB3C0F" w:rsidP="00884AE9">
      <w:pPr>
        <w:spacing w:after="0" w:line="288" w:lineRule="auto"/>
        <w:ind w:left="832"/>
        <w:contextualSpacing/>
        <w:rPr>
          <w:rFonts w:ascii="Arial" w:hAnsi="Arial" w:cs="Arial"/>
          <w:b/>
          <w:i/>
          <w:color w:val="00B050"/>
          <w:sz w:val="21"/>
          <w:lang w:val="uk-UA"/>
        </w:rPr>
      </w:pPr>
      <w:r w:rsidRPr="00AB3C0F">
        <w:rPr>
          <w:rFonts w:ascii="Arial" w:hAnsi="Arial" w:cs="Arial"/>
          <w:b/>
          <w:i/>
          <w:color w:val="00B050"/>
          <w:sz w:val="21"/>
          <w:lang w:val="uk-UA"/>
        </w:rPr>
        <w:t>(Пункт 5.8.1.4 вилучено, Зміна № 1)</w:t>
      </w:r>
    </w:p>
    <w:p w:rsidR="00D10596" w:rsidRPr="00636B6A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b/>
          <w:i/>
          <w:sz w:val="21"/>
        </w:rPr>
      </w:pPr>
      <w:r w:rsidRPr="00636B6A">
        <w:rPr>
          <w:rFonts w:ascii="Arial" w:hAnsi="Arial" w:cs="Arial"/>
          <w:b/>
          <w:sz w:val="21"/>
        </w:rPr>
        <w:t xml:space="preserve">5.8.2 </w:t>
      </w:r>
      <w:r w:rsidRPr="00636B6A">
        <w:rPr>
          <w:rFonts w:ascii="Arial" w:hAnsi="Arial" w:cs="Arial"/>
          <w:b/>
          <w:i/>
          <w:sz w:val="21"/>
        </w:rPr>
        <w:t>Сполучення впливів</w:t>
      </w:r>
    </w:p>
    <w:p w:rsidR="00D10596" w:rsidRPr="00636B6A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636B6A">
        <w:rPr>
          <w:rFonts w:ascii="Arial" w:hAnsi="Arial" w:cs="Arial"/>
          <w:sz w:val="21"/>
          <w:lang w:val="ru-RU"/>
        </w:rPr>
        <w:t>Загальні параметри сполучення впливів наведені у ДБН В.1.2-2.</w:t>
      </w:r>
    </w:p>
    <w:p w:rsidR="00D10596" w:rsidRPr="003152F4" w:rsidRDefault="00D10596" w:rsidP="006A71E5">
      <w:pPr>
        <w:pStyle w:val="Heading11"/>
        <w:numPr>
          <w:ilvl w:val="0"/>
          <w:numId w:val="27"/>
        </w:numPr>
        <w:tabs>
          <w:tab w:val="left" w:pos="1044"/>
        </w:tabs>
        <w:spacing w:line="288" w:lineRule="auto"/>
        <w:ind w:left="1044" w:hanging="212"/>
        <w:contextualSpacing/>
        <w:rPr>
          <w:rFonts w:ascii="Arial" w:hAnsi="Arial" w:cs="Arial"/>
          <w:sz w:val="21"/>
        </w:rPr>
      </w:pPr>
      <w:bookmarkStart w:id="31" w:name="6_МАТЕРІАЛИ"/>
      <w:bookmarkStart w:id="32" w:name="_bookmark14"/>
      <w:bookmarkEnd w:id="31"/>
      <w:bookmarkEnd w:id="32"/>
      <w:r w:rsidRPr="003152F4">
        <w:rPr>
          <w:rFonts w:ascii="Arial" w:hAnsi="Arial" w:cs="Arial"/>
          <w:sz w:val="21"/>
        </w:rPr>
        <w:t>МАТЕРІАЛИ</w:t>
      </w:r>
    </w:p>
    <w:p w:rsidR="00D10596" w:rsidRPr="003152F4" w:rsidRDefault="00D10596" w:rsidP="006A71E5">
      <w:pPr>
        <w:pStyle w:val="Heading11"/>
        <w:numPr>
          <w:ilvl w:val="1"/>
          <w:numId w:val="45"/>
        </w:numPr>
        <w:tabs>
          <w:tab w:val="left" w:pos="1256"/>
        </w:tabs>
        <w:spacing w:line="288" w:lineRule="auto"/>
        <w:contextualSpacing/>
        <w:rPr>
          <w:rFonts w:ascii="Arial" w:hAnsi="Arial" w:cs="Arial"/>
          <w:sz w:val="21"/>
        </w:rPr>
      </w:pPr>
      <w:bookmarkStart w:id="33" w:name="6.1_Бетон"/>
      <w:bookmarkStart w:id="34" w:name="_bookmark15"/>
      <w:bookmarkEnd w:id="33"/>
      <w:bookmarkEnd w:id="34"/>
      <w:r w:rsidRPr="003152F4">
        <w:rPr>
          <w:rFonts w:ascii="Arial" w:hAnsi="Arial" w:cs="Arial"/>
          <w:sz w:val="21"/>
        </w:rPr>
        <w:t>Бетон</w:t>
      </w:r>
    </w:p>
    <w:p w:rsidR="00D10596" w:rsidRPr="003152F4" w:rsidRDefault="00D10596" w:rsidP="006A71E5">
      <w:pPr>
        <w:pStyle w:val="Heading21"/>
        <w:numPr>
          <w:ilvl w:val="2"/>
          <w:numId w:val="45"/>
        </w:numPr>
        <w:tabs>
          <w:tab w:val="clear" w:pos="2384"/>
          <w:tab w:val="num" w:pos="880"/>
          <w:tab w:val="left" w:pos="1464"/>
        </w:tabs>
        <w:spacing w:line="288" w:lineRule="auto"/>
        <w:ind w:left="880" w:hanging="29"/>
        <w:contextualSpacing/>
        <w:rPr>
          <w:rFonts w:ascii="Arial" w:hAnsi="Arial" w:cs="Arial"/>
          <w:sz w:val="21"/>
        </w:rPr>
      </w:pPr>
      <w:r w:rsidRPr="003152F4">
        <w:rPr>
          <w:rFonts w:ascii="Arial" w:hAnsi="Arial" w:cs="Arial"/>
          <w:sz w:val="21"/>
        </w:rPr>
        <w:t>Загальні</w:t>
      </w:r>
      <w:r w:rsidRPr="003152F4">
        <w:rPr>
          <w:rFonts w:ascii="Arial" w:hAnsi="Arial" w:cs="Arial"/>
          <w:spacing w:val="-5"/>
          <w:sz w:val="21"/>
        </w:rPr>
        <w:t xml:space="preserve"> </w:t>
      </w:r>
      <w:r w:rsidRPr="003152F4">
        <w:rPr>
          <w:rFonts w:ascii="Arial" w:hAnsi="Arial" w:cs="Arial"/>
          <w:sz w:val="21"/>
        </w:rPr>
        <w:t>положення</w:t>
      </w:r>
    </w:p>
    <w:p w:rsidR="00D10596" w:rsidRPr="003152F4" w:rsidRDefault="00D10596" w:rsidP="00323F15">
      <w:pPr>
        <w:pStyle w:val="ab"/>
        <w:numPr>
          <w:ilvl w:val="3"/>
          <w:numId w:val="45"/>
        </w:numPr>
        <w:tabs>
          <w:tab w:val="clear" w:pos="3216"/>
          <w:tab w:val="left" w:pos="1650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Характеристики бетону повинні визначатись згідно з ДБН</w:t>
      </w:r>
      <w:r w:rsidRPr="003152F4">
        <w:rPr>
          <w:rFonts w:ascii="Arial" w:hAnsi="Arial" w:cs="Arial"/>
          <w:spacing w:val="1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В.2.6-98, якщо інше не визначено у цих Нормах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3152F4" w:rsidRDefault="00D10596" w:rsidP="001053F4">
      <w:pPr>
        <w:pStyle w:val="ab"/>
        <w:numPr>
          <w:ilvl w:val="3"/>
          <w:numId w:val="45"/>
        </w:numPr>
        <w:tabs>
          <w:tab w:val="clear" w:pos="3216"/>
          <w:tab w:val="num" w:pos="880"/>
          <w:tab w:val="left" w:pos="1100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Цей розділ не поширюється на проектування сталезалізобетонних конструкцій із бетону класів міцності нижче 10 та вище ніж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60.</w:t>
      </w:r>
    </w:p>
    <w:p w:rsidR="00D10596" w:rsidRPr="003152F4" w:rsidRDefault="00D10596" w:rsidP="001053F4">
      <w:pPr>
        <w:pStyle w:val="Heading21"/>
        <w:tabs>
          <w:tab w:val="left" w:pos="1553"/>
        </w:tabs>
        <w:spacing w:line="288" w:lineRule="auto"/>
        <w:ind w:left="0" w:right="112" w:firstLine="851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6.1.2 </w:t>
      </w:r>
      <w:r w:rsidRPr="003152F4">
        <w:rPr>
          <w:rFonts w:ascii="Arial" w:hAnsi="Arial" w:cs="Arial"/>
          <w:sz w:val="21"/>
          <w:lang w:val="ru-RU"/>
        </w:rPr>
        <w:t>Залежність "напруження-переміщення" бетону для нелінійних розрахунків сталезалізобетонних</w:t>
      </w:r>
      <w:r w:rsidRPr="003152F4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конструкцій</w:t>
      </w:r>
    </w:p>
    <w:p w:rsidR="00D10596" w:rsidRPr="003152F4" w:rsidRDefault="00D10596" w:rsidP="001053F4">
      <w:pPr>
        <w:pStyle w:val="ab"/>
        <w:tabs>
          <w:tab w:val="left" w:pos="1815"/>
        </w:tabs>
        <w:spacing w:before="0" w:line="288" w:lineRule="auto"/>
        <w:ind w:right="110" w:firstLine="739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b/>
          <w:sz w:val="21"/>
          <w:lang w:val="ru-RU"/>
        </w:rPr>
        <w:t>6.1.2.1</w:t>
      </w:r>
      <w:r>
        <w:rPr>
          <w:rFonts w:ascii="Arial" w:hAnsi="Arial" w:cs="Arial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У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загальному</w:t>
      </w:r>
      <w:r w:rsidRPr="003152F4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випадку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для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визначення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несучої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здатності,</w:t>
      </w:r>
      <w:r w:rsidRPr="003152F4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кривизни, переміщень, перерозподілу зусиль у статично невизначених конс</w:t>
      </w:r>
      <w:r>
        <w:rPr>
          <w:rFonts w:ascii="Arial" w:hAnsi="Arial" w:cs="Arial"/>
          <w:sz w:val="21"/>
          <w:lang w:val="ru-RU"/>
        </w:rPr>
        <w:t>трукціях необ</w:t>
      </w:r>
      <w:r w:rsidRPr="003152F4">
        <w:rPr>
          <w:rFonts w:ascii="Arial" w:hAnsi="Arial" w:cs="Arial"/>
          <w:sz w:val="21"/>
          <w:lang w:val="ru-RU"/>
        </w:rPr>
        <w:t>хідно виходити з напружено-деформованого ст</w:t>
      </w:r>
      <w:r>
        <w:rPr>
          <w:rFonts w:ascii="Arial" w:hAnsi="Arial" w:cs="Arial"/>
          <w:sz w:val="21"/>
          <w:lang w:val="ru-RU"/>
        </w:rPr>
        <w:t>ану сталезалізобетонних перері</w:t>
      </w:r>
      <w:r w:rsidRPr="003152F4">
        <w:rPr>
          <w:rFonts w:ascii="Arial" w:hAnsi="Arial" w:cs="Arial"/>
          <w:sz w:val="21"/>
          <w:lang w:val="ru-RU"/>
        </w:rPr>
        <w:t>зів,</w:t>
      </w:r>
      <w:r w:rsidRPr="003152F4">
        <w:rPr>
          <w:rFonts w:ascii="Arial" w:hAnsi="Arial" w:cs="Arial"/>
          <w:spacing w:val="3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визначеного</w:t>
      </w:r>
      <w:r w:rsidRPr="003152F4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на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основі</w:t>
      </w:r>
      <w:r w:rsidRPr="003152F4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використання</w:t>
      </w:r>
      <w:r w:rsidRPr="003152F4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нелінійної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діаграми</w:t>
      </w:r>
      <w:r w:rsidRPr="003152F4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"напруження-деформації" згідно з ДБН В.</w:t>
      </w:r>
      <w:r w:rsidRPr="003152F4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2.6-98.</w:t>
      </w:r>
    </w:p>
    <w:p w:rsidR="00D10596" w:rsidRPr="003152F4" w:rsidRDefault="00D10596" w:rsidP="001053F4">
      <w:pPr>
        <w:pStyle w:val="ab"/>
        <w:numPr>
          <w:ilvl w:val="3"/>
          <w:numId w:val="94"/>
        </w:numPr>
        <w:tabs>
          <w:tab w:val="left" w:pos="1560"/>
        </w:tabs>
        <w:spacing w:before="0" w:line="288" w:lineRule="auto"/>
        <w:ind w:left="142" w:right="112" w:firstLine="709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Можливе використання інших нелінійних залежностей "напруження-деформації",</w:t>
      </w:r>
      <w:r w:rsidRPr="003152F4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якщо</w:t>
      </w:r>
      <w:r w:rsidRPr="003152F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вони</w:t>
      </w:r>
      <w:r w:rsidRPr="003152F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належним</w:t>
      </w:r>
      <w:r w:rsidRPr="003152F4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чином</w:t>
      </w:r>
      <w:r w:rsidRPr="003152F4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представляють</w:t>
      </w:r>
      <w:r w:rsidRPr="003152F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характер</w:t>
      </w:r>
      <w:r w:rsidRPr="003152F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роботи бетону, що</w:t>
      </w:r>
      <w:r w:rsidRPr="003152F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розглядається.</w:t>
      </w:r>
    </w:p>
    <w:p w:rsidR="00D10596" w:rsidRPr="001053F4" w:rsidRDefault="001053F4" w:rsidP="001053F4">
      <w:pPr>
        <w:tabs>
          <w:tab w:val="num" w:pos="0"/>
          <w:tab w:val="left" w:pos="1560"/>
        </w:tabs>
        <w:spacing w:after="0" w:line="288" w:lineRule="auto"/>
        <w:ind w:left="111" w:right="108" w:firstLine="740"/>
        <w:contextualSpacing/>
        <w:rPr>
          <w:rFonts w:ascii="Arial" w:hAnsi="Arial" w:cs="Arial"/>
          <w:sz w:val="21"/>
        </w:rPr>
      </w:pPr>
      <w:r w:rsidRPr="001053F4">
        <w:rPr>
          <w:rFonts w:ascii="Arial" w:hAnsi="Arial" w:cs="Arial"/>
          <w:b/>
          <w:sz w:val="21"/>
          <w:lang w:val="uk-UA"/>
        </w:rPr>
        <w:t>6.1.2.3</w:t>
      </w:r>
      <w:r>
        <w:rPr>
          <w:rFonts w:ascii="Arial" w:hAnsi="Arial" w:cs="Arial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</w:rPr>
        <w:t>Для розрахунку комбінованих поперечних перерізів можливе використання і спрощених діаграм залежності "напруження-деформації" бетону, якщо</w:t>
      </w:r>
      <w:r w:rsidR="00D10596" w:rsidRPr="001053F4">
        <w:rPr>
          <w:rFonts w:ascii="Arial" w:hAnsi="Arial" w:cs="Arial"/>
          <w:spacing w:val="-6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вони</w:t>
      </w:r>
      <w:r w:rsidR="00D10596" w:rsidRPr="001053F4">
        <w:rPr>
          <w:rFonts w:ascii="Arial" w:hAnsi="Arial" w:cs="Arial"/>
          <w:spacing w:val="-7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є</w:t>
      </w:r>
      <w:r w:rsidR="00D10596" w:rsidRPr="001053F4">
        <w:rPr>
          <w:rFonts w:ascii="Arial" w:hAnsi="Arial" w:cs="Arial"/>
          <w:spacing w:val="-8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еквівалентними</w:t>
      </w:r>
      <w:r w:rsidR="00D10596" w:rsidRPr="001053F4">
        <w:rPr>
          <w:rFonts w:ascii="Arial" w:hAnsi="Arial" w:cs="Arial"/>
          <w:spacing w:val="-7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або</w:t>
      </w:r>
      <w:r w:rsidR="00D10596" w:rsidRPr="001053F4">
        <w:rPr>
          <w:rFonts w:ascii="Arial" w:hAnsi="Arial" w:cs="Arial"/>
          <w:spacing w:val="-6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більш</w:t>
      </w:r>
      <w:r w:rsidR="00D10596" w:rsidRPr="001053F4">
        <w:rPr>
          <w:rFonts w:ascii="Arial" w:hAnsi="Arial" w:cs="Arial"/>
          <w:spacing w:val="-8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консервативними,</w:t>
      </w:r>
      <w:r w:rsidR="00D10596" w:rsidRPr="001053F4">
        <w:rPr>
          <w:rFonts w:ascii="Arial" w:hAnsi="Arial" w:cs="Arial"/>
          <w:spacing w:val="-8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як</w:t>
      </w:r>
      <w:r w:rsidR="00D10596" w:rsidRPr="001053F4">
        <w:rPr>
          <w:rFonts w:ascii="Arial" w:hAnsi="Arial" w:cs="Arial"/>
          <w:spacing w:val="-7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визначено</w:t>
      </w:r>
      <w:r w:rsidR="00D10596" w:rsidRPr="001053F4">
        <w:rPr>
          <w:rFonts w:ascii="Arial" w:hAnsi="Arial" w:cs="Arial"/>
          <w:spacing w:val="-6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у</w:t>
      </w:r>
      <w:r w:rsidR="00D10596" w:rsidRPr="001053F4">
        <w:rPr>
          <w:rFonts w:ascii="Arial" w:hAnsi="Arial" w:cs="Arial"/>
          <w:spacing w:val="-11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ДБН</w:t>
      </w:r>
      <w:r w:rsidR="00D10596" w:rsidRPr="001053F4">
        <w:rPr>
          <w:rFonts w:ascii="Arial" w:hAnsi="Arial" w:cs="Arial"/>
          <w:spacing w:val="-6"/>
          <w:sz w:val="21"/>
        </w:rPr>
        <w:t xml:space="preserve"> </w:t>
      </w:r>
      <w:r w:rsidR="00D10596" w:rsidRPr="001053F4">
        <w:rPr>
          <w:rFonts w:ascii="Arial" w:hAnsi="Arial" w:cs="Arial"/>
          <w:sz w:val="21"/>
        </w:rPr>
        <w:t>В. 2.6-98.</w:t>
      </w:r>
    </w:p>
    <w:p w:rsidR="00D10596" w:rsidRPr="001053F4" w:rsidRDefault="001053F4" w:rsidP="00683F0B">
      <w:pPr>
        <w:tabs>
          <w:tab w:val="num" w:pos="0"/>
          <w:tab w:val="left" w:pos="1560"/>
        </w:tabs>
        <w:spacing w:after="0" w:line="288" w:lineRule="auto"/>
        <w:ind w:left="142" w:right="108" w:firstLine="709"/>
        <w:contextualSpacing/>
        <w:rPr>
          <w:rFonts w:ascii="Arial" w:hAnsi="Arial" w:cs="Arial"/>
          <w:sz w:val="21"/>
          <w:lang w:val="uk-UA"/>
        </w:rPr>
      </w:pPr>
      <w:r w:rsidRPr="001053F4">
        <w:rPr>
          <w:rFonts w:ascii="Arial" w:hAnsi="Arial" w:cs="Arial"/>
          <w:b/>
          <w:sz w:val="21"/>
          <w:lang w:val="uk-UA"/>
        </w:rPr>
        <w:t>6.1.2.4</w:t>
      </w:r>
      <w:r w:rsidR="00D10596" w:rsidRPr="001053F4">
        <w:rPr>
          <w:rFonts w:ascii="Arial" w:hAnsi="Arial" w:cs="Arial"/>
          <w:sz w:val="21"/>
          <w:lang w:val="uk-UA"/>
        </w:rPr>
        <w:t>Усадка</w:t>
      </w:r>
      <w:r w:rsidR="00D10596" w:rsidRPr="001053F4">
        <w:rPr>
          <w:rFonts w:ascii="Arial" w:hAnsi="Arial" w:cs="Arial"/>
          <w:spacing w:val="-15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і</w:t>
      </w:r>
      <w:r w:rsidR="00D10596" w:rsidRPr="001053F4">
        <w:rPr>
          <w:rFonts w:ascii="Arial" w:hAnsi="Arial" w:cs="Arial"/>
          <w:spacing w:val="-14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повзучість</w:t>
      </w:r>
      <w:r w:rsidR="00D10596" w:rsidRPr="001053F4">
        <w:rPr>
          <w:rFonts w:ascii="Arial" w:hAnsi="Arial" w:cs="Arial"/>
          <w:spacing w:val="-14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бетону</w:t>
      </w:r>
      <w:r w:rsidR="00D10596" w:rsidRPr="001053F4">
        <w:rPr>
          <w:rFonts w:ascii="Arial" w:hAnsi="Arial" w:cs="Arial"/>
          <w:spacing w:val="-19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повинна</w:t>
      </w:r>
      <w:r w:rsidR="00D10596" w:rsidRPr="001053F4">
        <w:rPr>
          <w:rFonts w:ascii="Arial" w:hAnsi="Arial" w:cs="Arial"/>
          <w:spacing w:val="-15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визначатись</w:t>
      </w:r>
      <w:r w:rsidR="00D10596" w:rsidRPr="001053F4">
        <w:rPr>
          <w:rFonts w:ascii="Arial" w:hAnsi="Arial" w:cs="Arial"/>
          <w:spacing w:val="-16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з</w:t>
      </w:r>
      <w:r w:rsidR="00D10596" w:rsidRPr="001053F4">
        <w:rPr>
          <w:rFonts w:ascii="Arial" w:hAnsi="Arial" w:cs="Arial"/>
          <w:spacing w:val="-13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урахуванням</w:t>
      </w:r>
      <w:r w:rsidR="00D10596" w:rsidRPr="001053F4">
        <w:rPr>
          <w:rFonts w:ascii="Arial" w:hAnsi="Arial" w:cs="Arial"/>
          <w:spacing w:val="-15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вологості навколишнього середовища, розмірів елемента і складу бетону згідно з ДБН В.</w:t>
      </w:r>
      <w:r w:rsidR="00D10596" w:rsidRPr="001053F4">
        <w:rPr>
          <w:rFonts w:ascii="Arial" w:hAnsi="Arial" w:cs="Arial"/>
          <w:spacing w:val="-1"/>
          <w:sz w:val="21"/>
          <w:lang w:val="uk-UA"/>
        </w:rPr>
        <w:t xml:space="preserve"> </w:t>
      </w:r>
      <w:r w:rsidR="00D10596" w:rsidRPr="001053F4">
        <w:rPr>
          <w:rFonts w:ascii="Arial" w:hAnsi="Arial" w:cs="Arial"/>
          <w:sz w:val="21"/>
          <w:lang w:val="uk-UA"/>
        </w:rPr>
        <w:t>2.6-98.</w:t>
      </w:r>
    </w:p>
    <w:p w:rsidR="00D10596" w:rsidRPr="003152F4" w:rsidRDefault="00D10596" w:rsidP="00683F0B">
      <w:pPr>
        <w:pStyle w:val="Heading11"/>
        <w:numPr>
          <w:ilvl w:val="1"/>
          <w:numId w:val="94"/>
        </w:numPr>
        <w:tabs>
          <w:tab w:val="left" w:pos="1134"/>
        </w:tabs>
        <w:spacing w:line="288" w:lineRule="auto"/>
        <w:ind w:left="879" w:firstLine="11"/>
        <w:contextualSpacing/>
        <w:rPr>
          <w:rFonts w:ascii="Arial" w:hAnsi="Arial" w:cs="Arial"/>
          <w:sz w:val="21"/>
        </w:rPr>
      </w:pPr>
      <w:bookmarkStart w:id="35" w:name="6.2_Арматурна_сталь"/>
      <w:bookmarkStart w:id="36" w:name="_bookmark16"/>
      <w:bookmarkEnd w:id="35"/>
      <w:bookmarkEnd w:id="36"/>
      <w:r w:rsidRPr="003152F4">
        <w:rPr>
          <w:rFonts w:ascii="Arial" w:hAnsi="Arial" w:cs="Arial"/>
          <w:sz w:val="21"/>
        </w:rPr>
        <w:t>Арматурна</w:t>
      </w:r>
      <w:r w:rsidRPr="003152F4">
        <w:rPr>
          <w:rFonts w:ascii="Arial" w:hAnsi="Arial" w:cs="Arial"/>
          <w:spacing w:val="-9"/>
          <w:sz w:val="21"/>
        </w:rPr>
        <w:t xml:space="preserve"> </w:t>
      </w:r>
      <w:r w:rsidRPr="003152F4">
        <w:rPr>
          <w:rFonts w:ascii="Arial" w:hAnsi="Arial" w:cs="Arial"/>
          <w:sz w:val="21"/>
        </w:rPr>
        <w:t>сталь</w:t>
      </w:r>
    </w:p>
    <w:p w:rsidR="00D10596" w:rsidRPr="003152F4" w:rsidRDefault="00D10596" w:rsidP="002522ED">
      <w:pPr>
        <w:pStyle w:val="a3"/>
        <w:spacing w:line="288" w:lineRule="auto"/>
        <w:ind w:left="832" w:firstLine="19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Характеристики приймаються згідно з ДБН В.2.6-98.</w:t>
      </w:r>
    </w:p>
    <w:p w:rsidR="00D10596" w:rsidRPr="003152F4" w:rsidRDefault="00D10596" w:rsidP="001053F4">
      <w:pPr>
        <w:pStyle w:val="Heading11"/>
        <w:numPr>
          <w:ilvl w:val="1"/>
          <w:numId w:val="94"/>
        </w:numPr>
        <w:tabs>
          <w:tab w:val="left" w:pos="1134"/>
        </w:tabs>
        <w:spacing w:line="288" w:lineRule="auto"/>
        <w:ind w:firstLine="12"/>
        <w:contextualSpacing/>
        <w:rPr>
          <w:rFonts w:ascii="Arial" w:hAnsi="Arial" w:cs="Arial"/>
          <w:sz w:val="21"/>
        </w:rPr>
      </w:pPr>
      <w:r w:rsidRPr="003152F4">
        <w:rPr>
          <w:rFonts w:ascii="Arial" w:hAnsi="Arial" w:cs="Arial"/>
          <w:sz w:val="21"/>
        </w:rPr>
        <w:t>Конструкційна</w:t>
      </w:r>
      <w:r w:rsidRPr="003152F4">
        <w:rPr>
          <w:rFonts w:ascii="Arial" w:hAnsi="Arial" w:cs="Arial"/>
          <w:spacing w:val="-6"/>
          <w:sz w:val="21"/>
        </w:rPr>
        <w:t xml:space="preserve"> </w:t>
      </w:r>
      <w:r w:rsidRPr="003152F4">
        <w:rPr>
          <w:rFonts w:ascii="Arial" w:hAnsi="Arial" w:cs="Arial"/>
          <w:sz w:val="21"/>
        </w:rPr>
        <w:t>сталь</w:t>
      </w:r>
    </w:p>
    <w:p w:rsidR="00D10596" w:rsidRPr="002522ED" w:rsidRDefault="00D10596" w:rsidP="002522ED">
      <w:pPr>
        <w:pStyle w:val="ab"/>
        <w:numPr>
          <w:ilvl w:val="2"/>
          <w:numId w:val="95"/>
        </w:numPr>
        <w:tabs>
          <w:tab w:val="left" w:pos="1276"/>
        </w:tabs>
        <w:spacing w:line="288" w:lineRule="auto"/>
        <w:ind w:hanging="341"/>
        <w:contextualSpacing/>
        <w:rPr>
          <w:rFonts w:ascii="Arial" w:hAnsi="Arial" w:cs="Arial"/>
          <w:color w:val="00B050"/>
          <w:sz w:val="21"/>
          <w:lang w:val="ru-RU"/>
        </w:rPr>
      </w:pPr>
      <w:r w:rsidRPr="002522ED">
        <w:rPr>
          <w:rFonts w:ascii="Arial" w:hAnsi="Arial" w:cs="Arial"/>
          <w:color w:val="00B050"/>
          <w:sz w:val="21"/>
          <w:lang w:val="ru-RU"/>
        </w:rPr>
        <w:t>Характеристики приймаються згідно з ДБН</w:t>
      </w:r>
      <w:r w:rsidRPr="002522ED">
        <w:rPr>
          <w:rFonts w:ascii="Arial" w:hAnsi="Arial" w:cs="Arial"/>
          <w:color w:val="00B050"/>
          <w:spacing w:val="-16"/>
          <w:sz w:val="21"/>
          <w:lang w:val="ru-RU"/>
        </w:rPr>
        <w:t xml:space="preserve"> </w:t>
      </w:r>
      <w:r w:rsidR="00AB3C0F" w:rsidRPr="002522ED">
        <w:rPr>
          <w:rFonts w:ascii="Arial" w:hAnsi="Arial" w:cs="Arial"/>
          <w:color w:val="00B050"/>
          <w:sz w:val="21"/>
          <w:lang w:val="ru-RU"/>
        </w:rPr>
        <w:t>В.2.6-198</w:t>
      </w:r>
      <w:r w:rsidRPr="002522ED">
        <w:rPr>
          <w:rFonts w:ascii="Arial" w:hAnsi="Arial" w:cs="Arial"/>
          <w:color w:val="00B050"/>
          <w:sz w:val="21"/>
          <w:lang w:val="ru-RU"/>
        </w:rPr>
        <w:t>.</w:t>
      </w:r>
    </w:p>
    <w:p w:rsidR="00AB3C0F" w:rsidRPr="00AB3C0F" w:rsidRDefault="00AB3C0F" w:rsidP="00884AE9">
      <w:pPr>
        <w:tabs>
          <w:tab w:val="left" w:pos="1276"/>
        </w:tabs>
        <w:spacing w:after="0" w:line="288" w:lineRule="auto"/>
        <w:ind w:left="709"/>
        <w:contextualSpacing/>
        <w:rPr>
          <w:rFonts w:ascii="Arial" w:hAnsi="Arial" w:cs="Arial"/>
          <w:b/>
          <w:i/>
          <w:color w:val="00B050"/>
          <w:sz w:val="21"/>
          <w:lang w:val="uk-UA"/>
        </w:rPr>
      </w:pPr>
      <w:r w:rsidRPr="00AB3C0F">
        <w:rPr>
          <w:rFonts w:ascii="Arial" w:hAnsi="Arial" w:cs="Arial"/>
          <w:b/>
          <w:i/>
          <w:color w:val="00B050"/>
          <w:sz w:val="21"/>
          <w:lang w:val="uk-UA"/>
        </w:rPr>
        <w:t>(Пункт 6.3.1 змінено, Зміна № 1)</w:t>
      </w:r>
    </w:p>
    <w:p w:rsidR="00D10596" w:rsidRPr="003152F4" w:rsidRDefault="00D10596" w:rsidP="002522ED">
      <w:pPr>
        <w:pStyle w:val="ab"/>
        <w:numPr>
          <w:ilvl w:val="2"/>
          <w:numId w:val="95"/>
        </w:numPr>
        <w:tabs>
          <w:tab w:val="left" w:pos="127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Для розрахунку поперечних перерізів сталезалізобетонних конструкцій можуть використовуватись спрощені діаграми залежності "напруження-деформації конструкційної сталі (рисунок</w:t>
      </w:r>
      <w:r w:rsidRPr="003152F4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6.1).</w:t>
      </w:r>
    </w:p>
    <w:p w:rsidR="00D10596" w:rsidRPr="003152F4" w:rsidRDefault="00D10596" w:rsidP="002522ED">
      <w:pPr>
        <w:pStyle w:val="ab"/>
        <w:numPr>
          <w:ilvl w:val="2"/>
          <w:numId w:val="95"/>
        </w:numPr>
        <w:tabs>
          <w:tab w:val="left" w:pos="1553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Ступінь розвитку пластичних деформацій у сталевому профілі залежить від наступних</w:t>
      </w:r>
      <w:r w:rsidRPr="003152F4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параметрів:</w:t>
      </w:r>
    </w:p>
    <w:p w:rsidR="00D10596" w:rsidRPr="003152F4" w:rsidRDefault="00D10596" w:rsidP="002522ED">
      <w:pPr>
        <w:pStyle w:val="ab"/>
        <w:numPr>
          <w:ilvl w:val="0"/>
          <w:numId w:val="26"/>
        </w:numPr>
        <w:tabs>
          <w:tab w:val="num" w:pos="0"/>
          <w:tab w:val="left" w:pos="1006"/>
        </w:tabs>
        <w:spacing w:before="0" w:line="264" w:lineRule="auto"/>
        <w:ind w:left="0" w:right="113" w:firstLine="709"/>
        <w:contextualSpacing/>
        <w:jc w:val="left"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 xml:space="preserve">співвідношення граничного опору на розтяг </w:t>
      </w:r>
      <w:r w:rsidRPr="003152F4">
        <w:rPr>
          <w:rFonts w:ascii="Arial" w:hAnsi="Arial" w:cs="Arial"/>
          <w:i/>
          <w:spacing w:val="6"/>
          <w:sz w:val="21"/>
        </w:rPr>
        <w:t>f</w:t>
      </w:r>
      <w:r w:rsidRPr="003152F4">
        <w:rPr>
          <w:rFonts w:ascii="Arial" w:hAnsi="Arial" w:cs="Arial"/>
          <w:i/>
          <w:spacing w:val="6"/>
          <w:position w:val="-2"/>
          <w:sz w:val="21"/>
        </w:rPr>
        <w:t>u</w:t>
      </w:r>
      <w:r w:rsidRPr="003152F4">
        <w:rPr>
          <w:rFonts w:ascii="Arial" w:hAnsi="Arial" w:cs="Arial"/>
          <w:i/>
          <w:spacing w:val="6"/>
          <w:position w:val="-2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до номінального опору конструктивної сталі на границі текучості</w:t>
      </w:r>
      <w:r w:rsidRPr="003152F4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3152F4">
        <w:rPr>
          <w:rFonts w:ascii="Arial" w:hAnsi="Arial" w:cs="Arial"/>
          <w:i/>
          <w:spacing w:val="5"/>
          <w:sz w:val="21"/>
        </w:rPr>
        <w:t>f</w:t>
      </w:r>
      <w:r w:rsidRPr="003152F4">
        <w:rPr>
          <w:rFonts w:ascii="Arial" w:hAnsi="Arial" w:cs="Arial"/>
          <w:i/>
          <w:spacing w:val="5"/>
          <w:position w:val="-2"/>
          <w:sz w:val="21"/>
        </w:rPr>
        <w:t>y</w:t>
      </w:r>
      <w:r w:rsidRPr="003152F4">
        <w:rPr>
          <w:rFonts w:ascii="Arial" w:hAnsi="Arial" w:cs="Arial"/>
          <w:spacing w:val="5"/>
          <w:sz w:val="21"/>
          <w:lang w:val="ru-RU"/>
        </w:rPr>
        <w:t>(</w:t>
      </w:r>
      <w:r w:rsidRPr="003152F4">
        <w:rPr>
          <w:rFonts w:ascii="Arial" w:hAnsi="Arial" w:cs="Arial"/>
          <w:i/>
          <w:spacing w:val="5"/>
          <w:sz w:val="21"/>
        </w:rPr>
        <w:t>f</w:t>
      </w:r>
      <w:r w:rsidRPr="003152F4">
        <w:rPr>
          <w:rFonts w:ascii="Arial" w:hAnsi="Arial" w:cs="Arial"/>
          <w:i/>
          <w:spacing w:val="5"/>
          <w:position w:val="-2"/>
          <w:sz w:val="21"/>
        </w:rPr>
        <w:t>u</w:t>
      </w:r>
      <w:r w:rsidRPr="003152F4">
        <w:rPr>
          <w:rFonts w:ascii="Arial" w:hAnsi="Arial" w:cs="Arial"/>
          <w:spacing w:val="5"/>
          <w:sz w:val="21"/>
          <w:lang w:val="ru-RU"/>
        </w:rPr>
        <w:t>/</w:t>
      </w:r>
      <w:r w:rsidRPr="003152F4">
        <w:rPr>
          <w:rFonts w:ascii="Arial" w:hAnsi="Arial" w:cs="Arial"/>
          <w:i/>
          <w:spacing w:val="5"/>
          <w:sz w:val="21"/>
        </w:rPr>
        <w:t>f</w:t>
      </w:r>
      <w:r w:rsidRPr="003152F4">
        <w:rPr>
          <w:rFonts w:ascii="Arial" w:hAnsi="Arial" w:cs="Arial"/>
          <w:i/>
          <w:spacing w:val="5"/>
          <w:position w:val="-2"/>
          <w:sz w:val="21"/>
        </w:rPr>
        <w:t>y</w:t>
      </w:r>
      <w:r w:rsidRPr="003152F4">
        <w:rPr>
          <w:rFonts w:ascii="Arial" w:hAnsi="Arial" w:cs="Arial"/>
          <w:spacing w:val="5"/>
          <w:sz w:val="21"/>
          <w:lang w:val="ru-RU"/>
        </w:rPr>
        <w:t>);</w:t>
      </w:r>
    </w:p>
    <w:p w:rsidR="00D10596" w:rsidRPr="003152F4" w:rsidRDefault="006A4ED3" w:rsidP="002522ED">
      <w:pPr>
        <w:pStyle w:val="ab"/>
        <w:numPr>
          <w:ilvl w:val="0"/>
          <w:numId w:val="26"/>
        </w:numPr>
        <w:tabs>
          <w:tab w:val="num" w:pos="0"/>
          <w:tab w:val="left" w:pos="1006"/>
        </w:tabs>
        <w:spacing w:before="0" w:line="264" w:lineRule="auto"/>
        <w:ind w:left="0" w:firstLine="709"/>
        <w:contextualSpacing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lastRenderedPageBreak/>
        <w:pict>
          <v:group id="_x0000_s1038" style="position:absolute;left:0;text-align:left;margin-left:375.5pt;margin-top:.15pt;width:20.75pt;height:15.75pt;z-index:251679744;mso-position-horizontal-relative:page" coordorigin="8625,1211" coordsize="415,315">
            <v:line id="_x0000_s1039" style="position:absolute" from="8626,1414" to="8661,1396" strokeweight=".011mm"/>
            <v:line id="_x0000_s1040" style="position:absolute" from="8661,1397" to="8714,1516" strokeweight=".02183mm"/>
            <v:line id="_x0000_s1041" style="position:absolute" from="8714,1516" to="8768,1211" strokeweight=".0109mm"/>
            <v:line id="_x0000_s1042" style="position:absolute" from="8768,1211" to="9039,1211" strokeweight=".01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8625;top:1211;width:415;height:315" filled="f" stroked="f">
              <v:textbox style="mso-next-textbox:#_x0000_s1043" inset="0,0,0,0">
                <w:txbxContent>
                  <w:p w:rsidR="006A4ED3" w:rsidRDefault="006A4ED3" w:rsidP="00D10596">
                    <w:pPr>
                      <w:ind w:left="175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А</w:t>
                    </w:r>
                    <w:r>
                      <w:rPr>
                        <w:i/>
                        <w:position w:val="-5"/>
                        <w:sz w:val="1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D10596" w:rsidRPr="003152F4">
        <w:rPr>
          <w:rFonts w:ascii="Arial" w:hAnsi="Arial" w:cs="Arial"/>
          <w:sz w:val="21"/>
          <w:lang w:val="ru-RU"/>
        </w:rPr>
        <w:t>видовження при розриві на довжині вимірювання</w:t>
      </w:r>
      <w:r w:rsidR="00D10596" w:rsidRPr="003152F4">
        <w:rPr>
          <w:rFonts w:ascii="Arial" w:hAnsi="Arial" w:cs="Arial"/>
          <w:spacing w:val="32"/>
          <w:sz w:val="21"/>
          <w:lang w:val="ru-RU"/>
        </w:rPr>
        <w:t xml:space="preserve"> </w:t>
      </w:r>
      <w:r w:rsidR="00D10596" w:rsidRPr="003152F4">
        <w:rPr>
          <w:rFonts w:ascii="Arial" w:hAnsi="Arial" w:cs="Arial"/>
          <w:sz w:val="21"/>
          <w:lang w:val="ru-RU"/>
        </w:rPr>
        <w:t>5,65</w:t>
      </w:r>
    </w:p>
    <w:p w:rsidR="00D10596" w:rsidRPr="003152F4" w:rsidRDefault="00D10596" w:rsidP="002522ED">
      <w:pPr>
        <w:pStyle w:val="a3"/>
        <w:tabs>
          <w:tab w:val="num" w:pos="0"/>
        </w:tabs>
        <w:spacing w:line="264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 xml:space="preserve">(де </w:t>
      </w:r>
      <w:r w:rsidRPr="003152F4">
        <w:rPr>
          <w:rFonts w:ascii="Arial" w:hAnsi="Arial" w:cs="Arial"/>
          <w:i/>
          <w:sz w:val="21"/>
          <w:lang w:val="ru-RU"/>
        </w:rPr>
        <w:t>А</w:t>
      </w:r>
      <w:r w:rsidRPr="003152F4">
        <w:rPr>
          <w:rFonts w:ascii="Arial" w:hAnsi="Arial" w:cs="Arial"/>
          <w:i/>
          <w:position w:val="-2"/>
          <w:sz w:val="21"/>
          <w:lang w:val="ru-RU"/>
        </w:rPr>
        <w:t xml:space="preserve">0 </w:t>
      </w:r>
      <w:r w:rsidRPr="003152F4">
        <w:rPr>
          <w:rFonts w:ascii="Arial" w:hAnsi="Arial" w:cs="Arial"/>
          <w:i/>
          <w:sz w:val="21"/>
          <w:lang w:val="ru-RU"/>
        </w:rPr>
        <w:t xml:space="preserve">- </w:t>
      </w:r>
      <w:r>
        <w:rPr>
          <w:rFonts w:ascii="Arial" w:hAnsi="Arial" w:cs="Arial"/>
          <w:sz w:val="21"/>
          <w:lang w:val="ru-RU"/>
        </w:rPr>
        <w:t xml:space="preserve">початкова  </w:t>
      </w:r>
      <w:r w:rsidRPr="003152F4">
        <w:rPr>
          <w:rFonts w:ascii="Arial" w:hAnsi="Arial" w:cs="Arial"/>
          <w:sz w:val="21"/>
          <w:lang w:val="ru-RU"/>
        </w:rPr>
        <w:t>площа поперечного перерізу);</w:t>
      </w:r>
    </w:p>
    <w:p w:rsidR="00D10596" w:rsidRPr="003152F4" w:rsidRDefault="00D10596" w:rsidP="002522ED">
      <w:pPr>
        <w:pStyle w:val="ab"/>
        <w:numPr>
          <w:ilvl w:val="0"/>
          <w:numId w:val="26"/>
        </w:numPr>
        <w:tabs>
          <w:tab w:val="num" w:pos="0"/>
          <w:tab w:val="left" w:pos="1006"/>
        </w:tabs>
        <w:spacing w:before="0" w:line="264" w:lineRule="auto"/>
        <w:ind w:left="0" w:firstLine="709"/>
        <w:contextualSpacing/>
        <w:jc w:val="left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г</w:t>
      </w:r>
      <w:r w:rsidRPr="003152F4">
        <w:rPr>
          <w:rFonts w:ascii="Arial" w:hAnsi="Arial" w:cs="Arial"/>
          <w:sz w:val="21"/>
          <w:lang w:val="ru-RU"/>
        </w:rPr>
        <w:t xml:space="preserve">раничної деформації </w:t>
      </w:r>
      <w:r w:rsidRPr="003152F4">
        <w:rPr>
          <w:rFonts w:ascii="Arial" w:hAnsi="Arial" w:cs="Arial"/>
          <w:spacing w:val="3"/>
          <w:sz w:val="21"/>
        </w:rPr>
        <w:t>ε</w:t>
      </w:r>
      <w:r w:rsidRPr="00905613">
        <w:rPr>
          <w:rFonts w:ascii="Arial" w:hAnsi="Arial" w:cs="Arial"/>
          <w:spacing w:val="3"/>
          <w:position w:val="-2"/>
          <w:sz w:val="16"/>
          <w:szCs w:val="16"/>
          <w:lang w:val="ru-RU"/>
        </w:rPr>
        <w:t>а</w:t>
      </w:r>
      <w:r w:rsidRPr="00905613">
        <w:rPr>
          <w:rFonts w:ascii="Arial" w:hAnsi="Arial" w:cs="Arial"/>
          <w:spacing w:val="3"/>
          <w:position w:val="-2"/>
          <w:sz w:val="16"/>
          <w:szCs w:val="16"/>
        </w:rPr>
        <w:t>u</w:t>
      </w:r>
      <w:r w:rsidRPr="003152F4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яка відповідає граничному опору на розтяг</w:t>
      </w:r>
      <w:r w:rsidRPr="003152F4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3152F4">
        <w:rPr>
          <w:rFonts w:ascii="Arial" w:hAnsi="Arial" w:cs="Arial"/>
          <w:i/>
          <w:spacing w:val="6"/>
          <w:sz w:val="21"/>
        </w:rPr>
        <w:t>f</w:t>
      </w:r>
      <w:r w:rsidRPr="003152F4">
        <w:rPr>
          <w:rFonts w:ascii="Arial" w:hAnsi="Arial" w:cs="Arial"/>
          <w:i/>
          <w:spacing w:val="6"/>
          <w:position w:val="-2"/>
          <w:sz w:val="21"/>
        </w:rPr>
        <w:t>u</w:t>
      </w:r>
      <w:r w:rsidRPr="003152F4">
        <w:rPr>
          <w:rFonts w:ascii="Arial" w:hAnsi="Arial" w:cs="Arial"/>
          <w:i/>
          <w:spacing w:val="6"/>
          <w:sz w:val="21"/>
          <w:lang w:val="ru-RU"/>
        </w:rPr>
        <w:t>.</w:t>
      </w:r>
    </w:p>
    <w:p w:rsidR="00D10596" w:rsidRPr="003152F4" w:rsidRDefault="00D10596" w:rsidP="00884AE9">
      <w:pPr>
        <w:spacing w:after="0" w:line="288" w:lineRule="auto"/>
        <w:ind w:left="820"/>
        <w:contextualSpacing/>
        <w:rPr>
          <w:rFonts w:ascii="Arial" w:hAnsi="Arial" w:cs="Arial"/>
          <w:sz w:val="18"/>
          <w:szCs w:val="18"/>
        </w:rPr>
      </w:pPr>
      <w:r w:rsidRPr="003152F4">
        <w:rPr>
          <w:rFonts w:ascii="Arial" w:hAnsi="Arial" w:cs="Arial"/>
          <w:b/>
          <w:sz w:val="18"/>
          <w:szCs w:val="18"/>
        </w:rPr>
        <w:t xml:space="preserve">Примітки. </w:t>
      </w:r>
      <w:r w:rsidRPr="003152F4">
        <w:rPr>
          <w:rFonts w:ascii="Arial" w:hAnsi="Arial" w:cs="Arial"/>
          <w:sz w:val="18"/>
          <w:szCs w:val="18"/>
        </w:rPr>
        <w:t>Рекомендоване наступне:</w:t>
      </w:r>
    </w:p>
    <w:p w:rsidR="00D10596" w:rsidRPr="003152F4" w:rsidRDefault="00D10596" w:rsidP="006A71E5">
      <w:pPr>
        <w:pStyle w:val="ab"/>
        <w:numPr>
          <w:ilvl w:val="0"/>
          <w:numId w:val="25"/>
        </w:numPr>
        <w:tabs>
          <w:tab w:val="left" w:pos="1107"/>
        </w:tabs>
        <w:spacing w:before="0" w:line="288" w:lineRule="auto"/>
        <w:contextualSpacing/>
        <w:rPr>
          <w:rFonts w:ascii="Arial" w:hAnsi="Arial" w:cs="Arial"/>
          <w:sz w:val="18"/>
          <w:szCs w:val="18"/>
        </w:rPr>
      </w:pPr>
      <w:r w:rsidRPr="003152F4">
        <w:rPr>
          <w:rFonts w:ascii="Arial" w:hAnsi="Arial" w:cs="Arial"/>
          <w:sz w:val="18"/>
          <w:szCs w:val="18"/>
        </w:rPr>
        <w:t xml:space="preserve">Співвідношення </w:t>
      </w:r>
      <w:r w:rsidRPr="003152F4">
        <w:rPr>
          <w:rFonts w:ascii="Arial" w:hAnsi="Arial" w:cs="Arial"/>
          <w:i/>
          <w:spacing w:val="5"/>
          <w:sz w:val="18"/>
          <w:szCs w:val="18"/>
        </w:rPr>
        <w:t>f</w:t>
      </w:r>
      <w:r w:rsidRPr="003152F4">
        <w:rPr>
          <w:rFonts w:ascii="Arial" w:hAnsi="Arial" w:cs="Arial"/>
          <w:i/>
          <w:spacing w:val="5"/>
          <w:position w:val="-2"/>
          <w:sz w:val="18"/>
          <w:szCs w:val="18"/>
        </w:rPr>
        <w:t>u</w:t>
      </w:r>
      <w:r w:rsidRPr="003152F4">
        <w:rPr>
          <w:rFonts w:ascii="Arial" w:hAnsi="Arial" w:cs="Arial"/>
          <w:i/>
          <w:spacing w:val="5"/>
          <w:sz w:val="18"/>
          <w:szCs w:val="18"/>
        </w:rPr>
        <w:t>/f</w:t>
      </w:r>
      <w:r w:rsidRPr="003152F4">
        <w:rPr>
          <w:rFonts w:ascii="Arial" w:hAnsi="Arial" w:cs="Arial"/>
          <w:i/>
          <w:spacing w:val="5"/>
          <w:position w:val="-2"/>
          <w:sz w:val="18"/>
          <w:szCs w:val="18"/>
        </w:rPr>
        <w:t xml:space="preserve">y </w:t>
      </w:r>
      <w:r w:rsidRPr="003152F4">
        <w:rPr>
          <w:rFonts w:ascii="Arial" w:hAnsi="Arial" w:cs="Arial"/>
          <w:i/>
          <w:sz w:val="18"/>
          <w:szCs w:val="18"/>
        </w:rPr>
        <w:t>≥</w:t>
      </w:r>
      <w:r w:rsidRPr="003152F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152F4">
        <w:rPr>
          <w:rFonts w:ascii="Arial" w:hAnsi="Arial" w:cs="Arial"/>
          <w:sz w:val="18"/>
          <w:szCs w:val="18"/>
        </w:rPr>
        <w:t>1,10</w:t>
      </w:r>
    </w:p>
    <w:p w:rsidR="00D10596" w:rsidRPr="003152F4" w:rsidRDefault="00D10596" w:rsidP="006A71E5">
      <w:pPr>
        <w:pStyle w:val="ab"/>
        <w:numPr>
          <w:ilvl w:val="0"/>
          <w:numId w:val="25"/>
        </w:numPr>
        <w:tabs>
          <w:tab w:val="left" w:pos="1107"/>
        </w:tabs>
        <w:spacing w:before="0" w:line="288" w:lineRule="auto"/>
        <w:ind w:hanging="274"/>
        <w:contextualSpacing/>
        <w:rPr>
          <w:rFonts w:ascii="Arial" w:hAnsi="Arial" w:cs="Arial"/>
          <w:sz w:val="18"/>
          <w:szCs w:val="18"/>
          <w:lang w:val="ru-RU"/>
        </w:rPr>
      </w:pPr>
      <w:r w:rsidRPr="003152F4">
        <w:rPr>
          <w:rFonts w:ascii="Arial" w:hAnsi="Arial" w:cs="Arial"/>
          <w:sz w:val="18"/>
          <w:szCs w:val="18"/>
          <w:lang w:val="ru-RU"/>
        </w:rPr>
        <w:t>Видовження при розриві не менше ніж 15</w:t>
      </w:r>
      <w:r w:rsidRPr="003152F4">
        <w:rPr>
          <w:rFonts w:ascii="Arial" w:hAnsi="Arial" w:cs="Arial"/>
          <w:spacing w:val="-19"/>
          <w:sz w:val="18"/>
          <w:szCs w:val="18"/>
          <w:lang w:val="ru-RU"/>
        </w:rPr>
        <w:t xml:space="preserve"> </w:t>
      </w:r>
      <w:r w:rsidRPr="003152F4">
        <w:rPr>
          <w:rFonts w:ascii="Arial" w:hAnsi="Arial" w:cs="Arial"/>
          <w:sz w:val="18"/>
          <w:szCs w:val="18"/>
          <w:lang w:val="ru-RU"/>
        </w:rPr>
        <w:t>%.</w:t>
      </w:r>
    </w:p>
    <w:p w:rsidR="00AB3C0F" w:rsidRPr="00AB3C0F" w:rsidRDefault="00AB3C0F" w:rsidP="006A71E5">
      <w:pPr>
        <w:pStyle w:val="ab"/>
        <w:numPr>
          <w:ilvl w:val="0"/>
          <w:numId w:val="25"/>
        </w:numPr>
        <w:spacing w:before="0" w:line="288" w:lineRule="auto"/>
        <w:contextualSpacing/>
        <w:rPr>
          <w:rFonts w:ascii="Arial" w:hAnsi="Arial" w:cs="Arial"/>
          <w:sz w:val="18"/>
          <w:szCs w:val="18"/>
          <w:lang w:val="uk-UA"/>
        </w:rPr>
      </w:pPr>
      <w:r w:rsidRPr="00AB3C0F">
        <w:rPr>
          <w:rFonts w:ascii="Arial" w:hAnsi="Arial" w:cs="Arial"/>
          <w:sz w:val="18"/>
          <w:szCs w:val="18"/>
          <w:lang w:val="uk-UA"/>
        </w:rPr>
        <w:t xml:space="preserve"> </w:t>
      </w:r>
      <w:r w:rsidR="00D10596" w:rsidRPr="00AB3C0F">
        <w:rPr>
          <w:rFonts w:ascii="Arial" w:hAnsi="Arial" w:cs="Arial"/>
          <w:sz w:val="18"/>
          <w:szCs w:val="18"/>
          <w:lang w:val="uk-UA"/>
        </w:rPr>
        <w:t xml:space="preserve">Гранична деформація </w:t>
      </w:r>
      <w:r w:rsidR="00D10596" w:rsidRPr="00AB3C0F">
        <w:rPr>
          <w:rFonts w:ascii="Arial" w:hAnsi="Arial" w:cs="Arial"/>
          <w:spacing w:val="3"/>
          <w:sz w:val="18"/>
          <w:szCs w:val="18"/>
        </w:rPr>
        <w:t>ε</w:t>
      </w:r>
      <w:r w:rsidR="00D10596" w:rsidRPr="00AB3C0F">
        <w:rPr>
          <w:rFonts w:ascii="Arial" w:hAnsi="Arial" w:cs="Arial"/>
          <w:spacing w:val="3"/>
          <w:position w:val="-2"/>
          <w:sz w:val="18"/>
          <w:szCs w:val="18"/>
          <w:lang w:val="uk-UA"/>
        </w:rPr>
        <w:t>а</w:t>
      </w:r>
      <w:r w:rsidR="00D10596" w:rsidRPr="00AB3C0F">
        <w:rPr>
          <w:rFonts w:ascii="Arial" w:hAnsi="Arial" w:cs="Arial"/>
          <w:spacing w:val="3"/>
          <w:position w:val="-2"/>
          <w:sz w:val="18"/>
          <w:szCs w:val="18"/>
        </w:rPr>
        <w:t>u</w:t>
      </w:r>
      <w:r w:rsidR="00D10596" w:rsidRPr="00AB3C0F">
        <w:rPr>
          <w:rFonts w:ascii="Arial" w:hAnsi="Arial" w:cs="Arial"/>
          <w:spacing w:val="3"/>
          <w:position w:val="-2"/>
          <w:sz w:val="18"/>
          <w:szCs w:val="18"/>
          <w:lang w:val="uk-UA"/>
        </w:rPr>
        <w:t xml:space="preserve"> </w:t>
      </w:r>
      <w:r w:rsidR="00D10596" w:rsidRPr="00AB3C0F">
        <w:rPr>
          <w:rFonts w:ascii="Arial" w:hAnsi="Arial" w:cs="Arial"/>
          <w:i/>
          <w:sz w:val="18"/>
          <w:szCs w:val="18"/>
          <w:lang w:val="uk-UA"/>
        </w:rPr>
        <w:t xml:space="preserve">≥ </w:t>
      </w:r>
      <w:r w:rsidR="00D10596" w:rsidRPr="00AB3C0F">
        <w:rPr>
          <w:rFonts w:ascii="Arial" w:hAnsi="Arial" w:cs="Arial"/>
          <w:spacing w:val="3"/>
          <w:sz w:val="18"/>
          <w:szCs w:val="18"/>
          <w:lang w:val="uk-UA"/>
        </w:rPr>
        <w:t>15</w:t>
      </w:r>
      <w:r w:rsidR="00D10596" w:rsidRPr="00AB3C0F">
        <w:rPr>
          <w:rFonts w:ascii="Arial" w:hAnsi="Arial" w:cs="Arial"/>
          <w:spacing w:val="3"/>
          <w:sz w:val="18"/>
          <w:szCs w:val="18"/>
        </w:rPr>
        <w:t>ε</w:t>
      </w:r>
      <w:r w:rsidR="00D10596" w:rsidRPr="00AB3C0F">
        <w:rPr>
          <w:rFonts w:ascii="Arial" w:hAnsi="Arial" w:cs="Arial"/>
          <w:spacing w:val="3"/>
          <w:position w:val="-2"/>
          <w:sz w:val="18"/>
          <w:szCs w:val="18"/>
          <w:lang w:val="uk-UA"/>
        </w:rPr>
        <w:t>у</w:t>
      </w:r>
      <w:r w:rsidR="00D10596" w:rsidRPr="00AB3C0F">
        <w:rPr>
          <w:rFonts w:ascii="Arial" w:hAnsi="Arial" w:cs="Arial"/>
          <w:spacing w:val="3"/>
          <w:sz w:val="18"/>
          <w:szCs w:val="18"/>
          <w:lang w:val="uk-UA"/>
        </w:rPr>
        <w:t xml:space="preserve">, </w:t>
      </w:r>
      <w:r w:rsidR="00D10596" w:rsidRPr="00AB3C0F">
        <w:rPr>
          <w:rFonts w:ascii="Arial" w:hAnsi="Arial" w:cs="Arial"/>
          <w:sz w:val="18"/>
          <w:szCs w:val="18"/>
          <w:lang w:val="uk-UA"/>
        </w:rPr>
        <w:t xml:space="preserve">де </w:t>
      </w:r>
      <w:r w:rsidR="00D10596" w:rsidRPr="00AB3C0F">
        <w:rPr>
          <w:rFonts w:ascii="Arial" w:hAnsi="Arial" w:cs="Arial"/>
          <w:spacing w:val="5"/>
          <w:sz w:val="18"/>
          <w:szCs w:val="18"/>
        </w:rPr>
        <w:t>ε</w:t>
      </w:r>
      <w:r w:rsidR="00D10596" w:rsidRPr="00AB3C0F">
        <w:rPr>
          <w:rFonts w:ascii="Arial" w:hAnsi="Arial" w:cs="Arial"/>
          <w:spacing w:val="5"/>
          <w:position w:val="-2"/>
          <w:sz w:val="18"/>
          <w:szCs w:val="18"/>
          <w:lang w:val="uk-UA"/>
        </w:rPr>
        <w:t xml:space="preserve">у </w:t>
      </w:r>
      <w:r w:rsidR="00D10596" w:rsidRPr="00AB3C0F">
        <w:rPr>
          <w:rFonts w:ascii="Arial" w:hAnsi="Arial" w:cs="Arial"/>
          <w:sz w:val="18"/>
          <w:szCs w:val="18"/>
          <w:lang w:val="uk-UA"/>
        </w:rPr>
        <w:t>- деформації на границі</w:t>
      </w:r>
      <w:r w:rsidR="00D10596" w:rsidRPr="00AB3C0F">
        <w:rPr>
          <w:rFonts w:ascii="Arial" w:hAnsi="Arial" w:cs="Arial"/>
          <w:spacing w:val="63"/>
          <w:sz w:val="18"/>
          <w:szCs w:val="18"/>
          <w:lang w:val="uk-UA"/>
        </w:rPr>
        <w:t xml:space="preserve"> </w:t>
      </w:r>
      <w:r w:rsidR="00D10596" w:rsidRPr="00AB3C0F">
        <w:rPr>
          <w:rFonts w:ascii="Arial" w:hAnsi="Arial" w:cs="Arial"/>
          <w:sz w:val="18"/>
          <w:szCs w:val="18"/>
          <w:lang w:val="uk-UA"/>
        </w:rPr>
        <w:t>текучості</w:t>
      </w:r>
      <w:r w:rsidRPr="00AB3C0F">
        <w:rPr>
          <w:rFonts w:ascii="Arial" w:hAnsi="Arial" w:cs="Arial"/>
          <w:sz w:val="18"/>
          <w:szCs w:val="18"/>
          <w:lang w:val="uk-UA"/>
        </w:rPr>
        <w:t>(</w:t>
      </w:r>
      <w:r w:rsidRPr="00AB3C0F">
        <w:rPr>
          <w:rFonts w:ascii="Arial" w:hAnsi="Arial" w:cs="Arial"/>
          <w:sz w:val="18"/>
          <w:szCs w:val="18"/>
        </w:rPr>
        <w:t>ε</w:t>
      </w:r>
      <w:r w:rsidRPr="00AB3C0F">
        <w:rPr>
          <w:rFonts w:ascii="Arial" w:hAnsi="Arial" w:cs="Arial"/>
          <w:position w:val="-2"/>
          <w:sz w:val="18"/>
          <w:szCs w:val="18"/>
          <w:lang w:val="uk-UA"/>
        </w:rPr>
        <w:t xml:space="preserve">у </w:t>
      </w:r>
      <w:r w:rsidRPr="00AB3C0F">
        <w:rPr>
          <w:rFonts w:ascii="Arial" w:hAnsi="Arial" w:cs="Arial"/>
          <w:i/>
          <w:sz w:val="18"/>
          <w:szCs w:val="18"/>
          <w:lang w:val="uk-UA"/>
        </w:rPr>
        <w:t xml:space="preserve">= </w:t>
      </w:r>
      <w:r w:rsidRPr="00AB3C0F">
        <w:rPr>
          <w:rFonts w:ascii="Arial" w:hAnsi="Arial" w:cs="Arial"/>
          <w:i/>
          <w:sz w:val="18"/>
          <w:szCs w:val="18"/>
        </w:rPr>
        <w:t>f</w:t>
      </w:r>
      <w:r w:rsidRPr="00AB3C0F">
        <w:rPr>
          <w:rFonts w:ascii="Arial" w:hAnsi="Arial" w:cs="Arial"/>
          <w:i/>
          <w:position w:val="-2"/>
          <w:sz w:val="18"/>
          <w:szCs w:val="18"/>
        </w:rPr>
        <w:t>u</w:t>
      </w:r>
      <w:r w:rsidRPr="00AB3C0F">
        <w:rPr>
          <w:rFonts w:ascii="Arial" w:hAnsi="Arial" w:cs="Arial"/>
          <w:i/>
          <w:position w:val="-2"/>
          <w:sz w:val="18"/>
          <w:szCs w:val="18"/>
          <w:lang w:val="uk-UA"/>
        </w:rPr>
        <w:t xml:space="preserve"> </w:t>
      </w:r>
      <w:r w:rsidRPr="00AB3C0F">
        <w:rPr>
          <w:rFonts w:ascii="Arial" w:hAnsi="Arial" w:cs="Arial"/>
          <w:sz w:val="18"/>
          <w:szCs w:val="18"/>
          <w:lang w:val="uk-UA"/>
        </w:rPr>
        <w:t>/</w:t>
      </w:r>
      <w:r w:rsidRPr="00AB3C0F">
        <w:rPr>
          <w:rFonts w:ascii="Arial" w:hAnsi="Arial" w:cs="Arial"/>
          <w:i/>
          <w:sz w:val="18"/>
          <w:szCs w:val="18"/>
        </w:rPr>
        <w:t>E</w:t>
      </w:r>
      <w:r w:rsidRPr="00AB3C0F">
        <w:rPr>
          <w:rFonts w:ascii="Arial" w:hAnsi="Arial" w:cs="Arial"/>
          <w:position w:val="-2"/>
          <w:sz w:val="18"/>
          <w:szCs w:val="18"/>
        </w:rPr>
        <w:t>a</w:t>
      </w:r>
      <w:r w:rsidRPr="00AB3C0F">
        <w:rPr>
          <w:rFonts w:ascii="Arial" w:hAnsi="Arial" w:cs="Arial"/>
          <w:sz w:val="18"/>
          <w:szCs w:val="18"/>
          <w:lang w:val="uk-UA"/>
        </w:rPr>
        <w:t>).</w:t>
      </w:r>
    </w:p>
    <w:p w:rsidR="00D10596" w:rsidRPr="007D28F8" w:rsidRDefault="00D10596" w:rsidP="002522ED">
      <w:pPr>
        <w:pStyle w:val="Heading11"/>
        <w:numPr>
          <w:ilvl w:val="1"/>
          <w:numId w:val="95"/>
        </w:numPr>
        <w:tabs>
          <w:tab w:val="left" w:pos="1256"/>
        </w:tabs>
        <w:spacing w:line="288" w:lineRule="auto"/>
        <w:ind w:firstLine="73"/>
        <w:contextualSpacing/>
        <w:rPr>
          <w:rFonts w:ascii="Arial" w:hAnsi="Arial" w:cs="Arial"/>
          <w:color w:val="00B050"/>
          <w:sz w:val="21"/>
        </w:rPr>
      </w:pPr>
      <w:bookmarkStart w:id="37" w:name="6.4_З'єднувальні_елементи"/>
      <w:bookmarkStart w:id="38" w:name="_bookmark17"/>
      <w:bookmarkEnd w:id="37"/>
      <w:bookmarkEnd w:id="38"/>
      <w:r w:rsidRPr="007D28F8">
        <w:rPr>
          <w:rFonts w:ascii="Arial" w:hAnsi="Arial" w:cs="Arial"/>
          <w:color w:val="00B050"/>
          <w:sz w:val="21"/>
        </w:rPr>
        <w:t>З'єднувальні</w:t>
      </w:r>
      <w:r w:rsidRPr="007D28F8">
        <w:rPr>
          <w:rFonts w:ascii="Arial" w:hAnsi="Arial" w:cs="Arial"/>
          <w:color w:val="00B050"/>
          <w:spacing w:val="-4"/>
          <w:sz w:val="21"/>
        </w:rPr>
        <w:t xml:space="preserve"> </w:t>
      </w:r>
      <w:r w:rsidRPr="007D28F8">
        <w:rPr>
          <w:rFonts w:ascii="Arial" w:hAnsi="Arial" w:cs="Arial"/>
          <w:color w:val="00B050"/>
          <w:sz w:val="21"/>
        </w:rPr>
        <w:t>елементи</w:t>
      </w:r>
    </w:p>
    <w:p w:rsidR="00D10596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color w:val="00B050"/>
          <w:sz w:val="21"/>
          <w:lang w:val="ru-RU"/>
        </w:rPr>
      </w:pPr>
      <w:r w:rsidRPr="007D28F8">
        <w:rPr>
          <w:rFonts w:ascii="Arial" w:hAnsi="Arial" w:cs="Arial"/>
          <w:color w:val="00B050"/>
          <w:sz w:val="21"/>
          <w:lang w:val="ru-RU"/>
        </w:rPr>
        <w:t>З'єднання бетонних і сталевих частин сталезалізобетонних конструкцій слід</w:t>
      </w:r>
      <w:r w:rsidRPr="007D28F8">
        <w:rPr>
          <w:rFonts w:ascii="Arial" w:hAnsi="Arial" w:cs="Arial"/>
          <w:color w:val="00B050"/>
          <w:spacing w:val="-6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виконувати</w:t>
      </w:r>
      <w:r w:rsidR="007D28F8" w:rsidRPr="007D28F8">
        <w:rPr>
          <w:rFonts w:ascii="Arial" w:hAnsi="Arial" w:cs="Arial"/>
          <w:color w:val="00B050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жорсткими</w:t>
      </w:r>
      <w:r w:rsidRPr="007D28F8">
        <w:rPr>
          <w:rFonts w:ascii="Arial" w:hAnsi="Arial" w:cs="Arial"/>
          <w:color w:val="00B050"/>
          <w:spacing w:val="-8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у</w:t>
      </w:r>
      <w:r w:rsidRPr="007D28F8">
        <w:rPr>
          <w:rFonts w:ascii="Arial" w:hAnsi="Arial" w:cs="Arial"/>
          <w:color w:val="00B050"/>
          <w:spacing w:val="-8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вигляді</w:t>
      </w:r>
      <w:r w:rsidRPr="007D28F8">
        <w:rPr>
          <w:rFonts w:ascii="Arial" w:hAnsi="Arial" w:cs="Arial"/>
          <w:color w:val="00B050"/>
          <w:spacing w:val="-8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стрижнів</w:t>
      </w:r>
      <w:r w:rsidRPr="007D28F8">
        <w:rPr>
          <w:rFonts w:ascii="Arial" w:hAnsi="Arial" w:cs="Arial"/>
          <w:color w:val="00B050"/>
          <w:spacing w:val="-10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з</w:t>
      </w:r>
      <w:r w:rsidRPr="007D28F8">
        <w:rPr>
          <w:rFonts w:ascii="Arial" w:hAnsi="Arial" w:cs="Arial"/>
          <w:color w:val="00B050"/>
          <w:spacing w:val="-7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головками,</w:t>
      </w:r>
      <w:r w:rsidRPr="007D28F8">
        <w:rPr>
          <w:rFonts w:ascii="Arial" w:hAnsi="Arial" w:cs="Arial"/>
          <w:color w:val="00B050"/>
          <w:spacing w:val="-7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або</w:t>
      </w:r>
      <w:r w:rsidRPr="007D28F8">
        <w:rPr>
          <w:rFonts w:ascii="Arial" w:hAnsi="Arial" w:cs="Arial"/>
          <w:color w:val="00B050"/>
          <w:spacing w:val="-6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металевими</w:t>
      </w:r>
      <w:r w:rsidRPr="007D28F8">
        <w:rPr>
          <w:rFonts w:ascii="Arial" w:hAnsi="Arial" w:cs="Arial"/>
          <w:color w:val="00B050"/>
          <w:spacing w:val="-5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кутиками.</w:t>
      </w:r>
    </w:p>
    <w:p w:rsidR="007D28F8" w:rsidRPr="007D28F8" w:rsidRDefault="007D28F8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b/>
          <w:i/>
          <w:color w:val="00B050"/>
          <w:sz w:val="21"/>
          <w:lang w:val="ru-RU"/>
        </w:rPr>
      </w:pP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(Пункт 6.4 змінено, Зміна № 1)</w:t>
      </w:r>
    </w:p>
    <w:p w:rsidR="00D10596" w:rsidRPr="007D28F8" w:rsidRDefault="00D10596" w:rsidP="002522ED">
      <w:pPr>
        <w:pStyle w:val="Heading11"/>
        <w:numPr>
          <w:ilvl w:val="1"/>
          <w:numId w:val="95"/>
        </w:numPr>
        <w:tabs>
          <w:tab w:val="left" w:pos="1256"/>
        </w:tabs>
        <w:spacing w:line="288" w:lineRule="auto"/>
        <w:ind w:firstLine="154"/>
        <w:contextualSpacing/>
        <w:rPr>
          <w:rFonts w:ascii="Arial" w:hAnsi="Arial" w:cs="Arial"/>
          <w:color w:val="00B050"/>
          <w:sz w:val="21"/>
          <w:lang w:val="ru-RU"/>
        </w:rPr>
      </w:pPr>
      <w:bookmarkStart w:id="39" w:name="6.5_Профільовані_сталеві_настили_для_ком"/>
      <w:bookmarkStart w:id="40" w:name="_bookmark18"/>
      <w:bookmarkEnd w:id="39"/>
      <w:bookmarkEnd w:id="40"/>
      <w:r w:rsidRPr="007D28F8">
        <w:rPr>
          <w:rFonts w:ascii="Arial" w:hAnsi="Arial" w:cs="Arial"/>
          <w:color w:val="00B050"/>
          <w:sz w:val="21"/>
          <w:lang w:val="ru-RU"/>
        </w:rPr>
        <w:t>Профільовані сталеві настили для комбінованих плит</w:t>
      </w:r>
      <w:r w:rsidRPr="007D28F8">
        <w:rPr>
          <w:rFonts w:ascii="Arial" w:hAnsi="Arial" w:cs="Arial"/>
          <w:color w:val="00B050"/>
          <w:spacing w:val="-19"/>
          <w:sz w:val="21"/>
          <w:lang w:val="ru-RU"/>
        </w:rPr>
        <w:t xml:space="preserve"> </w:t>
      </w:r>
      <w:r w:rsidRPr="007D28F8">
        <w:rPr>
          <w:rFonts w:ascii="Arial" w:hAnsi="Arial" w:cs="Arial"/>
          <w:color w:val="00B050"/>
          <w:sz w:val="21"/>
          <w:lang w:val="ru-RU"/>
        </w:rPr>
        <w:t>будівель</w:t>
      </w:r>
    </w:p>
    <w:p w:rsidR="00D10596" w:rsidRPr="007D28F8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color w:val="00B050"/>
          <w:sz w:val="21"/>
          <w:lang w:val="ru-RU"/>
        </w:rPr>
      </w:pPr>
      <w:r w:rsidRPr="007D28F8">
        <w:rPr>
          <w:rFonts w:ascii="Arial" w:hAnsi="Arial" w:cs="Arial"/>
          <w:color w:val="00B050"/>
          <w:sz w:val="21"/>
          <w:lang w:val="ru-RU"/>
        </w:rPr>
        <w:t xml:space="preserve">Характеристики необхідно </w:t>
      </w:r>
      <w:r w:rsidR="007D28F8" w:rsidRPr="007D28F8">
        <w:rPr>
          <w:rFonts w:ascii="Arial" w:hAnsi="Arial" w:cs="Arial"/>
          <w:color w:val="00B050"/>
          <w:sz w:val="21"/>
          <w:lang w:val="ru-RU"/>
        </w:rPr>
        <w:t>приймати згідно з ДСТУ 8802</w:t>
      </w:r>
      <w:r w:rsidRPr="007D28F8">
        <w:rPr>
          <w:rFonts w:ascii="Arial" w:hAnsi="Arial" w:cs="Arial"/>
          <w:color w:val="00B050"/>
          <w:sz w:val="21"/>
          <w:lang w:val="ru-RU"/>
        </w:rPr>
        <w:t>.</w:t>
      </w:r>
    </w:p>
    <w:p w:rsidR="00D10596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color w:val="00B050"/>
          <w:sz w:val="18"/>
          <w:szCs w:val="18"/>
          <w:lang w:val="uk-UA"/>
        </w:rPr>
      </w:pPr>
      <w:r w:rsidRPr="007D28F8">
        <w:rPr>
          <w:rFonts w:ascii="Arial" w:hAnsi="Arial" w:cs="Arial"/>
          <w:b/>
          <w:color w:val="00B050"/>
          <w:sz w:val="18"/>
          <w:szCs w:val="18"/>
        </w:rPr>
        <w:t xml:space="preserve">Примітка. </w:t>
      </w:r>
      <w:r w:rsidRPr="007D28F8">
        <w:rPr>
          <w:rFonts w:ascii="Arial" w:hAnsi="Arial" w:cs="Arial"/>
          <w:color w:val="00B050"/>
          <w:sz w:val="18"/>
          <w:szCs w:val="18"/>
        </w:rPr>
        <w:t>Рекомендована мінімальна товщина сталевих настилів 0,7 мм.</w:t>
      </w:r>
    </w:p>
    <w:p w:rsidR="007D28F8" w:rsidRPr="007D28F8" w:rsidRDefault="007D28F8" w:rsidP="00884AE9">
      <w:pPr>
        <w:spacing w:after="0" w:line="288" w:lineRule="auto"/>
        <w:ind w:left="833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7D28F8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6.5 змінено, Зміна № 1)</w:t>
      </w:r>
    </w:p>
    <w:p w:rsidR="00D10596" w:rsidRPr="003152F4" w:rsidRDefault="00D10596" w:rsidP="00884AE9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1837690</wp:posOffset>
            </wp:positionH>
            <wp:positionV relativeFrom="paragraph">
              <wp:posOffset>92075</wp:posOffset>
            </wp:positionV>
            <wp:extent cx="3885565" cy="2749550"/>
            <wp:effectExtent l="19050" t="0" r="635" b="0"/>
            <wp:wrapTopAndBottom/>
            <wp:docPr id="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4F197C" w:rsidRDefault="00D10596" w:rsidP="00884AE9">
      <w:pPr>
        <w:pStyle w:val="a3"/>
        <w:spacing w:line="288" w:lineRule="auto"/>
        <w:ind w:left="3446" w:right="-30" w:hanging="2309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b/>
          <w:sz w:val="21"/>
          <w:lang w:val="ru-RU"/>
        </w:rPr>
        <w:t xml:space="preserve">Рисунок 6.1 </w:t>
      </w:r>
      <w:r w:rsidRPr="003152F4">
        <w:rPr>
          <w:rFonts w:ascii="Arial" w:hAnsi="Arial" w:cs="Arial"/>
          <w:sz w:val="21"/>
          <w:lang w:val="ru-RU"/>
        </w:rPr>
        <w:t>- Дволінійна залежність "напруження-деформації" для конструкційної сталі</w:t>
      </w:r>
    </w:p>
    <w:p w:rsidR="00D10596" w:rsidRPr="003152F4" w:rsidRDefault="00D10596" w:rsidP="002522ED">
      <w:pPr>
        <w:pStyle w:val="Heading11"/>
        <w:numPr>
          <w:ilvl w:val="0"/>
          <w:numId w:val="95"/>
        </w:numPr>
        <w:tabs>
          <w:tab w:val="left" w:pos="1044"/>
        </w:tabs>
        <w:spacing w:line="288" w:lineRule="auto"/>
        <w:ind w:left="1044" w:hanging="193"/>
        <w:contextualSpacing/>
        <w:rPr>
          <w:rFonts w:ascii="Arial" w:hAnsi="Arial" w:cs="Arial"/>
          <w:sz w:val="21"/>
        </w:rPr>
      </w:pPr>
      <w:bookmarkStart w:id="41" w:name="7_ДОВГОВІЧНІСТЬ"/>
      <w:bookmarkStart w:id="42" w:name="_bookmark19"/>
      <w:bookmarkEnd w:id="41"/>
      <w:bookmarkEnd w:id="42"/>
      <w:r w:rsidRPr="003152F4">
        <w:rPr>
          <w:rFonts w:ascii="Arial" w:hAnsi="Arial" w:cs="Arial"/>
          <w:sz w:val="21"/>
        </w:rPr>
        <w:t>ДОВГОВІЧНІСТЬ</w:t>
      </w:r>
    </w:p>
    <w:p w:rsidR="00D10596" w:rsidRPr="003152F4" w:rsidRDefault="00D10596" w:rsidP="002522ED">
      <w:pPr>
        <w:pStyle w:val="Heading11"/>
        <w:numPr>
          <w:ilvl w:val="1"/>
          <w:numId w:val="96"/>
        </w:numPr>
        <w:tabs>
          <w:tab w:val="left" w:pos="1256"/>
        </w:tabs>
        <w:spacing w:line="288" w:lineRule="auto"/>
        <w:ind w:firstLine="255"/>
        <w:contextualSpacing/>
        <w:rPr>
          <w:rFonts w:ascii="Arial" w:hAnsi="Arial" w:cs="Arial"/>
          <w:sz w:val="21"/>
        </w:rPr>
      </w:pPr>
      <w:bookmarkStart w:id="43" w:name="7.1_Загальні_положення"/>
      <w:bookmarkStart w:id="44" w:name="_bookmark20"/>
      <w:bookmarkEnd w:id="43"/>
      <w:bookmarkEnd w:id="44"/>
      <w:r w:rsidRPr="003152F4">
        <w:rPr>
          <w:rFonts w:ascii="Arial" w:hAnsi="Arial" w:cs="Arial"/>
          <w:sz w:val="21"/>
        </w:rPr>
        <w:t>Загальні</w:t>
      </w:r>
      <w:r w:rsidRPr="003152F4">
        <w:rPr>
          <w:rFonts w:ascii="Arial" w:hAnsi="Arial" w:cs="Arial"/>
          <w:spacing w:val="-9"/>
          <w:sz w:val="21"/>
        </w:rPr>
        <w:t xml:space="preserve"> </w:t>
      </w:r>
      <w:r w:rsidRPr="003152F4">
        <w:rPr>
          <w:rFonts w:ascii="Arial" w:hAnsi="Arial" w:cs="Arial"/>
          <w:sz w:val="21"/>
        </w:rPr>
        <w:t>положення</w:t>
      </w:r>
    </w:p>
    <w:p w:rsidR="00D10596" w:rsidRPr="002522ED" w:rsidRDefault="00D10596" w:rsidP="002522ED">
      <w:pPr>
        <w:pStyle w:val="ab"/>
        <w:numPr>
          <w:ilvl w:val="2"/>
          <w:numId w:val="96"/>
        </w:numPr>
        <w:tabs>
          <w:tab w:val="left" w:pos="1418"/>
        </w:tabs>
        <w:spacing w:before="0" w:line="288" w:lineRule="auto"/>
        <w:ind w:left="0" w:right="-53" w:firstLine="851"/>
        <w:contextualSpacing/>
        <w:rPr>
          <w:rFonts w:ascii="Arial" w:hAnsi="Arial" w:cs="Arial"/>
          <w:color w:val="00B050"/>
          <w:sz w:val="21"/>
          <w:lang w:val="uk-UA"/>
        </w:rPr>
      </w:pPr>
      <w:r w:rsidRPr="002522ED">
        <w:rPr>
          <w:rFonts w:ascii="Arial" w:hAnsi="Arial" w:cs="Arial"/>
          <w:color w:val="00B050"/>
          <w:sz w:val="21"/>
        </w:rPr>
        <w:t>Довговічна</w:t>
      </w:r>
      <w:r w:rsidRPr="002522ED">
        <w:rPr>
          <w:rFonts w:ascii="Arial" w:hAnsi="Arial" w:cs="Arial"/>
          <w:color w:val="00B050"/>
          <w:spacing w:val="-18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конструкція</w:t>
      </w:r>
      <w:r w:rsidRPr="002522ED">
        <w:rPr>
          <w:rFonts w:ascii="Arial" w:hAnsi="Arial" w:cs="Arial"/>
          <w:color w:val="00B050"/>
          <w:spacing w:val="-18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повинна</w:t>
      </w:r>
      <w:r w:rsidRPr="002522ED">
        <w:rPr>
          <w:rFonts w:ascii="Arial" w:hAnsi="Arial" w:cs="Arial"/>
          <w:color w:val="00B050"/>
          <w:spacing w:val="-18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задовольняти</w:t>
      </w:r>
      <w:r w:rsidRPr="002522ED">
        <w:rPr>
          <w:rFonts w:ascii="Arial" w:hAnsi="Arial" w:cs="Arial"/>
          <w:color w:val="00B050"/>
          <w:spacing w:val="-17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вимоги</w:t>
      </w:r>
      <w:r w:rsidRPr="002522ED">
        <w:rPr>
          <w:rFonts w:ascii="Arial" w:hAnsi="Arial" w:cs="Arial"/>
          <w:color w:val="00B050"/>
          <w:spacing w:val="-17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стосовно</w:t>
      </w:r>
      <w:r w:rsidRPr="002522ED">
        <w:rPr>
          <w:rFonts w:ascii="Arial" w:hAnsi="Arial" w:cs="Arial"/>
          <w:color w:val="00B050"/>
          <w:spacing w:val="-17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придатності до експлуатації, міцності і стійкості через забезпечення проектного строку</w:t>
      </w:r>
      <w:r w:rsidRPr="002522ED">
        <w:rPr>
          <w:rFonts w:ascii="Arial" w:hAnsi="Arial" w:cs="Arial"/>
          <w:color w:val="00B050"/>
          <w:spacing w:val="-10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служби</w:t>
      </w:r>
      <w:r w:rsidRPr="002522ED">
        <w:rPr>
          <w:rFonts w:ascii="Arial" w:hAnsi="Arial" w:cs="Arial"/>
          <w:color w:val="00B050"/>
          <w:spacing w:val="-8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без</w:t>
      </w:r>
      <w:r w:rsidRPr="002522ED">
        <w:rPr>
          <w:rFonts w:ascii="Arial" w:hAnsi="Arial" w:cs="Arial"/>
          <w:color w:val="00B050"/>
          <w:spacing w:val="-7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суттєвих</w:t>
      </w:r>
      <w:r w:rsidRPr="002522ED">
        <w:rPr>
          <w:rFonts w:ascii="Arial" w:hAnsi="Arial" w:cs="Arial"/>
          <w:color w:val="00B050"/>
          <w:spacing w:val="-5"/>
          <w:sz w:val="21"/>
        </w:rPr>
        <w:t xml:space="preserve"> </w:t>
      </w:r>
      <w:r w:rsidRPr="002522ED">
        <w:rPr>
          <w:rFonts w:ascii="Arial" w:hAnsi="Arial" w:cs="Arial"/>
          <w:color w:val="00B050"/>
          <w:sz w:val="21"/>
        </w:rPr>
        <w:t>втрат</w:t>
      </w:r>
      <w:r w:rsidRPr="002522ED">
        <w:rPr>
          <w:rFonts w:ascii="Arial" w:hAnsi="Arial" w:cs="Arial"/>
          <w:color w:val="00B050"/>
          <w:spacing w:val="-7"/>
          <w:sz w:val="21"/>
        </w:rPr>
        <w:t xml:space="preserve"> </w:t>
      </w:r>
      <w:r w:rsidRPr="002522ED">
        <w:rPr>
          <w:rFonts w:ascii="Arial" w:hAnsi="Arial" w:cs="Arial"/>
          <w:color w:val="00B050"/>
          <w:w w:val="96"/>
          <w:sz w:val="21"/>
        </w:rPr>
        <w:t>споживчої</w:t>
      </w:r>
      <w:r w:rsidRPr="002522ED">
        <w:rPr>
          <w:rFonts w:ascii="Arial" w:hAnsi="Arial" w:cs="Arial"/>
          <w:color w:val="00B050"/>
          <w:spacing w:val="-5"/>
          <w:w w:val="96"/>
          <w:sz w:val="21"/>
        </w:rPr>
        <w:t xml:space="preserve"> </w:t>
      </w:r>
      <w:r w:rsidRPr="002522ED">
        <w:rPr>
          <w:rFonts w:ascii="Arial" w:hAnsi="Arial" w:cs="Arial"/>
          <w:color w:val="00B050"/>
          <w:w w:val="96"/>
          <w:sz w:val="21"/>
        </w:rPr>
        <w:t>якості</w:t>
      </w:r>
      <w:r w:rsidRPr="002522ED">
        <w:rPr>
          <w:rFonts w:ascii="Arial" w:hAnsi="Arial" w:cs="Arial"/>
          <w:color w:val="00B050"/>
          <w:spacing w:val="-8"/>
          <w:w w:val="96"/>
          <w:sz w:val="21"/>
        </w:rPr>
        <w:t xml:space="preserve"> </w:t>
      </w:r>
      <w:r w:rsidRPr="002522ED">
        <w:rPr>
          <w:rFonts w:ascii="Arial" w:hAnsi="Arial" w:cs="Arial"/>
          <w:color w:val="00B050"/>
          <w:w w:val="96"/>
          <w:sz w:val="21"/>
        </w:rPr>
        <w:t>або</w:t>
      </w:r>
      <w:r w:rsidRPr="002522ED">
        <w:rPr>
          <w:rFonts w:ascii="Arial" w:hAnsi="Arial" w:cs="Arial"/>
          <w:color w:val="00B050"/>
          <w:spacing w:val="-5"/>
          <w:w w:val="96"/>
          <w:sz w:val="21"/>
        </w:rPr>
        <w:t xml:space="preserve"> </w:t>
      </w:r>
      <w:r w:rsidRPr="002522ED">
        <w:rPr>
          <w:rFonts w:ascii="Arial" w:hAnsi="Arial" w:cs="Arial"/>
          <w:color w:val="00B050"/>
          <w:w w:val="96"/>
          <w:sz w:val="21"/>
        </w:rPr>
        <w:t>значних</w:t>
      </w:r>
      <w:r w:rsidRPr="002522ED">
        <w:rPr>
          <w:rFonts w:ascii="Arial" w:hAnsi="Arial" w:cs="Arial"/>
          <w:color w:val="00B050"/>
          <w:spacing w:val="-7"/>
          <w:w w:val="96"/>
          <w:sz w:val="21"/>
        </w:rPr>
        <w:t xml:space="preserve"> </w:t>
      </w:r>
      <w:r w:rsidRPr="002522ED">
        <w:rPr>
          <w:rFonts w:ascii="Arial" w:hAnsi="Arial" w:cs="Arial"/>
          <w:color w:val="00B050"/>
          <w:w w:val="96"/>
          <w:sz w:val="21"/>
        </w:rPr>
        <w:t xml:space="preserve">непередбачених витрат на утримання (загальні вимоги див. </w:t>
      </w:r>
      <w:r w:rsidR="007D28F8" w:rsidRPr="002522ED">
        <w:rPr>
          <w:rFonts w:ascii="Arial" w:hAnsi="Arial" w:cs="Arial"/>
          <w:color w:val="00B050"/>
          <w:w w:val="96"/>
          <w:sz w:val="21"/>
          <w:lang w:val="ru-RU"/>
        </w:rPr>
        <w:t>ДБН В.1.2-14)</w:t>
      </w:r>
      <w:r w:rsidR="007D28F8" w:rsidRPr="002522ED">
        <w:rPr>
          <w:rFonts w:ascii="Arial" w:hAnsi="Arial" w:cs="Arial"/>
          <w:color w:val="00B050"/>
          <w:w w:val="96"/>
          <w:sz w:val="21"/>
          <w:lang w:val="uk-UA"/>
        </w:rPr>
        <w:t>.</w:t>
      </w:r>
      <w:r w:rsidR="002522ED" w:rsidRPr="002522ED">
        <w:rPr>
          <w:rFonts w:ascii="Arial" w:hAnsi="Arial" w:cs="Arial"/>
          <w:color w:val="00B050"/>
          <w:sz w:val="21"/>
          <w:lang w:val="uk-UA"/>
        </w:rPr>
        <w:t xml:space="preserve"> </w:t>
      </w:r>
      <w:r w:rsidRPr="002522ED">
        <w:rPr>
          <w:rFonts w:ascii="Arial" w:hAnsi="Arial" w:cs="Arial"/>
          <w:color w:val="00B050"/>
          <w:sz w:val="21"/>
          <w:lang w:val="ru-RU"/>
        </w:rPr>
        <w:t>Крім того, необхідно дотримуватись вимог відповідних положень, наведених</w:t>
      </w:r>
      <w:r w:rsidR="007D28F8" w:rsidRPr="002522ED">
        <w:rPr>
          <w:rFonts w:ascii="Arial" w:hAnsi="Arial" w:cs="Arial"/>
          <w:color w:val="00B050"/>
          <w:sz w:val="21"/>
          <w:lang w:val="ru-RU"/>
        </w:rPr>
        <w:t xml:space="preserve"> у ДБН В.2.6-98 та ДБН В.2.6-198</w:t>
      </w:r>
      <w:r w:rsidRPr="002522ED">
        <w:rPr>
          <w:rFonts w:ascii="Arial" w:hAnsi="Arial" w:cs="Arial"/>
          <w:color w:val="00B050"/>
          <w:sz w:val="21"/>
          <w:lang w:val="ru-RU"/>
        </w:rPr>
        <w:t>.</w:t>
      </w:r>
    </w:p>
    <w:p w:rsidR="007D28F8" w:rsidRPr="007D28F8" w:rsidRDefault="007D28F8" w:rsidP="00884AE9">
      <w:pPr>
        <w:tabs>
          <w:tab w:val="left" w:pos="1418"/>
        </w:tabs>
        <w:spacing w:after="0" w:line="288" w:lineRule="auto"/>
        <w:ind w:right="113"/>
        <w:contextualSpacing/>
        <w:jc w:val="both"/>
        <w:rPr>
          <w:rFonts w:ascii="Arial" w:hAnsi="Arial" w:cs="Arial"/>
          <w:b/>
          <w:i/>
          <w:color w:val="00B050"/>
          <w:sz w:val="21"/>
          <w:lang w:val="uk-UA"/>
        </w:rPr>
      </w:pPr>
      <w:r>
        <w:rPr>
          <w:rFonts w:ascii="Arial" w:hAnsi="Arial" w:cs="Arial"/>
          <w:color w:val="00B050"/>
          <w:sz w:val="21"/>
          <w:lang w:val="uk-UA"/>
        </w:rPr>
        <w:t xml:space="preserve">              </w:t>
      </w:r>
      <w:r w:rsidRPr="007D28F8">
        <w:rPr>
          <w:rFonts w:ascii="Arial" w:hAnsi="Arial" w:cs="Arial"/>
          <w:b/>
          <w:i/>
          <w:color w:val="00B050"/>
          <w:sz w:val="21"/>
          <w:lang w:val="uk-UA"/>
        </w:rPr>
        <w:t>(Пункт 7.1.1 змінено, Зміна № 1)</w:t>
      </w:r>
    </w:p>
    <w:p w:rsidR="00D10596" w:rsidRPr="003152F4" w:rsidRDefault="00D10596" w:rsidP="002522ED">
      <w:pPr>
        <w:pStyle w:val="ab"/>
        <w:numPr>
          <w:ilvl w:val="2"/>
          <w:numId w:val="96"/>
        </w:numPr>
        <w:tabs>
          <w:tab w:val="left" w:pos="1553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</w:p>
    <w:p w:rsidR="007D28F8" w:rsidRPr="007D28F8" w:rsidRDefault="007D28F8" w:rsidP="00884AE9">
      <w:pPr>
        <w:pStyle w:val="ab"/>
        <w:tabs>
          <w:tab w:val="left" w:pos="1553"/>
        </w:tabs>
        <w:spacing w:before="0" w:line="288" w:lineRule="auto"/>
        <w:ind w:left="851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(Пункт 7.1.2 вилучено, Зміна № 1)</w:t>
      </w:r>
    </w:p>
    <w:p w:rsidR="00D10596" w:rsidRPr="003152F4" w:rsidRDefault="00D10596" w:rsidP="002522ED">
      <w:pPr>
        <w:pStyle w:val="ab"/>
        <w:numPr>
          <w:ilvl w:val="2"/>
          <w:numId w:val="96"/>
        </w:numPr>
        <w:tabs>
          <w:tab w:val="left" w:pos="1553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Повинна бути врахована можлива зн</w:t>
      </w:r>
      <w:r>
        <w:rPr>
          <w:rFonts w:ascii="Arial" w:hAnsi="Arial" w:cs="Arial"/>
          <w:sz w:val="21"/>
          <w:lang w:val="ru-RU"/>
        </w:rPr>
        <w:t>ачимість безпосередніх і опосе</w:t>
      </w:r>
      <w:r w:rsidRPr="003152F4">
        <w:rPr>
          <w:rFonts w:ascii="Arial" w:hAnsi="Arial" w:cs="Arial"/>
          <w:sz w:val="21"/>
          <w:lang w:val="ru-RU"/>
        </w:rPr>
        <w:t>редкованих дій, умов навколишнього середовища і викликаних ними</w:t>
      </w:r>
      <w:r w:rsidRPr="003152F4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впливів.</w:t>
      </w:r>
    </w:p>
    <w:p w:rsidR="00D10596" w:rsidRPr="003152F4" w:rsidRDefault="00D10596" w:rsidP="004F747B">
      <w:pPr>
        <w:pStyle w:val="Heading11"/>
        <w:numPr>
          <w:ilvl w:val="1"/>
          <w:numId w:val="96"/>
        </w:numPr>
        <w:tabs>
          <w:tab w:val="left" w:pos="1256"/>
        </w:tabs>
        <w:spacing w:line="288" w:lineRule="auto"/>
        <w:ind w:firstLine="255"/>
        <w:contextualSpacing/>
        <w:rPr>
          <w:rFonts w:ascii="Arial" w:hAnsi="Arial" w:cs="Arial"/>
          <w:sz w:val="21"/>
        </w:rPr>
      </w:pPr>
      <w:bookmarkStart w:id="45" w:name="7.2_Умови_навколишнього_середовища"/>
      <w:bookmarkStart w:id="46" w:name="_bookmark21"/>
      <w:bookmarkEnd w:id="45"/>
      <w:bookmarkEnd w:id="46"/>
      <w:r w:rsidRPr="003152F4">
        <w:rPr>
          <w:rFonts w:ascii="Arial" w:hAnsi="Arial" w:cs="Arial"/>
          <w:sz w:val="21"/>
        </w:rPr>
        <w:t>Умови навколишнього</w:t>
      </w:r>
      <w:r w:rsidRPr="003152F4">
        <w:rPr>
          <w:rFonts w:ascii="Arial" w:hAnsi="Arial" w:cs="Arial"/>
          <w:spacing w:val="-10"/>
          <w:sz w:val="21"/>
        </w:rPr>
        <w:t xml:space="preserve"> </w:t>
      </w:r>
      <w:r w:rsidRPr="003152F4">
        <w:rPr>
          <w:rFonts w:ascii="Arial" w:hAnsi="Arial" w:cs="Arial"/>
          <w:sz w:val="21"/>
        </w:rPr>
        <w:t>середовища</w:t>
      </w:r>
    </w:p>
    <w:p w:rsidR="00D10596" w:rsidRPr="003152F4" w:rsidRDefault="00D10596" w:rsidP="00884AE9">
      <w:pPr>
        <w:pStyle w:val="a3"/>
        <w:spacing w:line="288" w:lineRule="auto"/>
        <w:ind w:right="111" w:firstLine="739"/>
        <w:contextualSpacing/>
        <w:jc w:val="both"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Вплив навколишнього середовища, якого зазнає конструкція додатково</w:t>
      </w:r>
      <w:r w:rsidRPr="003152F4">
        <w:rPr>
          <w:rFonts w:ascii="Arial" w:hAnsi="Arial" w:cs="Arial"/>
          <w:spacing w:val="-4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до механічних дій, може бути хімічним або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фізичним.</w:t>
      </w:r>
    </w:p>
    <w:p w:rsidR="00D10596" w:rsidRPr="003152F4" w:rsidRDefault="00D10596" w:rsidP="004F747B">
      <w:pPr>
        <w:pStyle w:val="Heading11"/>
        <w:numPr>
          <w:ilvl w:val="1"/>
          <w:numId w:val="96"/>
        </w:numPr>
        <w:tabs>
          <w:tab w:val="left" w:pos="1256"/>
        </w:tabs>
        <w:spacing w:line="288" w:lineRule="auto"/>
        <w:ind w:firstLine="255"/>
        <w:contextualSpacing/>
        <w:rPr>
          <w:rFonts w:ascii="Arial" w:hAnsi="Arial" w:cs="Arial"/>
          <w:sz w:val="21"/>
          <w:lang w:val="ru-RU"/>
        </w:rPr>
      </w:pPr>
      <w:bookmarkStart w:id="47" w:name="7.3_Профільовані_сталеві_настили_для_ком"/>
      <w:bookmarkStart w:id="48" w:name="_bookmark22"/>
      <w:bookmarkEnd w:id="47"/>
      <w:bookmarkEnd w:id="48"/>
      <w:r w:rsidRPr="003152F4">
        <w:rPr>
          <w:rFonts w:ascii="Arial" w:hAnsi="Arial" w:cs="Arial"/>
          <w:sz w:val="21"/>
          <w:lang w:val="ru-RU"/>
        </w:rPr>
        <w:t>Профільовані сталеві настили для комбінованих плит</w:t>
      </w:r>
      <w:r w:rsidRPr="003152F4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будівель</w:t>
      </w:r>
    </w:p>
    <w:p w:rsidR="00D10596" w:rsidRPr="003152F4" w:rsidRDefault="00D10596" w:rsidP="002522ED">
      <w:pPr>
        <w:pStyle w:val="ab"/>
        <w:numPr>
          <w:ilvl w:val="2"/>
          <w:numId w:val="96"/>
        </w:numPr>
        <w:tabs>
          <w:tab w:val="left" w:pos="1553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Відкриті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поверхні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сталевих</w:t>
      </w:r>
      <w:r w:rsidRPr="003152F4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настилів</w:t>
      </w:r>
      <w:r w:rsidRPr="003152F4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повинні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бути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достатньо</w:t>
      </w:r>
      <w:r w:rsidRPr="003152F4">
        <w:rPr>
          <w:rFonts w:ascii="Arial" w:hAnsi="Arial" w:cs="Arial"/>
          <w:spacing w:val="-2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захище</w:t>
      </w:r>
      <w:r w:rsidRPr="003152F4">
        <w:rPr>
          <w:rFonts w:ascii="Arial" w:hAnsi="Arial" w:cs="Arial"/>
          <w:sz w:val="21"/>
          <w:lang w:val="ru-RU"/>
        </w:rPr>
        <w:t>ними від впливу особливих атмосферних</w:t>
      </w:r>
      <w:r w:rsidRPr="003152F4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умов.</w:t>
      </w:r>
    </w:p>
    <w:p w:rsidR="00D10596" w:rsidRPr="003152F4" w:rsidRDefault="00D10596" w:rsidP="002522ED">
      <w:pPr>
        <w:pStyle w:val="ab"/>
        <w:numPr>
          <w:ilvl w:val="2"/>
          <w:numId w:val="96"/>
        </w:numPr>
        <w:tabs>
          <w:tab w:val="left" w:pos="1553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</w:p>
    <w:p w:rsidR="00960162" w:rsidRPr="007D28F8" w:rsidRDefault="00960162" w:rsidP="00884AE9">
      <w:pPr>
        <w:pStyle w:val="ab"/>
        <w:tabs>
          <w:tab w:val="left" w:pos="1553"/>
        </w:tabs>
        <w:spacing w:before="0" w:line="288" w:lineRule="auto"/>
        <w:ind w:left="660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>
        <w:rPr>
          <w:rFonts w:ascii="Arial" w:hAnsi="Arial" w:cs="Arial"/>
          <w:b/>
          <w:i/>
          <w:color w:val="00B050"/>
          <w:sz w:val="21"/>
          <w:lang w:val="ru-RU"/>
        </w:rPr>
        <w:t xml:space="preserve">  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(</w:t>
      </w:r>
      <w:r>
        <w:rPr>
          <w:rFonts w:ascii="Arial" w:hAnsi="Arial" w:cs="Arial"/>
          <w:b/>
          <w:i/>
          <w:color w:val="00B050"/>
          <w:sz w:val="21"/>
          <w:lang w:val="ru-RU"/>
        </w:rPr>
        <w:t>Пункт 7.3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.2 вилучено, Зміна № 1)</w:t>
      </w:r>
    </w:p>
    <w:p w:rsidR="00D10596" w:rsidRPr="003152F4" w:rsidRDefault="00D10596" w:rsidP="002522ED">
      <w:pPr>
        <w:pStyle w:val="ab"/>
        <w:numPr>
          <w:ilvl w:val="2"/>
          <w:numId w:val="96"/>
        </w:numPr>
        <w:tabs>
          <w:tab w:val="left" w:pos="1553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3152F4">
        <w:rPr>
          <w:rFonts w:ascii="Arial" w:hAnsi="Arial" w:cs="Arial"/>
          <w:sz w:val="21"/>
          <w:lang w:val="ru-RU"/>
        </w:rPr>
        <w:t>Цинкове покриття загальною масою 275 г/м</w:t>
      </w:r>
      <w:r w:rsidRPr="00905613">
        <w:rPr>
          <w:rFonts w:ascii="Arial" w:hAnsi="Arial" w:cs="Arial"/>
          <w:position w:val="10"/>
          <w:sz w:val="16"/>
          <w:szCs w:val="16"/>
          <w:lang w:val="ru-RU"/>
        </w:rPr>
        <w:t>2</w:t>
      </w:r>
      <w:r w:rsidRPr="003152F4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(з обох сторін) може застосовуватись</w:t>
      </w:r>
      <w:r w:rsidRPr="003152F4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для</w:t>
      </w:r>
      <w:r w:rsidRPr="003152F4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внутрішніх</w:t>
      </w:r>
      <w:r w:rsidRPr="003152F4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перекриттів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у</w:t>
      </w:r>
      <w:r w:rsidRPr="003152F4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неагресивному</w:t>
      </w:r>
      <w:r w:rsidRPr="003152F4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середовищі,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але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технічні вимоги можуть змінюватись залежно від умов</w:t>
      </w:r>
      <w:r w:rsidRPr="003152F4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3152F4">
        <w:rPr>
          <w:rFonts w:ascii="Arial" w:hAnsi="Arial" w:cs="Arial"/>
          <w:sz w:val="21"/>
          <w:lang w:val="ru-RU"/>
        </w:rPr>
        <w:t>експлуатації.</w:t>
      </w:r>
    </w:p>
    <w:p w:rsidR="00D10596" w:rsidRPr="00CF6579" w:rsidRDefault="00D10596" w:rsidP="002522ED">
      <w:pPr>
        <w:pStyle w:val="Heading11"/>
        <w:numPr>
          <w:ilvl w:val="0"/>
          <w:numId w:val="96"/>
        </w:numPr>
        <w:tabs>
          <w:tab w:val="left" w:pos="1044"/>
        </w:tabs>
        <w:spacing w:line="288" w:lineRule="auto"/>
        <w:ind w:left="1044" w:hanging="212"/>
        <w:contextualSpacing/>
        <w:rPr>
          <w:rFonts w:ascii="Arial" w:hAnsi="Arial" w:cs="Arial"/>
          <w:sz w:val="21"/>
        </w:rPr>
      </w:pPr>
      <w:bookmarkStart w:id="49" w:name="8_КОНСТРУКТИВНИЙ_РОЗРАХУНОК"/>
      <w:bookmarkStart w:id="50" w:name="_bookmark23"/>
      <w:bookmarkEnd w:id="49"/>
      <w:bookmarkEnd w:id="50"/>
      <w:r w:rsidRPr="00CF6579">
        <w:rPr>
          <w:rFonts w:ascii="Arial" w:hAnsi="Arial" w:cs="Arial"/>
          <w:sz w:val="21"/>
        </w:rPr>
        <w:t>КОНСТРУКТИВНИЙ</w:t>
      </w:r>
      <w:r w:rsidRPr="00CF6579">
        <w:rPr>
          <w:rFonts w:ascii="Arial" w:hAnsi="Arial" w:cs="Arial"/>
          <w:spacing w:val="-8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РОЗРАХУНОК</w:t>
      </w:r>
    </w:p>
    <w:p w:rsidR="00D10596" w:rsidRPr="00CF6579" w:rsidRDefault="00D10596" w:rsidP="004F747B">
      <w:pPr>
        <w:pStyle w:val="Heading11"/>
        <w:numPr>
          <w:ilvl w:val="1"/>
          <w:numId w:val="96"/>
        </w:numPr>
        <w:tabs>
          <w:tab w:val="left" w:pos="1256"/>
        </w:tabs>
        <w:spacing w:line="288" w:lineRule="auto"/>
        <w:ind w:firstLine="255"/>
        <w:contextualSpacing/>
        <w:rPr>
          <w:rFonts w:ascii="Arial" w:hAnsi="Arial" w:cs="Arial"/>
          <w:sz w:val="21"/>
        </w:rPr>
      </w:pPr>
      <w:bookmarkStart w:id="51" w:name="8.1_Конструктивне_моделювання_для_розрах"/>
      <w:bookmarkStart w:id="52" w:name="_bookmark24"/>
      <w:bookmarkEnd w:id="51"/>
      <w:bookmarkEnd w:id="52"/>
      <w:r w:rsidRPr="00CF6579">
        <w:rPr>
          <w:rFonts w:ascii="Arial" w:hAnsi="Arial" w:cs="Arial"/>
          <w:sz w:val="21"/>
        </w:rPr>
        <w:t>Конструктивне моделювання для</w:t>
      </w:r>
      <w:r w:rsidRPr="00CF6579">
        <w:rPr>
          <w:rFonts w:ascii="Arial" w:hAnsi="Arial" w:cs="Arial"/>
          <w:spacing w:val="-18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розрахунку</w:t>
      </w:r>
    </w:p>
    <w:p w:rsidR="00D10596" w:rsidRPr="00CF6579" w:rsidRDefault="00D10596" w:rsidP="004F747B">
      <w:pPr>
        <w:pStyle w:val="Heading21"/>
        <w:numPr>
          <w:ilvl w:val="2"/>
          <w:numId w:val="96"/>
        </w:numPr>
        <w:tabs>
          <w:tab w:val="left" w:pos="1553"/>
        </w:tabs>
        <w:spacing w:line="288" w:lineRule="auto"/>
        <w:ind w:hanging="34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Конструктивне моделювання та основні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передумови</w:t>
      </w:r>
    </w:p>
    <w:p w:rsidR="00D10596" w:rsidRDefault="00D10596" w:rsidP="002522ED">
      <w:pPr>
        <w:pStyle w:val="ab"/>
        <w:numPr>
          <w:ilvl w:val="3"/>
          <w:numId w:val="96"/>
        </w:numPr>
        <w:tabs>
          <w:tab w:val="left" w:pos="1815"/>
        </w:tabs>
        <w:spacing w:before="0" w:line="288" w:lineRule="auto"/>
        <w:ind w:left="0" w:right="108" w:firstLine="993"/>
        <w:contextualSpacing/>
        <w:rPr>
          <w:rFonts w:ascii="Arial" w:hAnsi="Arial" w:cs="Arial"/>
          <w:color w:val="00B050"/>
          <w:sz w:val="21"/>
          <w:lang w:val="ru-RU"/>
        </w:rPr>
      </w:pPr>
      <w:r w:rsidRPr="00960162">
        <w:rPr>
          <w:rFonts w:ascii="Arial" w:hAnsi="Arial" w:cs="Arial"/>
          <w:color w:val="00B050"/>
          <w:sz w:val="21"/>
          <w:lang w:val="ru-RU"/>
        </w:rPr>
        <w:t>Конструктивна модель та основні передумови повинні визначатись відповідно до ДБН В.2.6-98 та ДБН В.2.6-1</w:t>
      </w:r>
      <w:r w:rsidR="00960162" w:rsidRPr="00960162">
        <w:rPr>
          <w:rFonts w:ascii="Arial" w:hAnsi="Arial" w:cs="Arial"/>
          <w:color w:val="00B050"/>
          <w:sz w:val="21"/>
          <w:lang w:val="ru-RU"/>
        </w:rPr>
        <w:t>98</w:t>
      </w:r>
      <w:r w:rsidRPr="00960162">
        <w:rPr>
          <w:rFonts w:ascii="Arial" w:hAnsi="Arial" w:cs="Arial"/>
          <w:color w:val="00B050"/>
          <w:sz w:val="21"/>
          <w:lang w:val="ru-RU"/>
        </w:rPr>
        <w:t xml:space="preserve"> і відображати передбачений характер роботи поперечних перерізів, елементів, вузлів та</w:t>
      </w:r>
      <w:r w:rsidRPr="00960162">
        <w:rPr>
          <w:rFonts w:ascii="Arial" w:hAnsi="Arial" w:cs="Arial"/>
          <w:color w:val="00B050"/>
          <w:spacing w:val="-19"/>
          <w:sz w:val="21"/>
          <w:lang w:val="ru-RU"/>
        </w:rPr>
        <w:t xml:space="preserve"> </w:t>
      </w:r>
      <w:r w:rsidRPr="00960162">
        <w:rPr>
          <w:rFonts w:ascii="Arial" w:hAnsi="Arial" w:cs="Arial"/>
          <w:color w:val="00B050"/>
          <w:sz w:val="21"/>
          <w:lang w:val="ru-RU"/>
        </w:rPr>
        <w:t>опор.</w:t>
      </w:r>
    </w:p>
    <w:p w:rsidR="00960162" w:rsidRPr="007D28F8" w:rsidRDefault="00960162" w:rsidP="00884AE9">
      <w:pPr>
        <w:pStyle w:val="ab"/>
        <w:tabs>
          <w:tab w:val="left" w:pos="1553"/>
        </w:tabs>
        <w:spacing w:before="0" w:line="288" w:lineRule="auto"/>
        <w:ind w:left="660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>
        <w:rPr>
          <w:rFonts w:ascii="Arial" w:hAnsi="Arial" w:cs="Arial"/>
          <w:b/>
          <w:i/>
          <w:color w:val="00B050"/>
          <w:sz w:val="21"/>
          <w:lang w:val="ru-RU"/>
        </w:rPr>
        <w:t xml:space="preserve"> 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(</w:t>
      </w:r>
      <w:r>
        <w:rPr>
          <w:rFonts w:ascii="Arial" w:hAnsi="Arial" w:cs="Arial"/>
          <w:b/>
          <w:i/>
          <w:color w:val="00B050"/>
          <w:sz w:val="21"/>
          <w:lang w:val="ru-RU"/>
        </w:rPr>
        <w:t>Пункт 8.1.1.1 змін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ено, Зміна № 1)</w:t>
      </w:r>
    </w:p>
    <w:p w:rsidR="00D10596" w:rsidRPr="00960162" w:rsidRDefault="00960162" w:rsidP="002522ED">
      <w:pPr>
        <w:pStyle w:val="ab"/>
        <w:numPr>
          <w:ilvl w:val="3"/>
          <w:numId w:val="96"/>
        </w:numPr>
        <w:tabs>
          <w:tab w:val="left" w:pos="1815"/>
        </w:tabs>
        <w:spacing w:before="0" w:line="288" w:lineRule="auto"/>
        <w:ind w:left="0" w:right="111" w:firstLine="993"/>
        <w:contextualSpacing/>
        <w:rPr>
          <w:rFonts w:ascii="Arial" w:hAnsi="Arial" w:cs="Arial"/>
          <w:color w:val="00B050"/>
          <w:sz w:val="21"/>
          <w:szCs w:val="21"/>
          <w:lang w:val="ru-RU"/>
        </w:rPr>
      </w:pPr>
      <w:r w:rsidRPr="00960162">
        <w:rPr>
          <w:rFonts w:ascii="Arial" w:hAnsi="Arial" w:cs="Arial"/>
          <w:color w:val="00B050"/>
          <w:sz w:val="21"/>
          <w:szCs w:val="21"/>
          <w:lang w:val="uk-UA"/>
        </w:rPr>
        <w:t>Конструктивний розрахунок сталезалізобетонних конструкцій слід виконувати для визначення розподілу внутрішніх сил і моментів або напружень, деформацій і переміщень по всій конструкції або її частині.</w:t>
      </w:r>
    </w:p>
    <w:p w:rsidR="00960162" w:rsidRPr="007D28F8" w:rsidRDefault="00960162" w:rsidP="00884AE9">
      <w:pPr>
        <w:pStyle w:val="ab"/>
        <w:tabs>
          <w:tab w:val="left" w:pos="1553"/>
        </w:tabs>
        <w:spacing w:before="0" w:line="288" w:lineRule="auto"/>
        <w:ind w:left="660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>
        <w:rPr>
          <w:rFonts w:ascii="Arial" w:hAnsi="Arial" w:cs="Arial"/>
          <w:b/>
          <w:i/>
          <w:color w:val="00B050"/>
          <w:sz w:val="21"/>
          <w:lang w:val="ru-RU"/>
        </w:rPr>
        <w:t xml:space="preserve"> 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(</w:t>
      </w:r>
      <w:r>
        <w:rPr>
          <w:rFonts w:ascii="Arial" w:hAnsi="Arial" w:cs="Arial"/>
          <w:b/>
          <w:i/>
          <w:color w:val="00B050"/>
          <w:sz w:val="21"/>
          <w:lang w:val="ru-RU"/>
        </w:rPr>
        <w:t>Пункт 8.1.1.2 змін</w:t>
      </w:r>
      <w:r w:rsidRPr="007D28F8">
        <w:rPr>
          <w:rFonts w:ascii="Arial" w:hAnsi="Arial" w:cs="Arial"/>
          <w:b/>
          <w:i/>
          <w:color w:val="00B050"/>
          <w:sz w:val="21"/>
          <w:lang w:val="ru-RU"/>
        </w:rPr>
        <w:t>ено, Зміна № 1)</w:t>
      </w:r>
    </w:p>
    <w:p w:rsidR="00D10596" w:rsidRPr="00960162" w:rsidRDefault="00D10596" w:rsidP="002522ED">
      <w:pPr>
        <w:pStyle w:val="ab"/>
        <w:numPr>
          <w:ilvl w:val="3"/>
          <w:numId w:val="96"/>
        </w:numPr>
        <w:tabs>
          <w:tab w:val="left" w:pos="1815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Розрахунок повинен виконуватись із використанням ідеалізації як геометрії, так і характеру роботи конструкції. </w:t>
      </w:r>
      <w:r w:rsidRPr="00960162">
        <w:rPr>
          <w:rFonts w:ascii="Arial" w:hAnsi="Arial" w:cs="Arial"/>
          <w:sz w:val="21"/>
          <w:lang w:val="ru-RU"/>
        </w:rPr>
        <w:t>Вибрана ідеалізація повинна відповідати характеру задачі, яка</w:t>
      </w:r>
      <w:r w:rsidRPr="00960162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960162">
        <w:rPr>
          <w:rFonts w:ascii="Arial" w:hAnsi="Arial" w:cs="Arial"/>
          <w:sz w:val="21"/>
          <w:lang w:val="ru-RU"/>
        </w:rPr>
        <w:t>розв'язується.</w:t>
      </w:r>
    </w:p>
    <w:p w:rsidR="00D10596" w:rsidRPr="00CF6579" w:rsidRDefault="00D10596" w:rsidP="002522ED">
      <w:pPr>
        <w:pStyle w:val="ab"/>
        <w:numPr>
          <w:ilvl w:val="3"/>
          <w:numId w:val="96"/>
        </w:numPr>
        <w:tabs>
          <w:tab w:val="left" w:pos="1815"/>
        </w:tabs>
        <w:spacing w:before="0" w:line="288" w:lineRule="auto"/>
        <w:ind w:left="142" w:right="109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розрахунках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необхідно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враховувати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геометрії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характеристик конструкції на характер її роботи на кожній стадії</w:t>
      </w:r>
      <w:r w:rsidRPr="00CF6579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будівництва.</w:t>
      </w:r>
    </w:p>
    <w:p w:rsidR="00D10596" w:rsidRPr="00CF6579" w:rsidRDefault="00D10596" w:rsidP="004F747B">
      <w:pPr>
        <w:pStyle w:val="ab"/>
        <w:numPr>
          <w:ilvl w:val="3"/>
          <w:numId w:val="96"/>
        </w:numPr>
        <w:tabs>
          <w:tab w:val="left" w:pos="1815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аналізі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сполучень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навантажень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впливів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повинні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розглядатись відповідні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випадки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метою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визначення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всіх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перерізів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конструкції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її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частини, де можливе виникнення критичних розрахункових</w:t>
      </w:r>
      <w:r w:rsidRPr="00CF6579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умов.</w:t>
      </w:r>
    </w:p>
    <w:p w:rsidR="00D10596" w:rsidRPr="00CF6579" w:rsidRDefault="00D10596" w:rsidP="004F747B">
      <w:pPr>
        <w:pStyle w:val="a3"/>
        <w:spacing w:line="288" w:lineRule="auto"/>
        <w:ind w:firstLine="881"/>
        <w:contextualSpacing/>
        <w:jc w:val="both"/>
        <w:rPr>
          <w:rFonts w:ascii="Arial" w:hAnsi="Arial" w:cs="Arial"/>
          <w:sz w:val="21"/>
          <w:lang w:val="ru-RU"/>
        </w:rPr>
      </w:pPr>
      <w:r w:rsidRPr="00AB15AE">
        <w:rPr>
          <w:rFonts w:ascii="Arial" w:hAnsi="Arial" w:cs="Arial"/>
          <w:b/>
          <w:sz w:val="21"/>
          <w:lang w:val="ru-RU"/>
        </w:rPr>
        <w:t>8.1.1.6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Розділ 5 застосовується для сталезалізобетонних конструкцій, у яких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більшість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конструктивних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елементів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з'єднань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є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комбінованими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із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конс</w:t>
      </w:r>
      <w:r w:rsidRPr="00CF6579">
        <w:rPr>
          <w:rFonts w:ascii="Arial" w:hAnsi="Arial" w:cs="Arial"/>
          <w:sz w:val="21"/>
          <w:lang w:val="ru-RU"/>
        </w:rPr>
        <w:t>труктивної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сталі.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Якщо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характер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роботи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конструкції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значній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мірі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відповідає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</w:t>
      </w:r>
      <w:r w:rsidRPr="00CF6579">
        <w:rPr>
          <w:rFonts w:ascii="Arial" w:hAnsi="Arial" w:cs="Arial"/>
          <w:sz w:val="21"/>
          <w:lang w:val="ru-RU"/>
        </w:rPr>
        <w:t>боті залізобетонної або попередньо напруженої залізобетонної конструкції при</w:t>
      </w:r>
      <w:r w:rsidRPr="00AB15AE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незначній частці комбінованих елементів, загаль</w:t>
      </w:r>
      <w:r>
        <w:rPr>
          <w:rFonts w:ascii="Arial" w:hAnsi="Arial" w:cs="Arial"/>
          <w:sz w:val="21"/>
          <w:lang w:val="ru-RU"/>
        </w:rPr>
        <w:t>ний розрахунок, зазвичай, здій</w:t>
      </w:r>
      <w:r w:rsidRPr="00CF6579">
        <w:rPr>
          <w:rFonts w:ascii="Arial" w:hAnsi="Arial" w:cs="Arial"/>
          <w:sz w:val="21"/>
          <w:lang w:val="ru-RU"/>
        </w:rPr>
        <w:t>снюється згідно з ДБН В.2.6-98.</w:t>
      </w:r>
    </w:p>
    <w:p w:rsidR="00D10596" w:rsidRPr="00CF6579" w:rsidRDefault="00D10596" w:rsidP="006A71E5">
      <w:pPr>
        <w:pStyle w:val="ab"/>
        <w:numPr>
          <w:ilvl w:val="3"/>
          <w:numId w:val="47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Розрахунок комбінованих плит і</w:t>
      </w:r>
      <w:r>
        <w:rPr>
          <w:rFonts w:ascii="Arial" w:hAnsi="Arial" w:cs="Arial"/>
          <w:sz w:val="21"/>
          <w:lang w:val="ru-RU"/>
        </w:rPr>
        <w:t>з профільованих сталевих насти</w:t>
      </w:r>
      <w:r w:rsidRPr="00CF6579">
        <w:rPr>
          <w:rFonts w:ascii="Arial" w:hAnsi="Arial" w:cs="Arial"/>
          <w:sz w:val="21"/>
          <w:lang w:val="ru-RU"/>
        </w:rPr>
        <w:t>лів у будівлях необхідно виконувати згідно з розділом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11.</w:t>
      </w:r>
    </w:p>
    <w:p w:rsidR="00D10596" w:rsidRPr="00CF6579" w:rsidRDefault="00D10596" w:rsidP="006A71E5">
      <w:pPr>
        <w:pStyle w:val="Heading21"/>
        <w:numPr>
          <w:ilvl w:val="2"/>
          <w:numId w:val="47"/>
        </w:numPr>
        <w:tabs>
          <w:tab w:val="left" w:pos="1553"/>
        </w:tabs>
        <w:spacing w:line="288" w:lineRule="auto"/>
        <w:ind w:firstLine="57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Моделювання</w:t>
      </w:r>
      <w:r w:rsidRPr="00CF6579">
        <w:rPr>
          <w:rFonts w:ascii="Arial" w:hAnsi="Arial" w:cs="Arial"/>
          <w:spacing w:val="-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з'єднань</w:t>
      </w:r>
    </w:p>
    <w:p w:rsidR="00D10596" w:rsidRDefault="00D10596" w:rsidP="001E5E43">
      <w:pPr>
        <w:pStyle w:val="ab"/>
        <w:numPr>
          <w:ilvl w:val="3"/>
          <w:numId w:val="78"/>
        </w:numPr>
        <w:tabs>
          <w:tab w:val="num" w:pos="0"/>
          <w:tab w:val="left" w:pos="1815"/>
        </w:tabs>
        <w:spacing w:before="0" w:line="288" w:lineRule="auto"/>
        <w:ind w:left="0" w:right="109" w:firstLine="851"/>
        <w:contextualSpacing/>
        <w:rPr>
          <w:rFonts w:ascii="Arial" w:hAnsi="Arial" w:cs="Arial"/>
          <w:color w:val="00B050"/>
          <w:sz w:val="21"/>
          <w:lang w:val="uk-UA"/>
        </w:rPr>
      </w:pPr>
      <w:r w:rsidRPr="00AB773F">
        <w:rPr>
          <w:rFonts w:ascii="Arial" w:hAnsi="Arial" w:cs="Arial"/>
          <w:color w:val="00B050"/>
          <w:sz w:val="21"/>
          <w:lang w:val="uk-UA"/>
        </w:rPr>
        <w:t>Впливами характеру роботи з'єднань на розподіл внутрішніх сил та моментів у межах конструкції та на загальні деформації ко</w:t>
      </w:r>
      <w:r w:rsidR="00AB773F" w:rsidRPr="00AB773F">
        <w:rPr>
          <w:rFonts w:ascii="Arial" w:hAnsi="Arial" w:cs="Arial"/>
          <w:color w:val="00B050"/>
          <w:sz w:val="21"/>
          <w:lang w:val="uk-UA"/>
        </w:rPr>
        <w:t xml:space="preserve">нструкції </w:t>
      </w:r>
      <w:r w:rsidRPr="00AB773F">
        <w:rPr>
          <w:rFonts w:ascii="Arial" w:hAnsi="Arial" w:cs="Arial"/>
          <w:color w:val="00B050"/>
          <w:sz w:val="21"/>
          <w:lang w:val="uk-UA"/>
        </w:rPr>
        <w:t>можна знехтувати, але якщо такі впливи значні (такі, як у напівжорстких з'єднаннях), їх необхідно</w:t>
      </w:r>
      <w:r w:rsidRPr="00AB773F">
        <w:rPr>
          <w:rFonts w:ascii="Arial" w:hAnsi="Arial" w:cs="Arial"/>
          <w:color w:val="00B050"/>
          <w:spacing w:val="-12"/>
          <w:sz w:val="21"/>
          <w:lang w:val="uk-UA"/>
        </w:rPr>
        <w:t xml:space="preserve"> </w:t>
      </w:r>
      <w:r w:rsidRPr="00AB773F">
        <w:rPr>
          <w:rFonts w:ascii="Arial" w:hAnsi="Arial" w:cs="Arial"/>
          <w:color w:val="00B050"/>
          <w:sz w:val="21"/>
          <w:lang w:val="uk-UA"/>
        </w:rPr>
        <w:t>враховувати.</w:t>
      </w:r>
    </w:p>
    <w:p w:rsidR="00AB773F" w:rsidRPr="00AB773F" w:rsidRDefault="00AB773F" w:rsidP="00884AE9">
      <w:pPr>
        <w:pStyle w:val="ab"/>
        <w:tabs>
          <w:tab w:val="num" w:pos="0"/>
          <w:tab w:val="left" w:pos="1815"/>
        </w:tabs>
        <w:spacing w:before="0" w:line="288" w:lineRule="auto"/>
        <w:ind w:left="851" w:right="109" w:firstLine="0"/>
        <w:contextualSpacing/>
        <w:rPr>
          <w:rFonts w:ascii="Arial" w:hAnsi="Arial" w:cs="Arial"/>
          <w:b/>
          <w:i/>
          <w:color w:val="00B050"/>
          <w:sz w:val="21"/>
          <w:lang w:val="uk-UA"/>
        </w:rPr>
      </w:pPr>
      <w:r w:rsidRPr="00AB773F">
        <w:rPr>
          <w:rFonts w:ascii="Arial" w:hAnsi="Arial" w:cs="Arial"/>
          <w:b/>
          <w:i/>
          <w:color w:val="00B050"/>
          <w:sz w:val="21"/>
          <w:lang w:val="uk-UA"/>
        </w:rPr>
        <w:t>(Пункт 8.1.2.1 змінено, Зміна № 1)</w:t>
      </w:r>
    </w:p>
    <w:p w:rsidR="00D10596" w:rsidRPr="00AB773F" w:rsidRDefault="00D10596" w:rsidP="004F747B">
      <w:pPr>
        <w:pStyle w:val="ab"/>
        <w:numPr>
          <w:ilvl w:val="3"/>
          <w:numId w:val="78"/>
        </w:numPr>
        <w:tabs>
          <w:tab w:val="num" w:pos="0"/>
          <w:tab w:val="left" w:pos="1815"/>
        </w:tabs>
        <w:spacing w:before="0" w:line="264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AB773F">
        <w:rPr>
          <w:rFonts w:ascii="Arial" w:hAnsi="Arial" w:cs="Arial"/>
          <w:sz w:val="21"/>
          <w:lang w:val="ru-RU"/>
        </w:rPr>
        <w:t>Для визначення необхідності врахування характеру роботи з'єднань</w:t>
      </w:r>
      <w:r w:rsidRPr="00AB773F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при</w:t>
      </w:r>
      <w:r w:rsidRPr="00AB773F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розрахунку</w:t>
      </w:r>
      <w:r w:rsidRPr="00AB773F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можна</w:t>
      </w:r>
      <w:r w:rsidRPr="00AB773F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проаналізувати</w:t>
      </w:r>
      <w:r w:rsidRPr="00AB773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наступні</w:t>
      </w:r>
      <w:r w:rsidRPr="00AB773F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відмінності</w:t>
      </w:r>
      <w:r w:rsidRPr="00AB773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між</w:t>
      </w:r>
      <w:r w:rsidRPr="00AB773F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трьома</w:t>
      </w:r>
      <w:r w:rsidRPr="00AB773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моделями</w:t>
      </w:r>
      <w:r w:rsidRPr="00AB773F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B773F">
        <w:rPr>
          <w:rFonts w:ascii="Arial" w:hAnsi="Arial" w:cs="Arial"/>
          <w:sz w:val="21"/>
          <w:lang w:val="ru-RU"/>
        </w:rPr>
        <w:t>з'єднань:</w:t>
      </w:r>
    </w:p>
    <w:p w:rsidR="00D10596" w:rsidRPr="00CF6579" w:rsidRDefault="00D10596" w:rsidP="004F747B">
      <w:pPr>
        <w:pStyle w:val="ab"/>
        <w:numPr>
          <w:ilvl w:val="0"/>
          <w:numId w:val="26"/>
        </w:numPr>
        <w:tabs>
          <w:tab w:val="left" w:pos="996"/>
        </w:tabs>
        <w:spacing w:before="0" w:line="264" w:lineRule="auto"/>
        <w:ind w:right="110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просте (розрізне), у якому можна припустити, що з'єднання не передає згинальних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моментів;</w:t>
      </w:r>
    </w:p>
    <w:p w:rsidR="00D10596" w:rsidRPr="00CF6579" w:rsidRDefault="00D10596" w:rsidP="004F747B">
      <w:pPr>
        <w:pStyle w:val="ab"/>
        <w:numPr>
          <w:ilvl w:val="0"/>
          <w:numId w:val="26"/>
        </w:numPr>
        <w:tabs>
          <w:tab w:val="left" w:pos="996"/>
        </w:tabs>
        <w:spacing w:before="0" w:line="264" w:lineRule="auto"/>
        <w:ind w:right="109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нерозрізне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(жорстке),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якому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припустити,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що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жорсткість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і/або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міцність з'єднання дає повну нерозривність елемента при</w:t>
      </w:r>
      <w:r w:rsidRPr="00CF6579">
        <w:rPr>
          <w:rFonts w:ascii="Arial" w:hAnsi="Arial" w:cs="Arial"/>
          <w:spacing w:val="-2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розрахунку;</w:t>
      </w:r>
    </w:p>
    <w:p w:rsidR="00D10596" w:rsidRPr="00CF6579" w:rsidRDefault="00D10596" w:rsidP="004F747B">
      <w:pPr>
        <w:pStyle w:val="ab"/>
        <w:numPr>
          <w:ilvl w:val="0"/>
          <w:numId w:val="26"/>
        </w:numPr>
        <w:tabs>
          <w:tab w:val="left" w:pos="996"/>
        </w:tabs>
        <w:spacing w:before="0" w:line="264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напівжорстке, у якому характер роботи з'єднання необхідно враховувати у</w:t>
      </w:r>
      <w:r w:rsidRPr="00CF657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розрахунку.</w:t>
      </w:r>
    </w:p>
    <w:p w:rsidR="00D10596" w:rsidRPr="00CF6579" w:rsidRDefault="00D10596" w:rsidP="001E5E43">
      <w:pPr>
        <w:pStyle w:val="Heading21"/>
        <w:numPr>
          <w:ilvl w:val="2"/>
          <w:numId w:val="78"/>
        </w:numPr>
        <w:tabs>
          <w:tab w:val="left" w:pos="1553"/>
        </w:tabs>
        <w:spacing w:line="288" w:lineRule="auto"/>
        <w:ind w:firstLine="57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Взаємодія системи</w:t>
      </w:r>
      <w:r w:rsidRPr="00CF6579">
        <w:rPr>
          <w:rFonts w:ascii="Arial" w:hAnsi="Arial" w:cs="Arial"/>
          <w:spacing w:val="-8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"основа-споруда"</w:t>
      </w:r>
    </w:p>
    <w:p w:rsidR="00D10596" w:rsidRPr="00CF6579" w:rsidRDefault="00D10596" w:rsidP="001E5E43">
      <w:pPr>
        <w:pStyle w:val="ab"/>
        <w:numPr>
          <w:ilvl w:val="3"/>
          <w:numId w:val="78"/>
        </w:numPr>
        <w:tabs>
          <w:tab w:val="left" w:pos="1700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 деформаційні властивості опор є значними, то їх необхідно враховувати при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розрахунку.</w:t>
      </w:r>
    </w:p>
    <w:p w:rsidR="00D10596" w:rsidRPr="00AB15AE" w:rsidRDefault="00D10596" w:rsidP="00884AE9">
      <w:pPr>
        <w:spacing w:after="0" w:line="288" w:lineRule="auto"/>
        <w:ind w:left="112" w:right="112"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AB15AE">
        <w:rPr>
          <w:rFonts w:ascii="Arial" w:hAnsi="Arial" w:cs="Arial"/>
          <w:b/>
          <w:sz w:val="18"/>
          <w:szCs w:val="18"/>
        </w:rPr>
        <w:t xml:space="preserve">Примітка. </w:t>
      </w:r>
      <w:r w:rsidRPr="00AB15AE">
        <w:rPr>
          <w:rFonts w:ascii="Arial" w:hAnsi="Arial" w:cs="Arial"/>
          <w:sz w:val="18"/>
          <w:szCs w:val="18"/>
        </w:rPr>
        <w:t>При врахуванні нерівномірних осідань можуть використовуватись обчислені прогнозні значення осідань.</w:t>
      </w:r>
    </w:p>
    <w:p w:rsidR="00D10596" w:rsidRPr="00CF6579" w:rsidRDefault="00D10596" w:rsidP="001E5E43">
      <w:pPr>
        <w:pStyle w:val="ab"/>
        <w:numPr>
          <w:ilvl w:val="3"/>
          <w:numId w:val="78"/>
        </w:numPr>
        <w:tabs>
          <w:tab w:val="left" w:pos="1659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нерівномірних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осідань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повинні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враховуватись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перевірці за граничними станами за міцністю, стійкістю і придатністю до</w:t>
      </w:r>
      <w:r w:rsidRPr="00CF6579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експлуатації.</w:t>
      </w:r>
    </w:p>
    <w:p w:rsidR="00D10596" w:rsidRPr="00CF6579" w:rsidRDefault="00D10596" w:rsidP="004F747B">
      <w:pPr>
        <w:pStyle w:val="Heading11"/>
        <w:numPr>
          <w:ilvl w:val="1"/>
          <w:numId w:val="78"/>
        </w:numPr>
        <w:tabs>
          <w:tab w:val="left" w:pos="1256"/>
        </w:tabs>
        <w:spacing w:line="288" w:lineRule="auto"/>
        <w:ind w:firstLine="154"/>
        <w:contextualSpacing/>
        <w:rPr>
          <w:rFonts w:ascii="Arial" w:hAnsi="Arial" w:cs="Arial"/>
          <w:sz w:val="21"/>
        </w:rPr>
      </w:pPr>
      <w:bookmarkStart w:id="53" w:name="8.2_Конструктивна_стійкість"/>
      <w:bookmarkStart w:id="54" w:name="_bookmark25"/>
      <w:bookmarkEnd w:id="53"/>
      <w:bookmarkEnd w:id="54"/>
      <w:r w:rsidRPr="00CF6579">
        <w:rPr>
          <w:rFonts w:ascii="Arial" w:hAnsi="Arial" w:cs="Arial"/>
          <w:sz w:val="21"/>
        </w:rPr>
        <w:lastRenderedPageBreak/>
        <w:t>Конструктивна</w:t>
      </w:r>
      <w:r w:rsidRPr="00CF6579">
        <w:rPr>
          <w:rFonts w:ascii="Arial" w:hAnsi="Arial" w:cs="Arial"/>
          <w:spacing w:val="-8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стійкість</w:t>
      </w:r>
    </w:p>
    <w:p w:rsidR="00D10596" w:rsidRPr="00CF6579" w:rsidRDefault="00D10596" w:rsidP="004F747B">
      <w:pPr>
        <w:pStyle w:val="Heading21"/>
        <w:numPr>
          <w:ilvl w:val="2"/>
          <w:numId w:val="84"/>
        </w:numPr>
        <w:tabs>
          <w:tab w:val="left" w:pos="1553"/>
        </w:tabs>
        <w:spacing w:line="288" w:lineRule="auto"/>
        <w:ind w:firstLine="57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Впливи деформованої схеми</w:t>
      </w:r>
      <w:r w:rsidRPr="00CF6579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конструкції</w:t>
      </w:r>
    </w:p>
    <w:p w:rsidR="00D10596" w:rsidRPr="00CF6579" w:rsidRDefault="00D10596" w:rsidP="004F747B">
      <w:pPr>
        <w:pStyle w:val="ab"/>
        <w:numPr>
          <w:ilvl w:val="3"/>
          <w:numId w:val="84"/>
        </w:numPr>
        <w:tabs>
          <w:tab w:val="left" w:pos="1676"/>
        </w:tabs>
        <w:spacing w:before="0" w:line="288" w:lineRule="auto"/>
        <w:ind w:firstLine="20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 можуть, зазвичай, визначатись за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допомогою:</w:t>
      </w:r>
    </w:p>
    <w:p w:rsidR="00D10596" w:rsidRDefault="00D10596" w:rsidP="006A71E5">
      <w:pPr>
        <w:pStyle w:val="ab"/>
        <w:numPr>
          <w:ilvl w:val="0"/>
          <w:numId w:val="26"/>
        </w:numPr>
        <w:tabs>
          <w:tab w:val="left" w:pos="972"/>
        </w:tabs>
        <w:spacing w:before="0"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розрахунку першого порядку з використ</w:t>
      </w:r>
      <w:r>
        <w:rPr>
          <w:rFonts w:ascii="Arial" w:hAnsi="Arial" w:cs="Arial"/>
          <w:sz w:val="21"/>
          <w:lang w:val="ru-RU"/>
        </w:rPr>
        <w:t>анням початкової геометрії кон</w:t>
      </w:r>
      <w:r w:rsidRPr="00CF6579">
        <w:rPr>
          <w:rFonts w:ascii="Arial" w:hAnsi="Arial" w:cs="Arial"/>
          <w:sz w:val="21"/>
          <w:lang w:val="ru-RU"/>
        </w:rPr>
        <w:t>струкції;</w:t>
      </w:r>
    </w:p>
    <w:p w:rsidR="00D10596" w:rsidRPr="00CF6579" w:rsidRDefault="00D10596" w:rsidP="006A71E5">
      <w:pPr>
        <w:pStyle w:val="ab"/>
        <w:numPr>
          <w:ilvl w:val="0"/>
          <w:numId w:val="37"/>
        </w:numPr>
        <w:tabs>
          <w:tab w:val="left" w:pos="264"/>
          <w:tab w:val="left" w:pos="993"/>
        </w:tabs>
        <w:spacing w:before="0" w:line="288" w:lineRule="auto"/>
        <w:ind w:left="264" w:firstLine="587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розрахунку другого порядку з урахуванням впливу деформації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конструкції.</w:t>
      </w:r>
    </w:p>
    <w:p w:rsidR="00D10596" w:rsidRPr="00CF6579" w:rsidRDefault="00D10596" w:rsidP="001E5E43">
      <w:pPr>
        <w:pStyle w:val="ab"/>
        <w:numPr>
          <w:ilvl w:val="3"/>
          <w:numId w:val="85"/>
        </w:numPr>
        <w:tabs>
          <w:tab w:val="left" w:pos="1107"/>
          <w:tab w:val="left" w:pos="1560"/>
        </w:tabs>
        <w:spacing w:before="0" w:line="288" w:lineRule="auto"/>
        <w:ind w:firstLine="20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 деформованої с</w:t>
      </w:r>
      <w:r>
        <w:rPr>
          <w:rFonts w:ascii="Arial" w:hAnsi="Arial" w:cs="Arial"/>
          <w:sz w:val="21"/>
          <w:lang w:val="ru-RU"/>
        </w:rPr>
        <w:t xml:space="preserve">хеми (впливи другого порядку) </w:t>
      </w:r>
      <w:r w:rsidRPr="00CF6579">
        <w:rPr>
          <w:rFonts w:ascii="Arial" w:hAnsi="Arial" w:cs="Arial"/>
          <w:sz w:val="21"/>
          <w:lang w:val="ru-RU"/>
        </w:rPr>
        <w:t>повинні</w:t>
      </w:r>
      <w:r w:rsidRPr="00905613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враховуватись,</w:t>
      </w:r>
    </w:p>
    <w:p w:rsidR="00D10596" w:rsidRPr="00CF6579" w:rsidRDefault="00D10596" w:rsidP="00884AE9">
      <w:pPr>
        <w:pStyle w:val="a3"/>
        <w:spacing w:line="288" w:lineRule="auto"/>
        <w:ind w:right="32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 вони суттєво збільшують з</w:t>
      </w:r>
      <w:r>
        <w:rPr>
          <w:rFonts w:ascii="Arial" w:hAnsi="Arial" w:cs="Arial"/>
          <w:sz w:val="21"/>
          <w:lang w:val="ru-RU"/>
        </w:rPr>
        <w:t>усилля або значно міняють хара</w:t>
      </w:r>
      <w:r w:rsidRPr="00CF6579">
        <w:rPr>
          <w:rFonts w:ascii="Arial" w:hAnsi="Arial" w:cs="Arial"/>
          <w:sz w:val="21"/>
          <w:lang w:val="ru-RU"/>
        </w:rPr>
        <w:t>ктер роботи конструкції.</w:t>
      </w:r>
    </w:p>
    <w:p w:rsidR="00D10596" w:rsidRPr="00CF6579" w:rsidRDefault="00D10596" w:rsidP="001E5E43">
      <w:pPr>
        <w:pStyle w:val="ab"/>
        <w:numPr>
          <w:ilvl w:val="3"/>
          <w:numId w:val="86"/>
        </w:numPr>
        <w:tabs>
          <w:tab w:val="left" w:pos="1560"/>
        </w:tabs>
        <w:spacing w:before="0" w:line="288" w:lineRule="auto"/>
        <w:ind w:left="142" w:right="107" w:firstLine="709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Розрахунок першого порядку застосовується, коли зростання відповідних внутрішніх сил або моментів, спричинене деформаціями, отриманими при розрахунку першого порядку, є меншим ніж 10 %. Можна припускати, що ця умова виконується, якщо задовольняється наступний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критерій:</w:t>
      </w:r>
    </w:p>
    <w:p w:rsidR="00D10596" w:rsidRPr="00CF6579" w:rsidRDefault="00D10596" w:rsidP="00884AE9">
      <w:pPr>
        <w:pStyle w:val="a3"/>
        <w:tabs>
          <w:tab w:val="left" w:pos="9215"/>
        </w:tabs>
        <w:spacing w:line="288" w:lineRule="auto"/>
        <w:ind w:left="4176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pacing w:val="3"/>
          <w:sz w:val="21"/>
        </w:rPr>
        <w:t>α</w:t>
      </w:r>
      <w:r w:rsidRPr="00CF6579">
        <w:rPr>
          <w:rFonts w:ascii="Arial" w:hAnsi="Arial" w:cs="Arial"/>
          <w:spacing w:val="3"/>
          <w:position w:val="-2"/>
          <w:sz w:val="21"/>
          <w:lang w:val="ru-RU"/>
        </w:rPr>
        <w:t>с</w:t>
      </w:r>
      <w:r w:rsidRPr="00CF6579">
        <w:rPr>
          <w:rFonts w:ascii="Arial" w:hAnsi="Arial" w:cs="Arial"/>
          <w:spacing w:val="3"/>
          <w:position w:val="-2"/>
          <w:sz w:val="21"/>
        </w:rPr>
        <w:t>r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≥ 10,</w:t>
      </w:r>
      <w:r w:rsidRPr="00CF6579">
        <w:rPr>
          <w:rFonts w:ascii="Arial" w:hAnsi="Arial" w:cs="Arial"/>
          <w:sz w:val="21"/>
          <w:lang w:val="ru-RU"/>
        </w:rPr>
        <w:tab/>
        <w:t>(8.1)</w:t>
      </w:r>
    </w:p>
    <w:p w:rsidR="00D10596" w:rsidRPr="00CF6579" w:rsidRDefault="00D10596" w:rsidP="00884AE9">
      <w:pPr>
        <w:pStyle w:val="a3"/>
        <w:spacing w:line="288" w:lineRule="auto"/>
        <w:ind w:left="1106" w:hanging="255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де </w:t>
      </w:r>
      <w:r w:rsidRPr="00CF6579">
        <w:rPr>
          <w:rFonts w:ascii="Arial" w:hAnsi="Arial" w:cs="Arial"/>
          <w:sz w:val="21"/>
        </w:rPr>
        <w:t>α</w:t>
      </w:r>
      <w:r w:rsidRPr="00CF6579">
        <w:rPr>
          <w:rFonts w:ascii="Arial" w:hAnsi="Arial" w:cs="Arial"/>
          <w:position w:val="-2"/>
          <w:sz w:val="21"/>
          <w:lang w:val="ru-RU"/>
        </w:rPr>
        <w:t>с</w:t>
      </w:r>
      <w:r w:rsidRPr="00CF6579">
        <w:rPr>
          <w:rFonts w:ascii="Arial" w:hAnsi="Arial" w:cs="Arial"/>
          <w:position w:val="-2"/>
          <w:sz w:val="21"/>
        </w:rPr>
        <w:t>r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z w:val="21"/>
          <w:lang w:val="ru-RU"/>
        </w:rPr>
        <w:t xml:space="preserve">- </w:t>
      </w:r>
      <w:r w:rsidRPr="00CF6579">
        <w:rPr>
          <w:rFonts w:ascii="Arial" w:hAnsi="Arial" w:cs="Arial"/>
          <w:sz w:val="21"/>
          <w:lang w:val="ru-RU"/>
        </w:rPr>
        <w:t>коефіцієнт, за якого розрахункове наван</w:t>
      </w:r>
      <w:r>
        <w:rPr>
          <w:rFonts w:ascii="Arial" w:hAnsi="Arial" w:cs="Arial"/>
          <w:sz w:val="21"/>
          <w:lang w:val="ru-RU"/>
        </w:rPr>
        <w:t>таження повинно зрости до вели</w:t>
      </w:r>
      <w:r w:rsidRPr="00CF6579">
        <w:rPr>
          <w:rFonts w:ascii="Arial" w:hAnsi="Arial" w:cs="Arial"/>
          <w:sz w:val="21"/>
          <w:lang w:val="ru-RU"/>
        </w:rPr>
        <w:t>чини, що спричинить втрату стійкості.</w:t>
      </w:r>
    </w:p>
    <w:p w:rsidR="00D10596" w:rsidRPr="00CF6579" w:rsidRDefault="00D10596" w:rsidP="001E5E43">
      <w:pPr>
        <w:pStyle w:val="ab"/>
        <w:numPr>
          <w:ilvl w:val="3"/>
          <w:numId w:val="87"/>
        </w:numPr>
        <w:tabs>
          <w:tab w:val="left" w:pos="1673"/>
        </w:tabs>
        <w:spacing w:before="0" w:line="288" w:lineRule="auto"/>
        <w:ind w:right="107" w:hanging="6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 визначенні жорсткості конструкції необхідно вводити</w:t>
      </w:r>
      <w:r w:rsidRPr="00CF6579">
        <w:rPr>
          <w:rFonts w:ascii="Arial" w:hAnsi="Arial" w:cs="Arial"/>
          <w:spacing w:val="-3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коефіці</w:t>
      </w:r>
      <w:r w:rsidRPr="00CF6579">
        <w:rPr>
          <w:rFonts w:ascii="Arial" w:hAnsi="Arial" w:cs="Arial"/>
          <w:sz w:val="21"/>
          <w:lang w:val="ru-RU"/>
        </w:rPr>
        <w:t>єнт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надійності,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що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враховує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утворення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тріщин,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повзучість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бетону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характер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роботи</w:t>
      </w:r>
      <w:r w:rsidRPr="00CF6579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з'єднань.</w:t>
      </w:r>
    </w:p>
    <w:p w:rsidR="00D10596" w:rsidRPr="00AB15AE" w:rsidRDefault="00D10596" w:rsidP="00884AE9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8.2.2 </w:t>
      </w:r>
      <w:r w:rsidRPr="00AB15AE">
        <w:rPr>
          <w:rFonts w:ascii="Arial" w:hAnsi="Arial" w:cs="Arial"/>
          <w:sz w:val="21"/>
          <w:lang w:val="ru-RU"/>
        </w:rPr>
        <w:t>Методи розрахунку для</w:t>
      </w:r>
      <w:r w:rsidRPr="00AB15AE">
        <w:rPr>
          <w:rFonts w:ascii="Arial" w:hAnsi="Arial" w:cs="Arial"/>
          <w:spacing w:val="-8"/>
          <w:sz w:val="21"/>
          <w:lang w:val="ru-RU"/>
        </w:rPr>
        <w:t xml:space="preserve"> </w:t>
      </w:r>
      <w:r w:rsidRPr="00AB15AE">
        <w:rPr>
          <w:rFonts w:ascii="Arial" w:hAnsi="Arial" w:cs="Arial"/>
          <w:sz w:val="21"/>
          <w:lang w:val="ru-RU"/>
        </w:rPr>
        <w:t>будівель</w:t>
      </w:r>
    </w:p>
    <w:p w:rsidR="00D10596" w:rsidRPr="00CF6579" w:rsidRDefault="00D10596" w:rsidP="00884AE9">
      <w:pPr>
        <w:pStyle w:val="ab"/>
        <w:tabs>
          <w:tab w:val="left" w:pos="770"/>
        </w:tabs>
        <w:spacing w:before="0" w:line="288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AB15AE">
        <w:rPr>
          <w:rFonts w:ascii="Arial" w:hAnsi="Arial" w:cs="Arial"/>
          <w:b/>
          <w:sz w:val="21"/>
          <w:lang w:val="ru-RU"/>
        </w:rPr>
        <w:t>8.2.2.1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Плоскі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рами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із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колон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балок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перевіряти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горизонтальний зсув за розрахунком першого порядку, якщо критерій (8.1) задовольняється для кожного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поверху.</w:t>
      </w:r>
    </w:p>
    <w:p w:rsidR="00D10596" w:rsidRPr="00A25642" w:rsidRDefault="00AB773F" w:rsidP="001E5E43">
      <w:pPr>
        <w:pStyle w:val="ab"/>
        <w:numPr>
          <w:ilvl w:val="3"/>
          <w:numId w:val="80"/>
        </w:numPr>
        <w:tabs>
          <w:tab w:val="num" w:pos="0"/>
          <w:tab w:val="left" w:pos="1560"/>
          <w:tab w:val="left" w:pos="1815"/>
        </w:tabs>
        <w:spacing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A25642">
        <w:rPr>
          <w:rFonts w:ascii="Arial" w:hAnsi="Arial" w:cs="Arial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Впливи</w:t>
      </w:r>
      <w:r w:rsidR="00D10596" w:rsidRPr="00A25642">
        <w:rPr>
          <w:rFonts w:ascii="Arial" w:hAnsi="Arial" w:cs="Arial"/>
          <w:spacing w:val="-8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другого</w:t>
      </w:r>
      <w:r w:rsidR="00D10596" w:rsidRPr="00A25642">
        <w:rPr>
          <w:rFonts w:ascii="Arial" w:hAnsi="Arial" w:cs="Arial"/>
          <w:spacing w:val="-8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порядку</w:t>
      </w:r>
      <w:r w:rsidR="00D10596" w:rsidRPr="00A25642">
        <w:rPr>
          <w:rFonts w:ascii="Arial" w:hAnsi="Arial" w:cs="Arial"/>
          <w:spacing w:val="-11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можна</w:t>
      </w:r>
      <w:r w:rsidR="00D10596" w:rsidRPr="00A25642">
        <w:rPr>
          <w:rFonts w:ascii="Arial" w:hAnsi="Arial" w:cs="Arial"/>
          <w:spacing w:val="-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врахувати</w:t>
      </w:r>
      <w:r w:rsidR="00D10596" w:rsidRPr="00A25642">
        <w:rPr>
          <w:rFonts w:ascii="Arial" w:hAnsi="Arial" w:cs="Arial"/>
          <w:spacing w:val="-8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опосередковано</w:t>
      </w:r>
      <w:r w:rsidR="00D10596" w:rsidRPr="00A25642">
        <w:rPr>
          <w:rFonts w:ascii="Arial" w:hAnsi="Arial" w:cs="Arial"/>
          <w:spacing w:val="-10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при</w:t>
      </w:r>
      <w:r w:rsidR="00D10596" w:rsidRPr="00A25642">
        <w:rPr>
          <w:rFonts w:ascii="Arial" w:hAnsi="Arial" w:cs="Arial"/>
          <w:spacing w:val="-7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застосуванні</w:t>
      </w:r>
      <w:r w:rsidR="00D10596" w:rsidRPr="00A25642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розрахунку</w:t>
      </w:r>
      <w:r w:rsidR="00D10596" w:rsidRPr="00A25642">
        <w:rPr>
          <w:rFonts w:ascii="Arial" w:hAnsi="Arial" w:cs="Arial"/>
          <w:spacing w:val="-20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першого</w:t>
      </w:r>
      <w:r w:rsidR="00D10596" w:rsidRPr="00A25642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порядку</w:t>
      </w:r>
      <w:r w:rsidR="00D10596" w:rsidRPr="00A25642">
        <w:rPr>
          <w:rFonts w:ascii="Arial" w:hAnsi="Arial" w:cs="Arial"/>
          <w:spacing w:val="-20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з</w:t>
      </w:r>
      <w:r w:rsidR="00D10596" w:rsidRPr="00A25642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відповідним</w:t>
      </w:r>
      <w:r w:rsidR="00D10596" w:rsidRPr="00A25642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коефіцієнтом</w:t>
      </w:r>
      <w:r w:rsidR="00D10596" w:rsidRPr="00A25642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A25642">
        <w:rPr>
          <w:rFonts w:ascii="Arial" w:hAnsi="Arial" w:cs="Arial"/>
          <w:sz w:val="21"/>
          <w:lang w:val="ru-RU"/>
        </w:rPr>
        <w:t>збільшення.</w:t>
      </w:r>
    </w:p>
    <w:p w:rsidR="00D10596" w:rsidRPr="00A25642" w:rsidRDefault="00D10596" w:rsidP="001E5E43">
      <w:pPr>
        <w:pStyle w:val="ab"/>
        <w:numPr>
          <w:ilvl w:val="3"/>
          <w:numId w:val="88"/>
        </w:numPr>
        <w:tabs>
          <w:tab w:val="left" w:pos="1560"/>
          <w:tab w:val="left" w:pos="1815"/>
        </w:tabs>
        <w:spacing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A25642">
        <w:rPr>
          <w:rFonts w:ascii="Arial" w:hAnsi="Arial" w:cs="Arial"/>
          <w:sz w:val="21"/>
          <w:lang w:val="ru-RU"/>
        </w:rPr>
        <w:t>Якщо впливи другого порядку в окремих елементах та відповідні дефекти елементів повністю враховуються у загальному розрахунку споруди,</w:t>
      </w:r>
      <w:r w:rsidRPr="00A25642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A25642">
        <w:rPr>
          <w:rFonts w:ascii="Arial" w:hAnsi="Arial" w:cs="Arial"/>
          <w:sz w:val="21"/>
          <w:lang w:val="ru-RU"/>
        </w:rPr>
        <w:t>то виконувати перевірку стійкості окремих елементів не</w:t>
      </w:r>
      <w:r w:rsidRPr="00A25642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A25642">
        <w:rPr>
          <w:rFonts w:ascii="Arial" w:hAnsi="Arial" w:cs="Arial"/>
          <w:sz w:val="21"/>
          <w:lang w:val="ru-RU"/>
        </w:rPr>
        <w:t>обов'язково.</w:t>
      </w:r>
    </w:p>
    <w:p w:rsidR="00D10596" w:rsidRPr="00CF6579" w:rsidRDefault="00D10596" w:rsidP="001E5E43">
      <w:pPr>
        <w:pStyle w:val="ab"/>
        <w:numPr>
          <w:ilvl w:val="3"/>
          <w:numId w:val="89"/>
        </w:numPr>
        <w:tabs>
          <w:tab w:val="left" w:pos="1560"/>
          <w:tab w:val="left" w:pos="1815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впливи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другого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порядку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окремих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відповідні дефекти окремих елементів (наприклад, згинальна і/або крутильно-поперечна втрата стійкості) повністю не враховуються у загальному розрахунку, то</w:t>
      </w:r>
      <w:r w:rsidRPr="00CF6579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необхі</w:t>
      </w:r>
      <w:r w:rsidRPr="00CF6579">
        <w:rPr>
          <w:rFonts w:ascii="Arial" w:hAnsi="Arial" w:cs="Arial"/>
          <w:sz w:val="21"/>
          <w:lang w:val="ru-RU"/>
        </w:rPr>
        <w:t>дно виконувати перевірку стійкості окремих ел</w:t>
      </w:r>
      <w:r>
        <w:rPr>
          <w:rFonts w:ascii="Arial" w:hAnsi="Arial" w:cs="Arial"/>
          <w:sz w:val="21"/>
          <w:lang w:val="ru-RU"/>
        </w:rPr>
        <w:t>ементів на впливи, що не врахо</w:t>
      </w:r>
      <w:r w:rsidRPr="00CF6579">
        <w:rPr>
          <w:rFonts w:ascii="Arial" w:hAnsi="Arial" w:cs="Arial"/>
          <w:sz w:val="21"/>
          <w:lang w:val="ru-RU"/>
        </w:rPr>
        <w:t>вані у загальному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розрахунку.</w:t>
      </w:r>
    </w:p>
    <w:p w:rsidR="00D10596" w:rsidRPr="00CF6579" w:rsidRDefault="00D10596" w:rsidP="001E5E43">
      <w:pPr>
        <w:pStyle w:val="ab"/>
        <w:numPr>
          <w:ilvl w:val="3"/>
          <w:numId w:val="90"/>
        </w:numPr>
        <w:tabs>
          <w:tab w:val="left" w:pos="1560"/>
          <w:tab w:val="left" w:pos="1815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Якщо у загальному розрахунку </w:t>
      </w:r>
      <w:r>
        <w:rPr>
          <w:rFonts w:ascii="Arial" w:hAnsi="Arial" w:cs="Arial"/>
          <w:sz w:val="21"/>
          <w:lang w:val="ru-RU"/>
        </w:rPr>
        <w:t>не враховуються крутильно-попе</w:t>
      </w:r>
      <w:r w:rsidRPr="00CF6579">
        <w:rPr>
          <w:rFonts w:ascii="Arial" w:hAnsi="Arial" w:cs="Arial"/>
          <w:sz w:val="21"/>
          <w:lang w:val="ru-RU"/>
        </w:rPr>
        <w:t xml:space="preserve">речні впливи, то </w:t>
      </w:r>
      <w:r w:rsidRPr="00124ACF">
        <w:rPr>
          <w:rFonts w:ascii="Arial" w:hAnsi="Arial" w:cs="Arial"/>
          <w:w w:val="99"/>
          <w:sz w:val="21"/>
          <w:lang w:val="ru-RU"/>
        </w:rPr>
        <w:t>міцність комбінованої балки на крутильно-поперечну втрату стійкості можна перевіряти згідно з</w:t>
      </w:r>
      <w:r w:rsidRPr="00124ACF">
        <w:rPr>
          <w:rFonts w:ascii="Arial" w:hAnsi="Arial" w:cs="Arial"/>
          <w:spacing w:val="-11"/>
          <w:w w:val="99"/>
          <w:sz w:val="21"/>
          <w:lang w:val="ru-RU"/>
        </w:rPr>
        <w:t xml:space="preserve"> </w:t>
      </w:r>
      <w:r w:rsidRPr="00124ACF">
        <w:rPr>
          <w:rFonts w:ascii="Arial" w:hAnsi="Arial" w:cs="Arial"/>
          <w:w w:val="99"/>
          <w:sz w:val="21"/>
          <w:lang w:val="ru-RU"/>
        </w:rPr>
        <w:t>9.4.</w:t>
      </w:r>
    </w:p>
    <w:p w:rsidR="00D10596" w:rsidRPr="00CF6579" w:rsidRDefault="00D10596" w:rsidP="004F747B">
      <w:pPr>
        <w:pStyle w:val="ab"/>
        <w:numPr>
          <w:ilvl w:val="3"/>
          <w:numId w:val="91"/>
        </w:numPr>
        <w:tabs>
          <w:tab w:val="left" w:pos="1560"/>
        </w:tabs>
        <w:spacing w:before="0" w:line="264" w:lineRule="auto"/>
        <w:ind w:left="142" w:right="109" w:firstLine="709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Стійкість на поздовжній згин комбінованих колон та комбінованих стиснутих елементів можна перевіряти одним із наступних</w:t>
      </w:r>
      <w:r w:rsidRPr="00CF657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методів:</w:t>
      </w:r>
    </w:p>
    <w:p w:rsidR="00D10596" w:rsidRPr="00CF6579" w:rsidRDefault="00D10596" w:rsidP="004F747B">
      <w:pPr>
        <w:pStyle w:val="ab"/>
        <w:numPr>
          <w:ilvl w:val="1"/>
          <w:numId w:val="37"/>
        </w:numPr>
        <w:tabs>
          <w:tab w:val="left" w:pos="972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загальним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розрахунком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згідно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8.2.2.3,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перевіряючи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несучу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здатність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CF6579">
        <w:rPr>
          <w:rFonts w:ascii="Arial" w:hAnsi="Arial" w:cs="Arial"/>
          <w:sz w:val="21"/>
          <w:lang w:val="ru-RU"/>
        </w:rPr>
        <w:t>перечного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перерізу;</w:t>
      </w:r>
    </w:p>
    <w:p w:rsidR="00D10596" w:rsidRPr="00CF6579" w:rsidRDefault="00D10596" w:rsidP="004F747B">
      <w:pPr>
        <w:pStyle w:val="ab"/>
        <w:numPr>
          <w:ilvl w:val="1"/>
          <w:numId w:val="37"/>
        </w:numPr>
        <w:tabs>
          <w:tab w:val="left" w:pos="972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розрахунком окремих елементів з урахуванням моментів та сил із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загаль</w:t>
      </w:r>
      <w:r w:rsidRPr="00CF6579">
        <w:rPr>
          <w:rFonts w:ascii="Arial" w:hAnsi="Arial" w:cs="Arial"/>
          <w:sz w:val="21"/>
          <w:lang w:val="ru-RU"/>
        </w:rPr>
        <w:t>ного розрахунку споруди включно із загальними впливами другого порядку та відповідними загальними неточностями. Розрахунок елемента повинен</w:t>
      </w:r>
      <w:r w:rsidRPr="00CF6579">
        <w:rPr>
          <w:rFonts w:ascii="Arial" w:hAnsi="Arial" w:cs="Arial"/>
          <w:spacing w:val="-3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врахову</w:t>
      </w:r>
      <w:r w:rsidRPr="00CF6579">
        <w:rPr>
          <w:rFonts w:ascii="Arial" w:hAnsi="Arial" w:cs="Arial"/>
          <w:sz w:val="21"/>
          <w:lang w:val="ru-RU"/>
        </w:rPr>
        <w:t>вати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впливи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другого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порядку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елементі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відповідні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дефекти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елемента,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перевіря</w:t>
      </w:r>
      <w:r w:rsidRPr="00CF6579">
        <w:rPr>
          <w:rFonts w:ascii="Arial" w:hAnsi="Arial" w:cs="Arial"/>
          <w:sz w:val="21"/>
          <w:lang w:val="ru-RU"/>
        </w:rPr>
        <w:t>ючи несучу здатність поперечного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перерізу.</w:t>
      </w:r>
    </w:p>
    <w:p w:rsidR="00D10596" w:rsidRDefault="00D10596" w:rsidP="004F747B">
      <w:pPr>
        <w:pStyle w:val="ab"/>
        <w:numPr>
          <w:ilvl w:val="3"/>
          <w:numId w:val="97"/>
        </w:numPr>
        <w:tabs>
          <w:tab w:val="left" w:pos="1719"/>
        </w:tabs>
        <w:spacing w:before="0" w:line="288" w:lineRule="auto"/>
        <w:ind w:left="142" w:right="111" w:firstLine="709"/>
        <w:contextualSpacing/>
        <w:rPr>
          <w:rFonts w:ascii="Arial" w:hAnsi="Arial" w:cs="Arial"/>
          <w:color w:val="00B050"/>
          <w:sz w:val="21"/>
          <w:lang w:val="ru-RU"/>
        </w:rPr>
      </w:pPr>
      <w:r w:rsidRPr="00AB773F">
        <w:rPr>
          <w:rFonts w:ascii="Arial" w:hAnsi="Arial" w:cs="Arial"/>
          <w:color w:val="00B050"/>
          <w:sz w:val="21"/>
          <w:lang w:val="ru-RU"/>
        </w:rPr>
        <w:t>Для споруд, у яких колони виконані із конструкційних сталевих профілів, стійкість можна перевіряти на основі приведеної довжини поздовжнього згину згідно з ДБН</w:t>
      </w:r>
      <w:r w:rsidRPr="00AB773F">
        <w:rPr>
          <w:rFonts w:ascii="Arial" w:hAnsi="Arial" w:cs="Arial"/>
          <w:color w:val="00B050"/>
          <w:spacing w:val="-9"/>
          <w:sz w:val="21"/>
          <w:lang w:val="ru-RU"/>
        </w:rPr>
        <w:t xml:space="preserve"> </w:t>
      </w:r>
      <w:r w:rsidR="00AB773F" w:rsidRPr="00AB773F">
        <w:rPr>
          <w:rFonts w:ascii="Arial" w:hAnsi="Arial" w:cs="Arial"/>
          <w:color w:val="00B050"/>
          <w:sz w:val="21"/>
          <w:lang w:val="ru-RU"/>
        </w:rPr>
        <w:t>В.2.6-198</w:t>
      </w:r>
      <w:r w:rsidRPr="00AB773F">
        <w:rPr>
          <w:rFonts w:ascii="Arial" w:hAnsi="Arial" w:cs="Arial"/>
          <w:color w:val="00B050"/>
          <w:sz w:val="21"/>
          <w:lang w:val="ru-RU"/>
        </w:rPr>
        <w:t>.</w:t>
      </w:r>
    </w:p>
    <w:p w:rsidR="00AB773F" w:rsidRPr="00AB773F" w:rsidRDefault="00AB773F" w:rsidP="00884AE9">
      <w:pPr>
        <w:pStyle w:val="ab"/>
        <w:tabs>
          <w:tab w:val="left" w:pos="1719"/>
        </w:tabs>
        <w:spacing w:before="0" w:line="288" w:lineRule="auto"/>
        <w:ind w:left="851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AB773F">
        <w:rPr>
          <w:rFonts w:ascii="Arial" w:hAnsi="Arial" w:cs="Arial"/>
          <w:b/>
          <w:i/>
          <w:color w:val="00B050"/>
          <w:sz w:val="21"/>
          <w:lang w:val="ru-RU"/>
        </w:rPr>
        <w:t>(Пункт 8.2.2.7 змінено, Зміна № 1)</w:t>
      </w:r>
    </w:p>
    <w:p w:rsidR="00D10596" w:rsidRPr="00CF6579" w:rsidRDefault="00D10596" w:rsidP="004F747B">
      <w:pPr>
        <w:pStyle w:val="Heading11"/>
        <w:numPr>
          <w:ilvl w:val="1"/>
          <w:numId w:val="97"/>
        </w:numPr>
        <w:tabs>
          <w:tab w:val="left" w:pos="1256"/>
        </w:tabs>
        <w:spacing w:line="288" w:lineRule="auto"/>
        <w:ind w:firstLine="50"/>
        <w:contextualSpacing/>
        <w:rPr>
          <w:rFonts w:ascii="Arial" w:hAnsi="Arial" w:cs="Arial"/>
          <w:sz w:val="21"/>
        </w:rPr>
      </w:pPr>
      <w:bookmarkStart w:id="55" w:name="8.3_Неточності"/>
      <w:bookmarkStart w:id="56" w:name="_bookmark26"/>
      <w:bookmarkEnd w:id="55"/>
      <w:bookmarkEnd w:id="56"/>
      <w:r w:rsidRPr="00CF6579">
        <w:rPr>
          <w:rFonts w:ascii="Arial" w:hAnsi="Arial" w:cs="Arial"/>
          <w:sz w:val="21"/>
        </w:rPr>
        <w:t>Неточності</w:t>
      </w:r>
    </w:p>
    <w:p w:rsidR="00D10596" w:rsidRPr="00CF6579" w:rsidRDefault="00D10596" w:rsidP="004F747B">
      <w:pPr>
        <w:pStyle w:val="Heading21"/>
        <w:numPr>
          <w:ilvl w:val="2"/>
          <w:numId w:val="97"/>
        </w:numPr>
        <w:tabs>
          <w:tab w:val="left" w:pos="1464"/>
        </w:tabs>
        <w:spacing w:line="288" w:lineRule="auto"/>
        <w:ind w:hanging="293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Загальні</w:t>
      </w:r>
      <w:r w:rsidRPr="00CF6579">
        <w:rPr>
          <w:rFonts w:ascii="Arial" w:hAnsi="Arial" w:cs="Arial"/>
          <w:spacing w:val="-5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положення</w:t>
      </w:r>
    </w:p>
    <w:p w:rsidR="00D10596" w:rsidRPr="004F747B" w:rsidRDefault="00D10596" w:rsidP="004F747B">
      <w:pPr>
        <w:pStyle w:val="ab"/>
        <w:numPr>
          <w:ilvl w:val="3"/>
          <w:numId w:val="98"/>
        </w:numPr>
        <w:tabs>
          <w:tab w:val="left" w:pos="1815"/>
        </w:tabs>
        <w:spacing w:line="288" w:lineRule="auto"/>
        <w:ind w:left="0" w:right="109" w:firstLine="993"/>
        <w:contextualSpacing/>
        <w:rPr>
          <w:rFonts w:ascii="Arial" w:hAnsi="Arial" w:cs="Arial"/>
          <w:sz w:val="21"/>
          <w:lang w:val="uk-UA"/>
        </w:rPr>
      </w:pPr>
      <w:r w:rsidRPr="004F747B">
        <w:rPr>
          <w:rFonts w:ascii="Arial" w:hAnsi="Arial" w:cs="Arial"/>
          <w:sz w:val="21"/>
          <w:lang w:val="uk-UA"/>
        </w:rPr>
        <w:t>У конструктивному розрахунку необхідно вводити відповідні допуски</w:t>
      </w:r>
      <w:r w:rsidRPr="004F747B">
        <w:rPr>
          <w:rFonts w:ascii="Arial" w:hAnsi="Arial" w:cs="Arial"/>
          <w:spacing w:val="-4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для</w:t>
      </w:r>
      <w:r w:rsidRPr="004F747B">
        <w:rPr>
          <w:rFonts w:ascii="Arial" w:hAnsi="Arial" w:cs="Arial"/>
          <w:spacing w:val="-5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врахування</w:t>
      </w:r>
      <w:r w:rsidRPr="004F747B">
        <w:rPr>
          <w:rFonts w:ascii="Arial" w:hAnsi="Arial" w:cs="Arial"/>
          <w:spacing w:val="-7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неточностей</w:t>
      </w:r>
      <w:r w:rsidRPr="004F747B">
        <w:rPr>
          <w:rFonts w:ascii="Arial" w:hAnsi="Arial" w:cs="Arial"/>
          <w:spacing w:val="-4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включно</w:t>
      </w:r>
      <w:r w:rsidRPr="004F747B">
        <w:rPr>
          <w:rFonts w:ascii="Arial" w:hAnsi="Arial" w:cs="Arial"/>
          <w:spacing w:val="-4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з</w:t>
      </w:r>
      <w:r w:rsidRPr="004F747B">
        <w:rPr>
          <w:rFonts w:ascii="Arial" w:hAnsi="Arial" w:cs="Arial"/>
          <w:spacing w:val="-8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початковими</w:t>
      </w:r>
      <w:r w:rsidRPr="004F747B">
        <w:rPr>
          <w:rFonts w:ascii="Arial" w:hAnsi="Arial" w:cs="Arial"/>
          <w:spacing w:val="-7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напруженнями</w:t>
      </w:r>
      <w:r w:rsidRPr="004F747B">
        <w:rPr>
          <w:rFonts w:ascii="Arial" w:hAnsi="Arial" w:cs="Arial"/>
          <w:spacing w:val="-7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та</w:t>
      </w:r>
      <w:r w:rsidRPr="004F747B">
        <w:rPr>
          <w:rFonts w:ascii="Arial" w:hAnsi="Arial" w:cs="Arial"/>
          <w:spacing w:val="-5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геометричними неточностями, такими як: відхилення від вертикалі,</w:t>
      </w:r>
      <w:r w:rsidRPr="004F747B">
        <w:rPr>
          <w:rFonts w:ascii="Arial" w:hAnsi="Arial" w:cs="Arial"/>
          <w:spacing w:val="-40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непрямолінійність, відхилення від площини, не прилягання та несприятливі невеликі ексцентриситети, наявні у з'єднаннях ненавантажених</w:t>
      </w:r>
      <w:r w:rsidRPr="004F747B">
        <w:rPr>
          <w:rFonts w:ascii="Arial" w:hAnsi="Arial" w:cs="Arial"/>
          <w:spacing w:val="-29"/>
          <w:sz w:val="21"/>
          <w:lang w:val="uk-UA"/>
        </w:rPr>
        <w:t xml:space="preserve"> </w:t>
      </w:r>
      <w:r w:rsidRPr="004F747B">
        <w:rPr>
          <w:rFonts w:ascii="Arial" w:hAnsi="Arial" w:cs="Arial"/>
          <w:sz w:val="21"/>
          <w:lang w:val="uk-UA"/>
        </w:rPr>
        <w:t>конструкцій.</w:t>
      </w:r>
    </w:p>
    <w:p w:rsidR="00D10596" w:rsidRPr="00CF6579" w:rsidRDefault="00D10596" w:rsidP="001E5E43">
      <w:pPr>
        <w:pStyle w:val="ab"/>
        <w:numPr>
          <w:ilvl w:val="3"/>
          <w:numId w:val="93"/>
        </w:numPr>
        <w:tabs>
          <w:tab w:val="left" w:pos="1276"/>
          <w:tab w:val="left" w:pos="1560"/>
          <w:tab w:val="left" w:pos="1815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Можлива форма неточностей повинна враховувати пружну</w:t>
      </w:r>
      <w:r w:rsidRPr="00CF6579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форму втрати стійкості конструкції або елемента у площині поздовжнього згину, яка розглядається, при найбільш несприятливому напрямі та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формі.</w:t>
      </w:r>
    </w:p>
    <w:p w:rsidR="00D10596" w:rsidRPr="00CF6579" w:rsidRDefault="00D10596" w:rsidP="00456E88">
      <w:pPr>
        <w:pStyle w:val="Heading21"/>
        <w:numPr>
          <w:ilvl w:val="2"/>
          <w:numId w:val="98"/>
        </w:numPr>
        <w:tabs>
          <w:tab w:val="left" w:pos="1464"/>
        </w:tabs>
        <w:spacing w:line="288" w:lineRule="auto"/>
        <w:ind w:hanging="435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lastRenderedPageBreak/>
        <w:t>Неточності у</w:t>
      </w:r>
      <w:r w:rsidRPr="00CF6579">
        <w:rPr>
          <w:rFonts w:ascii="Arial" w:hAnsi="Arial" w:cs="Arial"/>
          <w:spacing w:val="-6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будівлях</w:t>
      </w:r>
    </w:p>
    <w:p w:rsidR="00D10596" w:rsidRPr="00CF6579" w:rsidRDefault="00D10596" w:rsidP="00456E88">
      <w:pPr>
        <w:pStyle w:val="ab"/>
        <w:numPr>
          <w:ilvl w:val="3"/>
          <w:numId w:val="98"/>
        </w:numPr>
        <w:tabs>
          <w:tab w:val="left" w:pos="1676"/>
        </w:tabs>
        <w:spacing w:before="0" w:line="288" w:lineRule="auto"/>
        <w:ind w:hanging="718"/>
        <w:contextualSpacing/>
        <w:rPr>
          <w:rFonts w:ascii="Arial" w:hAnsi="Arial" w:cs="Arial"/>
          <w:i/>
          <w:sz w:val="21"/>
        </w:rPr>
      </w:pPr>
      <w:r w:rsidRPr="00CF6579">
        <w:rPr>
          <w:rFonts w:ascii="Arial" w:hAnsi="Arial" w:cs="Arial"/>
          <w:i/>
          <w:sz w:val="21"/>
        </w:rPr>
        <w:t>Загальні</w:t>
      </w:r>
      <w:r w:rsidRPr="00CF6579">
        <w:rPr>
          <w:rFonts w:ascii="Arial" w:hAnsi="Arial" w:cs="Arial"/>
          <w:i/>
          <w:spacing w:val="-9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положення</w:t>
      </w:r>
    </w:p>
    <w:p w:rsidR="00D10596" w:rsidRPr="00CF6579" w:rsidRDefault="00D10596" w:rsidP="00456E88">
      <w:pPr>
        <w:pStyle w:val="ab"/>
        <w:numPr>
          <w:ilvl w:val="4"/>
          <w:numId w:val="98"/>
        </w:numPr>
        <w:tabs>
          <w:tab w:val="left" w:pos="1957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Необхідно використовувати еквівалентні геометричні</w:t>
      </w:r>
      <w:r w:rsidRPr="00CF6579">
        <w:rPr>
          <w:rFonts w:ascii="Arial" w:hAnsi="Arial" w:cs="Arial"/>
          <w:spacing w:val="-43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неточності (див.</w:t>
      </w:r>
      <w:r w:rsidRPr="00CF6579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8.3.2.2</w:t>
      </w:r>
      <w:r w:rsidRPr="00CF6579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і</w:t>
      </w:r>
      <w:r w:rsidRPr="00CF6579">
        <w:rPr>
          <w:rFonts w:ascii="Arial" w:hAnsi="Arial" w:cs="Arial"/>
          <w:spacing w:val="-14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8.3.2.3),</w:t>
      </w:r>
      <w:r w:rsidRPr="00CF6579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значення</w:t>
      </w:r>
      <w:r w:rsidRPr="00CF6579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яких</w:t>
      </w:r>
      <w:r w:rsidRPr="00CF6579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відображають</w:t>
      </w:r>
      <w:r w:rsidRPr="00CF6579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впливи</w:t>
      </w:r>
      <w:r w:rsidRPr="00CF6579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загальних</w:t>
      </w:r>
      <w:r w:rsidRPr="00CF6579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та</w:t>
      </w:r>
      <w:r w:rsidRPr="00CF6579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місцевих</w:t>
      </w:r>
      <w:r w:rsidRPr="00DB2637">
        <w:rPr>
          <w:rFonts w:ascii="Arial" w:hAnsi="Arial" w:cs="Arial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неточностей</w:t>
      </w:r>
      <w:r w:rsidRPr="00DB2637">
        <w:rPr>
          <w:rFonts w:ascii="Arial" w:hAnsi="Arial" w:cs="Arial"/>
          <w:sz w:val="21"/>
        </w:rPr>
        <w:t>,</w:t>
      </w:r>
      <w:r w:rsidRPr="00DB2637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</w:t>
      </w:r>
      <w:r w:rsidRPr="00DB2637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винятком</w:t>
      </w:r>
      <w:r w:rsidRPr="00DB2637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випадків</w:t>
      </w:r>
      <w:r w:rsidRPr="00DB2637">
        <w:rPr>
          <w:rFonts w:ascii="Arial" w:hAnsi="Arial" w:cs="Arial"/>
          <w:sz w:val="21"/>
        </w:rPr>
        <w:t>,</w:t>
      </w:r>
      <w:r w:rsidRPr="00DB2637">
        <w:rPr>
          <w:rFonts w:ascii="Arial" w:hAnsi="Arial" w:cs="Arial"/>
          <w:spacing w:val="-13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коли</w:t>
      </w:r>
      <w:r w:rsidRPr="00DB2637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місцеві</w:t>
      </w:r>
      <w:r w:rsidRPr="00DB2637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впливи</w:t>
      </w:r>
      <w:r w:rsidRPr="00DB2637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враховані</w:t>
      </w:r>
      <w:r w:rsidRPr="00DB2637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DB2637">
        <w:rPr>
          <w:rFonts w:ascii="Arial" w:hAnsi="Arial" w:cs="Arial"/>
          <w:spacing w:val="-16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формулі</w:t>
      </w:r>
      <w:r w:rsidRPr="00DB2637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</w:t>
      </w:r>
      <w:r w:rsidRPr="00DB2637">
        <w:rPr>
          <w:rFonts w:ascii="Arial" w:hAnsi="Arial" w:cs="Arial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визначення</w:t>
      </w:r>
      <w:r w:rsidRPr="00DB2637">
        <w:rPr>
          <w:rFonts w:ascii="Arial" w:hAnsi="Arial" w:cs="Arial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міцності</w:t>
      </w:r>
      <w:r w:rsidRPr="00DB2637">
        <w:rPr>
          <w:rFonts w:ascii="Arial" w:hAnsi="Arial" w:cs="Arial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DB2637">
        <w:rPr>
          <w:rFonts w:ascii="Arial" w:hAnsi="Arial" w:cs="Arial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DB2637">
        <w:rPr>
          <w:rFonts w:ascii="Arial" w:hAnsi="Arial" w:cs="Arial"/>
          <w:spacing w:val="-11"/>
          <w:sz w:val="21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</w:t>
      </w:r>
      <w:r w:rsidRPr="00DB2637">
        <w:rPr>
          <w:rFonts w:ascii="Arial" w:hAnsi="Arial" w:cs="Arial"/>
          <w:sz w:val="21"/>
        </w:rPr>
        <w:t>.</w:t>
      </w:r>
    </w:p>
    <w:p w:rsidR="00D10596" w:rsidRPr="00CF6579" w:rsidRDefault="00D10596" w:rsidP="00456E88">
      <w:pPr>
        <w:pStyle w:val="ab"/>
        <w:numPr>
          <w:ilvl w:val="4"/>
          <w:numId w:val="98"/>
        </w:numPr>
        <w:tabs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рамках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загального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неточностями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комбі</w:t>
      </w:r>
      <w:r w:rsidRPr="00CF6579">
        <w:rPr>
          <w:rFonts w:ascii="Arial" w:hAnsi="Arial" w:cs="Arial"/>
          <w:sz w:val="21"/>
          <w:lang w:val="ru-RU"/>
        </w:rPr>
        <w:t>нованій конструкції можна знехтувати, якщо зг</w:t>
      </w:r>
      <w:r>
        <w:rPr>
          <w:rFonts w:ascii="Arial" w:hAnsi="Arial" w:cs="Arial"/>
          <w:sz w:val="21"/>
          <w:lang w:val="ru-RU"/>
        </w:rPr>
        <w:t>ідно з 8.2.1.2 можна застосову</w:t>
      </w:r>
      <w:r w:rsidRPr="00CF6579">
        <w:rPr>
          <w:rFonts w:ascii="Arial" w:hAnsi="Arial" w:cs="Arial"/>
          <w:sz w:val="21"/>
          <w:lang w:val="ru-RU"/>
        </w:rPr>
        <w:t>вати розрахунок першого порядку. За необхідності застосовувати розрахунок другого порядку (за деформованою схемою) неточностями елемента можна знехтувати в рамках загального розрахунку,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якщо:</w:t>
      </w:r>
    </w:p>
    <w:p w:rsidR="00D10596" w:rsidRPr="00CF6579" w:rsidRDefault="00D10596" w:rsidP="00D10596">
      <w:pPr>
        <w:pStyle w:val="a3"/>
        <w:spacing w:line="288" w:lineRule="auto"/>
        <w:ind w:left="3395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981450" cy="409575"/>
            <wp:effectExtent l="1905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CF6579" w:rsidRDefault="006A4ED3" w:rsidP="00884AE9">
      <w:pPr>
        <w:pStyle w:val="a3"/>
        <w:spacing w:line="288" w:lineRule="auto"/>
        <w:ind w:left="142" w:right="111" w:hanging="30"/>
        <w:contextualSpacing/>
        <w:jc w:val="both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>
          <v:line id="_x0000_s1045" style="position:absolute;left:0;text-align:left;z-index:-251634688;mso-position-horizontal-relative:page" from="224.2pt,12.4pt" to="231.15pt,12.4pt" strokeweight=".01125mm">
            <w10:wrap anchorx="page"/>
          </v:line>
        </w:pict>
      </w:r>
      <w:r w:rsidR="00D10596" w:rsidRPr="00CF6579">
        <w:rPr>
          <w:rFonts w:ascii="Arial" w:hAnsi="Arial" w:cs="Arial"/>
          <w:sz w:val="21"/>
        </w:rPr>
        <w:t xml:space="preserve">де відносна гнучкість </w:t>
      </w:r>
      <w:r w:rsidR="00D10596" w:rsidRPr="00DB2637">
        <w:rPr>
          <w:b/>
          <w:sz w:val="21"/>
        </w:rPr>
        <w:t>λ</w:t>
      </w:r>
      <w:r w:rsidR="00D10596" w:rsidRPr="00CF6579">
        <w:rPr>
          <w:rFonts w:ascii="Arial" w:hAnsi="Arial" w:cs="Arial"/>
          <w:sz w:val="21"/>
        </w:rPr>
        <w:t xml:space="preserve"> та опір стиску </w:t>
      </w:r>
      <w:r w:rsidR="00D10596" w:rsidRPr="00CF6579">
        <w:rPr>
          <w:rFonts w:ascii="Arial" w:hAnsi="Arial" w:cs="Arial"/>
          <w:i/>
          <w:sz w:val="21"/>
        </w:rPr>
        <w:t>N</w:t>
      </w:r>
      <w:r w:rsidR="00D10596" w:rsidRPr="00DB2637">
        <w:rPr>
          <w:rFonts w:ascii="Arial" w:hAnsi="Arial" w:cs="Arial"/>
          <w:position w:val="-2"/>
          <w:sz w:val="18"/>
          <w:szCs w:val="18"/>
        </w:rPr>
        <w:t>рl</w:t>
      </w:r>
      <w:r w:rsidR="00D10596" w:rsidRPr="00CF6579">
        <w:rPr>
          <w:rFonts w:ascii="Arial" w:hAnsi="Arial" w:cs="Arial"/>
          <w:position w:val="-2"/>
          <w:sz w:val="21"/>
        </w:rPr>
        <w:t xml:space="preserve">,  Rk </w:t>
      </w:r>
      <w:r w:rsidR="00D10596" w:rsidRPr="00CF6579">
        <w:rPr>
          <w:rFonts w:ascii="Arial" w:hAnsi="Arial" w:cs="Arial"/>
          <w:sz w:val="21"/>
        </w:rPr>
        <w:t>(якщо замість розрахункових опорів використовуються характеристичні значення) визначаються та обчислюються для елемента за припущення шарнірного обпирання на його кінцях;</w:t>
      </w:r>
    </w:p>
    <w:p w:rsidR="00D10596" w:rsidRPr="00CF6579" w:rsidRDefault="00D10596" w:rsidP="00884AE9">
      <w:pPr>
        <w:pStyle w:val="a3"/>
        <w:spacing w:line="288" w:lineRule="auto"/>
        <w:ind w:left="395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i/>
          <w:sz w:val="21"/>
        </w:rPr>
        <w:t>N</w:t>
      </w:r>
      <w:r w:rsidRPr="00CF6579">
        <w:rPr>
          <w:rFonts w:ascii="Arial" w:hAnsi="Arial" w:cs="Arial"/>
          <w:position w:val="-2"/>
          <w:sz w:val="21"/>
        </w:rPr>
        <w:t>Ed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- розрахункове значення нормальної сили.</w:t>
      </w:r>
    </w:p>
    <w:p w:rsidR="00D10596" w:rsidRPr="00CF6579" w:rsidRDefault="00D10596" w:rsidP="00456E88">
      <w:pPr>
        <w:pStyle w:val="ab"/>
        <w:numPr>
          <w:ilvl w:val="4"/>
          <w:numId w:val="98"/>
        </w:numPr>
        <w:tabs>
          <w:tab w:val="left" w:pos="1875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Неточності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необхідно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завжди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враховувати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перевірці стійкості</w:t>
      </w:r>
      <w:r w:rsidRPr="00CF657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елемента.</w:t>
      </w:r>
    </w:p>
    <w:p w:rsidR="00D10596" w:rsidRPr="00CF6579" w:rsidRDefault="00D10596" w:rsidP="00456E88">
      <w:pPr>
        <w:pStyle w:val="ab"/>
        <w:numPr>
          <w:ilvl w:val="4"/>
          <w:numId w:val="98"/>
        </w:numPr>
        <w:tabs>
          <w:tab w:val="left" w:pos="1884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Неточності для сталевих стиснутих елементів повинні</w:t>
      </w:r>
      <w:r w:rsidRPr="00CF6579">
        <w:rPr>
          <w:rFonts w:ascii="Arial" w:hAnsi="Arial" w:cs="Arial"/>
          <w:spacing w:val="-2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враховува</w:t>
      </w:r>
      <w:r w:rsidRPr="00CF6579">
        <w:rPr>
          <w:rFonts w:ascii="Arial" w:hAnsi="Arial" w:cs="Arial"/>
          <w:sz w:val="21"/>
          <w:lang w:val="ru-RU"/>
        </w:rPr>
        <w:t>тись згідно з ДБН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В.2.6.</w:t>
      </w:r>
    </w:p>
    <w:p w:rsidR="00D10596" w:rsidRPr="00CF6579" w:rsidRDefault="00D10596" w:rsidP="006A71E5">
      <w:pPr>
        <w:pStyle w:val="ab"/>
        <w:numPr>
          <w:ilvl w:val="3"/>
          <w:numId w:val="24"/>
        </w:numPr>
        <w:tabs>
          <w:tab w:val="num" w:pos="0"/>
          <w:tab w:val="left" w:pos="880"/>
        </w:tabs>
        <w:spacing w:before="0" w:line="288" w:lineRule="auto"/>
        <w:ind w:left="0" w:firstLine="851"/>
        <w:contextualSpacing/>
        <w:rPr>
          <w:rFonts w:ascii="Arial" w:hAnsi="Arial" w:cs="Arial"/>
          <w:i/>
          <w:sz w:val="21"/>
        </w:rPr>
      </w:pPr>
      <w:r w:rsidRPr="00A80D23">
        <w:rPr>
          <w:rFonts w:ascii="Arial" w:hAnsi="Arial" w:cs="Arial"/>
          <w:b/>
          <w:i/>
          <w:sz w:val="21"/>
          <w:lang w:val="uk-UA"/>
        </w:rPr>
        <w:t>8.3.2.2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Pr="00CF6579">
        <w:rPr>
          <w:rFonts w:ascii="Arial" w:hAnsi="Arial" w:cs="Arial"/>
          <w:i/>
          <w:sz w:val="21"/>
        </w:rPr>
        <w:t>Загальні</w:t>
      </w:r>
      <w:r w:rsidRPr="00CF6579">
        <w:rPr>
          <w:rFonts w:ascii="Arial" w:hAnsi="Arial" w:cs="Arial"/>
          <w:i/>
          <w:spacing w:val="-9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неточності</w:t>
      </w:r>
    </w:p>
    <w:p w:rsidR="00D10596" w:rsidRPr="00CF6579" w:rsidRDefault="00D10596" w:rsidP="00884AE9">
      <w:pPr>
        <w:pStyle w:val="a3"/>
        <w:tabs>
          <w:tab w:val="num" w:pos="0"/>
        </w:tabs>
        <w:spacing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 неточностей необхідно враховувати згідно з ДБН В.2.6-135.</w:t>
      </w:r>
    </w:p>
    <w:p w:rsidR="00D10596" w:rsidRPr="00CF6579" w:rsidRDefault="00D10596" w:rsidP="006A71E5">
      <w:pPr>
        <w:pStyle w:val="ab"/>
        <w:numPr>
          <w:ilvl w:val="3"/>
          <w:numId w:val="48"/>
        </w:numPr>
        <w:tabs>
          <w:tab w:val="num" w:pos="0"/>
          <w:tab w:val="left" w:pos="1676"/>
        </w:tabs>
        <w:spacing w:before="0" w:line="288" w:lineRule="auto"/>
        <w:ind w:left="0" w:firstLine="851"/>
        <w:contextualSpacing/>
        <w:rPr>
          <w:rFonts w:ascii="Arial" w:hAnsi="Arial" w:cs="Arial"/>
          <w:i/>
          <w:sz w:val="21"/>
        </w:rPr>
      </w:pPr>
      <w:r w:rsidRPr="00CF6579">
        <w:rPr>
          <w:rFonts w:ascii="Arial" w:hAnsi="Arial" w:cs="Arial"/>
          <w:i/>
          <w:sz w:val="21"/>
        </w:rPr>
        <w:t>Неточності</w:t>
      </w:r>
      <w:r w:rsidRPr="00CF6579">
        <w:rPr>
          <w:rFonts w:ascii="Arial" w:hAnsi="Arial" w:cs="Arial"/>
          <w:i/>
          <w:spacing w:val="-11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елементів</w:t>
      </w:r>
    </w:p>
    <w:p w:rsidR="00D10596" w:rsidRDefault="00D10596" w:rsidP="006A71E5">
      <w:pPr>
        <w:pStyle w:val="ab"/>
        <w:numPr>
          <w:ilvl w:val="4"/>
          <w:numId w:val="48"/>
        </w:numPr>
        <w:tabs>
          <w:tab w:val="clear" w:pos="1228"/>
          <w:tab w:val="num" w:pos="0"/>
          <w:tab w:val="left" w:pos="1701"/>
        </w:tabs>
        <w:spacing w:before="0" w:line="288" w:lineRule="auto"/>
        <w:ind w:left="0" w:right="-195" w:firstLine="851"/>
        <w:contextualSpacing/>
        <w:jc w:val="left"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Розрахункові величини еквівалентного початкового згину від</w:t>
      </w:r>
      <w:r w:rsidRPr="004236C6">
        <w:rPr>
          <w:rFonts w:ascii="Arial" w:hAnsi="Arial" w:cs="Arial"/>
          <w:color w:val="00B050"/>
          <w:spacing w:val="-38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неточностей для комбінованих колон і комбінова</w:t>
      </w:r>
      <w:r w:rsidR="004236C6">
        <w:rPr>
          <w:rFonts w:ascii="Arial" w:hAnsi="Arial" w:cs="Arial"/>
          <w:color w:val="00B050"/>
          <w:sz w:val="21"/>
          <w:lang w:val="ru-RU"/>
        </w:rPr>
        <w:t>них стиснутих елементів необхі</w:t>
      </w:r>
      <w:r w:rsidRPr="004236C6">
        <w:rPr>
          <w:rFonts w:ascii="Arial" w:hAnsi="Arial" w:cs="Arial"/>
          <w:color w:val="00B050"/>
          <w:sz w:val="21"/>
          <w:lang w:val="ru-RU"/>
        </w:rPr>
        <w:t>дно приймати згідно з ДБН</w:t>
      </w:r>
      <w:r w:rsidRPr="004236C6">
        <w:rPr>
          <w:rFonts w:ascii="Arial" w:hAnsi="Arial" w:cs="Arial"/>
          <w:color w:val="00B050"/>
          <w:spacing w:val="-15"/>
          <w:sz w:val="21"/>
          <w:lang w:val="ru-RU"/>
        </w:rPr>
        <w:t xml:space="preserve"> 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>В.2.6-198</w:t>
      </w:r>
      <w:r w:rsidRPr="004236C6">
        <w:rPr>
          <w:rFonts w:ascii="Arial" w:hAnsi="Arial" w:cs="Arial"/>
          <w:color w:val="00B050"/>
          <w:sz w:val="21"/>
          <w:lang w:val="ru-RU"/>
        </w:rPr>
        <w:t>.</w:t>
      </w:r>
    </w:p>
    <w:p w:rsidR="004236C6" w:rsidRPr="004236C6" w:rsidRDefault="004236C6" w:rsidP="00884AE9">
      <w:pPr>
        <w:pStyle w:val="ab"/>
        <w:tabs>
          <w:tab w:val="left" w:pos="1701"/>
        </w:tabs>
        <w:spacing w:before="0" w:line="288" w:lineRule="auto"/>
        <w:ind w:left="851" w:right="-195" w:firstLine="0"/>
        <w:contextualSpacing/>
        <w:jc w:val="left"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>(Пункт 8.3.2.3.1 змінено, Зміна № 1)</w:t>
      </w:r>
    </w:p>
    <w:p w:rsidR="00D10596" w:rsidRDefault="00D10596" w:rsidP="006A71E5">
      <w:pPr>
        <w:pStyle w:val="ab"/>
        <w:numPr>
          <w:ilvl w:val="4"/>
          <w:numId w:val="48"/>
        </w:numPr>
        <w:tabs>
          <w:tab w:val="clear" w:pos="1228"/>
          <w:tab w:val="num" w:pos="0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Для</w:t>
      </w:r>
      <w:r w:rsidRPr="004236C6">
        <w:rPr>
          <w:rFonts w:ascii="Arial" w:hAnsi="Arial" w:cs="Arial"/>
          <w:color w:val="00B050"/>
          <w:spacing w:val="-18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сталевих</w:t>
      </w:r>
      <w:r w:rsidRPr="004236C6">
        <w:rPr>
          <w:rFonts w:ascii="Arial" w:hAnsi="Arial" w:cs="Arial"/>
          <w:color w:val="00B050"/>
          <w:spacing w:val="-17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елементів</w:t>
      </w:r>
      <w:r w:rsidRPr="004236C6">
        <w:rPr>
          <w:rFonts w:ascii="Arial" w:hAnsi="Arial" w:cs="Arial"/>
          <w:color w:val="00B050"/>
          <w:spacing w:val="-19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впливи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неточностей</w:t>
      </w:r>
      <w:r w:rsidRPr="004236C6">
        <w:rPr>
          <w:rFonts w:ascii="Arial" w:hAnsi="Arial" w:cs="Arial"/>
          <w:color w:val="00B050"/>
          <w:spacing w:val="-17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вводяться</w:t>
      </w:r>
      <w:r w:rsidRPr="004236C6">
        <w:rPr>
          <w:rFonts w:ascii="Arial" w:hAnsi="Arial" w:cs="Arial"/>
          <w:color w:val="00B050"/>
          <w:spacing w:val="-18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в</w:t>
      </w:r>
      <w:r w:rsidRPr="004236C6">
        <w:rPr>
          <w:rFonts w:ascii="Arial" w:hAnsi="Arial" w:cs="Arial"/>
          <w:color w:val="00B050"/>
          <w:spacing w:val="-19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формули для несучої здатності або опору на поздовжній згин за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 xml:space="preserve"> моментом згідно з ДБН В.2.6-198</w:t>
      </w:r>
      <w:r w:rsidRPr="004236C6">
        <w:rPr>
          <w:rFonts w:ascii="Arial" w:hAnsi="Arial" w:cs="Arial"/>
          <w:color w:val="00B050"/>
          <w:sz w:val="21"/>
          <w:lang w:val="ru-RU"/>
        </w:rPr>
        <w:t>.</w:t>
      </w:r>
    </w:p>
    <w:p w:rsidR="004236C6" w:rsidRPr="004236C6" w:rsidRDefault="004236C6" w:rsidP="00884AE9">
      <w:pPr>
        <w:pStyle w:val="ab"/>
        <w:tabs>
          <w:tab w:val="left" w:pos="1701"/>
        </w:tabs>
        <w:spacing w:before="0" w:line="288" w:lineRule="auto"/>
        <w:ind w:left="660" w:right="-195" w:firstLine="0"/>
        <w:contextualSpacing/>
        <w:jc w:val="left"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>(</w:t>
      </w:r>
      <w:r>
        <w:rPr>
          <w:rFonts w:ascii="Arial" w:hAnsi="Arial" w:cs="Arial"/>
          <w:b/>
          <w:i/>
          <w:color w:val="00B050"/>
          <w:sz w:val="21"/>
          <w:lang w:val="ru-RU"/>
        </w:rPr>
        <w:t>Пункт 8.3.2.3.2</w:t>
      </w: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 xml:space="preserve"> змінено, Зміна № 1)</w:t>
      </w:r>
    </w:p>
    <w:p w:rsidR="00D10596" w:rsidRPr="00A80D23" w:rsidRDefault="00D10596" w:rsidP="00884AE9">
      <w:pPr>
        <w:pStyle w:val="Heading11"/>
        <w:tabs>
          <w:tab w:val="left" w:pos="1256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bookmarkStart w:id="57" w:name="8.4_Розрахунок_сталезалізобетонних_конст"/>
      <w:bookmarkStart w:id="58" w:name="_bookmark27"/>
      <w:bookmarkEnd w:id="57"/>
      <w:bookmarkEnd w:id="58"/>
      <w:r>
        <w:rPr>
          <w:rFonts w:ascii="Arial" w:hAnsi="Arial" w:cs="Arial"/>
          <w:sz w:val="21"/>
          <w:lang w:val="ru-RU"/>
        </w:rPr>
        <w:t xml:space="preserve">8.4 </w:t>
      </w:r>
      <w:r w:rsidRPr="00A80D23">
        <w:rPr>
          <w:rFonts w:ascii="Arial" w:hAnsi="Arial" w:cs="Arial"/>
          <w:sz w:val="21"/>
          <w:lang w:val="ru-RU"/>
        </w:rPr>
        <w:t>Розрахунок сталезалізобетонних конструкцій за</w:t>
      </w:r>
      <w:r w:rsidRPr="00A80D23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A80D23">
        <w:rPr>
          <w:rFonts w:ascii="Arial" w:hAnsi="Arial" w:cs="Arial"/>
          <w:sz w:val="21"/>
          <w:lang w:val="ru-RU"/>
        </w:rPr>
        <w:t>впливами</w:t>
      </w:r>
    </w:p>
    <w:p w:rsidR="00D10596" w:rsidRPr="00A80D23" w:rsidRDefault="00D10596" w:rsidP="00884AE9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8.4.1 </w:t>
      </w:r>
      <w:r w:rsidRPr="00A80D23">
        <w:rPr>
          <w:rFonts w:ascii="Arial" w:hAnsi="Arial" w:cs="Arial"/>
          <w:sz w:val="21"/>
          <w:lang w:val="ru-RU"/>
        </w:rPr>
        <w:t>Методи загального</w:t>
      </w:r>
      <w:r w:rsidRPr="00A80D23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80D23">
        <w:rPr>
          <w:rFonts w:ascii="Arial" w:hAnsi="Arial" w:cs="Arial"/>
          <w:sz w:val="21"/>
          <w:lang w:val="ru-RU"/>
        </w:rPr>
        <w:t>розрахунку</w:t>
      </w:r>
    </w:p>
    <w:p w:rsidR="00D10596" w:rsidRPr="00A80D23" w:rsidRDefault="00D10596" w:rsidP="00884AE9">
      <w:pPr>
        <w:pStyle w:val="ab"/>
        <w:tabs>
          <w:tab w:val="left" w:pos="1676"/>
        </w:tabs>
        <w:spacing w:before="0" w:line="288" w:lineRule="auto"/>
        <w:ind w:firstLine="658"/>
        <w:contextualSpacing/>
        <w:rPr>
          <w:rFonts w:ascii="Arial" w:hAnsi="Arial" w:cs="Arial"/>
          <w:i/>
          <w:sz w:val="21"/>
          <w:lang w:val="ru-RU"/>
        </w:rPr>
      </w:pPr>
      <w:r w:rsidRPr="00A80D23">
        <w:rPr>
          <w:rFonts w:ascii="Arial" w:hAnsi="Arial" w:cs="Arial"/>
          <w:b/>
          <w:i/>
          <w:sz w:val="21"/>
          <w:lang w:val="uk-UA"/>
        </w:rPr>
        <w:t>8.4.1.1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Pr="00A80D23">
        <w:rPr>
          <w:rFonts w:ascii="Arial" w:hAnsi="Arial" w:cs="Arial"/>
          <w:i/>
          <w:sz w:val="21"/>
          <w:lang w:val="ru-RU"/>
        </w:rPr>
        <w:t>Загальні</w:t>
      </w:r>
      <w:r w:rsidRPr="00A80D23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A80D23">
        <w:rPr>
          <w:rFonts w:ascii="Arial" w:hAnsi="Arial" w:cs="Arial"/>
          <w:i/>
          <w:sz w:val="21"/>
          <w:lang w:val="ru-RU"/>
        </w:rPr>
        <w:t>положення</w:t>
      </w:r>
    </w:p>
    <w:p w:rsidR="00D10596" w:rsidRPr="00CF6579" w:rsidRDefault="00D10596" w:rsidP="00884AE9">
      <w:pPr>
        <w:pStyle w:val="ab"/>
        <w:tabs>
          <w:tab w:val="left" w:pos="1956"/>
        </w:tabs>
        <w:spacing w:before="0" w:line="288" w:lineRule="auto"/>
        <w:ind w:right="108" w:firstLine="658"/>
        <w:contextualSpacing/>
        <w:rPr>
          <w:rFonts w:ascii="Arial" w:hAnsi="Arial" w:cs="Arial"/>
          <w:sz w:val="21"/>
          <w:lang w:val="ru-RU"/>
        </w:rPr>
      </w:pPr>
      <w:r w:rsidRPr="00A80D23">
        <w:rPr>
          <w:rFonts w:ascii="Arial" w:hAnsi="Arial" w:cs="Arial"/>
          <w:b/>
          <w:sz w:val="21"/>
          <w:lang w:val="ru-RU"/>
        </w:rPr>
        <w:t>8.4.1.1.1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Необхідно робити допуск на гну</w:t>
      </w:r>
      <w:r>
        <w:rPr>
          <w:rFonts w:ascii="Arial" w:hAnsi="Arial" w:cs="Arial"/>
          <w:sz w:val="21"/>
          <w:lang w:val="ru-RU"/>
        </w:rPr>
        <w:t>чкість сталевих та бетонних по</w:t>
      </w:r>
      <w:r w:rsidRPr="00CF6579">
        <w:rPr>
          <w:rFonts w:ascii="Arial" w:hAnsi="Arial" w:cs="Arial"/>
          <w:sz w:val="21"/>
          <w:lang w:val="ru-RU"/>
        </w:rPr>
        <w:t>лиць, викликаних зсувом у їх площині, або на о</w:t>
      </w:r>
      <w:r>
        <w:rPr>
          <w:rFonts w:ascii="Arial" w:hAnsi="Arial" w:cs="Arial"/>
          <w:sz w:val="21"/>
          <w:lang w:val="ru-RU"/>
        </w:rPr>
        <w:t>снові більш детального розраху</w:t>
      </w:r>
      <w:r w:rsidRPr="00CF6579">
        <w:rPr>
          <w:rFonts w:ascii="Arial" w:hAnsi="Arial" w:cs="Arial"/>
          <w:sz w:val="21"/>
          <w:lang w:val="ru-RU"/>
        </w:rPr>
        <w:t>нку, або з використанням фактичної ширини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полиці.</w:t>
      </w:r>
    </w:p>
    <w:p w:rsidR="00D10596" w:rsidRPr="00CF6579" w:rsidRDefault="00D10596" w:rsidP="006A71E5">
      <w:pPr>
        <w:pStyle w:val="ab"/>
        <w:numPr>
          <w:ilvl w:val="4"/>
          <w:numId w:val="49"/>
        </w:numPr>
        <w:tabs>
          <w:tab w:val="left" w:pos="1956"/>
        </w:tabs>
        <w:spacing w:before="0" w:line="288" w:lineRule="auto"/>
        <w:ind w:hanging="1203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Необхідно враховувати впливи від усадки та повзучості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бетону.</w:t>
      </w:r>
    </w:p>
    <w:p w:rsidR="00D10596" w:rsidRPr="00CF6579" w:rsidRDefault="00D10596" w:rsidP="006A71E5">
      <w:pPr>
        <w:pStyle w:val="ab"/>
        <w:numPr>
          <w:ilvl w:val="4"/>
          <w:numId w:val="49"/>
        </w:numPr>
        <w:tabs>
          <w:tab w:val="clear" w:pos="1912"/>
          <w:tab w:val="left" w:pos="0"/>
          <w:tab w:val="num" w:pos="142"/>
          <w:tab w:val="left" w:pos="1701"/>
        </w:tabs>
        <w:spacing w:before="0" w:line="288" w:lineRule="auto"/>
        <w:ind w:left="60" w:right="-53" w:firstLine="649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Приведена ширина бетонних полиць повинна визначатись</w:t>
      </w:r>
      <w:r w:rsidRPr="00CF6579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згідно з нижченаведеними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положеннями.</w:t>
      </w:r>
    </w:p>
    <w:p w:rsidR="00D10596" w:rsidRPr="00CF6579" w:rsidRDefault="00D10596" w:rsidP="00884AE9">
      <w:pPr>
        <w:pStyle w:val="a3"/>
        <w:spacing w:line="288" w:lineRule="auto"/>
        <w:ind w:right="89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 застосуванні загального розрахунку можна приймати постійну</w:t>
      </w:r>
      <w:r w:rsidRPr="00CF6579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приве</w:t>
      </w:r>
      <w:r w:rsidRPr="00CF6579">
        <w:rPr>
          <w:rFonts w:ascii="Arial" w:hAnsi="Arial" w:cs="Arial"/>
          <w:sz w:val="21"/>
          <w:lang w:val="ru-RU"/>
        </w:rPr>
        <w:t>дену ширину в межах кожного прольоту. Ця в</w:t>
      </w:r>
      <w:r>
        <w:rPr>
          <w:rFonts w:ascii="Arial" w:hAnsi="Arial" w:cs="Arial"/>
          <w:sz w:val="21"/>
          <w:lang w:val="ru-RU"/>
        </w:rPr>
        <w:t>еличина може прийматись як зна</w:t>
      </w:r>
      <w:r w:rsidRPr="00CF6579">
        <w:rPr>
          <w:rFonts w:ascii="Arial" w:hAnsi="Arial" w:cs="Arial"/>
          <w:sz w:val="21"/>
          <w:lang w:val="ru-RU"/>
        </w:rPr>
        <w:t xml:space="preserve">чення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eff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, 1 </w:t>
      </w:r>
      <w:r>
        <w:rPr>
          <w:rFonts w:ascii="Arial" w:hAnsi="Arial" w:cs="Arial"/>
          <w:sz w:val="21"/>
          <w:lang w:val="ru-RU"/>
        </w:rPr>
        <w:t xml:space="preserve">в середині прольоту при обпиранні </w:t>
      </w:r>
      <w:r w:rsidRPr="00CF6579">
        <w:rPr>
          <w:rFonts w:ascii="Arial" w:hAnsi="Arial" w:cs="Arial"/>
          <w:sz w:val="21"/>
          <w:lang w:val="ru-RU"/>
        </w:rPr>
        <w:t xml:space="preserve">на двох кінцях, або як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eff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, 2 </w:t>
      </w:r>
      <w:r w:rsidRPr="00CF6579">
        <w:rPr>
          <w:rFonts w:ascii="Arial" w:hAnsi="Arial" w:cs="Arial"/>
          <w:sz w:val="21"/>
          <w:lang w:val="ru-RU"/>
        </w:rPr>
        <w:t>при консольному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обпиранні.</w:t>
      </w:r>
    </w:p>
    <w:p w:rsidR="00D10596" w:rsidRPr="00CF6579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У середині польоту або на проміжній опорі загальна приведена ширина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eff</w:t>
      </w:r>
    </w:p>
    <w:p w:rsidR="00D10596" w:rsidRPr="00CF6579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(рисунок 8.1), може визначатись, як:</w:t>
      </w:r>
    </w:p>
    <w:p w:rsidR="00D10596" w:rsidRPr="00CF6579" w:rsidRDefault="00D10596" w:rsidP="00884AE9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3070225</wp:posOffset>
            </wp:positionH>
            <wp:positionV relativeFrom="paragraph">
              <wp:posOffset>106045</wp:posOffset>
            </wp:positionV>
            <wp:extent cx="3745865" cy="341630"/>
            <wp:effectExtent l="19050" t="0" r="6985" b="0"/>
            <wp:wrapTopAndBottom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CF6579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де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0 </w:t>
      </w:r>
      <w:r w:rsidRPr="00CF6579">
        <w:rPr>
          <w:rFonts w:ascii="Arial" w:hAnsi="Arial" w:cs="Arial"/>
          <w:sz w:val="21"/>
          <w:lang w:val="ru-RU"/>
        </w:rPr>
        <w:t>- відстані між центрами виступних зсувних з'єднань;</w:t>
      </w:r>
    </w:p>
    <w:p w:rsidR="00D10596" w:rsidRPr="00CF6579" w:rsidRDefault="00D10596" w:rsidP="00884AE9">
      <w:pPr>
        <w:pStyle w:val="a3"/>
        <w:spacing w:line="288" w:lineRule="auto"/>
        <w:ind w:right="109" w:firstLine="283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еі </w:t>
      </w:r>
      <w:r w:rsidRPr="00CF6579">
        <w:rPr>
          <w:rFonts w:ascii="Arial" w:hAnsi="Arial" w:cs="Arial"/>
          <w:sz w:val="21"/>
          <w:lang w:val="ru-RU"/>
        </w:rPr>
        <w:t xml:space="preserve">- величина фактичної ширини бетонної полиці по кожну сторону стінки, яка приймається як </w:t>
      </w:r>
      <w:r w:rsidRPr="00CF6579">
        <w:rPr>
          <w:rFonts w:ascii="Arial" w:hAnsi="Arial" w:cs="Arial"/>
          <w:i/>
          <w:sz w:val="21"/>
        </w:rPr>
        <w:t>L</w:t>
      </w:r>
      <w:r w:rsidRPr="00CF6579">
        <w:rPr>
          <w:rFonts w:ascii="Arial" w:hAnsi="Arial" w:cs="Arial"/>
          <w:position w:val="-2"/>
          <w:sz w:val="21"/>
          <w:lang w:val="ru-RU"/>
        </w:rPr>
        <w:t>е</w:t>
      </w:r>
      <w:r w:rsidRPr="00CF6579">
        <w:rPr>
          <w:rFonts w:ascii="Arial" w:hAnsi="Arial" w:cs="Arial"/>
          <w:sz w:val="21"/>
          <w:lang w:val="ru-RU"/>
        </w:rPr>
        <w:t xml:space="preserve">/8, але не більше ніж геометрична ширина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i</w:t>
      </w:r>
      <w:r w:rsidRPr="00CF6579">
        <w:rPr>
          <w:rFonts w:ascii="Arial" w:hAnsi="Arial" w:cs="Arial"/>
          <w:sz w:val="21"/>
          <w:lang w:val="ru-RU"/>
        </w:rPr>
        <w:t xml:space="preserve">. Значення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i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 xml:space="preserve">необхідно приймати таким, що </w:t>
      </w:r>
      <w:r w:rsidRPr="00CF6579">
        <w:rPr>
          <w:rFonts w:ascii="Arial" w:hAnsi="Arial" w:cs="Arial"/>
          <w:sz w:val="21"/>
          <w:lang w:val="ru-RU"/>
        </w:rPr>
        <w:lastRenderedPageBreak/>
        <w:t>дорівнює відстан</w:t>
      </w:r>
      <w:r>
        <w:rPr>
          <w:rFonts w:ascii="Arial" w:hAnsi="Arial" w:cs="Arial"/>
          <w:sz w:val="21"/>
          <w:lang w:val="ru-RU"/>
        </w:rPr>
        <w:t>і від виступного зсувного з'єд</w:t>
      </w:r>
      <w:r w:rsidRPr="00CF6579">
        <w:rPr>
          <w:rFonts w:ascii="Arial" w:hAnsi="Arial" w:cs="Arial"/>
          <w:sz w:val="21"/>
          <w:lang w:val="ru-RU"/>
        </w:rPr>
        <w:t>нання до середньої точки між прилеглими стінк</w:t>
      </w:r>
      <w:r>
        <w:rPr>
          <w:rFonts w:ascii="Arial" w:hAnsi="Arial" w:cs="Arial"/>
          <w:sz w:val="21"/>
          <w:lang w:val="ru-RU"/>
        </w:rPr>
        <w:t>ами, відкладеної посередині ви</w:t>
      </w:r>
      <w:r w:rsidRPr="00CF6579">
        <w:rPr>
          <w:rFonts w:ascii="Arial" w:hAnsi="Arial" w:cs="Arial"/>
          <w:sz w:val="21"/>
          <w:lang w:val="ru-RU"/>
        </w:rPr>
        <w:t xml:space="preserve">соти бетонної полиці, за винятком відкритих (крайніх) граней, де </w:t>
      </w:r>
      <w:r w:rsidRPr="00CF6579">
        <w:rPr>
          <w:rFonts w:ascii="Arial" w:hAnsi="Arial" w:cs="Arial"/>
          <w:i/>
          <w:sz w:val="21"/>
        </w:rPr>
        <w:t>b</w:t>
      </w:r>
      <w:r w:rsidRPr="00CF6579">
        <w:rPr>
          <w:rFonts w:ascii="Arial" w:hAnsi="Arial" w:cs="Arial"/>
          <w:position w:val="-2"/>
          <w:sz w:val="21"/>
        </w:rPr>
        <w:t>i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 xml:space="preserve">- відстань до відкритої грані. Довжину </w:t>
      </w:r>
      <w:r w:rsidRPr="00CF6579">
        <w:rPr>
          <w:rFonts w:ascii="Arial" w:hAnsi="Arial" w:cs="Arial"/>
          <w:i/>
          <w:sz w:val="21"/>
        </w:rPr>
        <w:t>L</w:t>
      </w:r>
      <w:r w:rsidRPr="00CF6579">
        <w:rPr>
          <w:rFonts w:ascii="Arial" w:hAnsi="Arial" w:cs="Arial"/>
          <w:i/>
          <w:position w:val="-2"/>
          <w:sz w:val="21"/>
        </w:rPr>
        <w:t>e</w:t>
      </w:r>
      <w:r w:rsidRPr="00CF6579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необхідно приймати</w:t>
      </w:r>
      <w:r>
        <w:rPr>
          <w:rFonts w:ascii="Arial" w:hAnsi="Arial" w:cs="Arial"/>
          <w:sz w:val="21"/>
          <w:lang w:val="ru-RU"/>
        </w:rPr>
        <w:t xml:space="preserve"> як відповідну відстань між то</w:t>
      </w:r>
      <w:r w:rsidRPr="00CF6579">
        <w:rPr>
          <w:rFonts w:ascii="Arial" w:hAnsi="Arial" w:cs="Arial"/>
          <w:sz w:val="21"/>
          <w:lang w:val="ru-RU"/>
        </w:rPr>
        <w:t>чками нульових моментів. Для типових нерозрі</w:t>
      </w:r>
      <w:r>
        <w:rPr>
          <w:rFonts w:ascii="Arial" w:hAnsi="Arial" w:cs="Arial"/>
          <w:sz w:val="21"/>
          <w:lang w:val="ru-RU"/>
        </w:rPr>
        <w:t>зних комбінованих балок, розра</w:t>
      </w:r>
      <w:r w:rsidRPr="00CF6579">
        <w:rPr>
          <w:rFonts w:ascii="Arial" w:hAnsi="Arial" w:cs="Arial"/>
          <w:sz w:val="21"/>
          <w:lang w:val="ru-RU"/>
        </w:rPr>
        <w:t xml:space="preserve">хунок яких визначається згинальною епюрою моментів від різних навантажень та для консолей, </w:t>
      </w:r>
      <w:r w:rsidRPr="00CF6579">
        <w:rPr>
          <w:rFonts w:ascii="Arial" w:hAnsi="Arial" w:cs="Arial"/>
          <w:i/>
          <w:sz w:val="21"/>
        </w:rPr>
        <w:t>L</w:t>
      </w:r>
      <w:r w:rsidRPr="00CF6579">
        <w:rPr>
          <w:rFonts w:ascii="Arial" w:hAnsi="Arial" w:cs="Arial"/>
          <w:position w:val="-2"/>
          <w:sz w:val="21"/>
        </w:rPr>
        <w:t>e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 приймати, як показано на рисунку 8.1.</w:t>
      </w:r>
    </w:p>
    <w:p w:rsidR="00D10596" w:rsidRPr="00CF6579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CF6579" w:rsidRDefault="00D10596" w:rsidP="00D10596">
      <w:pPr>
        <w:pStyle w:val="a3"/>
        <w:spacing w:line="288" w:lineRule="auto"/>
        <w:ind w:left="25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943600" cy="3038475"/>
            <wp:effectExtent l="1905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b/>
          <w:sz w:val="21"/>
          <w:lang w:val="ru-RU"/>
        </w:rPr>
        <w:t xml:space="preserve">Рисунок 8.1 </w:t>
      </w:r>
      <w:r w:rsidRPr="00CF6579">
        <w:rPr>
          <w:rFonts w:ascii="Arial" w:hAnsi="Arial" w:cs="Arial"/>
          <w:sz w:val="21"/>
          <w:lang w:val="ru-RU"/>
        </w:rPr>
        <w:t xml:space="preserve">- Еквівалентні прольоти для фактичної ширини бетонної полиці </w:t>
      </w: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33655</wp:posOffset>
            </wp:positionV>
            <wp:extent cx="6372225" cy="1133475"/>
            <wp:effectExtent l="19050" t="0" r="9525" b="0"/>
            <wp:wrapNone/>
            <wp:docPr id="4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Default="00D10596" w:rsidP="00D10596">
      <w:pPr>
        <w:pStyle w:val="a3"/>
        <w:spacing w:line="288" w:lineRule="auto"/>
        <w:ind w:left="832" w:right="708" w:hanging="512"/>
        <w:rPr>
          <w:rFonts w:ascii="Arial" w:hAnsi="Arial" w:cs="Arial"/>
          <w:sz w:val="21"/>
          <w:lang w:val="ru-RU"/>
        </w:rPr>
      </w:pPr>
    </w:p>
    <w:p w:rsidR="00D10596" w:rsidRPr="00CF6579" w:rsidRDefault="00D10596" w:rsidP="00884AE9">
      <w:pPr>
        <w:pStyle w:val="a3"/>
        <w:spacing w:line="288" w:lineRule="auto"/>
        <w:ind w:left="832" w:right="708" w:hanging="512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Фактичну ширину полиці на крайній опорі можна визначати, як:</w:t>
      </w:r>
    </w:p>
    <w:p w:rsidR="00D10596" w:rsidRPr="00CF6579" w:rsidRDefault="00D10596" w:rsidP="006A71E5">
      <w:pPr>
        <w:pStyle w:val="ab"/>
        <w:numPr>
          <w:ilvl w:val="4"/>
          <w:numId w:val="49"/>
        </w:numPr>
        <w:tabs>
          <w:tab w:val="clear" w:pos="1912"/>
          <w:tab w:val="left" w:pos="142"/>
          <w:tab w:val="num" w:pos="851"/>
          <w:tab w:val="left" w:pos="1560"/>
          <w:tab w:val="left" w:pos="1843"/>
        </w:tabs>
        <w:spacing w:before="0" w:line="288" w:lineRule="auto"/>
        <w:ind w:left="284" w:right="509" w:firstLine="567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Розподіл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фактичної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ширини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між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опорами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середніми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зонами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</w:t>
      </w:r>
      <w:r w:rsidRPr="00CF6579">
        <w:rPr>
          <w:rFonts w:ascii="Arial" w:hAnsi="Arial" w:cs="Arial"/>
          <w:sz w:val="21"/>
          <w:lang w:val="ru-RU"/>
        </w:rPr>
        <w:t>льотів можна приймати згідно з рисунком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8.1.</w:t>
      </w:r>
    </w:p>
    <w:p w:rsidR="00D10596" w:rsidRPr="00CF6579" w:rsidRDefault="00D10596" w:rsidP="006A71E5">
      <w:pPr>
        <w:pStyle w:val="ab"/>
        <w:numPr>
          <w:ilvl w:val="4"/>
          <w:numId w:val="49"/>
        </w:numPr>
        <w:tabs>
          <w:tab w:val="clear" w:pos="1912"/>
          <w:tab w:val="left" w:pos="142"/>
          <w:tab w:val="num" w:pos="851"/>
          <w:tab w:val="left" w:pos="1560"/>
          <w:tab w:val="left" w:pos="1843"/>
        </w:tabs>
        <w:spacing w:before="0" w:line="288" w:lineRule="auto"/>
        <w:ind w:left="284" w:right="511" w:firstLine="567"/>
        <w:contextualSpacing/>
        <w:rPr>
          <w:rFonts w:ascii="Arial" w:hAnsi="Arial" w:cs="Arial"/>
          <w:i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Якщо у будівлях на розподіл моментів впливає опір вузлів або їх жорсткість на кручення, то це необхідно враховувати при визначенні довжини </w:t>
      </w:r>
      <w:r w:rsidRPr="00CF6579">
        <w:rPr>
          <w:rFonts w:ascii="Arial" w:hAnsi="Arial" w:cs="Arial"/>
          <w:i/>
          <w:spacing w:val="6"/>
          <w:sz w:val="21"/>
        </w:rPr>
        <w:t>L</w:t>
      </w:r>
      <w:r w:rsidRPr="00CF6579">
        <w:rPr>
          <w:rFonts w:ascii="Arial" w:hAnsi="Arial" w:cs="Arial"/>
          <w:spacing w:val="6"/>
          <w:position w:val="-2"/>
          <w:sz w:val="21"/>
        </w:rPr>
        <w:t>e</w:t>
      </w:r>
      <w:r w:rsidRPr="00CF6579">
        <w:rPr>
          <w:rFonts w:ascii="Arial" w:hAnsi="Arial" w:cs="Arial"/>
          <w:i/>
          <w:spacing w:val="6"/>
          <w:sz w:val="21"/>
          <w:lang w:val="ru-RU"/>
        </w:rPr>
        <w:t>.</w:t>
      </w:r>
    </w:p>
    <w:p w:rsidR="00D10596" w:rsidRPr="00CF6579" w:rsidRDefault="00D10596" w:rsidP="006A71E5">
      <w:pPr>
        <w:pStyle w:val="ab"/>
        <w:numPr>
          <w:ilvl w:val="4"/>
          <w:numId w:val="49"/>
        </w:numPr>
        <w:tabs>
          <w:tab w:val="clear" w:pos="1912"/>
          <w:tab w:val="left" w:pos="142"/>
          <w:tab w:val="num" w:pos="851"/>
          <w:tab w:val="left" w:pos="1560"/>
          <w:tab w:val="left" w:pos="1843"/>
        </w:tabs>
        <w:spacing w:before="0" w:line="288" w:lineRule="auto"/>
        <w:ind w:left="284" w:right="511" w:firstLine="567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Для розрахунку будівельних конструкцій </w:t>
      </w:r>
      <w:r w:rsidRPr="00CF6579">
        <w:rPr>
          <w:rFonts w:ascii="Arial" w:hAnsi="Arial" w:cs="Arial"/>
          <w:i/>
          <w:spacing w:val="5"/>
          <w:sz w:val="21"/>
        </w:rPr>
        <w:t>b</w:t>
      </w:r>
      <w:r w:rsidRPr="00C87ADB">
        <w:rPr>
          <w:rFonts w:ascii="Arial" w:hAnsi="Arial" w:cs="Arial"/>
          <w:spacing w:val="5"/>
          <w:position w:val="-2"/>
          <w:sz w:val="16"/>
          <w:szCs w:val="16"/>
          <w:lang w:val="ru-RU"/>
        </w:rPr>
        <w:t>0</w:t>
      </w:r>
      <w:r w:rsidRPr="00CF6579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>
        <w:rPr>
          <w:rFonts w:ascii="Arial" w:hAnsi="Arial" w:cs="Arial"/>
          <w:sz w:val="21"/>
          <w:lang w:val="ru-RU"/>
        </w:rPr>
        <w:t xml:space="preserve"> приймати та</w:t>
      </w:r>
      <w:r w:rsidRPr="00CF6579">
        <w:rPr>
          <w:rFonts w:ascii="Arial" w:hAnsi="Arial" w:cs="Arial"/>
          <w:sz w:val="21"/>
          <w:lang w:val="ru-RU"/>
        </w:rPr>
        <w:t xml:space="preserve">ким, що дорівнює нулю, </w:t>
      </w:r>
      <w:r w:rsidRPr="00CF6579">
        <w:rPr>
          <w:rFonts w:ascii="Arial" w:hAnsi="Arial" w:cs="Arial"/>
          <w:sz w:val="21"/>
        </w:rPr>
        <w:t>a</w:t>
      </w:r>
      <w:r w:rsidRPr="00CF6579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pacing w:val="6"/>
          <w:sz w:val="21"/>
        </w:rPr>
        <w:t>b</w:t>
      </w:r>
      <w:r w:rsidRPr="00CF6579">
        <w:rPr>
          <w:rFonts w:ascii="Arial" w:hAnsi="Arial" w:cs="Arial"/>
          <w:spacing w:val="6"/>
          <w:position w:val="-2"/>
          <w:sz w:val="21"/>
        </w:rPr>
        <w:t>i</w:t>
      </w:r>
      <w:r w:rsidRPr="00CF6579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- визначати від центра</w:t>
      </w:r>
      <w:r w:rsidRPr="00CF6579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стінки.</w:t>
      </w:r>
    </w:p>
    <w:p w:rsidR="00D10596" w:rsidRPr="00C87ADB" w:rsidRDefault="00D10596" w:rsidP="00884AE9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8.4.2 </w:t>
      </w:r>
      <w:r w:rsidRPr="00C87ADB">
        <w:rPr>
          <w:rFonts w:ascii="Arial" w:hAnsi="Arial" w:cs="Arial"/>
          <w:sz w:val="21"/>
          <w:lang w:val="ru-RU"/>
        </w:rPr>
        <w:t>Загальний нелінійний</w:t>
      </w:r>
      <w:r w:rsidRPr="00C87ADB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розрахунок</w:t>
      </w:r>
    </w:p>
    <w:p w:rsidR="00D10596" w:rsidRPr="00CF6579" w:rsidRDefault="00D10596" w:rsidP="00884AE9">
      <w:pPr>
        <w:pStyle w:val="ab"/>
        <w:tabs>
          <w:tab w:val="left" w:pos="1673"/>
        </w:tabs>
        <w:spacing w:before="0" w:line="288" w:lineRule="auto"/>
        <w:ind w:right="509" w:firstLine="0"/>
        <w:contextualSpacing/>
        <w:rPr>
          <w:rFonts w:ascii="Arial" w:hAnsi="Arial" w:cs="Arial"/>
          <w:sz w:val="21"/>
          <w:lang w:val="ru-RU"/>
        </w:rPr>
      </w:pPr>
      <w:r w:rsidRPr="00C87ADB">
        <w:rPr>
          <w:rFonts w:ascii="Arial" w:hAnsi="Arial" w:cs="Arial"/>
          <w:b/>
          <w:sz w:val="21"/>
          <w:lang w:val="uk-UA"/>
        </w:rPr>
        <w:t xml:space="preserve">            8.4.2.1</w:t>
      </w:r>
      <w:r>
        <w:rPr>
          <w:rFonts w:ascii="Arial" w:hAnsi="Arial" w:cs="Arial"/>
          <w:sz w:val="21"/>
          <w:lang w:val="uk-UA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Для</w:t>
      </w:r>
      <w:r w:rsidRPr="00C87ADB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визначення</w:t>
      </w:r>
      <w:r w:rsidRPr="00C87ADB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зусиль</w:t>
      </w:r>
      <w:r w:rsidRPr="00C87AD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у</w:t>
      </w:r>
      <w:r w:rsidRPr="00C87ADB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конструкціях,</w:t>
      </w:r>
      <w:r w:rsidRPr="00C87ADB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як</w:t>
      </w:r>
      <w:r w:rsidRPr="00C87ADB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правило,</w:t>
      </w:r>
      <w:r w:rsidRPr="00C87ADB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повинні</w:t>
      </w:r>
      <w:r w:rsidRPr="00C87ADB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викори</w:t>
      </w:r>
      <w:r w:rsidRPr="00C87ADB">
        <w:rPr>
          <w:rFonts w:ascii="Arial" w:hAnsi="Arial" w:cs="Arial"/>
          <w:sz w:val="21"/>
          <w:lang w:val="ru-RU"/>
        </w:rPr>
        <w:t>стовуватися нелінійні методи розрахунку для обох груп граничних станів за умови,</w:t>
      </w:r>
      <w:r w:rsidRPr="00C87AD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що</w:t>
      </w:r>
      <w:r w:rsidRPr="00C87AD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забезпечується</w:t>
      </w:r>
      <w:r w:rsidRPr="00C87AD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рівновага</w:t>
      </w:r>
      <w:r w:rsidRPr="00C87AD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і</w:t>
      </w:r>
      <w:r w:rsidRPr="00C87AD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сумісність</w:t>
      </w:r>
      <w:r w:rsidRPr="00C87AD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та</w:t>
      </w:r>
      <w:r w:rsidRPr="00C87AD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припущення</w:t>
      </w:r>
      <w:r w:rsidRPr="00C87AD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87ADB">
        <w:rPr>
          <w:rFonts w:ascii="Arial" w:hAnsi="Arial" w:cs="Arial"/>
          <w:sz w:val="21"/>
          <w:lang w:val="ru-RU"/>
        </w:rPr>
        <w:t>відповідного</w:t>
      </w:r>
      <w:r w:rsidRPr="00C87ADB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</w:t>
      </w:r>
      <w:r w:rsidRPr="00C87ADB">
        <w:rPr>
          <w:rFonts w:ascii="Arial" w:hAnsi="Arial" w:cs="Arial"/>
          <w:sz w:val="21"/>
          <w:lang w:val="ru-RU"/>
        </w:rPr>
        <w:t xml:space="preserve">лінійного характеру роботи матеріалів. </w:t>
      </w:r>
      <w:r w:rsidRPr="00CF6579">
        <w:rPr>
          <w:rFonts w:ascii="Arial" w:hAnsi="Arial" w:cs="Arial"/>
          <w:sz w:val="21"/>
          <w:lang w:val="ru-RU"/>
        </w:rPr>
        <w:t>Розрахунок може бути першого (за</w:t>
      </w:r>
      <w:r w:rsidRPr="00CF6579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неде</w:t>
      </w:r>
      <w:r w:rsidRPr="00CF6579">
        <w:rPr>
          <w:rFonts w:ascii="Arial" w:hAnsi="Arial" w:cs="Arial"/>
          <w:sz w:val="21"/>
          <w:lang w:val="ru-RU"/>
        </w:rPr>
        <w:t>формованою схемою) або другого (за деформованою схемою)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порядку.</w:t>
      </w:r>
    </w:p>
    <w:p w:rsidR="00D10596" w:rsidRPr="00CF6579" w:rsidRDefault="00D10596" w:rsidP="00884AE9">
      <w:pPr>
        <w:pStyle w:val="ab"/>
        <w:tabs>
          <w:tab w:val="left" w:pos="1815"/>
        </w:tabs>
        <w:spacing w:before="0" w:line="288" w:lineRule="auto"/>
        <w:ind w:right="108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C87ADB">
        <w:rPr>
          <w:rFonts w:ascii="Arial" w:hAnsi="Arial" w:cs="Arial"/>
          <w:b/>
          <w:sz w:val="21"/>
          <w:lang w:val="ru-RU"/>
        </w:rPr>
        <w:t>8.4.2.2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граничному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стані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повинна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перевірятись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здатність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розрахунко</w:t>
      </w:r>
      <w:r w:rsidRPr="00CF6579">
        <w:rPr>
          <w:rFonts w:ascii="Arial" w:hAnsi="Arial" w:cs="Arial"/>
          <w:sz w:val="21"/>
          <w:lang w:val="ru-RU"/>
        </w:rPr>
        <w:t>вого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поперечного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сприймати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будь-які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передбачені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розрахунком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зусилля з відповідним урахуванням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недосконалостей.</w:t>
      </w:r>
    </w:p>
    <w:p w:rsidR="00D10596" w:rsidRPr="00CF6579" w:rsidRDefault="00D10596" w:rsidP="00884AE9">
      <w:pPr>
        <w:pStyle w:val="ab"/>
        <w:tabs>
          <w:tab w:val="left" w:pos="1815"/>
        </w:tabs>
        <w:spacing w:before="0" w:line="288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C87ADB">
        <w:rPr>
          <w:rFonts w:ascii="Arial" w:hAnsi="Arial" w:cs="Arial"/>
          <w:b/>
          <w:sz w:val="21"/>
          <w:lang w:val="ru-RU"/>
        </w:rPr>
        <w:t>8.4.2.3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 конструкцій, що зазнають впливів переважно статичних</w:t>
      </w:r>
      <w:r w:rsidRPr="00CF6579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нава</w:t>
      </w:r>
      <w:r w:rsidRPr="00CF6579">
        <w:rPr>
          <w:rFonts w:ascii="Arial" w:hAnsi="Arial" w:cs="Arial"/>
          <w:sz w:val="21"/>
          <w:lang w:val="ru-RU"/>
        </w:rPr>
        <w:t>нтажень, впливом попередніх навантажень, заз</w:t>
      </w:r>
      <w:r>
        <w:rPr>
          <w:rFonts w:ascii="Arial" w:hAnsi="Arial" w:cs="Arial"/>
          <w:sz w:val="21"/>
          <w:lang w:val="ru-RU"/>
        </w:rPr>
        <w:t>вичай, можна знехтувати та при</w:t>
      </w:r>
      <w:r w:rsidRPr="00CF6579">
        <w:rPr>
          <w:rFonts w:ascii="Arial" w:hAnsi="Arial" w:cs="Arial"/>
          <w:sz w:val="21"/>
          <w:lang w:val="ru-RU"/>
        </w:rPr>
        <w:t xml:space="preserve">пускати, що зростання інтенсивності </w:t>
      </w:r>
      <w:r w:rsidRPr="00CF6579">
        <w:rPr>
          <w:rFonts w:ascii="Arial" w:hAnsi="Arial" w:cs="Arial"/>
          <w:sz w:val="21"/>
          <w:lang w:val="ru-RU"/>
        </w:rPr>
        <w:lastRenderedPageBreak/>
        <w:t>дій відбувається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монотонно.</w:t>
      </w:r>
    </w:p>
    <w:p w:rsidR="00D10596" w:rsidRPr="00CF6579" w:rsidRDefault="00D10596" w:rsidP="006A71E5">
      <w:pPr>
        <w:pStyle w:val="ab"/>
        <w:numPr>
          <w:ilvl w:val="3"/>
          <w:numId w:val="50"/>
        </w:numPr>
        <w:tabs>
          <w:tab w:val="clear" w:pos="831"/>
          <w:tab w:val="num" w:pos="0"/>
          <w:tab w:val="left" w:pos="1560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застосуванні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нелінійного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використовуються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хара</w:t>
      </w:r>
      <w:r w:rsidRPr="00CF6579">
        <w:rPr>
          <w:rFonts w:ascii="Arial" w:hAnsi="Arial" w:cs="Arial"/>
          <w:sz w:val="21"/>
          <w:lang w:val="ru-RU"/>
        </w:rPr>
        <w:t>теристики матеріалів, які відображають фак</w:t>
      </w:r>
      <w:r>
        <w:rPr>
          <w:rFonts w:ascii="Arial" w:hAnsi="Arial" w:cs="Arial"/>
          <w:sz w:val="21"/>
          <w:lang w:val="ru-RU"/>
        </w:rPr>
        <w:t>тичну діаграму деформування бе</w:t>
      </w:r>
      <w:r w:rsidRPr="00CF6579">
        <w:rPr>
          <w:rFonts w:ascii="Arial" w:hAnsi="Arial" w:cs="Arial"/>
          <w:sz w:val="21"/>
          <w:lang w:val="ru-RU"/>
        </w:rPr>
        <w:t>тону, арматури і конструкційної сталі. Повинні застосовуватись такі методики розрахунку, які справедливі у відповідних меж</w:t>
      </w:r>
      <w:r>
        <w:rPr>
          <w:rFonts w:ascii="Arial" w:hAnsi="Arial" w:cs="Arial"/>
          <w:sz w:val="21"/>
          <w:lang w:val="ru-RU"/>
        </w:rPr>
        <w:t>ах і підтверджуються експериме</w:t>
      </w:r>
      <w:r w:rsidRPr="00CF6579">
        <w:rPr>
          <w:rFonts w:ascii="Arial" w:hAnsi="Arial" w:cs="Arial"/>
          <w:sz w:val="21"/>
          <w:lang w:val="ru-RU"/>
        </w:rPr>
        <w:t>нтально.</w:t>
      </w:r>
    </w:p>
    <w:p w:rsidR="00D10596" w:rsidRPr="00CF6579" w:rsidRDefault="00D10596" w:rsidP="006A71E5">
      <w:pPr>
        <w:pStyle w:val="ab"/>
        <w:numPr>
          <w:ilvl w:val="3"/>
          <w:numId w:val="50"/>
        </w:numPr>
        <w:tabs>
          <w:tab w:val="left" w:pos="1560"/>
        </w:tabs>
        <w:spacing w:before="0" w:line="288" w:lineRule="auto"/>
        <w:ind w:firstLine="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Необхідно враховувати характер роботи зсувних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з'єднань.</w:t>
      </w:r>
    </w:p>
    <w:p w:rsidR="00D10596" w:rsidRPr="00CF6579" w:rsidRDefault="00D10596" w:rsidP="006A71E5">
      <w:pPr>
        <w:pStyle w:val="ab"/>
        <w:numPr>
          <w:ilvl w:val="3"/>
          <w:numId w:val="50"/>
        </w:numPr>
        <w:tabs>
          <w:tab w:val="left" w:pos="1560"/>
        </w:tabs>
        <w:spacing w:before="0" w:line="288" w:lineRule="auto"/>
        <w:ind w:right="-53" w:firstLine="49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 деформованої схеми конструкції необхідно враховувати відповідно до</w:t>
      </w:r>
      <w:r w:rsidRPr="00CF657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8.2.1.</w:t>
      </w:r>
    </w:p>
    <w:p w:rsidR="00D10596" w:rsidRPr="00CF6579" w:rsidRDefault="00D10596" w:rsidP="00A25642">
      <w:pPr>
        <w:pStyle w:val="Heading21"/>
        <w:numPr>
          <w:ilvl w:val="2"/>
          <w:numId w:val="50"/>
        </w:numPr>
        <w:tabs>
          <w:tab w:val="left" w:pos="1464"/>
        </w:tabs>
        <w:spacing w:line="288" w:lineRule="auto"/>
        <w:ind w:firstLine="57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Загальний пружно-пластичний</w:t>
      </w:r>
      <w:r w:rsidRPr="00CF6579">
        <w:rPr>
          <w:rFonts w:ascii="Arial" w:hAnsi="Arial" w:cs="Arial"/>
          <w:spacing w:val="-12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розрахунок</w:t>
      </w:r>
    </w:p>
    <w:p w:rsidR="00D10596" w:rsidRPr="004236C6" w:rsidRDefault="00D10596" w:rsidP="00456E88">
      <w:pPr>
        <w:pStyle w:val="ab"/>
        <w:numPr>
          <w:ilvl w:val="3"/>
          <w:numId w:val="51"/>
        </w:numPr>
        <w:tabs>
          <w:tab w:val="clear" w:pos="831"/>
          <w:tab w:val="num" w:pos="0"/>
          <w:tab w:val="left" w:pos="1560"/>
        </w:tabs>
        <w:spacing w:before="0" w:line="264" w:lineRule="auto"/>
        <w:ind w:left="0" w:right="110" w:firstLine="851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Загальний пружно-пластичний розрахунок може застосовуватись для перевірки граничних станів, окрім за втомою, якщо впливи другого порядку враховувати не обов'язково, та за умови,</w:t>
      </w:r>
      <w:r w:rsidRPr="004236C6">
        <w:rPr>
          <w:rFonts w:ascii="Arial" w:hAnsi="Arial" w:cs="Arial"/>
          <w:color w:val="00B050"/>
          <w:spacing w:val="-13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що:</w:t>
      </w:r>
    </w:p>
    <w:p w:rsidR="00D10596" w:rsidRPr="004236C6" w:rsidRDefault="00D10596" w:rsidP="00456E88">
      <w:pPr>
        <w:pStyle w:val="ab"/>
        <w:numPr>
          <w:ilvl w:val="1"/>
          <w:numId w:val="37"/>
        </w:numPr>
        <w:tabs>
          <w:tab w:val="left" w:pos="1016"/>
        </w:tabs>
        <w:spacing w:before="0" w:line="264" w:lineRule="auto"/>
        <w:ind w:left="1015"/>
        <w:contextualSpacing/>
        <w:jc w:val="left"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всі елементи та вузли рами сталеві або</w:t>
      </w:r>
      <w:r w:rsidRPr="004236C6">
        <w:rPr>
          <w:rFonts w:ascii="Arial" w:hAnsi="Arial" w:cs="Arial"/>
          <w:color w:val="00B050"/>
          <w:spacing w:val="-15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комбіновані;</w:t>
      </w:r>
    </w:p>
    <w:p w:rsidR="00D10596" w:rsidRPr="004236C6" w:rsidRDefault="00D10596" w:rsidP="00456E88">
      <w:pPr>
        <w:pStyle w:val="ab"/>
        <w:numPr>
          <w:ilvl w:val="1"/>
          <w:numId w:val="37"/>
        </w:numPr>
        <w:tabs>
          <w:tab w:val="left" w:pos="1016"/>
        </w:tabs>
        <w:spacing w:before="0" w:line="264" w:lineRule="auto"/>
        <w:ind w:left="1015"/>
        <w:contextualSpacing/>
        <w:jc w:val="left"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матеріал сталі задовольняє ДБН</w:t>
      </w:r>
      <w:r w:rsidRPr="004236C6">
        <w:rPr>
          <w:rFonts w:ascii="Arial" w:hAnsi="Arial" w:cs="Arial"/>
          <w:color w:val="00B050"/>
          <w:spacing w:val="-17"/>
          <w:sz w:val="21"/>
          <w:lang w:val="ru-RU"/>
        </w:rPr>
        <w:t xml:space="preserve"> 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>В.2.6-198</w:t>
      </w:r>
      <w:r w:rsidRPr="004236C6">
        <w:rPr>
          <w:rFonts w:ascii="Arial" w:hAnsi="Arial" w:cs="Arial"/>
          <w:color w:val="00B050"/>
          <w:sz w:val="21"/>
          <w:lang w:val="ru-RU"/>
        </w:rPr>
        <w:t>;</w:t>
      </w:r>
    </w:p>
    <w:p w:rsidR="00D10596" w:rsidRPr="004236C6" w:rsidRDefault="00D10596" w:rsidP="00456E88">
      <w:pPr>
        <w:pStyle w:val="ab"/>
        <w:numPr>
          <w:ilvl w:val="1"/>
          <w:numId w:val="37"/>
        </w:numPr>
        <w:tabs>
          <w:tab w:val="left" w:pos="1016"/>
        </w:tabs>
        <w:spacing w:before="0" w:line="264" w:lineRule="auto"/>
        <w:ind w:left="1015"/>
        <w:contextualSpacing/>
        <w:jc w:val="left"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поперечні перерізи сталевих елементів задовольняють ДБН</w:t>
      </w:r>
      <w:r w:rsidRPr="004236C6">
        <w:rPr>
          <w:rFonts w:ascii="Arial" w:hAnsi="Arial" w:cs="Arial"/>
          <w:color w:val="00B050"/>
          <w:spacing w:val="-23"/>
          <w:sz w:val="21"/>
          <w:lang w:val="ru-RU"/>
        </w:rPr>
        <w:t xml:space="preserve"> 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>В.2.6-198</w:t>
      </w:r>
      <w:r w:rsidRPr="004236C6">
        <w:rPr>
          <w:rFonts w:ascii="Arial" w:hAnsi="Arial" w:cs="Arial"/>
          <w:color w:val="00B050"/>
          <w:sz w:val="21"/>
          <w:lang w:val="ru-RU"/>
        </w:rPr>
        <w:t>;</w:t>
      </w:r>
    </w:p>
    <w:p w:rsidR="00D10596" w:rsidRDefault="00D10596" w:rsidP="00456E88">
      <w:pPr>
        <w:pStyle w:val="ab"/>
        <w:numPr>
          <w:ilvl w:val="1"/>
          <w:numId w:val="37"/>
        </w:numPr>
        <w:tabs>
          <w:tab w:val="left" w:pos="1016"/>
        </w:tabs>
        <w:spacing w:before="0" w:line="264" w:lineRule="auto"/>
        <w:ind w:right="113" w:firstLine="720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вузли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здатні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сприймати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власні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моменти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при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відповідній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несучій</w:t>
      </w:r>
      <w:r w:rsidRPr="004236C6">
        <w:rPr>
          <w:rFonts w:ascii="Arial" w:hAnsi="Arial" w:cs="Arial"/>
          <w:color w:val="00B050"/>
          <w:spacing w:val="-20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здатності за поворотом опорного</w:t>
      </w:r>
      <w:r w:rsidRPr="004236C6">
        <w:rPr>
          <w:rFonts w:ascii="Arial" w:hAnsi="Arial" w:cs="Arial"/>
          <w:color w:val="00B050"/>
          <w:spacing w:val="-12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перерізу.</w:t>
      </w:r>
    </w:p>
    <w:p w:rsidR="004236C6" w:rsidRPr="004236C6" w:rsidRDefault="004236C6" w:rsidP="00884AE9">
      <w:pPr>
        <w:pStyle w:val="ab"/>
        <w:tabs>
          <w:tab w:val="left" w:pos="1016"/>
        </w:tabs>
        <w:spacing w:before="0" w:line="288" w:lineRule="auto"/>
        <w:ind w:left="832" w:right="113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>(Пункт 8.4.3.1 змінено, Зміна № 1)</w:t>
      </w:r>
    </w:p>
    <w:p w:rsidR="00D10596" w:rsidRPr="00CF6579" w:rsidRDefault="00D10596" w:rsidP="006A71E5">
      <w:pPr>
        <w:pStyle w:val="ab"/>
        <w:numPr>
          <w:ilvl w:val="3"/>
          <w:numId w:val="51"/>
        </w:numPr>
        <w:tabs>
          <w:tab w:val="left" w:pos="1676"/>
        </w:tabs>
        <w:spacing w:before="0" w:line="288" w:lineRule="auto"/>
        <w:ind w:hanging="6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 застосуванні пружно-пластичного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розрахунку:</w:t>
      </w:r>
    </w:p>
    <w:p w:rsidR="00D10596" w:rsidRPr="00CF6579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а) поперечний переріз сталевого профіл</w:t>
      </w:r>
      <w:r>
        <w:rPr>
          <w:rFonts w:ascii="Arial" w:hAnsi="Arial" w:cs="Arial"/>
          <w:sz w:val="21"/>
          <w:lang w:val="ru-RU"/>
        </w:rPr>
        <w:t>ю повинен бути симетричним від</w:t>
      </w:r>
      <w:r w:rsidRPr="00CF6579">
        <w:rPr>
          <w:rFonts w:ascii="Arial" w:hAnsi="Arial" w:cs="Arial"/>
          <w:sz w:val="21"/>
          <w:lang w:val="ru-RU"/>
        </w:rPr>
        <w:t>носно площини, паралельної площині стінки або стінок;</w:t>
      </w:r>
    </w:p>
    <w:p w:rsidR="00D10596" w:rsidRPr="00CF6579" w:rsidRDefault="00D10596" w:rsidP="006A71E5">
      <w:pPr>
        <w:pStyle w:val="ab"/>
        <w:numPr>
          <w:ilvl w:val="0"/>
          <w:numId w:val="23"/>
        </w:numPr>
        <w:tabs>
          <w:tab w:val="left" w:pos="1176"/>
        </w:tabs>
        <w:spacing w:before="0"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вибір розмірів та закріплень сталевих компонент повинен виключати можливість втрати стійкості із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площини;</w:t>
      </w:r>
    </w:p>
    <w:p w:rsidR="00D10596" w:rsidRPr="00CF6579" w:rsidRDefault="00D10596" w:rsidP="006A71E5">
      <w:pPr>
        <w:pStyle w:val="ab"/>
        <w:numPr>
          <w:ilvl w:val="0"/>
          <w:numId w:val="23"/>
        </w:numPr>
        <w:tabs>
          <w:tab w:val="left" w:pos="1246"/>
        </w:tabs>
        <w:spacing w:before="0" w:line="288" w:lineRule="auto"/>
        <w:ind w:left="1245" w:hanging="425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поперечні в'язі стиснутих полиць повинні забезпечуватись у всіх  </w:t>
      </w:r>
      <w:r>
        <w:rPr>
          <w:rFonts w:ascii="Arial" w:hAnsi="Arial" w:cs="Arial"/>
          <w:sz w:val="21"/>
          <w:lang w:val="ru-RU"/>
        </w:rPr>
        <w:t>місцях,</w:t>
      </w:r>
    </w:p>
    <w:p w:rsidR="00D10596" w:rsidRPr="00CF6579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де може виникнути втрата місцевої стійкос</w:t>
      </w:r>
      <w:r>
        <w:rPr>
          <w:rFonts w:ascii="Arial" w:hAnsi="Arial" w:cs="Arial"/>
          <w:sz w:val="21"/>
          <w:lang w:val="ru-RU"/>
        </w:rPr>
        <w:t>ті при будь-якому випадку зава</w:t>
      </w:r>
      <w:r w:rsidRPr="00CF6579">
        <w:rPr>
          <w:rFonts w:ascii="Arial" w:hAnsi="Arial" w:cs="Arial"/>
          <w:sz w:val="21"/>
          <w:lang w:val="ru-RU"/>
        </w:rPr>
        <w:t>нтаження;</w:t>
      </w:r>
    </w:p>
    <w:p w:rsidR="00D10596" w:rsidRPr="00CF6579" w:rsidRDefault="00D10596" w:rsidP="006A71E5">
      <w:pPr>
        <w:pStyle w:val="ab"/>
        <w:numPr>
          <w:ilvl w:val="0"/>
          <w:numId w:val="23"/>
        </w:numPr>
        <w:tabs>
          <w:tab w:val="left" w:pos="1246"/>
        </w:tabs>
        <w:spacing w:before="0" w:line="288" w:lineRule="auto"/>
        <w:ind w:right="109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несуча здатність за поворотом опорного перерізу повинна бути</w:t>
      </w:r>
      <w:r w:rsidRPr="00CF6579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достат</w:t>
      </w:r>
      <w:r w:rsidRPr="00CF6579">
        <w:rPr>
          <w:rFonts w:ascii="Arial" w:hAnsi="Arial" w:cs="Arial"/>
          <w:sz w:val="21"/>
          <w:lang w:val="ru-RU"/>
        </w:rPr>
        <w:t>ньою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врахуванні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будь-якого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осьового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стискання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вузлі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</w:t>
      </w:r>
      <w:r w:rsidRPr="00CF6579">
        <w:rPr>
          <w:rFonts w:ascii="Arial" w:hAnsi="Arial" w:cs="Arial"/>
          <w:sz w:val="21"/>
          <w:lang w:val="ru-RU"/>
        </w:rPr>
        <w:t>жливості розвитку необхідних пластичних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деформацій;</w:t>
      </w:r>
    </w:p>
    <w:p w:rsidR="00D10596" w:rsidRPr="00CF6579" w:rsidRDefault="00D10596" w:rsidP="006A71E5">
      <w:pPr>
        <w:pStyle w:val="ab"/>
        <w:numPr>
          <w:ilvl w:val="0"/>
          <w:numId w:val="23"/>
        </w:numPr>
        <w:tabs>
          <w:tab w:val="left" w:pos="1246"/>
        </w:tabs>
        <w:spacing w:before="0"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 несуча здатність за поворото</w:t>
      </w:r>
      <w:r>
        <w:rPr>
          <w:rFonts w:ascii="Arial" w:hAnsi="Arial" w:cs="Arial"/>
          <w:sz w:val="21"/>
          <w:lang w:val="ru-RU"/>
        </w:rPr>
        <w:t>м опорного перерізу не обчислю</w:t>
      </w:r>
      <w:r w:rsidRPr="00CF6579">
        <w:rPr>
          <w:rFonts w:ascii="Arial" w:hAnsi="Arial" w:cs="Arial"/>
          <w:sz w:val="21"/>
          <w:lang w:val="ru-RU"/>
        </w:rPr>
        <w:t>ється, то всі елементи повинні мати робочі поперечні перерізи класу 1 (див. 8.5.1.1) у місцях появи пластичних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деформацій.</w:t>
      </w:r>
    </w:p>
    <w:p w:rsidR="00D10596" w:rsidRPr="00CF6579" w:rsidRDefault="00D10596" w:rsidP="006A71E5">
      <w:pPr>
        <w:pStyle w:val="ab"/>
        <w:numPr>
          <w:ilvl w:val="3"/>
          <w:numId w:val="51"/>
        </w:numPr>
        <w:tabs>
          <w:tab w:val="clear" w:pos="831"/>
          <w:tab w:val="num" w:pos="142"/>
          <w:tab w:val="left" w:pos="1671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 сталезалізобетонних балок будівель можна вважати, що</w:t>
      </w:r>
      <w:r w:rsidRPr="00CF6579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несуча здатність за поворотом опорного перерізу достатня,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коли: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246"/>
        </w:tabs>
        <w:spacing w:before="0" w:line="264" w:lineRule="auto"/>
        <w:ind w:firstLine="708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клас конструкційної сталі не вище ніж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</w:rPr>
        <w:t>S</w:t>
      </w:r>
      <w:r w:rsidRPr="00CF6579">
        <w:rPr>
          <w:rFonts w:ascii="Arial" w:hAnsi="Arial" w:cs="Arial"/>
          <w:sz w:val="21"/>
          <w:lang w:val="ru-RU"/>
        </w:rPr>
        <w:t>375;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246"/>
        </w:tabs>
        <w:spacing w:before="0" w:line="264" w:lineRule="auto"/>
        <w:ind w:right="111" w:firstLine="708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внеском будь-якої залізобетонної оболонки (опалубки) на стиск</w:t>
      </w:r>
      <w:r w:rsidRPr="00CF6579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 знехтувати при обчисленні розрахункових граничних</w:t>
      </w:r>
      <w:r w:rsidRPr="00CF6579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моментів;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246"/>
        </w:tabs>
        <w:spacing w:before="0" w:line="264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всі робочі перерізи у місцях розвитку пластичних деформацій є класу 1, а всі інші робочі перерізи - класу 1 або 2 (див.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8.5.1.1);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246"/>
        </w:tabs>
        <w:spacing w:before="0"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показано, що кожний вузол балки і колони має достатню міцність за поворотом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сприймає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розрахунковий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момент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щонайменше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1,2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раза більший від моменту прилягаючої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балки;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246"/>
        </w:tabs>
        <w:spacing w:before="0" w:line="264" w:lineRule="auto"/>
        <w:ind w:right="113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прилеглі прольоти не відрізняються більше ніж на 50 % від найко</w:t>
      </w:r>
      <w:r>
        <w:rPr>
          <w:rFonts w:ascii="Arial" w:hAnsi="Arial" w:cs="Arial"/>
          <w:sz w:val="21"/>
          <w:lang w:val="ru-RU"/>
        </w:rPr>
        <w:t>рот</w:t>
      </w:r>
      <w:r w:rsidRPr="00CF6579">
        <w:rPr>
          <w:rFonts w:ascii="Arial" w:hAnsi="Arial" w:cs="Arial"/>
          <w:sz w:val="21"/>
          <w:lang w:val="ru-RU"/>
        </w:rPr>
        <w:t>шого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прольоту;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107"/>
        </w:tabs>
        <w:spacing w:before="0" w:line="264" w:lineRule="auto"/>
        <w:ind w:left="1106" w:hanging="274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крайні прольоти не перевищують прилеглих до них більше ніж на</w:t>
      </w:r>
      <w:r w:rsidRPr="00CF6579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15%;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150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у будь-якому прольоті, де більше половини загального розрахункового навантаження на цей проліт сконцентровано в межах довжини 1/5 прольоту і, окрім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того,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місцях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розвитку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пластичних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деформацій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сталевої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частини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ба</w:t>
      </w:r>
      <w:r w:rsidRPr="00CF6579">
        <w:rPr>
          <w:rFonts w:ascii="Arial" w:hAnsi="Arial" w:cs="Arial"/>
          <w:sz w:val="21"/>
          <w:lang w:val="ru-RU"/>
        </w:rPr>
        <w:t>лки  стиснутий;   не   більше   ніж   15   %   загальної   висоти   елемента повинно бути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стиснуто;</w:t>
      </w:r>
    </w:p>
    <w:p w:rsidR="00D10596" w:rsidRPr="00CF6579" w:rsidRDefault="00D10596" w:rsidP="00456E88">
      <w:pPr>
        <w:pStyle w:val="ab"/>
        <w:numPr>
          <w:ilvl w:val="0"/>
          <w:numId w:val="22"/>
        </w:numPr>
        <w:tabs>
          <w:tab w:val="left" w:pos="1140"/>
        </w:tabs>
        <w:spacing w:before="0" w:line="264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стиснута сталева полиця у місці розви</w:t>
      </w:r>
      <w:r>
        <w:rPr>
          <w:rFonts w:ascii="Arial" w:hAnsi="Arial" w:cs="Arial"/>
          <w:sz w:val="21"/>
          <w:lang w:val="ru-RU"/>
        </w:rPr>
        <w:t>тку пластичних деформацій розк</w:t>
      </w:r>
      <w:r w:rsidRPr="00CF6579">
        <w:rPr>
          <w:rFonts w:ascii="Arial" w:hAnsi="Arial" w:cs="Arial"/>
          <w:sz w:val="21"/>
          <w:lang w:val="ru-RU"/>
        </w:rPr>
        <w:t>ріплена із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площини.</w:t>
      </w:r>
    </w:p>
    <w:p w:rsidR="00D10596" w:rsidRPr="00CF6579" w:rsidRDefault="00D10596" w:rsidP="006A71E5">
      <w:pPr>
        <w:pStyle w:val="ab"/>
        <w:numPr>
          <w:ilvl w:val="3"/>
          <w:numId w:val="51"/>
        </w:numPr>
        <w:tabs>
          <w:tab w:val="clear" w:pos="831"/>
          <w:tab w:val="num" w:pos="0"/>
          <w:tab w:val="left" w:pos="1673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 не підтверджено інше, то н</w:t>
      </w:r>
      <w:r>
        <w:rPr>
          <w:rFonts w:ascii="Arial" w:hAnsi="Arial" w:cs="Arial"/>
          <w:sz w:val="21"/>
          <w:lang w:val="ru-RU"/>
        </w:rPr>
        <w:t>еобхідно допускати, що комбіно</w:t>
      </w:r>
      <w:r w:rsidRPr="00CF6579">
        <w:rPr>
          <w:rFonts w:ascii="Arial" w:hAnsi="Arial" w:cs="Arial"/>
          <w:sz w:val="21"/>
          <w:lang w:val="ru-RU"/>
        </w:rPr>
        <w:t>вані колони не сприймають повороту опорного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перерізу.</w:t>
      </w:r>
    </w:p>
    <w:p w:rsidR="00D10596" w:rsidRDefault="00D10596" w:rsidP="006A71E5">
      <w:pPr>
        <w:pStyle w:val="ab"/>
        <w:numPr>
          <w:ilvl w:val="3"/>
          <w:numId w:val="51"/>
        </w:numPr>
        <w:tabs>
          <w:tab w:val="clear" w:pos="831"/>
          <w:tab w:val="num" w:pos="0"/>
          <w:tab w:val="left" w:pos="1673"/>
        </w:tabs>
        <w:spacing w:before="0" w:line="288" w:lineRule="auto"/>
        <w:ind w:left="0" w:right="108" w:firstLine="851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 xml:space="preserve">Якщо поперечний переріз сталевого елемента змінний у поздовжньому напрямі, то </w:t>
      </w:r>
      <w:r w:rsidRPr="004236C6">
        <w:rPr>
          <w:rFonts w:ascii="Arial" w:hAnsi="Arial" w:cs="Arial"/>
          <w:color w:val="00B050"/>
          <w:sz w:val="21"/>
          <w:lang w:val="ru-RU"/>
        </w:rPr>
        <w:lastRenderedPageBreak/>
        <w:t>можна застосовувати ДБН</w:t>
      </w:r>
      <w:r w:rsidRPr="004236C6">
        <w:rPr>
          <w:rFonts w:ascii="Arial" w:hAnsi="Arial" w:cs="Arial"/>
          <w:color w:val="00B050"/>
          <w:spacing w:val="-16"/>
          <w:sz w:val="21"/>
          <w:lang w:val="ru-RU"/>
        </w:rPr>
        <w:t xml:space="preserve"> 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>В.2.6-198</w:t>
      </w:r>
      <w:r w:rsidRPr="004236C6">
        <w:rPr>
          <w:rFonts w:ascii="Arial" w:hAnsi="Arial" w:cs="Arial"/>
          <w:color w:val="00B050"/>
          <w:sz w:val="21"/>
          <w:lang w:val="ru-RU"/>
        </w:rPr>
        <w:t>.</w:t>
      </w:r>
    </w:p>
    <w:p w:rsidR="004236C6" w:rsidRPr="004236C6" w:rsidRDefault="004236C6" w:rsidP="00884AE9">
      <w:pPr>
        <w:pStyle w:val="ab"/>
        <w:tabs>
          <w:tab w:val="left" w:pos="1673"/>
        </w:tabs>
        <w:spacing w:before="0" w:line="288" w:lineRule="auto"/>
        <w:ind w:left="851" w:right="108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>(Пункт 8.4.3.5 змінено, Зміна № 1)</w:t>
      </w:r>
    </w:p>
    <w:p w:rsidR="00D10596" w:rsidRPr="00CF6579" w:rsidRDefault="00D10596" w:rsidP="00884AE9">
      <w:pPr>
        <w:pStyle w:val="Heading21"/>
        <w:tabs>
          <w:tab w:val="left" w:pos="1553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8.4.4 </w:t>
      </w:r>
      <w:r w:rsidRPr="00CF6579">
        <w:rPr>
          <w:rFonts w:ascii="Arial" w:hAnsi="Arial" w:cs="Arial"/>
          <w:sz w:val="21"/>
          <w:lang w:val="ru-RU"/>
        </w:rPr>
        <w:t>Лінійно-пружний розрахунок з обмеженим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перерозподілом</w:t>
      </w:r>
    </w:p>
    <w:p w:rsidR="00D10596" w:rsidRPr="00CF6579" w:rsidRDefault="00D10596" w:rsidP="00884AE9">
      <w:pPr>
        <w:pStyle w:val="ab"/>
        <w:tabs>
          <w:tab w:val="left" w:pos="1673"/>
        </w:tabs>
        <w:spacing w:before="0" w:line="288" w:lineRule="auto"/>
        <w:ind w:right="113" w:firstLine="658"/>
        <w:contextualSpacing/>
        <w:rPr>
          <w:rFonts w:ascii="Arial" w:hAnsi="Arial" w:cs="Arial"/>
          <w:sz w:val="21"/>
          <w:lang w:val="ru-RU"/>
        </w:rPr>
      </w:pPr>
      <w:r w:rsidRPr="00C87ADB">
        <w:rPr>
          <w:rFonts w:ascii="Arial" w:hAnsi="Arial" w:cs="Arial"/>
          <w:b/>
          <w:sz w:val="21"/>
          <w:lang w:val="ru-RU"/>
        </w:rPr>
        <w:t>8.4.4.1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Якщо</w:t>
      </w:r>
      <w:r w:rsidRPr="00CF657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забезпечені</w:t>
      </w:r>
      <w:r w:rsidRPr="00CF657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умови,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яких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другого</w:t>
      </w:r>
      <w:r w:rsidRPr="00CF657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порядку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 враховувати,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то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перевірки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граничних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станів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із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використанням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спрощених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ді</w:t>
      </w:r>
      <w:r w:rsidRPr="00CF6579">
        <w:rPr>
          <w:rFonts w:ascii="Arial" w:hAnsi="Arial" w:cs="Arial"/>
          <w:sz w:val="21"/>
          <w:lang w:val="ru-RU"/>
        </w:rPr>
        <w:t>аграм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деформування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матеріалів,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окрім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втомою,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нерозрізних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балок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рам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 застосовувати лінійно-пружний розрахунок з обмеженим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перерозподілом.</w:t>
      </w:r>
    </w:p>
    <w:p w:rsidR="00D10596" w:rsidRPr="00CF6579" w:rsidRDefault="00D10596" w:rsidP="006A71E5">
      <w:pPr>
        <w:pStyle w:val="ab"/>
        <w:numPr>
          <w:ilvl w:val="3"/>
          <w:numId w:val="52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10" w:firstLine="77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Розподіл згинальних моментів, отриманий при загальному лінійно-пружному розрахунку згідно з 8.4.2, м</w:t>
      </w:r>
      <w:r>
        <w:rPr>
          <w:rFonts w:ascii="Arial" w:hAnsi="Arial" w:cs="Arial"/>
          <w:sz w:val="21"/>
          <w:lang w:val="ru-RU"/>
        </w:rPr>
        <w:t>ожна перерозподіляти шляхом за</w:t>
      </w:r>
      <w:r w:rsidRPr="00CF6579">
        <w:rPr>
          <w:rFonts w:ascii="Arial" w:hAnsi="Arial" w:cs="Arial"/>
          <w:sz w:val="21"/>
          <w:lang w:val="ru-RU"/>
        </w:rPr>
        <w:t>безпечення рівноваги і з урахуванням впливів н</w:t>
      </w:r>
      <w:r>
        <w:rPr>
          <w:rFonts w:ascii="Arial" w:hAnsi="Arial" w:cs="Arial"/>
          <w:sz w:val="21"/>
          <w:lang w:val="ru-RU"/>
        </w:rPr>
        <w:t>елінійного характеру роботи ма</w:t>
      </w:r>
      <w:r w:rsidRPr="00CF6579">
        <w:rPr>
          <w:rFonts w:ascii="Arial" w:hAnsi="Arial" w:cs="Arial"/>
          <w:sz w:val="21"/>
          <w:lang w:val="ru-RU"/>
        </w:rPr>
        <w:t>теріалів та всіх типів втрати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стійкості.</w:t>
      </w:r>
    </w:p>
    <w:p w:rsidR="00D10596" w:rsidRPr="004236C6" w:rsidRDefault="00D10596" w:rsidP="006A71E5">
      <w:pPr>
        <w:pStyle w:val="ab"/>
        <w:numPr>
          <w:ilvl w:val="3"/>
          <w:numId w:val="52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10" w:firstLine="851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Згинальні моменти, визначені лінійно-пружним розрахунком, можуть перерозподілятись</w:t>
      </w:r>
      <w:r w:rsidRPr="004236C6">
        <w:rPr>
          <w:rFonts w:ascii="Arial" w:hAnsi="Arial" w:cs="Arial"/>
          <w:color w:val="00B050"/>
          <w:spacing w:val="-8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для:</w:t>
      </w:r>
    </w:p>
    <w:p w:rsidR="00D10596" w:rsidRPr="004236C6" w:rsidRDefault="00D10596" w:rsidP="006A71E5">
      <w:pPr>
        <w:pStyle w:val="ab"/>
        <w:numPr>
          <w:ilvl w:val="0"/>
          <w:numId w:val="21"/>
        </w:numPr>
        <w:tabs>
          <w:tab w:val="left" w:pos="1246"/>
        </w:tabs>
        <w:spacing w:before="0" w:line="288" w:lineRule="auto"/>
        <w:ind w:right="115" w:firstLine="708"/>
        <w:contextualSpacing/>
        <w:rPr>
          <w:rFonts w:ascii="Arial" w:hAnsi="Arial" w:cs="Arial"/>
          <w:color w:val="00B050"/>
          <w:sz w:val="21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сталезалізобетонних балок з повним або частковим з'єднанням на</w:t>
      </w:r>
      <w:r w:rsidRPr="004236C6">
        <w:rPr>
          <w:rFonts w:ascii="Arial" w:hAnsi="Arial" w:cs="Arial"/>
          <w:color w:val="00B050"/>
          <w:spacing w:val="-35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  <w:lang w:val="ru-RU"/>
        </w:rPr>
        <w:t>зсув, як наведено у 8.4.4.4 ...</w:t>
      </w:r>
      <w:r w:rsidRPr="004236C6">
        <w:rPr>
          <w:rFonts w:ascii="Arial" w:hAnsi="Arial" w:cs="Arial"/>
          <w:color w:val="00B050"/>
          <w:spacing w:val="-12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z w:val="21"/>
        </w:rPr>
        <w:t>8.4.4.6;</w:t>
      </w:r>
    </w:p>
    <w:p w:rsidR="00D10596" w:rsidRPr="004236C6" w:rsidRDefault="00D10596" w:rsidP="006A71E5">
      <w:pPr>
        <w:pStyle w:val="ab"/>
        <w:numPr>
          <w:ilvl w:val="0"/>
          <w:numId w:val="21"/>
        </w:numPr>
        <w:tabs>
          <w:tab w:val="left" w:pos="1246"/>
        </w:tabs>
        <w:spacing w:before="0" w:line="288" w:lineRule="auto"/>
        <w:ind w:left="1245" w:hanging="413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сталевих елементів згідно з ДБН</w:t>
      </w:r>
      <w:r w:rsidRPr="004236C6">
        <w:rPr>
          <w:rFonts w:ascii="Arial" w:hAnsi="Arial" w:cs="Arial"/>
          <w:color w:val="00B050"/>
          <w:spacing w:val="-17"/>
          <w:sz w:val="21"/>
          <w:lang w:val="ru-RU"/>
        </w:rPr>
        <w:t xml:space="preserve"> </w:t>
      </w:r>
      <w:r w:rsidR="004236C6" w:rsidRPr="004236C6">
        <w:rPr>
          <w:rFonts w:ascii="Arial" w:hAnsi="Arial" w:cs="Arial"/>
          <w:color w:val="00B050"/>
          <w:sz w:val="21"/>
          <w:lang w:val="ru-RU"/>
        </w:rPr>
        <w:t>В.2.6-198</w:t>
      </w:r>
      <w:r w:rsidRPr="004236C6">
        <w:rPr>
          <w:rFonts w:ascii="Arial" w:hAnsi="Arial" w:cs="Arial"/>
          <w:color w:val="00B050"/>
          <w:sz w:val="21"/>
          <w:lang w:val="ru-RU"/>
        </w:rPr>
        <w:t>;</w:t>
      </w:r>
    </w:p>
    <w:p w:rsidR="00D10596" w:rsidRPr="004236C6" w:rsidRDefault="00D10596" w:rsidP="006A71E5">
      <w:pPr>
        <w:pStyle w:val="ab"/>
        <w:numPr>
          <w:ilvl w:val="0"/>
          <w:numId w:val="21"/>
        </w:numPr>
        <w:tabs>
          <w:tab w:val="left" w:pos="1246"/>
        </w:tabs>
        <w:spacing w:before="0" w:line="288" w:lineRule="auto"/>
        <w:ind w:right="112" w:firstLine="720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залізобетонних елементів, що переважно зазнають згину згідно з ДБН В.2.6-98;</w:t>
      </w:r>
    </w:p>
    <w:p w:rsidR="00D10596" w:rsidRPr="004236C6" w:rsidRDefault="00D10596" w:rsidP="006A71E5">
      <w:pPr>
        <w:pStyle w:val="ab"/>
        <w:numPr>
          <w:ilvl w:val="0"/>
          <w:numId w:val="21"/>
        </w:numPr>
        <w:tabs>
          <w:tab w:val="left" w:pos="1246"/>
        </w:tabs>
        <w:spacing w:before="0" w:line="288" w:lineRule="auto"/>
        <w:ind w:right="108" w:firstLine="720"/>
        <w:contextualSpacing/>
        <w:rPr>
          <w:rFonts w:ascii="Arial" w:hAnsi="Arial" w:cs="Arial"/>
          <w:color w:val="00B050"/>
          <w:sz w:val="21"/>
          <w:lang w:val="ru-RU"/>
        </w:rPr>
      </w:pPr>
      <w:r w:rsidRPr="004236C6">
        <w:rPr>
          <w:rFonts w:ascii="Arial" w:hAnsi="Arial" w:cs="Arial"/>
          <w:color w:val="00B050"/>
          <w:sz w:val="21"/>
          <w:lang w:val="ru-RU"/>
        </w:rPr>
        <w:t>балок з частково змонтованою опалубкою без бетону або сталезалізобетонних балок відповідно до (</w:t>
      </w:r>
      <w:r w:rsidRPr="004236C6">
        <w:rPr>
          <w:rFonts w:ascii="Arial" w:hAnsi="Arial" w:cs="Arial"/>
          <w:color w:val="00B050"/>
          <w:sz w:val="21"/>
        </w:rPr>
        <w:t>b</w:t>
      </w:r>
      <w:r w:rsidRPr="004236C6">
        <w:rPr>
          <w:rFonts w:ascii="Arial" w:hAnsi="Arial" w:cs="Arial"/>
          <w:color w:val="00B050"/>
          <w:sz w:val="21"/>
          <w:lang w:val="ru-RU"/>
        </w:rPr>
        <w:t>) або</w:t>
      </w:r>
      <w:r w:rsidRPr="004236C6">
        <w:rPr>
          <w:rFonts w:ascii="Arial" w:hAnsi="Arial" w:cs="Arial"/>
          <w:color w:val="00B050"/>
          <w:spacing w:val="-6"/>
          <w:sz w:val="21"/>
          <w:lang w:val="ru-RU"/>
        </w:rPr>
        <w:t xml:space="preserve"> </w:t>
      </w:r>
      <w:r w:rsidRPr="004236C6">
        <w:rPr>
          <w:rFonts w:ascii="Arial" w:hAnsi="Arial" w:cs="Arial"/>
          <w:color w:val="00B050"/>
          <w:spacing w:val="-3"/>
          <w:sz w:val="21"/>
          <w:lang w:val="ru-RU"/>
        </w:rPr>
        <w:t>(с).</w:t>
      </w:r>
    </w:p>
    <w:p w:rsidR="004236C6" w:rsidRPr="004236C6" w:rsidRDefault="004236C6" w:rsidP="00884AE9">
      <w:pPr>
        <w:pStyle w:val="ab"/>
        <w:tabs>
          <w:tab w:val="left" w:pos="1246"/>
        </w:tabs>
        <w:spacing w:before="0" w:line="288" w:lineRule="auto"/>
        <w:ind w:left="832" w:right="108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pacing w:val="-3"/>
          <w:sz w:val="21"/>
          <w:lang w:val="ru-RU"/>
        </w:rPr>
        <w:t>(Пункт 8.4.4.3 змінено, Зміна № 1)</w:t>
      </w:r>
    </w:p>
    <w:p w:rsidR="00D10596" w:rsidRPr="00CF6579" w:rsidRDefault="00D10596" w:rsidP="006A71E5">
      <w:pPr>
        <w:pStyle w:val="ab"/>
        <w:numPr>
          <w:ilvl w:val="3"/>
          <w:numId w:val="52"/>
        </w:numPr>
        <w:tabs>
          <w:tab w:val="left" w:pos="1668"/>
        </w:tabs>
        <w:spacing w:before="0" w:line="288" w:lineRule="auto"/>
        <w:ind w:right="112" w:hanging="6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перевірки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граничних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станів,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окрім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втомою,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пружні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згинальні моменти  у  сталезалізобетонних  балках  можна  модифікувати  згідно  з</w:t>
      </w:r>
      <w:r w:rsidRPr="00CF657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8.4.4.5</w:t>
      </w:r>
    </w:p>
    <w:p w:rsidR="00D10596" w:rsidRPr="00CF6579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...8.4.4.6, якщо:</w:t>
      </w:r>
    </w:p>
    <w:p w:rsidR="00D10596" w:rsidRPr="00CF6579" w:rsidRDefault="00D10596" w:rsidP="006A71E5">
      <w:pPr>
        <w:pStyle w:val="ab"/>
        <w:numPr>
          <w:ilvl w:val="1"/>
          <w:numId w:val="37"/>
        </w:numPr>
        <w:tabs>
          <w:tab w:val="left" w:pos="1006"/>
        </w:tabs>
        <w:spacing w:before="0"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балка є нерозрізним комбінованим елементом або частиною рами, у якої горизонтальні зусилля сприймаються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в'язями;</w:t>
      </w:r>
    </w:p>
    <w:p w:rsidR="00D10596" w:rsidRPr="00CF6579" w:rsidRDefault="00D10596" w:rsidP="006A71E5">
      <w:pPr>
        <w:pStyle w:val="ab"/>
        <w:numPr>
          <w:ilvl w:val="1"/>
          <w:numId w:val="37"/>
        </w:numPr>
        <w:tabs>
          <w:tab w:val="left" w:pos="1006"/>
        </w:tabs>
        <w:spacing w:before="0" w:line="288" w:lineRule="auto"/>
        <w:ind w:right="110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балка з'єднана жорсткими і рівноміцними вузлами або одним жорстким, а іншим шарнірним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вузлом;</w:t>
      </w:r>
    </w:p>
    <w:p w:rsidR="00D10596" w:rsidRPr="00CF6579" w:rsidRDefault="00D10596" w:rsidP="006A71E5">
      <w:pPr>
        <w:pStyle w:val="ab"/>
        <w:numPr>
          <w:ilvl w:val="1"/>
          <w:numId w:val="37"/>
        </w:numPr>
        <w:tabs>
          <w:tab w:val="left" w:pos="1006"/>
        </w:tabs>
        <w:spacing w:before="0" w:line="288" w:lineRule="auto"/>
        <w:ind w:right="110" w:firstLine="720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балка з частково змонтованою опалубкою і задано, що несуча здатність за кутом повороту є достатньою для прийнятого перерозподілу зусиль, або внеском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залізобетонної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опалубки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стиск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знехтувати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визначенні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несучої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здатності за моментом перерізу, в якому згинальний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момент зменшується;</w:t>
      </w:r>
    </w:p>
    <w:p w:rsidR="00D10596" w:rsidRPr="000A32AA" w:rsidRDefault="00D10596" w:rsidP="006A71E5">
      <w:pPr>
        <w:pStyle w:val="ab"/>
        <w:numPr>
          <w:ilvl w:val="1"/>
          <w:numId w:val="37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кожний проліт має рівномірну висоту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>
        <w:rPr>
          <w:rFonts w:ascii="Arial" w:hAnsi="Arial" w:cs="Arial"/>
          <w:sz w:val="21"/>
          <w:lang w:val="ru-RU"/>
        </w:rPr>
        <w:t xml:space="preserve"> </w:t>
      </w:r>
      <w:r w:rsidRPr="000A32AA">
        <w:rPr>
          <w:rFonts w:ascii="Arial" w:hAnsi="Arial" w:cs="Arial"/>
          <w:sz w:val="21"/>
          <w:lang w:val="ru-RU"/>
        </w:rPr>
        <w:t>нема потреби враховувати втрату стійкості від поперечного</w:t>
      </w:r>
      <w:r w:rsidRPr="000A32AA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0A32AA">
        <w:rPr>
          <w:rFonts w:ascii="Arial" w:hAnsi="Arial" w:cs="Arial"/>
          <w:sz w:val="21"/>
          <w:lang w:val="ru-RU"/>
        </w:rPr>
        <w:t>кручення.</w:t>
      </w:r>
    </w:p>
    <w:p w:rsidR="00D10596" w:rsidRPr="00CF6579" w:rsidRDefault="00D10596" w:rsidP="006A71E5">
      <w:pPr>
        <w:pStyle w:val="ab"/>
        <w:numPr>
          <w:ilvl w:val="3"/>
          <w:numId w:val="52"/>
        </w:numPr>
        <w:tabs>
          <w:tab w:val="clear" w:pos="831"/>
          <w:tab w:val="num" w:pos="0"/>
          <w:tab w:val="left" w:pos="1276"/>
          <w:tab w:val="left" w:pos="1418"/>
          <w:tab w:val="left" w:pos="1560"/>
          <w:tab w:val="left" w:pos="1815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У випадках застосування 8.4.4.4 зг</w:t>
      </w:r>
      <w:r>
        <w:rPr>
          <w:rFonts w:ascii="Arial" w:hAnsi="Arial" w:cs="Arial"/>
          <w:sz w:val="21"/>
          <w:lang w:val="ru-RU"/>
        </w:rPr>
        <w:t>инальні моменти у сталезалізо</w:t>
      </w:r>
      <w:r w:rsidRPr="00CF6579">
        <w:rPr>
          <w:rFonts w:ascii="Arial" w:hAnsi="Arial" w:cs="Arial"/>
          <w:sz w:val="21"/>
          <w:lang w:val="ru-RU"/>
        </w:rPr>
        <w:t>бетонних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балках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(з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усіма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перерізами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тільки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класу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2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-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див.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8.5.1.1),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визначені загальним лінійно-пружним розрахунком,</w:t>
      </w:r>
      <w:r>
        <w:rPr>
          <w:rFonts w:ascii="Arial" w:hAnsi="Arial" w:cs="Arial"/>
          <w:sz w:val="21"/>
          <w:lang w:val="ru-RU"/>
        </w:rPr>
        <w:t xml:space="preserve"> можна уточнювати шляхом збіль</w:t>
      </w:r>
      <w:r w:rsidRPr="00CF6579">
        <w:rPr>
          <w:rFonts w:ascii="Arial" w:hAnsi="Arial" w:cs="Arial"/>
          <w:sz w:val="21"/>
          <w:lang w:val="ru-RU"/>
        </w:rPr>
        <w:t>шення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максимальних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від'ємних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моментів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величини,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що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перевищують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10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% від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пружного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без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тріщин,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20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%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пружного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тріщи</w:t>
      </w:r>
      <w:r w:rsidRPr="00CF6579">
        <w:rPr>
          <w:rFonts w:ascii="Arial" w:hAnsi="Arial" w:cs="Arial"/>
          <w:sz w:val="21"/>
          <w:lang w:val="ru-RU"/>
        </w:rPr>
        <w:t>нами.</w:t>
      </w:r>
    </w:p>
    <w:p w:rsidR="00D10596" w:rsidRPr="00CF6579" w:rsidRDefault="00D10596" w:rsidP="006A71E5">
      <w:pPr>
        <w:pStyle w:val="ab"/>
        <w:numPr>
          <w:ilvl w:val="3"/>
          <w:numId w:val="52"/>
        </w:numPr>
        <w:tabs>
          <w:tab w:val="clear" w:pos="831"/>
          <w:tab w:val="num" w:pos="0"/>
          <w:tab w:val="left" w:pos="1276"/>
          <w:tab w:val="left" w:pos="1418"/>
          <w:tab w:val="left" w:pos="1560"/>
          <w:tab w:val="left" w:pos="1815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 xml:space="preserve">Для класів конструкційної сталі вище ніж </w:t>
      </w:r>
      <w:r w:rsidRPr="00CF6579">
        <w:rPr>
          <w:rFonts w:ascii="Arial" w:hAnsi="Arial" w:cs="Arial"/>
          <w:sz w:val="21"/>
        </w:rPr>
        <w:t>S</w:t>
      </w:r>
      <w:r>
        <w:rPr>
          <w:rFonts w:ascii="Arial" w:hAnsi="Arial" w:cs="Arial"/>
          <w:sz w:val="21"/>
          <w:lang w:val="ru-RU"/>
        </w:rPr>
        <w:t>375 перерозподіл за</w:t>
      </w:r>
      <w:r w:rsidRPr="00CF6579">
        <w:rPr>
          <w:rFonts w:ascii="Arial" w:hAnsi="Arial" w:cs="Arial"/>
          <w:sz w:val="21"/>
          <w:lang w:val="ru-RU"/>
        </w:rPr>
        <w:t>стосовується тільки для балок з усіма перерізами класів 1 і 2 (див. 8.5.1.1).</w:t>
      </w:r>
      <w:r w:rsidRPr="00CF6579">
        <w:rPr>
          <w:rFonts w:ascii="Arial" w:hAnsi="Arial" w:cs="Arial"/>
          <w:spacing w:val="-4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</w:t>
      </w:r>
      <w:r w:rsidRPr="00CF6579">
        <w:rPr>
          <w:rFonts w:ascii="Arial" w:hAnsi="Arial" w:cs="Arial"/>
          <w:sz w:val="21"/>
          <w:lang w:val="ru-RU"/>
        </w:rPr>
        <w:t>розподіл шляхом зменшення максимальних ві</w:t>
      </w:r>
      <w:r>
        <w:rPr>
          <w:rFonts w:ascii="Arial" w:hAnsi="Arial" w:cs="Arial"/>
          <w:sz w:val="21"/>
          <w:lang w:val="ru-RU"/>
        </w:rPr>
        <w:t>д'ємних моментів не повинен пе</w:t>
      </w:r>
      <w:r w:rsidRPr="00CF6579">
        <w:rPr>
          <w:rFonts w:ascii="Arial" w:hAnsi="Arial" w:cs="Arial"/>
          <w:sz w:val="21"/>
          <w:lang w:val="ru-RU"/>
        </w:rPr>
        <w:t>ревищувати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30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%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без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тріщин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15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%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розрахунку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тріщинами, якщо показано, що несуча здатність перерізу за</w:t>
      </w:r>
      <w:r>
        <w:rPr>
          <w:rFonts w:ascii="Arial" w:hAnsi="Arial" w:cs="Arial"/>
          <w:sz w:val="21"/>
          <w:lang w:val="ru-RU"/>
        </w:rPr>
        <w:t xml:space="preserve"> поворотом допускає більші зна</w:t>
      </w:r>
      <w:r w:rsidRPr="00CF6579">
        <w:rPr>
          <w:rFonts w:ascii="Arial" w:hAnsi="Arial" w:cs="Arial"/>
          <w:sz w:val="21"/>
          <w:lang w:val="ru-RU"/>
        </w:rPr>
        <w:t>чення.</w:t>
      </w:r>
    </w:p>
    <w:p w:rsidR="00D10596" w:rsidRPr="00CF6579" w:rsidRDefault="00D10596" w:rsidP="006A71E5">
      <w:pPr>
        <w:pStyle w:val="Heading21"/>
        <w:numPr>
          <w:ilvl w:val="2"/>
          <w:numId w:val="52"/>
        </w:numPr>
        <w:tabs>
          <w:tab w:val="left" w:pos="1464"/>
        </w:tabs>
        <w:spacing w:line="288" w:lineRule="auto"/>
        <w:ind w:hanging="24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Лінійно-пружний</w:t>
      </w:r>
      <w:r w:rsidRPr="00CF6579">
        <w:rPr>
          <w:rFonts w:ascii="Arial" w:hAnsi="Arial" w:cs="Arial"/>
          <w:spacing w:val="-7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розрахунок</w:t>
      </w:r>
    </w:p>
    <w:p w:rsidR="00D10596" w:rsidRPr="00CF6579" w:rsidRDefault="00D10596" w:rsidP="006A71E5">
      <w:pPr>
        <w:pStyle w:val="ab"/>
        <w:numPr>
          <w:ilvl w:val="3"/>
          <w:numId w:val="53"/>
        </w:numPr>
        <w:tabs>
          <w:tab w:val="left" w:pos="1676"/>
        </w:tabs>
        <w:spacing w:before="0" w:line="288" w:lineRule="auto"/>
        <w:ind w:hanging="61"/>
        <w:contextualSpacing/>
        <w:rPr>
          <w:rFonts w:ascii="Arial" w:hAnsi="Arial" w:cs="Arial"/>
          <w:i/>
          <w:sz w:val="21"/>
        </w:rPr>
      </w:pPr>
      <w:r w:rsidRPr="00CF6579">
        <w:rPr>
          <w:rFonts w:ascii="Arial" w:hAnsi="Arial" w:cs="Arial"/>
          <w:i/>
          <w:sz w:val="21"/>
        </w:rPr>
        <w:t>Загальні</w:t>
      </w:r>
      <w:r w:rsidRPr="00CF6579">
        <w:rPr>
          <w:rFonts w:ascii="Arial" w:hAnsi="Arial" w:cs="Arial"/>
          <w:i/>
          <w:spacing w:val="-9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положення</w:t>
      </w:r>
    </w:p>
    <w:p w:rsidR="00D10596" w:rsidRPr="00CF6579" w:rsidRDefault="00D10596" w:rsidP="00884AE9">
      <w:pPr>
        <w:pStyle w:val="a3"/>
        <w:spacing w:line="288" w:lineRule="auto"/>
        <w:ind w:right="113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 достатньому обгрунтуванні допуска</w:t>
      </w:r>
      <w:r>
        <w:rPr>
          <w:rFonts w:ascii="Arial" w:hAnsi="Arial" w:cs="Arial"/>
          <w:sz w:val="21"/>
          <w:lang w:val="ru-RU"/>
        </w:rPr>
        <w:t>ється використання лінійно-пру</w:t>
      </w:r>
      <w:r w:rsidRPr="00CF6579">
        <w:rPr>
          <w:rFonts w:ascii="Arial" w:hAnsi="Arial" w:cs="Arial"/>
          <w:sz w:val="21"/>
          <w:lang w:val="ru-RU"/>
        </w:rPr>
        <w:t>жного розрахунку сталезалізобетонних констр</w:t>
      </w:r>
      <w:r>
        <w:rPr>
          <w:rFonts w:ascii="Arial" w:hAnsi="Arial" w:cs="Arial"/>
          <w:sz w:val="21"/>
          <w:lang w:val="ru-RU"/>
        </w:rPr>
        <w:t>укцій. При цьому необхідно вра</w:t>
      </w:r>
      <w:r w:rsidRPr="00CF6579">
        <w:rPr>
          <w:rFonts w:ascii="Arial" w:hAnsi="Arial" w:cs="Arial"/>
          <w:sz w:val="21"/>
          <w:lang w:val="ru-RU"/>
        </w:rPr>
        <w:t>ховувати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впливи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тріщин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бетоні,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повзучості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</w:t>
      </w:r>
      <w:r w:rsidRPr="00CF657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усадки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бетону,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послідовність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зве- дення і попереднє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напруження.</w:t>
      </w:r>
    </w:p>
    <w:p w:rsidR="00D10596" w:rsidRPr="00CF6579" w:rsidRDefault="00D10596" w:rsidP="006A71E5">
      <w:pPr>
        <w:pStyle w:val="ab"/>
        <w:numPr>
          <w:ilvl w:val="3"/>
          <w:numId w:val="53"/>
        </w:numPr>
        <w:tabs>
          <w:tab w:val="left" w:pos="1676"/>
        </w:tabs>
        <w:spacing w:before="0" w:line="288" w:lineRule="auto"/>
        <w:ind w:firstLine="49"/>
        <w:contextualSpacing/>
        <w:rPr>
          <w:rFonts w:ascii="Arial" w:hAnsi="Arial" w:cs="Arial"/>
          <w:i/>
          <w:sz w:val="21"/>
        </w:rPr>
      </w:pPr>
      <w:r w:rsidRPr="00CF6579">
        <w:rPr>
          <w:rFonts w:ascii="Arial" w:hAnsi="Arial" w:cs="Arial"/>
          <w:i/>
          <w:sz w:val="21"/>
        </w:rPr>
        <w:t>Усадка та</w:t>
      </w:r>
      <w:r w:rsidRPr="00CF6579">
        <w:rPr>
          <w:rFonts w:ascii="Arial" w:hAnsi="Arial" w:cs="Arial"/>
          <w:i/>
          <w:spacing w:val="-7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повзучість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14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Впливи від усадки та повзучості бетону необхідно враховувати згідно з ДБН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В.2.6-</w:t>
      </w:r>
      <w:r w:rsidRPr="00CF6579">
        <w:rPr>
          <w:rFonts w:ascii="Arial" w:hAnsi="Arial" w:cs="Arial"/>
          <w:sz w:val="21"/>
          <w:lang w:val="ru-RU"/>
        </w:rPr>
        <w:lastRenderedPageBreak/>
        <w:t>98.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постійному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навантаженні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комбіновані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конструкції,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які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виконані у декілька стадій, для визначення коефіцієнта повзучості слід використовувати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середнє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значення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pacing w:val="7"/>
          <w:sz w:val="21"/>
        </w:rPr>
        <w:t>t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>0</w:t>
      </w:r>
      <w:r w:rsidRPr="00CF6579">
        <w:rPr>
          <w:rFonts w:ascii="Arial" w:hAnsi="Arial" w:cs="Arial"/>
          <w:spacing w:val="7"/>
          <w:sz w:val="21"/>
          <w:lang w:val="ru-RU"/>
        </w:rPr>
        <w:t>.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Це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припущення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також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використати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попередньому напруженні шляхом прикладання деформацій, якщо вік бетону всіх стадій на момент попереднього напруження складає більше ніж 14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днів.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 усадки вік бетону при навантаженні повинен прийматись,</w:t>
      </w:r>
      <w:r w:rsidRPr="00CF6579">
        <w:rPr>
          <w:rFonts w:ascii="Arial" w:hAnsi="Arial" w:cs="Arial"/>
          <w:spacing w:val="-3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</w:t>
      </w:r>
      <w:r w:rsidRPr="00156B7C">
        <w:rPr>
          <w:rFonts w:ascii="Arial" w:hAnsi="Arial" w:cs="Arial"/>
          <w:sz w:val="21"/>
          <w:lang w:val="ru-RU"/>
        </w:rPr>
        <w:t xml:space="preserve"> правило, один день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застосуванні збірних плит або якщо попереднє напруження бетону плит виконано до набуття роботоспроможності зсувними з'єднаннями, необхідно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застосовувати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коефіцієнт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повзучості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величину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усадки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часу,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коли настає комбінована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робота.</w:t>
      </w:r>
    </w:p>
    <w:p w:rsidR="00D10596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</w:p>
    <w:p w:rsidR="004236C6" w:rsidRPr="004236C6" w:rsidRDefault="004236C6" w:rsidP="00884AE9">
      <w:pPr>
        <w:pStyle w:val="ab"/>
        <w:tabs>
          <w:tab w:val="left" w:pos="1701"/>
          <w:tab w:val="num" w:pos="1790"/>
          <w:tab w:val="left" w:pos="1956"/>
        </w:tabs>
        <w:spacing w:before="0" w:line="288" w:lineRule="auto"/>
        <w:ind w:left="851" w:right="108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4236C6">
        <w:rPr>
          <w:rFonts w:ascii="Arial" w:hAnsi="Arial" w:cs="Arial"/>
          <w:b/>
          <w:i/>
          <w:color w:val="00B050"/>
          <w:sz w:val="21"/>
          <w:lang w:val="ru-RU"/>
        </w:rPr>
        <w:t>(Пункт 8.4.5.2.5 вилучено, Зміна № 1)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Відповідним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чином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повинні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враховуватись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початкові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вторинні впливи, спричинені усадкою та повзучістю бетону полиці. Впливами усадки та повзучості можна знехтувати при перевірці граничних станів, окрім за втомою, для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комбінованих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елементів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усіма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перерізами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1-го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2-го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класів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(див.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8.5.1.1), у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яких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вимагається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врахування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втрати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стійкості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поперечного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кручення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 xml:space="preserve">для </w:t>
      </w:r>
      <w:r w:rsidRPr="00CF6579">
        <w:rPr>
          <w:rFonts w:ascii="Arial" w:hAnsi="Arial" w:cs="Arial"/>
          <w:sz w:val="21"/>
        </w:rPr>
        <w:t>II</w:t>
      </w:r>
      <w:r w:rsidRPr="00CF6579">
        <w:rPr>
          <w:rFonts w:ascii="Arial" w:hAnsi="Arial" w:cs="Arial"/>
          <w:sz w:val="21"/>
          <w:lang w:val="ru-RU"/>
        </w:rPr>
        <w:t xml:space="preserve"> групи граничних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станів.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 зонах, де передбачається появ</w:t>
      </w:r>
      <w:r>
        <w:rPr>
          <w:rFonts w:ascii="Arial" w:hAnsi="Arial" w:cs="Arial"/>
          <w:sz w:val="21"/>
          <w:lang w:val="ru-RU"/>
        </w:rPr>
        <w:t>а тріщин у бетоні плити, почат</w:t>
      </w:r>
      <w:r w:rsidRPr="00CF6579">
        <w:rPr>
          <w:rFonts w:ascii="Arial" w:hAnsi="Arial" w:cs="Arial"/>
          <w:sz w:val="21"/>
          <w:lang w:val="ru-RU"/>
        </w:rPr>
        <w:t>ковими впливами усадки можна знехтувати при розрахунку вторинних</w:t>
      </w:r>
      <w:r w:rsidRPr="00CF6579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впливів.</w:t>
      </w:r>
    </w:p>
    <w:p w:rsidR="00D10596" w:rsidRPr="00CF6579" w:rsidRDefault="00D10596" w:rsidP="006A71E5">
      <w:pPr>
        <w:pStyle w:val="ab"/>
        <w:numPr>
          <w:ilvl w:val="4"/>
          <w:numId w:val="53"/>
        </w:numPr>
        <w:tabs>
          <w:tab w:val="num" w:pos="0"/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 спрощення у конструкціях будівель, які задовольняють умову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(8.1)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8.2.2.1,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напружуються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прикладанням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деформацій,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 xml:space="preserve">впливи повзучості у комбінованих балках можуть враховуватись заміною площі бетону </w:t>
      </w:r>
      <w:r w:rsidRPr="00CF6579">
        <w:rPr>
          <w:rFonts w:ascii="Arial" w:hAnsi="Arial" w:cs="Arial"/>
          <w:i/>
          <w:spacing w:val="5"/>
          <w:sz w:val="21"/>
        </w:rPr>
        <w:t>A</w:t>
      </w:r>
      <w:r w:rsidRPr="00CF6579">
        <w:rPr>
          <w:rFonts w:ascii="Arial" w:hAnsi="Arial" w:cs="Arial"/>
          <w:spacing w:val="5"/>
          <w:position w:val="-2"/>
          <w:sz w:val="21"/>
          <w:lang w:val="ru-RU"/>
        </w:rPr>
        <w:t>С</w:t>
      </w:r>
      <w:r w:rsidRPr="00CF6579">
        <w:rPr>
          <w:rFonts w:ascii="Arial" w:hAnsi="Arial" w:cs="Arial"/>
          <w:spacing w:val="2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приведену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еквівалентну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площу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сталі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pacing w:val="4"/>
          <w:sz w:val="21"/>
        </w:rPr>
        <w:t>A</w:t>
      </w:r>
      <w:r w:rsidRPr="00CF6579">
        <w:rPr>
          <w:rFonts w:ascii="Arial" w:hAnsi="Arial" w:cs="Arial"/>
          <w:spacing w:val="4"/>
          <w:position w:val="-2"/>
          <w:sz w:val="21"/>
        </w:rPr>
        <w:t>C</w:t>
      </w:r>
      <w:r w:rsidRPr="00CF6579">
        <w:rPr>
          <w:rFonts w:ascii="Arial" w:hAnsi="Arial" w:cs="Arial"/>
          <w:spacing w:val="4"/>
          <w:sz w:val="21"/>
          <w:lang w:val="ru-RU"/>
        </w:rPr>
        <w:t>/</w:t>
      </w:r>
      <w:r w:rsidRPr="00CF6579">
        <w:rPr>
          <w:rFonts w:ascii="Arial" w:hAnsi="Arial" w:cs="Arial"/>
          <w:i/>
          <w:spacing w:val="4"/>
          <w:sz w:val="21"/>
        </w:rPr>
        <w:t>n</w:t>
      </w:r>
      <w:r w:rsidRPr="00CF657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короткотривалих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довготри</w:t>
      </w:r>
      <w:r w:rsidRPr="00CF6579">
        <w:rPr>
          <w:rFonts w:ascii="Arial" w:hAnsi="Arial" w:cs="Arial"/>
          <w:sz w:val="21"/>
          <w:lang w:val="ru-RU"/>
        </w:rPr>
        <w:t>валих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навантажень,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z w:val="21"/>
        </w:rPr>
        <w:t>n</w:t>
      </w:r>
      <w:r w:rsidRPr="00CF657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z w:val="21"/>
          <w:lang w:val="ru-RU"/>
        </w:rPr>
        <w:t>-</w:t>
      </w:r>
      <w:r w:rsidRPr="00CF6579">
        <w:rPr>
          <w:rFonts w:ascii="Arial" w:hAnsi="Arial" w:cs="Arial"/>
          <w:i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відношення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модуля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пружності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конструкційної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сталі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pacing w:val="5"/>
          <w:sz w:val="21"/>
          <w:lang w:val="ru-RU"/>
        </w:rPr>
        <w:t>Е</w:t>
      </w:r>
      <w:r w:rsidRPr="00CF6579">
        <w:rPr>
          <w:rFonts w:ascii="Arial" w:hAnsi="Arial" w:cs="Arial"/>
          <w:spacing w:val="5"/>
          <w:position w:val="-2"/>
          <w:sz w:val="21"/>
          <w:lang w:val="ru-RU"/>
        </w:rPr>
        <w:t xml:space="preserve">а </w:t>
      </w:r>
      <w:r w:rsidRPr="00CF6579">
        <w:rPr>
          <w:rFonts w:ascii="Arial" w:hAnsi="Arial" w:cs="Arial"/>
          <w:sz w:val="21"/>
          <w:lang w:val="ru-RU"/>
        </w:rPr>
        <w:t xml:space="preserve">до модуля пружності бетону </w:t>
      </w:r>
      <w:r w:rsidRPr="00CF6579">
        <w:rPr>
          <w:rFonts w:ascii="Arial" w:hAnsi="Arial" w:cs="Arial"/>
          <w:i/>
          <w:spacing w:val="5"/>
          <w:sz w:val="21"/>
        </w:rPr>
        <w:t>E</w:t>
      </w:r>
      <w:r w:rsidRPr="00CF6579">
        <w:rPr>
          <w:rFonts w:ascii="Arial" w:hAnsi="Arial" w:cs="Arial"/>
          <w:spacing w:val="5"/>
          <w:position w:val="-2"/>
          <w:sz w:val="21"/>
          <w:lang w:val="ru-RU"/>
        </w:rPr>
        <w:t>с</w:t>
      </w:r>
      <w:r w:rsidRPr="00CF6579">
        <w:rPr>
          <w:rFonts w:ascii="Arial" w:hAnsi="Arial" w:cs="Arial"/>
          <w:spacing w:val="5"/>
          <w:sz w:val="21"/>
          <w:lang w:val="ru-RU"/>
        </w:rPr>
        <w:t xml:space="preserve">, </w:t>
      </w:r>
      <w:r w:rsidRPr="00CF6579">
        <w:rPr>
          <w:rFonts w:ascii="Arial" w:hAnsi="Arial" w:cs="Arial"/>
          <w:sz w:val="21"/>
          <w:lang w:val="ru-RU"/>
        </w:rPr>
        <w:t>прийнятому як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i/>
          <w:spacing w:val="3"/>
          <w:sz w:val="21"/>
          <w:lang w:val="ru-RU"/>
        </w:rPr>
        <w:t>Е</w:t>
      </w:r>
      <w:r w:rsidRPr="00CF6579">
        <w:rPr>
          <w:rFonts w:ascii="Arial" w:hAnsi="Arial" w:cs="Arial"/>
          <w:spacing w:val="3"/>
          <w:position w:val="-2"/>
          <w:sz w:val="21"/>
          <w:lang w:val="ru-RU"/>
        </w:rPr>
        <w:t>с</w:t>
      </w:r>
      <w:r w:rsidRPr="00CF6579">
        <w:rPr>
          <w:rFonts w:ascii="Arial" w:hAnsi="Arial" w:cs="Arial"/>
          <w:spacing w:val="3"/>
          <w:position w:val="-2"/>
          <w:sz w:val="21"/>
        </w:rPr>
        <w:t>m</w:t>
      </w:r>
      <w:r w:rsidRPr="00CF6579">
        <w:rPr>
          <w:rFonts w:ascii="Arial" w:hAnsi="Arial" w:cs="Arial"/>
          <w:spacing w:val="3"/>
          <w:sz w:val="21"/>
          <w:lang w:val="ru-RU"/>
        </w:rPr>
        <w:t>/2.</w:t>
      </w:r>
    </w:p>
    <w:p w:rsidR="00D10596" w:rsidRPr="00156B7C" w:rsidRDefault="0099316B" w:rsidP="00884AE9">
      <w:pPr>
        <w:pStyle w:val="ab"/>
        <w:tabs>
          <w:tab w:val="left" w:pos="1676"/>
        </w:tabs>
        <w:spacing w:before="0" w:line="288" w:lineRule="auto"/>
        <w:ind w:firstLine="0"/>
        <w:contextualSpacing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b/>
          <w:sz w:val="21"/>
          <w:lang w:val="uk-UA"/>
        </w:rPr>
        <w:t xml:space="preserve">            </w:t>
      </w:r>
      <w:r w:rsidR="00D10596" w:rsidRPr="00156B7C">
        <w:rPr>
          <w:rFonts w:ascii="Arial" w:hAnsi="Arial" w:cs="Arial"/>
          <w:b/>
          <w:sz w:val="21"/>
          <w:lang w:val="uk-UA"/>
        </w:rPr>
        <w:t xml:space="preserve"> 8.4.5.3</w:t>
      </w:r>
      <w:r w:rsidR="00D10596">
        <w:rPr>
          <w:rFonts w:ascii="Arial" w:hAnsi="Arial" w:cs="Arial"/>
          <w:i/>
          <w:sz w:val="21"/>
          <w:lang w:val="uk-UA"/>
        </w:rPr>
        <w:t xml:space="preserve"> </w:t>
      </w:r>
      <w:r w:rsidR="00D10596" w:rsidRPr="00156B7C">
        <w:rPr>
          <w:rFonts w:ascii="Arial" w:hAnsi="Arial" w:cs="Arial"/>
          <w:i/>
          <w:sz w:val="21"/>
          <w:lang w:val="ru-RU"/>
        </w:rPr>
        <w:t>Впливи тріщин</w:t>
      </w:r>
      <w:r w:rsidR="00D10596" w:rsidRPr="00156B7C">
        <w:rPr>
          <w:rFonts w:ascii="Arial" w:hAnsi="Arial" w:cs="Arial"/>
          <w:i/>
          <w:spacing w:val="-10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i/>
          <w:sz w:val="21"/>
          <w:lang w:val="ru-RU"/>
        </w:rPr>
        <w:t>бетону</w:t>
      </w:r>
    </w:p>
    <w:p w:rsidR="00D10596" w:rsidRPr="00CF6579" w:rsidRDefault="0099316B" w:rsidP="00884AE9">
      <w:pPr>
        <w:pStyle w:val="ab"/>
        <w:tabs>
          <w:tab w:val="left" w:pos="1956"/>
        </w:tabs>
        <w:spacing w:before="0" w:line="288" w:lineRule="auto"/>
        <w:ind w:firstLine="658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</w:t>
      </w:r>
      <w:r w:rsidR="00D10596" w:rsidRPr="00156B7C">
        <w:rPr>
          <w:rFonts w:ascii="Arial" w:hAnsi="Arial" w:cs="Arial"/>
          <w:b/>
          <w:sz w:val="21"/>
          <w:lang w:val="ru-RU"/>
        </w:rPr>
        <w:t>8.4.5.</w:t>
      </w:r>
      <w:r w:rsidR="00D10596">
        <w:rPr>
          <w:rFonts w:ascii="Arial" w:hAnsi="Arial" w:cs="Arial"/>
          <w:b/>
          <w:sz w:val="21"/>
          <w:lang w:val="ru-RU"/>
        </w:rPr>
        <w:t xml:space="preserve">3.1 </w:t>
      </w:r>
      <w:r w:rsidR="00D10596">
        <w:rPr>
          <w:rFonts w:ascii="Arial" w:hAnsi="Arial" w:cs="Arial"/>
          <w:sz w:val="21"/>
          <w:lang w:val="ru-RU"/>
        </w:rPr>
        <w:t xml:space="preserve"> </w:t>
      </w:r>
      <w:r w:rsidR="00D10596" w:rsidRPr="00CF6579">
        <w:rPr>
          <w:rFonts w:ascii="Arial" w:hAnsi="Arial" w:cs="Arial"/>
          <w:sz w:val="21"/>
          <w:lang w:val="ru-RU"/>
        </w:rPr>
        <w:t>Необхідно враховувати впливи від утворення тріщин у</w:t>
      </w:r>
      <w:r w:rsidR="00D10596"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="00D10596" w:rsidRPr="00CF6579">
        <w:rPr>
          <w:rFonts w:ascii="Arial" w:hAnsi="Arial" w:cs="Arial"/>
          <w:sz w:val="21"/>
          <w:lang w:val="ru-RU"/>
        </w:rPr>
        <w:t>бетоні.</w:t>
      </w:r>
    </w:p>
    <w:p w:rsidR="00D10596" w:rsidRPr="00156B7C" w:rsidRDefault="00D10596" w:rsidP="00884AE9">
      <w:pPr>
        <w:pStyle w:val="ab"/>
        <w:tabs>
          <w:tab w:val="left" w:pos="1956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uk-UA"/>
        </w:rPr>
      </w:pPr>
      <w:r w:rsidRPr="00156B7C">
        <w:rPr>
          <w:rFonts w:ascii="Arial" w:hAnsi="Arial" w:cs="Arial"/>
          <w:b/>
          <w:sz w:val="21"/>
          <w:lang w:val="ru-RU"/>
        </w:rPr>
        <w:t>8.4.5.3.2</w:t>
      </w:r>
      <w:r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 визначення впливів тріщин у бетоні полиць</w:t>
      </w:r>
      <w:r w:rsidRPr="00CF6579">
        <w:rPr>
          <w:rFonts w:ascii="Arial" w:hAnsi="Arial" w:cs="Arial"/>
          <w:spacing w:val="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сталезалізобе</w:t>
      </w:r>
      <w:r w:rsidRPr="00CF6579">
        <w:rPr>
          <w:rFonts w:ascii="Arial" w:hAnsi="Arial" w:cs="Arial"/>
          <w:sz w:val="21"/>
          <w:lang w:val="ru-RU"/>
        </w:rPr>
        <w:t>тонних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балок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можна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застосовувати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нижченаведені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методи</w:t>
      </w:r>
      <w:r>
        <w:rPr>
          <w:rFonts w:ascii="Arial" w:hAnsi="Arial" w:cs="Arial"/>
          <w:sz w:val="21"/>
          <w:lang w:val="ru-RU"/>
        </w:rPr>
        <w:t>.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Огинаюча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крива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вну</w:t>
      </w:r>
      <w:r w:rsidRPr="00CF6579">
        <w:rPr>
          <w:rFonts w:ascii="Arial" w:hAnsi="Arial" w:cs="Arial"/>
          <w:sz w:val="21"/>
          <w:lang w:val="ru-RU"/>
        </w:rPr>
        <w:t>трішніх сил і моментів для характеристичних сполучен</w:t>
      </w:r>
      <w:r>
        <w:rPr>
          <w:rFonts w:ascii="Arial" w:hAnsi="Arial" w:cs="Arial"/>
          <w:sz w:val="21"/>
          <w:lang w:val="ru-RU"/>
        </w:rPr>
        <w:t>ь з урахуванням довго</w:t>
      </w:r>
      <w:r w:rsidRPr="00CF6579">
        <w:rPr>
          <w:rFonts w:ascii="Arial" w:hAnsi="Arial" w:cs="Arial"/>
          <w:sz w:val="21"/>
          <w:lang w:val="ru-RU"/>
        </w:rPr>
        <w:t xml:space="preserve">тривалих дій повинна визначатись із використанням жорсткості </w:t>
      </w:r>
      <w:r w:rsidRPr="00CF6579">
        <w:rPr>
          <w:rFonts w:ascii="Arial" w:hAnsi="Arial" w:cs="Arial"/>
          <w:i/>
          <w:spacing w:val="7"/>
          <w:sz w:val="21"/>
        </w:rPr>
        <w:t>E</w:t>
      </w:r>
      <w:r w:rsidRPr="00CF6579">
        <w:rPr>
          <w:rFonts w:ascii="Arial" w:hAnsi="Arial" w:cs="Arial"/>
          <w:spacing w:val="7"/>
          <w:position w:val="-2"/>
          <w:sz w:val="21"/>
        </w:rPr>
        <w:t>a</w:t>
      </w:r>
      <w:r w:rsidRPr="00CF6579">
        <w:rPr>
          <w:rFonts w:ascii="Arial" w:hAnsi="Arial" w:cs="Arial"/>
          <w:i/>
          <w:spacing w:val="7"/>
          <w:sz w:val="21"/>
        </w:rPr>
        <w:t>I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 xml:space="preserve">1 </w:t>
      </w:r>
      <w:r w:rsidRPr="00CF6579">
        <w:rPr>
          <w:rFonts w:ascii="Arial" w:hAnsi="Arial" w:cs="Arial"/>
          <w:spacing w:val="3"/>
          <w:sz w:val="21"/>
          <w:lang w:val="ru-RU"/>
        </w:rPr>
        <w:t>(</w:t>
      </w:r>
      <w:r w:rsidRPr="00CF6579">
        <w:rPr>
          <w:rFonts w:ascii="Arial" w:hAnsi="Arial" w:cs="Arial"/>
          <w:i/>
          <w:spacing w:val="3"/>
          <w:sz w:val="21"/>
        </w:rPr>
        <w:t>I</w:t>
      </w:r>
      <w:r w:rsidRPr="00CF6579">
        <w:rPr>
          <w:rFonts w:ascii="Arial" w:hAnsi="Arial" w:cs="Arial"/>
          <w:spacing w:val="3"/>
          <w:position w:val="-2"/>
          <w:sz w:val="21"/>
          <w:lang w:val="ru-RU"/>
        </w:rPr>
        <w:t xml:space="preserve">1 </w:t>
      </w:r>
      <w:r w:rsidRPr="00CF6579">
        <w:rPr>
          <w:rFonts w:ascii="Arial" w:hAnsi="Arial" w:cs="Arial"/>
          <w:sz w:val="21"/>
          <w:lang w:val="ru-RU"/>
        </w:rPr>
        <w:t xml:space="preserve">- момент інерції площі приведеного еквівалентного сталевого перерізу, обчислений за припущення роботи бетону в розтягнутій зоні без тріщин) перерізів без тріщин. Такий підхід називається "розрахунок без тріщин". У зонах, де напруження розтягу у крайніх фібрах бетону, викликані загальними впливами, перевищують у два рази міцність </w:t>
      </w:r>
      <w:r w:rsidRPr="00CF6579">
        <w:rPr>
          <w:rFonts w:ascii="Arial" w:hAnsi="Arial" w:cs="Arial"/>
          <w:i/>
          <w:spacing w:val="2"/>
          <w:sz w:val="21"/>
        </w:rPr>
        <w:t>f</w:t>
      </w:r>
      <w:r w:rsidRPr="00CF6579">
        <w:rPr>
          <w:rFonts w:ascii="Arial" w:hAnsi="Arial" w:cs="Arial"/>
          <w:spacing w:val="2"/>
          <w:position w:val="-2"/>
          <w:sz w:val="21"/>
        </w:rPr>
        <w:t>ctm</w:t>
      </w:r>
      <w:r w:rsidRPr="00CF6579">
        <w:rPr>
          <w:rFonts w:ascii="Arial" w:hAnsi="Arial" w:cs="Arial"/>
          <w:spacing w:val="2"/>
          <w:sz w:val="21"/>
          <w:lang w:val="ru-RU"/>
        </w:rPr>
        <w:t xml:space="preserve">, </w:t>
      </w:r>
      <w:r w:rsidRPr="00CF6579">
        <w:rPr>
          <w:rFonts w:ascii="Arial" w:hAnsi="Arial" w:cs="Arial"/>
          <w:sz w:val="21"/>
          <w:lang w:val="ru-RU"/>
        </w:rPr>
        <w:t xml:space="preserve">жорсткість повинна зменшуватись до </w:t>
      </w:r>
      <w:r w:rsidRPr="00CF6579">
        <w:rPr>
          <w:rFonts w:ascii="Arial" w:hAnsi="Arial" w:cs="Arial"/>
          <w:i/>
          <w:spacing w:val="7"/>
          <w:sz w:val="21"/>
          <w:lang w:val="ru-RU"/>
        </w:rPr>
        <w:t>Е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>а</w:t>
      </w:r>
      <w:r w:rsidRPr="00CF6579">
        <w:rPr>
          <w:rFonts w:ascii="Arial" w:hAnsi="Arial" w:cs="Arial"/>
          <w:i/>
          <w:spacing w:val="7"/>
          <w:sz w:val="21"/>
        </w:rPr>
        <w:t>I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 xml:space="preserve">2 </w:t>
      </w:r>
      <w:r w:rsidRPr="00CF6579">
        <w:rPr>
          <w:rFonts w:ascii="Arial" w:hAnsi="Arial" w:cs="Arial"/>
          <w:spacing w:val="4"/>
          <w:sz w:val="21"/>
          <w:lang w:val="ru-RU"/>
        </w:rPr>
        <w:t>(</w:t>
      </w:r>
      <w:r w:rsidRPr="00CF6579">
        <w:rPr>
          <w:rFonts w:ascii="Arial" w:hAnsi="Arial" w:cs="Arial"/>
          <w:i/>
          <w:spacing w:val="4"/>
          <w:sz w:val="21"/>
        </w:rPr>
        <w:t>I</w:t>
      </w:r>
      <w:r w:rsidRPr="00CF6579">
        <w:rPr>
          <w:rFonts w:ascii="Arial" w:hAnsi="Arial" w:cs="Arial"/>
          <w:spacing w:val="4"/>
          <w:position w:val="-2"/>
          <w:sz w:val="21"/>
          <w:lang w:val="ru-RU"/>
        </w:rPr>
        <w:t xml:space="preserve">2 </w:t>
      </w:r>
      <w:r w:rsidRPr="00CF6579">
        <w:rPr>
          <w:rFonts w:ascii="Arial" w:hAnsi="Arial" w:cs="Arial"/>
          <w:sz w:val="21"/>
          <w:lang w:val="ru-RU"/>
        </w:rPr>
        <w:t>- момент інерції площі приведеного еквівалентного сталево</w:t>
      </w:r>
      <w:r>
        <w:rPr>
          <w:rFonts w:ascii="Arial" w:hAnsi="Arial" w:cs="Arial"/>
          <w:sz w:val="21"/>
          <w:lang w:val="ru-RU"/>
        </w:rPr>
        <w:t>го перерізу (без урахування бе</w:t>
      </w:r>
      <w:r w:rsidRPr="00CF6579">
        <w:rPr>
          <w:rFonts w:ascii="Arial" w:hAnsi="Arial" w:cs="Arial"/>
          <w:sz w:val="21"/>
          <w:lang w:val="ru-RU"/>
        </w:rPr>
        <w:t>тону при розтягу, але з урахуванням арматури). Такий розподіл жорсткостей може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використовуватись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граничних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станів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і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</w:rPr>
        <w:t>II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груп.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Після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цього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повторним розрахунком визначається новий розподіл внутрішн</w:t>
      </w:r>
      <w:r>
        <w:rPr>
          <w:rFonts w:ascii="Arial" w:hAnsi="Arial" w:cs="Arial"/>
          <w:sz w:val="21"/>
          <w:lang w:val="ru-RU"/>
        </w:rPr>
        <w:t>іх сил, моментів і деформа</w:t>
      </w:r>
      <w:r w:rsidRPr="00CF6579">
        <w:rPr>
          <w:rFonts w:ascii="Arial" w:hAnsi="Arial" w:cs="Arial"/>
          <w:sz w:val="21"/>
          <w:lang w:val="ru-RU"/>
        </w:rPr>
        <w:t xml:space="preserve">цій, за необхідності. </w:t>
      </w:r>
      <w:r w:rsidRPr="00156B7C">
        <w:rPr>
          <w:rFonts w:ascii="Arial" w:hAnsi="Arial" w:cs="Arial"/>
          <w:sz w:val="21"/>
          <w:lang w:val="ru-RU"/>
        </w:rPr>
        <w:t>Такий підхід називається "розрахунок з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тріщинами"</w:t>
      </w:r>
      <w:r>
        <w:rPr>
          <w:rFonts w:ascii="Arial" w:hAnsi="Arial" w:cs="Arial"/>
          <w:sz w:val="21"/>
          <w:lang w:val="uk-UA"/>
        </w:rPr>
        <w:t>.</w:t>
      </w:r>
    </w:p>
    <w:p w:rsidR="00D10596" w:rsidRPr="00CF6579" w:rsidRDefault="00D10596" w:rsidP="006A71E5">
      <w:pPr>
        <w:pStyle w:val="ab"/>
        <w:numPr>
          <w:ilvl w:val="4"/>
          <w:numId w:val="54"/>
        </w:numPr>
        <w:tabs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 нерозрізних комбінованих балок із бетонними полицями</w:t>
      </w:r>
      <w:r w:rsidRPr="00CF6579">
        <w:rPr>
          <w:rFonts w:ascii="Arial" w:hAnsi="Arial" w:cs="Arial"/>
          <w:spacing w:val="-4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над сталевим профілем і без попереднього напруження, включно з балками рам, у яких горизонтальні сили сприймаються в'язями</w:t>
      </w:r>
      <w:r>
        <w:rPr>
          <w:rFonts w:ascii="Arial" w:hAnsi="Arial" w:cs="Arial"/>
          <w:sz w:val="21"/>
          <w:lang w:val="ru-RU"/>
        </w:rPr>
        <w:t>, можуть застосовуватись насту</w:t>
      </w:r>
      <w:r w:rsidRPr="00CF6579">
        <w:rPr>
          <w:rFonts w:ascii="Arial" w:hAnsi="Arial" w:cs="Arial"/>
          <w:sz w:val="21"/>
          <w:lang w:val="ru-RU"/>
        </w:rPr>
        <w:t>пні спрощені методи. Якщо всі відношення до</w:t>
      </w:r>
      <w:r>
        <w:rPr>
          <w:rFonts w:ascii="Arial" w:hAnsi="Arial" w:cs="Arial"/>
          <w:sz w:val="21"/>
          <w:lang w:val="ru-RU"/>
        </w:rPr>
        <w:t>вжин прилеглих нерозрізних про</w:t>
      </w:r>
      <w:r w:rsidRPr="00CF6579">
        <w:rPr>
          <w:rFonts w:ascii="Arial" w:hAnsi="Arial" w:cs="Arial"/>
          <w:sz w:val="21"/>
          <w:lang w:val="ru-RU"/>
        </w:rPr>
        <w:t xml:space="preserve">льотів (коротший/довший) між опорами становлять щонайменше 0,6, то вплив тріщиноутворення може враховуватись застосуванням згинальної жорсткості </w:t>
      </w:r>
      <w:r w:rsidRPr="00CF6579">
        <w:rPr>
          <w:rFonts w:ascii="Arial" w:hAnsi="Arial" w:cs="Arial"/>
          <w:i/>
          <w:spacing w:val="7"/>
          <w:sz w:val="21"/>
        </w:rPr>
        <w:t>E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>а</w:t>
      </w:r>
      <w:r w:rsidRPr="00CF6579">
        <w:rPr>
          <w:rFonts w:ascii="Arial" w:hAnsi="Arial" w:cs="Arial"/>
          <w:i/>
          <w:spacing w:val="7"/>
          <w:sz w:val="21"/>
        </w:rPr>
        <w:t>I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>2</w:t>
      </w:r>
      <w:r w:rsidRPr="00CF6579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15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%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прольоту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кожну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сторону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від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кожної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внутрішньої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опори,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 xml:space="preserve">значення без тріщин </w:t>
      </w:r>
      <w:r w:rsidRPr="00CF6579">
        <w:rPr>
          <w:rFonts w:ascii="Arial" w:hAnsi="Arial" w:cs="Arial"/>
          <w:i/>
          <w:spacing w:val="7"/>
          <w:sz w:val="21"/>
          <w:lang w:val="ru-RU"/>
        </w:rPr>
        <w:t>Е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>а</w:t>
      </w:r>
      <w:r w:rsidRPr="00CF6579">
        <w:rPr>
          <w:rFonts w:ascii="Arial" w:hAnsi="Arial" w:cs="Arial"/>
          <w:i/>
          <w:spacing w:val="7"/>
          <w:sz w:val="21"/>
        </w:rPr>
        <w:t>I</w:t>
      </w:r>
      <w:r w:rsidRPr="00CF6579">
        <w:rPr>
          <w:rFonts w:ascii="Arial" w:hAnsi="Arial" w:cs="Arial"/>
          <w:spacing w:val="7"/>
          <w:position w:val="-2"/>
          <w:sz w:val="21"/>
          <w:lang w:val="ru-RU"/>
        </w:rPr>
        <w:t xml:space="preserve">1 </w:t>
      </w:r>
      <w:r w:rsidRPr="00CF6579">
        <w:rPr>
          <w:rFonts w:ascii="Arial" w:hAnsi="Arial" w:cs="Arial"/>
          <w:sz w:val="21"/>
          <w:lang w:val="ru-RU"/>
        </w:rPr>
        <w:t>- у решті</w:t>
      </w:r>
      <w:r w:rsidRPr="00CF657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зон.</w:t>
      </w:r>
    </w:p>
    <w:p w:rsidR="00D10596" w:rsidRPr="00CF6579" w:rsidRDefault="00D10596" w:rsidP="006A71E5">
      <w:pPr>
        <w:pStyle w:val="ab"/>
        <w:numPr>
          <w:ilvl w:val="3"/>
          <w:numId w:val="54"/>
        </w:numPr>
        <w:tabs>
          <w:tab w:val="left" w:pos="1676"/>
        </w:tabs>
        <w:spacing w:before="0" w:line="288" w:lineRule="auto"/>
        <w:ind w:left="0" w:firstLine="851"/>
        <w:contextualSpacing/>
        <w:rPr>
          <w:rFonts w:ascii="Arial" w:hAnsi="Arial" w:cs="Arial"/>
          <w:i/>
          <w:sz w:val="21"/>
        </w:rPr>
      </w:pPr>
      <w:r w:rsidRPr="00CF6579">
        <w:rPr>
          <w:rFonts w:ascii="Arial" w:hAnsi="Arial" w:cs="Arial"/>
          <w:i/>
          <w:sz w:val="21"/>
        </w:rPr>
        <w:t>Стадії та послідовність</w:t>
      </w:r>
      <w:r w:rsidRPr="00CF6579">
        <w:rPr>
          <w:rFonts w:ascii="Arial" w:hAnsi="Arial" w:cs="Arial"/>
          <w:i/>
          <w:spacing w:val="-16"/>
          <w:sz w:val="21"/>
        </w:rPr>
        <w:t xml:space="preserve"> </w:t>
      </w:r>
      <w:r w:rsidRPr="00CF6579">
        <w:rPr>
          <w:rFonts w:ascii="Arial" w:hAnsi="Arial" w:cs="Arial"/>
          <w:i/>
          <w:sz w:val="21"/>
        </w:rPr>
        <w:t>зведення</w:t>
      </w:r>
    </w:p>
    <w:p w:rsidR="00D10596" w:rsidRPr="00156B7C" w:rsidRDefault="00D10596" w:rsidP="006A71E5">
      <w:pPr>
        <w:pStyle w:val="ab"/>
        <w:numPr>
          <w:ilvl w:val="4"/>
          <w:numId w:val="55"/>
        </w:numPr>
        <w:tabs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uk-UA"/>
        </w:rPr>
      </w:pPr>
      <w:r w:rsidRPr="00156B7C">
        <w:rPr>
          <w:rFonts w:ascii="Arial" w:hAnsi="Arial" w:cs="Arial"/>
          <w:sz w:val="21"/>
          <w:lang w:val="uk-UA"/>
        </w:rPr>
        <w:t>Необхідно виконувати відповід</w:t>
      </w:r>
      <w:r>
        <w:rPr>
          <w:rFonts w:ascii="Arial" w:hAnsi="Arial" w:cs="Arial"/>
          <w:sz w:val="21"/>
          <w:lang w:val="uk-UA"/>
        </w:rPr>
        <w:t>ний аналіз для врахування впли</w:t>
      </w:r>
      <w:r w:rsidRPr="00156B7C">
        <w:rPr>
          <w:rFonts w:ascii="Arial" w:hAnsi="Arial" w:cs="Arial"/>
          <w:sz w:val="21"/>
          <w:lang w:val="uk-UA"/>
        </w:rPr>
        <w:t>вів стадійності будівництва, враховуючи, за необхідності, окремо впливи дій прикладених до сталевих профілів та до повністю або частково комбінованих елементів.</w:t>
      </w:r>
    </w:p>
    <w:p w:rsidR="00D10596" w:rsidRPr="00EE5029" w:rsidRDefault="00D10596" w:rsidP="006A71E5">
      <w:pPr>
        <w:pStyle w:val="ab"/>
        <w:numPr>
          <w:ilvl w:val="4"/>
          <w:numId w:val="55"/>
        </w:numPr>
        <w:tabs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uk-UA"/>
        </w:rPr>
      </w:pPr>
      <w:r w:rsidRPr="00EE5029">
        <w:rPr>
          <w:rFonts w:ascii="Arial" w:hAnsi="Arial" w:cs="Arial"/>
          <w:sz w:val="21"/>
          <w:lang w:val="uk-UA"/>
        </w:rPr>
        <w:t>Впливами послідовності будівн</w:t>
      </w:r>
      <w:r>
        <w:rPr>
          <w:rFonts w:ascii="Arial" w:hAnsi="Arial" w:cs="Arial"/>
          <w:sz w:val="21"/>
          <w:lang w:val="uk-UA"/>
        </w:rPr>
        <w:t>ицтва можна знехтувати у розра</w:t>
      </w:r>
      <w:r w:rsidRPr="00EE5029">
        <w:rPr>
          <w:rFonts w:ascii="Arial" w:hAnsi="Arial" w:cs="Arial"/>
          <w:sz w:val="21"/>
          <w:lang w:val="uk-UA"/>
        </w:rPr>
        <w:t xml:space="preserve">хунках за </w:t>
      </w:r>
      <w:r w:rsidRPr="00EE5029">
        <w:rPr>
          <w:rFonts w:ascii="Arial" w:hAnsi="Arial" w:cs="Arial"/>
          <w:sz w:val="21"/>
          <w:lang w:val="uk-UA"/>
        </w:rPr>
        <w:lastRenderedPageBreak/>
        <w:t>граничними станами, окрім втоми, якщо всі поперечні пере</w:t>
      </w:r>
      <w:r>
        <w:rPr>
          <w:rFonts w:ascii="Arial" w:hAnsi="Arial" w:cs="Arial"/>
          <w:sz w:val="21"/>
          <w:lang w:val="uk-UA"/>
        </w:rPr>
        <w:t>різи стале</w:t>
      </w:r>
      <w:r w:rsidRPr="00EE5029">
        <w:rPr>
          <w:rFonts w:ascii="Arial" w:hAnsi="Arial" w:cs="Arial"/>
          <w:sz w:val="21"/>
          <w:lang w:val="uk-UA"/>
        </w:rPr>
        <w:t>залізобетонних елементів мають класи 1 або 2 (див. 8.5.1.1), і для яких нема</w:t>
      </w:r>
      <w:r w:rsidRPr="00EE5029">
        <w:rPr>
          <w:rFonts w:ascii="Arial" w:hAnsi="Arial" w:cs="Arial"/>
          <w:spacing w:val="-47"/>
          <w:sz w:val="21"/>
          <w:lang w:val="uk-UA"/>
        </w:rPr>
        <w:t xml:space="preserve"> </w:t>
      </w:r>
      <w:r>
        <w:rPr>
          <w:rFonts w:ascii="Arial" w:hAnsi="Arial" w:cs="Arial"/>
          <w:sz w:val="21"/>
          <w:lang w:val="uk-UA"/>
        </w:rPr>
        <w:t>пот</w:t>
      </w:r>
      <w:r w:rsidRPr="00EE5029">
        <w:rPr>
          <w:rFonts w:ascii="Arial" w:hAnsi="Arial" w:cs="Arial"/>
          <w:sz w:val="21"/>
          <w:lang w:val="uk-UA"/>
        </w:rPr>
        <w:t>реби враховувати можливість втрати стійкості від поперечного</w:t>
      </w:r>
      <w:r w:rsidRPr="00EE5029">
        <w:rPr>
          <w:rFonts w:ascii="Arial" w:hAnsi="Arial" w:cs="Arial"/>
          <w:spacing w:val="-21"/>
          <w:sz w:val="21"/>
          <w:lang w:val="uk-UA"/>
        </w:rPr>
        <w:t xml:space="preserve"> </w:t>
      </w:r>
      <w:r w:rsidRPr="00EE5029">
        <w:rPr>
          <w:rFonts w:ascii="Arial" w:hAnsi="Arial" w:cs="Arial"/>
          <w:sz w:val="21"/>
          <w:lang w:val="uk-UA"/>
        </w:rPr>
        <w:t>кручення.</w:t>
      </w:r>
    </w:p>
    <w:p w:rsidR="00D10596" w:rsidRPr="00CF6579" w:rsidRDefault="00D10596" w:rsidP="00512B4A">
      <w:pPr>
        <w:pStyle w:val="ab"/>
        <w:numPr>
          <w:ilvl w:val="3"/>
          <w:numId w:val="55"/>
        </w:numPr>
        <w:tabs>
          <w:tab w:val="left" w:pos="1700"/>
        </w:tabs>
        <w:spacing w:before="0" w:line="288" w:lineRule="auto"/>
        <w:ind w:right="112" w:hanging="634"/>
        <w:contextualSpacing/>
        <w:rPr>
          <w:rFonts w:ascii="Arial" w:hAnsi="Arial" w:cs="Arial"/>
          <w:i/>
          <w:sz w:val="21"/>
          <w:lang w:val="ru-RU"/>
        </w:rPr>
      </w:pPr>
      <w:r w:rsidRPr="00CF6579">
        <w:rPr>
          <w:rFonts w:ascii="Arial" w:hAnsi="Arial" w:cs="Arial"/>
          <w:i/>
          <w:sz w:val="21"/>
          <w:lang w:val="ru-RU"/>
        </w:rPr>
        <w:t xml:space="preserve">Попереднє напруження шляхом </w:t>
      </w:r>
      <w:r>
        <w:rPr>
          <w:rFonts w:ascii="Arial" w:hAnsi="Arial" w:cs="Arial"/>
          <w:i/>
          <w:sz w:val="21"/>
          <w:lang w:val="ru-RU"/>
        </w:rPr>
        <w:t>контрольованого прикладання де</w:t>
      </w:r>
      <w:r w:rsidRPr="00CF6579">
        <w:rPr>
          <w:rFonts w:ascii="Arial" w:hAnsi="Arial" w:cs="Arial"/>
          <w:i/>
          <w:sz w:val="21"/>
          <w:lang w:val="ru-RU"/>
        </w:rPr>
        <w:t>формацій</w:t>
      </w:r>
    </w:p>
    <w:p w:rsidR="00D10596" w:rsidRPr="00CF6579" w:rsidRDefault="00D10596" w:rsidP="006A71E5">
      <w:pPr>
        <w:pStyle w:val="ab"/>
        <w:numPr>
          <w:ilvl w:val="4"/>
          <w:numId w:val="55"/>
        </w:numPr>
        <w:tabs>
          <w:tab w:val="clear" w:pos="1850"/>
          <w:tab w:val="left" w:pos="0"/>
          <w:tab w:val="left" w:pos="1560"/>
          <w:tab w:val="left" w:pos="1843"/>
        </w:tabs>
        <w:spacing w:before="0" w:line="288" w:lineRule="auto"/>
        <w:ind w:left="60" w:right="107" w:firstLine="79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 застосовується попереднє напруження прикладанням</w:t>
      </w:r>
      <w:r w:rsidRPr="00CF6579">
        <w:rPr>
          <w:rFonts w:ascii="Arial" w:hAnsi="Arial" w:cs="Arial"/>
          <w:spacing w:val="-3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дефо</w:t>
      </w:r>
      <w:r w:rsidRPr="00CF6579">
        <w:rPr>
          <w:rFonts w:ascii="Arial" w:hAnsi="Arial" w:cs="Arial"/>
          <w:sz w:val="21"/>
          <w:lang w:val="ru-RU"/>
        </w:rPr>
        <w:t>рмацій (наприклад, домкратами на опорах), вп</w:t>
      </w:r>
      <w:r>
        <w:rPr>
          <w:rFonts w:ascii="Arial" w:hAnsi="Arial" w:cs="Arial"/>
          <w:sz w:val="21"/>
          <w:lang w:val="ru-RU"/>
        </w:rPr>
        <w:t>ливи можливих відхилень від пе</w:t>
      </w:r>
      <w:r w:rsidRPr="00CF6579">
        <w:rPr>
          <w:rFonts w:ascii="Arial" w:hAnsi="Arial" w:cs="Arial"/>
          <w:sz w:val="21"/>
          <w:lang w:val="ru-RU"/>
        </w:rPr>
        <w:t xml:space="preserve">редбачених значень деформацій і жорсткостей </w:t>
      </w:r>
      <w:r>
        <w:rPr>
          <w:rFonts w:ascii="Arial" w:hAnsi="Arial" w:cs="Arial"/>
          <w:sz w:val="21"/>
          <w:lang w:val="ru-RU"/>
        </w:rPr>
        <w:t>на внутрішні моменти і сили не</w:t>
      </w:r>
      <w:r w:rsidRPr="00CF6579">
        <w:rPr>
          <w:rFonts w:ascii="Arial" w:hAnsi="Arial" w:cs="Arial"/>
          <w:sz w:val="21"/>
          <w:lang w:val="ru-RU"/>
        </w:rPr>
        <w:t xml:space="preserve">обхідно враховувати у розрахунку за граничними станами І і </w:t>
      </w:r>
      <w:r w:rsidRPr="00CF6579">
        <w:rPr>
          <w:rFonts w:ascii="Arial" w:hAnsi="Arial" w:cs="Arial"/>
          <w:sz w:val="21"/>
        </w:rPr>
        <w:t>II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груп.</w:t>
      </w:r>
    </w:p>
    <w:p w:rsidR="00D10596" w:rsidRPr="00CF6579" w:rsidRDefault="00D10596" w:rsidP="006A71E5">
      <w:pPr>
        <w:pStyle w:val="ab"/>
        <w:numPr>
          <w:ilvl w:val="4"/>
          <w:numId w:val="55"/>
        </w:numPr>
        <w:tabs>
          <w:tab w:val="clear" w:pos="1850"/>
          <w:tab w:val="left" w:pos="0"/>
          <w:tab w:val="num" w:pos="709"/>
          <w:tab w:val="left" w:pos="1843"/>
        </w:tabs>
        <w:spacing w:before="0" w:line="288" w:lineRule="auto"/>
        <w:ind w:left="60" w:right="110" w:firstLine="79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Якщо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застосовується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більш</w:t>
      </w:r>
      <w:r w:rsidRPr="00CF657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точний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метод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визначення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внутріш</w:t>
      </w:r>
      <w:r w:rsidRPr="00CF6579">
        <w:rPr>
          <w:rFonts w:ascii="Arial" w:hAnsi="Arial" w:cs="Arial"/>
          <w:sz w:val="21"/>
          <w:lang w:val="ru-RU"/>
        </w:rPr>
        <w:t>ніх моментів і сил, то нормативні значення не</w:t>
      </w:r>
      <w:r>
        <w:rPr>
          <w:rFonts w:ascii="Arial" w:hAnsi="Arial" w:cs="Arial"/>
          <w:sz w:val="21"/>
          <w:lang w:val="ru-RU"/>
        </w:rPr>
        <w:t>прямих дій, спричинених прикла</w:t>
      </w:r>
      <w:r w:rsidRPr="00CF6579">
        <w:rPr>
          <w:rFonts w:ascii="Arial" w:hAnsi="Arial" w:cs="Arial"/>
          <w:sz w:val="21"/>
          <w:lang w:val="ru-RU"/>
        </w:rPr>
        <w:t>деними деформаціями, можуть визначатись із використанням характеристичних значень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характеристик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матеріалів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та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прикладених</w:t>
      </w:r>
      <w:r w:rsidRPr="00CF657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деформацій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у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разі,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якщо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прик</w:t>
      </w:r>
      <w:r w:rsidRPr="00CF6579">
        <w:rPr>
          <w:rFonts w:ascii="Arial" w:hAnsi="Arial" w:cs="Arial"/>
          <w:sz w:val="21"/>
          <w:lang w:val="ru-RU"/>
        </w:rPr>
        <w:t>ладені деформації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контролюються.</w:t>
      </w:r>
    </w:p>
    <w:p w:rsidR="00D10596" w:rsidRPr="00CF6579" w:rsidRDefault="00D10596" w:rsidP="006A71E5">
      <w:pPr>
        <w:pStyle w:val="Heading11"/>
        <w:numPr>
          <w:ilvl w:val="1"/>
          <w:numId w:val="55"/>
        </w:numPr>
        <w:tabs>
          <w:tab w:val="left" w:pos="1256"/>
        </w:tabs>
        <w:spacing w:line="288" w:lineRule="auto"/>
        <w:ind w:right="237" w:firstLine="27"/>
        <w:contextualSpacing/>
        <w:rPr>
          <w:rFonts w:ascii="Arial" w:hAnsi="Arial" w:cs="Arial"/>
          <w:sz w:val="21"/>
          <w:lang w:val="ru-RU"/>
        </w:rPr>
      </w:pPr>
      <w:bookmarkStart w:id="59" w:name="8.5_Класифікація_поперечних_перерізів_ст"/>
      <w:bookmarkStart w:id="60" w:name="_bookmark28"/>
      <w:bookmarkEnd w:id="59"/>
      <w:bookmarkEnd w:id="60"/>
      <w:r w:rsidRPr="00CF6579">
        <w:rPr>
          <w:rFonts w:ascii="Arial" w:hAnsi="Arial" w:cs="Arial"/>
          <w:sz w:val="21"/>
          <w:lang w:val="ru-RU"/>
        </w:rPr>
        <w:t>Класифікація поперечних перерізі</w:t>
      </w:r>
      <w:r>
        <w:rPr>
          <w:rFonts w:ascii="Arial" w:hAnsi="Arial" w:cs="Arial"/>
          <w:sz w:val="21"/>
          <w:lang w:val="ru-RU"/>
        </w:rPr>
        <w:t>в сталевих елементів сталезалі</w:t>
      </w:r>
      <w:r w:rsidRPr="00CF6579">
        <w:rPr>
          <w:rFonts w:ascii="Arial" w:hAnsi="Arial" w:cs="Arial"/>
          <w:sz w:val="21"/>
          <w:lang w:val="ru-RU"/>
        </w:rPr>
        <w:t>зобетонних</w:t>
      </w:r>
      <w:r w:rsidRPr="00CF657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конструкцій</w:t>
      </w:r>
    </w:p>
    <w:p w:rsidR="00D10596" w:rsidRPr="00CF6579" w:rsidRDefault="00D10596" w:rsidP="006A71E5">
      <w:pPr>
        <w:pStyle w:val="Heading21"/>
        <w:numPr>
          <w:ilvl w:val="2"/>
          <w:numId w:val="56"/>
        </w:numPr>
        <w:tabs>
          <w:tab w:val="left" w:pos="1464"/>
        </w:tabs>
        <w:spacing w:line="288" w:lineRule="auto"/>
        <w:ind w:hanging="529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Загальні</w:t>
      </w:r>
      <w:r w:rsidRPr="00CF6579">
        <w:rPr>
          <w:rFonts w:ascii="Arial" w:hAnsi="Arial" w:cs="Arial"/>
          <w:spacing w:val="-5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положення</w:t>
      </w:r>
    </w:p>
    <w:p w:rsidR="00D10596" w:rsidRPr="00CF6579" w:rsidRDefault="00D10596" w:rsidP="006A71E5">
      <w:pPr>
        <w:pStyle w:val="ab"/>
        <w:numPr>
          <w:ilvl w:val="3"/>
          <w:numId w:val="56"/>
        </w:numPr>
        <w:tabs>
          <w:tab w:val="left" w:pos="1676"/>
        </w:tabs>
        <w:spacing w:before="0" w:line="288" w:lineRule="auto"/>
        <w:ind w:firstLine="47"/>
        <w:contextualSpacing/>
        <w:rPr>
          <w:rFonts w:ascii="Arial" w:hAnsi="Arial" w:cs="Arial"/>
          <w:sz w:val="21"/>
        </w:rPr>
      </w:pPr>
      <w:r w:rsidRPr="00CF6579">
        <w:rPr>
          <w:rFonts w:ascii="Arial" w:hAnsi="Arial" w:cs="Arial"/>
          <w:sz w:val="21"/>
        </w:rPr>
        <w:t>Система класифікації застосовується</w:t>
      </w:r>
      <w:r w:rsidRPr="00CF6579">
        <w:rPr>
          <w:rFonts w:ascii="Arial" w:hAnsi="Arial" w:cs="Arial"/>
          <w:spacing w:val="-14"/>
          <w:sz w:val="21"/>
        </w:rPr>
        <w:t xml:space="preserve"> </w:t>
      </w:r>
      <w:r w:rsidRPr="00CF6579">
        <w:rPr>
          <w:rFonts w:ascii="Arial" w:hAnsi="Arial" w:cs="Arial"/>
          <w:sz w:val="21"/>
        </w:rPr>
        <w:t>так.</w:t>
      </w:r>
    </w:p>
    <w:p w:rsidR="00D10596" w:rsidRPr="00CF6579" w:rsidRDefault="00D10596" w:rsidP="00884AE9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Клас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1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-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поперечні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перерізи,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яких</w:t>
      </w:r>
      <w:r w:rsidRPr="00CF657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виникають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значні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пластичні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деформації без втрати місцевої стійкості окремих</w:t>
      </w:r>
      <w:r w:rsidRPr="00CF657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елементів.</w:t>
      </w:r>
    </w:p>
    <w:p w:rsidR="00D10596" w:rsidRPr="00CF6579" w:rsidRDefault="00D10596" w:rsidP="00884AE9">
      <w:pPr>
        <w:pStyle w:val="a3"/>
        <w:spacing w:line="288" w:lineRule="auto"/>
        <w:ind w:right="107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Клас 2 - поперечні перерізи, в яких вини</w:t>
      </w:r>
      <w:r>
        <w:rPr>
          <w:rFonts w:ascii="Arial" w:hAnsi="Arial" w:cs="Arial"/>
          <w:sz w:val="21"/>
          <w:lang w:val="ru-RU"/>
        </w:rPr>
        <w:t>кають обмежені пластичні дефор</w:t>
      </w:r>
      <w:r w:rsidRPr="00CF6579">
        <w:rPr>
          <w:rFonts w:ascii="Arial" w:hAnsi="Arial" w:cs="Arial"/>
          <w:sz w:val="21"/>
          <w:lang w:val="ru-RU"/>
        </w:rPr>
        <w:t>мації, але з обмеженням несучої здатності за рахунок втрати місцевої стійкості окремих елементів.</w:t>
      </w:r>
    </w:p>
    <w:p w:rsidR="00D10596" w:rsidRPr="00CF6579" w:rsidRDefault="00D10596" w:rsidP="00884AE9">
      <w:pPr>
        <w:pStyle w:val="a3"/>
        <w:spacing w:line="288" w:lineRule="auto"/>
        <w:ind w:right="108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Клас 3 - поперечні перерізи, в яких напру</w:t>
      </w:r>
      <w:r>
        <w:rPr>
          <w:rFonts w:ascii="Arial" w:hAnsi="Arial" w:cs="Arial"/>
          <w:sz w:val="21"/>
          <w:lang w:val="ru-RU"/>
        </w:rPr>
        <w:t>ження в крайніх волокнах стале</w:t>
      </w:r>
      <w:r w:rsidRPr="00CF6579">
        <w:rPr>
          <w:rFonts w:ascii="Arial" w:hAnsi="Arial" w:cs="Arial"/>
          <w:sz w:val="21"/>
          <w:lang w:val="ru-RU"/>
        </w:rPr>
        <w:t>вого профілю досягають розрахункового опору на границі текучості, але втрата місцевої стійкості окремих елементів є визначальною при знаходженні несучої здатності комбінованого перерізу.</w:t>
      </w:r>
    </w:p>
    <w:p w:rsidR="00D10596" w:rsidRPr="00CF6579" w:rsidRDefault="00D10596" w:rsidP="00884AE9">
      <w:pPr>
        <w:pStyle w:val="a3"/>
        <w:spacing w:line="288" w:lineRule="auto"/>
        <w:ind w:right="113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Клас 4 - поперечні перерізи, в яких втрат</w:t>
      </w:r>
      <w:r>
        <w:rPr>
          <w:rFonts w:ascii="Arial" w:hAnsi="Arial" w:cs="Arial"/>
          <w:sz w:val="21"/>
          <w:lang w:val="ru-RU"/>
        </w:rPr>
        <w:t>а місцевої стійкості відбувати</w:t>
      </w:r>
      <w:r w:rsidRPr="00CF6579">
        <w:rPr>
          <w:rFonts w:ascii="Arial" w:hAnsi="Arial" w:cs="Arial"/>
          <w:sz w:val="21"/>
          <w:lang w:val="ru-RU"/>
        </w:rPr>
        <w:t>меться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до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досягнення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границі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текучості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одній</w:t>
      </w:r>
      <w:r w:rsidRPr="00CF657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або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декількох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частинах</w:t>
      </w:r>
      <w:r w:rsidRPr="00CF657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перерізу.</w:t>
      </w:r>
    </w:p>
    <w:p w:rsidR="00D10596" w:rsidRPr="00CF6579" w:rsidRDefault="00D10596" w:rsidP="006A71E5">
      <w:pPr>
        <w:pStyle w:val="ab"/>
        <w:numPr>
          <w:ilvl w:val="3"/>
          <w:numId w:val="56"/>
        </w:numPr>
        <w:tabs>
          <w:tab w:val="clear" w:pos="804"/>
          <w:tab w:val="num" w:pos="0"/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Комбінований переріз необхідн</w:t>
      </w:r>
      <w:r>
        <w:rPr>
          <w:rFonts w:ascii="Arial" w:hAnsi="Arial" w:cs="Arial"/>
          <w:sz w:val="21"/>
          <w:lang w:val="ru-RU"/>
        </w:rPr>
        <w:t>о кваліфікувати за найбільш не</w:t>
      </w:r>
      <w:r w:rsidRPr="00CF6579">
        <w:rPr>
          <w:rFonts w:ascii="Arial" w:hAnsi="Arial" w:cs="Arial"/>
          <w:sz w:val="21"/>
          <w:lang w:val="ru-RU"/>
        </w:rPr>
        <w:t>сприятливим класом для стиснутих сталевих ел</w:t>
      </w:r>
      <w:r>
        <w:rPr>
          <w:rFonts w:ascii="Arial" w:hAnsi="Arial" w:cs="Arial"/>
          <w:sz w:val="21"/>
          <w:lang w:val="ru-RU"/>
        </w:rPr>
        <w:t>ементів. Зазвичай клас комбіно</w:t>
      </w:r>
      <w:r w:rsidRPr="00CF6579">
        <w:rPr>
          <w:rFonts w:ascii="Arial" w:hAnsi="Arial" w:cs="Arial"/>
          <w:sz w:val="21"/>
          <w:lang w:val="ru-RU"/>
        </w:rPr>
        <w:t>ваного перерізу залежить від напрямку згинального моменту у цьому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перерізі.</w:t>
      </w:r>
    </w:p>
    <w:p w:rsidR="00D10596" w:rsidRPr="00CF6579" w:rsidRDefault="00D10596" w:rsidP="006A71E5">
      <w:pPr>
        <w:pStyle w:val="ab"/>
        <w:numPr>
          <w:ilvl w:val="3"/>
          <w:numId w:val="56"/>
        </w:numPr>
        <w:tabs>
          <w:tab w:val="clear" w:pos="804"/>
          <w:tab w:val="num" w:pos="0"/>
          <w:tab w:val="left" w:pos="1560"/>
          <w:tab w:val="left" w:pos="1815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 стиснутого сталевого елемента, з'єднаного із залізобетонним елементом, можна призначати більш сприятливий клас за умови забезпечення якості</w:t>
      </w:r>
      <w:r w:rsidRPr="00CF657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виконання.</w:t>
      </w:r>
    </w:p>
    <w:p w:rsidR="00D10596" w:rsidRPr="00CF6579" w:rsidRDefault="00D10596" w:rsidP="006A71E5">
      <w:pPr>
        <w:pStyle w:val="ab"/>
        <w:numPr>
          <w:ilvl w:val="3"/>
          <w:numId w:val="56"/>
        </w:numPr>
        <w:tabs>
          <w:tab w:val="clear" w:pos="804"/>
          <w:tab w:val="num" w:pos="0"/>
          <w:tab w:val="left" w:pos="1560"/>
          <w:tab w:val="left" w:pos="1815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CF6579">
        <w:rPr>
          <w:rFonts w:ascii="Arial" w:hAnsi="Arial" w:cs="Arial"/>
          <w:sz w:val="21"/>
          <w:lang w:val="ru-RU"/>
        </w:rPr>
        <w:t>Для</w:t>
      </w:r>
      <w:r w:rsidRPr="00CF657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класифікації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слід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застосовувати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розрахункові</w:t>
      </w:r>
      <w:r w:rsidRPr="00CF657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значення</w:t>
      </w:r>
      <w:r w:rsidRPr="00CF6579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міцно</w:t>
      </w:r>
      <w:r w:rsidRPr="00CF6579">
        <w:rPr>
          <w:rFonts w:ascii="Arial" w:hAnsi="Arial" w:cs="Arial"/>
          <w:sz w:val="21"/>
          <w:lang w:val="ru-RU"/>
        </w:rPr>
        <w:t>сті</w:t>
      </w:r>
      <w:r w:rsidRPr="00CF657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матеріалів.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Бетон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при</w:t>
      </w:r>
      <w:r w:rsidRPr="00CF657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розтягу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</w:t>
      </w:r>
      <w:r w:rsidRPr="00CF657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враховується.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Розподіл</w:t>
      </w:r>
      <w:r w:rsidRPr="00CF657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напружень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необхідно визначати для площі перерізу брутто сталевої стінки та приведених</w:t>
      </w:r>
      <w:r w:rsidRPr="00CF657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F6579">
        <w:rPr>
          <w:rFonts w:ascii="Arial" w:hAnsi="Arial" w:cs="Arial"/>
          <w:sz w:val="21"/>
          <w:lang w:val="ru-RU"/>
        </w:rPr>
        <w:t>полиць.</w:t>
      </w:r>
    </w:p>
    <w:p w:rsidR="00D10596" w:rsidRPr="00156B7C" w:rsidRDefault="00D10596" w:rsidP="006A71E5">
      <w:pPr>
        <w:pStyle w:val="Heading11"/>
        <w:numPr>
          <w:ilvl w:val="0"/>
          <w:numId w:val="56"/>
        </w:numPr>
        <w:tabs>
          <w:tab w:val="left" w:pos="1044"/>
        </w:tabs>
        <w:spacing w:line="288" w:lineRule="auto"/>
        <w:ind w:left="1044" w:hanging="212"/>
        <w:contextualSpacing/>
        <w:rPr>
          <w:rFonts w:ascii="Arial" w:hAnsi="Arial" w:cs="Arial"/>
          <w:sz w:val="21"/>
        </w:rPr>
      </w:pPr>
      <w:bookmarkStart w:id="61" w:name="9_ГРАНИЧНІ_СТАНИ_І_ГРУПИ"/>
      <w:bookmarkStart w:id="62" w:name="_bookmark29"/>
      <w:bookmarkEnd w:id="61"/>
      <w:bookmarkEnd w:id="62"/>
      <w:r w:rsidRPr="00156B7C">
        <w:rPr>
          <w:rFonts w:ascii="Arial" w:hAnsi="Arial" w:cs="Arial"/>
          <w:sz w:val="21"/>
        </w:rPr>
        <w:t>ГРАНИЧНІ СТАНИ І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ГРУПИ</w:t>
      </w:r>
    </w:p>
    <w:p w:rsidR="00D10596" w:rsidRPr="00156B7C" w:rsidRDefault="00D10596" w:rsidP="00884AE9">
      <w:pPr>
        <w:pStyle w:val="ab"/>
        <w:tabs>
          <w:tab w:val="left" w:pos="1256"/>
        </w:tabs>
        <w:spacing w:before="0" w:line="288" w:lineRule="auto"/>
        <w:ind w:firstLine="0"/>
        <w:contextualSpacing/>
        <w:rPr>
          <w:rFonts w:ascii="Arial" w:hAnsi="Arial" w:cs="Arial"/>
          <w:b/>
          <w:sz w:val="21"/>
        </w:rPr>
      </w:pPr>
      <w:bookmarkStart w:id="63" w:name="9.1_Балки"/>
      <w:bookmarkStart w:id="64" w:name="_bookmark30"/>
      <w:bookmarkEnd w:id="63"/>
      <w:bookmarkEnd w:id="64"/>
      <w:r>
        <w:rPr>
          <w:rFonts w:ascii="Arial" w:hAnsi="Arial" w:cs="Arial"/>
          <w:b/>
          <w:sz w:val="21"/>
          <w:lang w:val="uk-UA"/>
        </w:rPr>
        <w:t xml:space="preserve">            9.1 </w:t>
      </w:r>
      <w:r w:rsidRPr="00156B7C">
        <w:rPr>
          <w:rFonts w:ascii="Arial" w:hAnsi="Arial" w:cs="Arial"/>
          <w:b/>
          <w:sz w:val="21"/>
        </w:rPr>
        <w:t>Балки</w:t>
      </w:r>
    </w:p>
    <w:p w:rsidR="00D10596" w:rsidRPr="00156B7C" w:rsidRDefault="00D10596" w:rsidP="00884AE9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9.1.1 </w:t>
      </w:r>
      <w:r w:rsidRPr="00156B7C">
        <w:rPr>
          <w:rFonts w:ascii="Arial" w:hAnsi="Arial" w:cs="Arial"/>
          <w:sz w:val="21"/>
        </w:rPr>
        <w:t>Балки для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будівель</w:t>
      </w:r>
    </w:p>
    <w:p w:rsidR="00D10596" w:rsidRPr="00156B7C" w:rsidRDefault="00D10596" w:rsidP="00884AE9">
      <w:pPr>
        <w:pStyle w:val="ab"/>
        <w:tabs>
          <w:tab w:val="left" w:pos="1815"/>
        </w:tabs>
        <w:spacing w:before="0" w:line="288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C4C5F">
        <w:rPr>
          <w:rFonts w:ascii="Arial" w:hAnsi="Arial" w:cs="Arial"/>
          <w:b/>
          <w:sz w:val="21"/>
          <w:lang w:val="ru-RU"/>
        </w:rPr>
        <w:t>9.1.1.1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Визначення сталезалізобетонних балок наведено у 3.4.</w:t>
      </w:r>
      <w:r w:rsidRPr="00156B7C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Характерні типи перерізів показані на рисунку 9.1 для суцільної або комбінованої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плит.</w:t>
      </w:r>
    </w:p>
    <w:p w:rsidR="00D10596" w:rsidRPr="00156B7C" w:rsidRDefault="00D10596" w:rsidP="006A71E5">
      <w:pPr>
        <w:pStyle w:val="ab"/>
        <w:numPr>
          <w:ilvl w:val="3"/>
          <w:numId w:val="57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Залежно від призначення, умов е</w:t>
      </w:r>
      <w:r>
        <w:rPr>
          <w:rFonts w:ascii="Arial" w:hAnsi="Arial" w:cs="Arial"/>
          <w:sz w:val="21"/>
          <w:lang w:val="ru-RU"/>
        </w:rPr>
        <w:t>ксплуатації і техніко-економіч</w:t>
      </w:r>
      <w:r w:rsidRPr="00156B7C">
        <w:rPr>
          <w:rFonts w:ascii="Arial" w:hAnsi="Arial" w:cs="Arial"/>
          <w:sz w:val="21"/>
          <w:lang w:val="ru-RU"/>
        </w:rPr>
        <w:t>ного обгрунтування розрахунок сталезалізобетонних згинальних елементів слід виконувати згідно з поділом перерізів елементі</w:t>
      </w:r>
      <w:r>
        <w:rPr>
          <w:rFonts w:ascii="Arial" w:hAnsi="Arial" w:cs="Arial"/>
          <w:sz w:val="21"/>
          <w:lang w:val="ru-RU"/>
        </w:rPr>
        <w:t>в на три типи залежно від прий</w:t>
      </w:r>
      <w:r w:rsidRPr="00156B7C">
        <w:rPr>
          <w:rFonts w:ascii="Arial" w:hAnsi="Arial" w:cs="Arial"/>
          <w:sz w:val="21"/>
          <w:lang w:val="ru-RU"/>
        </w:rPr>
        <w:t>нятого в розрахунку виду напружено-деформов</w:t>
      </w:r>
      <w:r>
        <w:rPr>
          <w:rFonts w:ascii="Arial" w:hAnsi="Arial" w:cs="Arial"/>
          <w:sz w:val="21"/>
          <w:lang w:val="ru-RU"/>
        </w:rPr>
        <w:t>аного стану (НДС) перерізу ста</w:t>
      </w:r>
      <w:r w:rsidRPr="00156B7C">
        <w:rPr>
          <w:rFonts w:ascii="Arial" w:hAnsi="Arial" w:cs="Arial"/>
          <w:sz w:val="21"/>
          <w:lang w:val="ru-RU"/>
        </w:rPr>
        <w:t>левого</w:t>
      </w:r>
      <w:r w:rsidRPr="00156B7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профілю:</w:t>
      </w:r>
    </w:p>
    <w:p w:rsidR="00D10596" w:rsidRPr="00156B7C" w:rsidRDefault="00D10596" w:rsidP="00456E88">
      <w:pPr>
        <w:pStyle w:val="a3"/>
        <w:spacing w:line="288" w:lineRule="auto"/>
        <w:ind w:right="-195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Тип 1 - НДС, за якого напруження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a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 ціл</w:t>
      </w:r>
      <w:r>
        <w:rPr>
          <w:rFonts w:ascii="Arial" w:hAnsi="Arial" w:cs="Arial"/>
          <w:sz w:val="21"/>
          <w:lang w:val="ru-RU"/>
        </w:rPr>
        <w:t>ому по перерізу менші розрахун</w:t>
      </w:r>
      <w:r w:rsidRPr="00156B7C">
        <w:rPr>
          <w:rFonts w:ascii="Arial" w:hAnsi="Arial" w:cs="Arial"/>
          <w:sz w:val="21"/>
          <w:lang w:val="ru-RU"/>
        </w:rPr>
        <w:t xml:space="preserve">кового опору конструкційної сталі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yd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і можуть досягти його лише в найбільш напружених волокнах перерізу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a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=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yd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(пружна робота перерізу - рисунок 9.2, а); Тип 2 - НДС, за якого напруження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a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 частині перерізу менші розрахунко</w:t>
      </w:r>
      <w:r w:rsidRPr="00156B7C">
        <w:rPr>
          <w:rFonts w:ascii="Arial" w:hAnsi="Arial" w:cs="Arial"/>
          <w:sz w:val="21"/>
          <w:lang w:val="ru-RU"/>
        </w:rPr>
        <w:t>вого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опору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конструкційної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f</w:t>
      </w:r>
      <w:r w:rsidRPr="00156B7C">
        <w:rPr>
          <w:rFonts w:ascii="Arial" w:hAnsi="Arial" w:cs="Arial"/>
          <w:spacing w:val="4"/>
          <w:position w:val="-2"/>
          <w:sz w:val="21"/>
        </w:rPr>
        <w:t>yd</w:t>
      </w:r>
      <w:r w:rsidRPr="00156B7C">
        <w:rPr>
          <w:rFonts w:ascii="Arial" w:hAnsi="Arial" w:cs="Arial"/>
          <w:spacing w:val="4"/>
          <w:sz w:val="21"/>
          <w:lang w:val="ru-RU"/>
        </w:rPr>
        <w:t>,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іншій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частині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перерізу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дорівнюють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йому (пружно-пластична</w:t>
      </w:r>
      <w:r w:rsidRPr="009C4C5F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робота перерізу - рисунок 9.2,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б)</w:t>
      </w:r>
      <w:r>
        <w:rPr>
          <w:rFonts w:ascii="Arial" w:hAnsi="Arial" w:cs="Arial"/>
          <w:sz w:val="21"/>
          <w:lang w:val="ru-RU"/>
        </w:rPr>
        <w:t>;</w:t>
      </w:r>
    </w:p>
    <w:p w:rsidR="00D10596" w:rsidRPr="00156B7C" w:rsidRDefault="00D10596" w:rsidP="00884AE9">
      <w:pPr>
        <w:pStyle w:val="a3"/>
        <w:spacing w:line="288" w:lineRule="auto"/>
        <w:ind w:right="116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Тип 3 - НДС, за якого напруження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i/>
          <w:position w:val="-2"/>
          <w:sz w:val="21"/>
        </w:rPr>
        <w:t>a</w:t>
      </w:r>
      <w:r w:rsidRPr="00156B7C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більші 50 % всієї площі перерізу і дорівнюють розрахунковому опору конструкційної сталі 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yd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(рисунок 9.2, в).</w:t>
      </w:r>
    </w:p>
    <w:p w:rsidR="00D10596" w:rsidRPr="00156B7C" w:rsidRDefault="00D10596" w:rsidP="00884AE9">
      <w:pPr>
        <w:pStyle w:val="ab"/>
        <w:tabs>
          <w:tab w:val="left" w:pos="1678"/>
        </w:tabs>
        <w:spacing w:before="0" w:line="288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 w:rsidRPr="009C4C5F">
        <w:rPr>
          <w:rFonts w:ascii="Arial" w:hAnsi="Arial" w:cs="Arial"/>
          <w:b/>
          <w:sz w:val="21"/>
          <w:lang w:val="ru-RU"/>
        </w:rPr>
        <w:t xml:space="preserve">            9.1.1.3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Розрахунковий опір комбінованого поперечного перерізу при згині або/і стиску </w:t>
      </w:r>
      <w:r w:rsidRPr="00156B7C">
        <w:rPr>
          <w:rFonts w:ascii="Arial" w:hAnsi="Arial" w:cs="Arial"/>
          <w:sz w:val="21"/>
          <w:lang w:val="ru-RU"/>
        </w:rPr>
        <w:lastRenderedPageBreak/>
        <w:t>визначається згідно з 9.2 для стале</w:t>
      </w:r>
      <w:r>
        <w:rPr>
          <w:rFonts w:ascii="Arial" w:hAnsi="Arial" w:cs="Arial"/>
          <w:sz w:val="21"/>
          <w:lang w:val="ru-RU"/>
        </w:rPr>
        <w:t>залізобетонних балок із відкри</w:t>
      </w:r>
      <w:r w:rsidRPr="00156B7C">
        <w:rPr>
          <w:rFonts w:ascii="Arial" w:hAnsi="Arial" w:cs="Arial"/>
          <w:sz w:val="21"/>
          <w:lang w:val="ru-RU"/>
        </w:rPr>
        <w:t>тими сталевими профілями і з 9.3 - для сталезалізобетонних балок із частково омоноліченими сталевими профілями (з бетонною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оболонкою).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157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267200" cy="3000375"/>
            <wp:effectExtent l="19050" t="0" r="0" b="0"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Pr="00156B7C" w:rsidRDefault="00D10596" w:rsidP="00884AE9">
      <w:pPr>
        <w:pStyle w:val="a3"/>
        <w:spacing w:line="288" w:lineRule="auto"/>
        <w:ind w:left="1203" w:hanging="35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9.1 </w:t>
      </w:r>
      <w:r w:rsidRPr="00156B7C">
        <w:rPr>
          <w:rFonts w:ascii="Arial" w:hAnsi="Arial" w:cs="Arial"/>
          <w:sz w:val="21"/>
          <w:lang w:val="ru-RU"/>
        </w:rPr>
        <w:t>- Типові поперечні перерізи сталезалізобетонних балок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1542415</wp:posOffset>
            </wp:positionH>
            <wp:positionV relativeFrom="paragraph">
              <wp:posOffset>120015</wp:posOffset>
            </wp:positionV>
            <wp:extent cx="4461510" cy="2834640"/>
            <wp:effectExtent l="19050" t="0" r="0" b="0"/>
            <wp:wrapTopAndBottom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156B7C" w:rsidRDefault="00D10596" w:rsidP="00884AE9">
      <w:pPr>
        <w:pStyle w:val="a3"/>
        <w:spacing w:line="288" w:lineRule="auto"/>
        <w:ind w:right="-5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9.2 </w:t>
      </w:r>
      <w:r w:rsidRPr="00156B7C">
        <w:rPr>
          <w:rFonts w:ascii="Arial" w:hAnsi="Arial" w:cs="Arial"/>
          <w:sz w:val="21"/>
          <w:lang w:val="ru-RU"/>
        </w:rPr>
        <w:t>- Типи напружено-деформованого стану перерізу сталевого профілю сталезалізобетонних балок</w:t>
      </w:r>
    </w:p>
    <w:p w:rsidR="00D10596" w:rsidRPr="00156B7C" w:rsidRDefault="00D10596" w:rsidP="00884AE9">
      <w:pPr>
        <w:pStyle w:val="ab"/>
        <w:tabs>
          <w:tab w:val="left" w:pos="1676"/>
        </w:tabs>
        <w:spacing w:before="0"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9C4C5F">
        <w:rPr>
          <w:rFonts w:ascii="Arial" w:hAnsi="Arial" w:cs="Arial"/>
          <w:b/>
          <w:sz w:val="21"/>
          <w:lang w:val="ru-RU"/>
        </w:rPr>
        <w:t>9.1.1.4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Сталезалізобетонні балки необхідно перевіряти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на:</w:t>
      </w:r>
    </w:p>
    <w:p w:rsidR="00D10596" w:rsidRPr="00156B7C" w:rsidRDefault="00D10596" w:rsidP="006A71E5">
      <w:pPr>
        <w:pStyle w:val="ab"/>
        <w:numPr>
          <w:ilvl w:val="1"/>
          <w:numId w:val="37"/>
        </w:numPr>
        <w:tabs>
          <w:tab w:val="left" w:pos="1001"/>
        </w:tabs>
        <w:spacing w:before="0" w:line="288" w:lineRule="auto"/>
        <w:ind w:left="1000" w:hanging="16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несучу здатність критичного поперечного перерізу згідно з 9.2 і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9.3;</w:t>
      </w:r>
    </w:p>
    <w:p w:rsidR="00D10596" w:rsidRPr="00156B7C" w:rsidRDefault="00D10596" w:rsidP="006A71E5">
      <w:pPr>
        <w:pStyle w:val="ab"/>
        <w:numPr>
          <w:ilvl w:val="1"/>
          <w:numId w:val="37"/>
        </w:numPr>
        <w:tabs>
          <w:tab w:val="left" w:pos="1001"/>
        </w:tabs>
        <w:spacing w:before="0" w:line="288" w:lineRule="auto"/>
        <w:ind w:left="1000" w:hanging="16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втрату стійкості від поперечного кручення згідно з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9.4;</w:t>
      </w:r>
    </w:p>
    <w:p w:rsidR="00D10596" w:rsidRPr="00156B7C" w:rsidRDefault="00D10596" w:rsidP="006A71E5">
      <w:pPr>
        <w:pStyle w:val="ab"/>
        <w:numPr>
          <w:ilvl w:val="1"/>
          <w:numId w:val="37"/>
        </w:numPr>
        <w:tabs>
          <w:tab w:val="left" w:pos="1001"/>
        </w:tabs>
        <w:spacing w:before="0" w:line="288" w:lineRule="auto"/>
        <w:ind w:right="112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втрату стійкості від зсуву згідно з 8.2.2.3 і поперечні зусилля у стінках згідно з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9.5;</w:t>
      </w:r>
    </w:p>
    <w:p w:rsidR="00D10596" w:rsidRPr="00156B7C" w:rsidRDefault="00D10596" w:rsidP="006A71E5">
      <w:pPr>
        <w:pStyle w:val="ab"/>
        <w:numPr>
          <w:ilvl w:val="1"/>
          <w:numId w:val="37"/>
        </w:numPr>
        <w:tabs>
          <w:tab w:val="left" w:pos="1001"/>
        </w:tabs>
        <w:spacing w:before="0" w:line="288" w:lineRule="auto"/>
        <w:ind w:left="1000" w:hanging="16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міцність за поздовжнім зсувом згідно з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9.6.</w:t>
      </w:r>
    </w:p>
    <w:p w:rsidR="00D10596" w:rsidRPr="00156B7C" w:rsidRDefault="00D10596" w:rsidP="006A71E5">
      <w:pPr>
        <w:pStyle w:val="ab"/>
        <w:numPr>
          <w:ilvl w:val="3"/>
          <w:numId w:val="58"/>
        </w:numPr>
        <w:tabs>
          <w:tab w:val="left" w:pos="1676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Критичні поперечні перерізи</w:t>
      </w:r>
      <w:r w:rsidRPr="00156B7C">
        <w:rPr>
          <w:rFonts w:ascii="Arial" w:hAnsi="Arial" w:cs="Arial"/>
          <w:spacing w:val="-1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включають: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01"/>
        </w:tabs>
        <w:spacing w:before="0" w:line="264" w:lineRule="auto"/>
        <w:ind w:left="1000" w:hanging="16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>перерізи з максимальним згинальним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моментом;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01"/>
        </w:tabs>
        <w:spacing w:before="0" w:line="264" w:lineRule="auto"/>
        <w:ind w:left="1000" w:hanging="168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опорні;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01"/>
        </w:tabs>
        <w:spacing w:before="0" w:line="264" w:lineRule="auto"/>
        <w:ind w:left="1000" w:hanging="16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перерізи із зосередженими навантаженнями або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реакціями;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01"/>
        </w:tabs>
        <w:spacing w:before="0" w:line="264" w:lineRule="auto"/>
        <w:ind w:right="113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місця різкої зміни поперечних перерізів, </w:t>
      </w:r>
      <w:r>
        <w:rPr>
          <w:rFonts w:ascii="Arial" w:hAnsi="Arial" w:cs="Arial"/>
          <w:sz w:val="21"/>
          <w:lang w:val="ru-RU"/>
        </w:rPr>
        <w:t>окрім змін, пов'язаних із утво</w:t>
      </w:r>
      <w:r w:rsidRPr="00156B7C">
        <w:rPr>
          <w:rFonts w:ascii="Arial" w:hAnsi="Arial" w:cs="Arial"/>
          <w:sz w:val="21"/>
          <w:lang w:val="ru-RU"/>
        </w:rPr>
        <w:t>ренням тріщин у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бетоні.</w:t>
      </w:r>
    </w:p>
    <w:p w:rsidR="00D10596" w:rsidRPr="00156B7C" w:rsidRDefault="00D10596" w:rsidP="00884AE9">
      <w:pPr>
        <w:pStyle w:val="ab"/>
        <w:tabs>
          <w:tab w:val="left" w:pos="1815"/>
        </w:tabs>
        <w:spacing w:before="0" w:line="288" w:lineRule="auto"/>
        <w:ind w:right="109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C4C5F">
        <w:rPr>
          <w:rFonts w:ascii="Arial" w:hAnsi="Arial" w:cs="Arial"/>
          <w:b/>
          <w:sz w:val="21"/>
          <w:lang w:val="ru-RU"/>
        </w:rPr>
        <w:t>9.1.1.</w:t>
      </w:r>
      <w:r>
        <w:rPr>
          <w:rFonts w:ascii="Arial" w:hAnsi="Arial" w:cs="Arial"/>
          <w:b/>
          <w:sz w:val="21"/>
          <w:lang w:val="ru-RU"/>
        </w:rPr>
        <w:t>6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Поперечні перерізи із різкою зміною геометричних параметрів (висота, товщина стінки або полиць тощо) необхідно розглядати як критичні, якщо відношення більшого до меншого моменту перевищує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1,2.</w:t>
      </w:r>
    </w:p>
    <w:p w:rsidR="00D10596" w:rsidRPr="009C4C5F" w:rsidRDefault="00D10596" w:rsidP="00456E88">
      <w:pPr>
        <w:pStyle w:val="ab"/>
        <w:tabs>
          <w:tab w:val="left" w:pos="1815"/>
        </w:tabs>
        <w:spacing w:before="0" w:line="264" w:lineRule="auto"/>
        <w:ind w:right="111" w:firstLine="658"/>
        <w:contextualSpacing/>
        <w:rPr>
          <w:rFonts w:ascii="Arial" w:hAnsi="Arial" w:cs="Arial"/>
          <w:sz w:val="21"/>
          <w:lang w:val="ru-RU"/>
        </w:rPr>
      </w:pPr>
      <w:r w:rsidRPr="009C4C5F">
        <w:rPr>
          <w:rFonts w:ascii="Arial" w:hAnsi="Arial" w:cs="Arial"/>
          <w:b/>
          <w:sz w:val="21"/>
          <w:lang w:val="ru-RU"/>
        </w:rPr>
        <w:t>9.1.1.7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перевірки міцності на поздо</w:t>
      </w:r>
      <w:r>
        <w:rPr>
          <w:rFonts w:ascii="Arial" w:hAnsi="Arial" w:cs="Arial"/>
          <w:sz w:val="21"/>
          <w:lang w:val="ru-RU"/>
        </w:rPr>
        <w:t>вжній зсув критична довжина ви</w:t>
      </w:r>
      <w:r w:rsidRPr="00156B7C">
        <w:rPr>
          <w:rFonts w:ascii="Arial" w:hAnsi="Arial" w:cs="Arial"/>
          <w:sz w:val="21"/>
          <w:lang w:val="ru-RU"/>
        </w:rPr>
        <w:t>значається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відстань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двома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критичними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перерізами.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При</w:t>
      </w:r>
      <w:r w:rsidRPr="009C4C5F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такій</w:t>
      </w:r>
      <w:r w:rsidRPr="009C4C5F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перевірці</w:t>
      </w:r>
      <w:r w:rsidRPr="009C4C5F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до критичних перерізів також</w:t>
      </w:r>
      <w:r w:rsidRPr="009C4C5F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відносять: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25"/>
        </w:tabs>
        <w:spacing w:before="0" w:line="264" w:lineRule="auto"/>
        <w:ind w:left="1024" w:hanging="192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вільні кінці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консолей;</w:t>
      </w:r>
    </w:p>
    <w:p w:rsidR="00D10596" w:rsidRPr="00156B7C" w:rsidRDefault="00D10596" w:rsidP="00456E88">
      <w:pPr>
        <w:pStyle w:val="ab"/>
        <w:numPr>
          <w:ilvl w:val="1"/>
          <w:numId w:val="37"/>
        </w:numPr>
        <w:tabs>
          <w:tab w:val="left" w:pos="1025"/>
        </w:tabs>
        <w:spacing w:before="0"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елементів із змінним перерізом слід</w:t>
      </w:r>
      <w:r w:rsidRPr="00156B7C">
        <w:rPr>
          <w:rFonts w:ascii="Arial" w:hAnsi="Arial" w:cs="Arial"/>
          <w:spacing w:val="-4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дотримуватись умови, що відно</w:t>
      </w:r>
      <w:r w:rsidRPr="00156B7C">
        <w:rPr>
          <w:rFonts w:ascii="Arial" w:hAnsi="Arial" w:cs="Arial"/>
          <w:sz w:val="21"/>
          <w:lang w:val="ru-RU"/>
        </w:rPr>
        <w:t>шення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найбільшим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найменшим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пластичними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моментами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(при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згині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тому ж напрямі) для будь-якої пари прилеглих перерізів не перевищує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1,5.</w:t>
      </w:r>
    </w:p>
    <w:p w:rsidR="00D10596" w:rsidRPr="00156B7C" w:rsidRDefault="00D10596" w:rsidP="006A71E5">
      <w:pPr>
        <w:pStyle w:val="ab"/>
        <w:numPr>
          <w:ilvl w:val="3"/>
          <w:numId w:val="59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Поняття "повне з'єднання на зсув" та "часткове з'єднання на зсув" можна застосовувати тільки для балок, у яких з</w:t>
      </w:r>
      <w:r>
        <w:rPr>
          <w:rFonts w:ascii="Arial" w:hAnsi="Arial" w:cs="Arial"/>
          <w:sz w:val="21"/>
          <w:lang w:val="ru-RU"/>
        </w:rPr>
        <w:t>астосовується нелінійний розра</w:t>
      </w:r>
      <w:r w:rsidRPr="00156B7C">
        <w:rPr>
          <w:rFonts w:ascii="Arial" w:hAnsi="Arial" w:cs="Arial"/>
          <w:sz w:val="21"/>
          <w:lang w:val="ru-RU"/>
        </w:rPr>
        <w:t>хунок при визначенні несучої здатності критичних перерізів при</w:t>
      </w:r>
      <w:r w:rsidRPr="00156B7C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згині.</w:t>
      </w:r>
    </w:p>
    <w:p w:rsidR="00D10596" w:rsidRPr="009C4C5F" w:rsidRDefault="00D10596" w:rsidP="00884AE9">
      <w:pPr>
        <w:pStyle w:val="a3"/>
        <w:tabs>
          <w:tab w:val="num" w:pos="0"/>
        </w:tabs>
        <w:spacing w:line="288" w:lineRule="auto"/>
        <w:ind w:left="0" w:right="112" w:firstLine="851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Проліт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консолі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є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повне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збільшення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кіль</w:t>
      </w:r>
      <w:r w:rsidRPr="00156B7C">
        <w:rPr>
          <w:rFonts w:ascii="Arial" w:hAnsi="Arial" w:cs="Arial"/>
          <w:sz w:val="21"/>
          <w:lang w:val="ru-RU"/>
        </w:rPr>
        <w:t xml:space="preserve">кості зсувних з'єднань не підвищує розрахункової несучої здатності елемента при згині. </w:t>
      </w:r>
      <w:r w:rsidRPr="009C4C5F">
        <w:rPr>
          <w:rFonts w:ascii="Arial" w:hAnsi="Arial" w:cs="Arial"/>
          <w:sz w:val="21"/>
          <w:lang w:val="ru-RU"/>
        </w:rPr>
        <w:t>У іншому разі з'єднання на зсув є</w:t>
      </w:r>
      <w:r w:rsidRPr="009C4C5F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9C4C5F">
        <w:rPr>
          <w:rFonts w:ascii="Arial" w:hAnsi="Arial" w:cs="Arial"/>
          <w:sz w:val="21"/>
          <w:lang w:val="ru-RU"/>
        </w:rPr>
        <w:t>частковим.</w:t>
      </w:r>
    </w:p>
    <w:p w:rsidR="00D10596" w:rsidRPr="00156B7C" w:rsidRDefault="00D10596" w:rsidP="006A71E5">
      <w:pPr>
        <w:pStyle w:val="Heading21"/>
        <w:numPr>
          <w:ilvl w:val="2"/>
          <w:numId w:val="59"/>
        </w:numPr>
        <w:tabs>
          <w:tab w:val="clear" w:pos="794"/>
          <w:tab w:val="num" w:pos="0"/>
          <w:tab w:val="left" w:pos="1476"/>
        </w:tabs>
        <w:spacing w:line="288" w:lineRule="auto"/>
        <w:ind w:left="0" w:right="111" w:firstLine="851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Приведена ширина бетонної полиці для перевірки поперечних пе- рерізів стале-залізобетонних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балок</w:t>
      </w:r>
    </w:p>
    <w:p w:rsidR="00D10596" w:rsidRPr="00C21887" w:rsidRDefault="00C21887" w:rsidP="00C21887">
      <w:pPr>
        <w:spacing w:after="0" w:line="288" w:lineRule="auto"/>
        <w:ind w:left="849" w:right="109"/>
        <w:contextualSpacing/>
        <w:rPr>
          <w:rFonts w:ascii="Arial" w:hAnsi="Arial" w:cs="Arial"/>
          <w:sz w:val="21"/>
        </w:rPr>
      </w:pPr>
      <w:r w:rsidRPr="00C21887">
        <w:rPr>
          <w:rFonts w:ascii="Arial" w:hAnsi="Arial" w:cs="Arial"/>
          <w:b/>
          <w:sz w:val="21"/>
          <w:lang w:val="uk-UA"/>
        </w:rPr>
        <w:t>9.1.2.1</w:t>
      </w:r>
      <w:r>
        <w:rPr>
          <w:rFonts w:ascii="Arial" w:hAnsi="Arial" w:cs="Arial"/>
          <w:b/>
          <w:sz w:val="21"/>
          <w:lang w:val="uk-UA"/>
        </w:rPr>
        <w:t xml:space="preserve"> </w:t>
      </w:r>
      <w:r w:rsidR="00D10596" w:rsidRPr="00C21887">
        <w:rPr>
          <w:rFonts w:ascii="Arial" w:hAnsi="Arial" w:cs="Arial"/>
          <w:sz w:val="21"/>
        </w:rPr>
        <w:t>Приведену</w:t>
      </w:r>
      <w:r w:rsidR="00D10596" w:rsidRPr="00C21887">
        <w:rPr>
          <w:rFonts w:ascii="Arial" w:hAnsi="Arial" w:cs="Arial"/>
          <w:spacing w:val="-23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ширину</w:t>
      </w:r>
      <w:r w:rsidR="00D10596" w:rsidRPr="00C21887">
        <w:rPr>
          <w:rFonts w:ascii="Arial" w:hAnsi="Arial" w:cs="Arial"/>
          <w:spacing w:val="-21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бетонної</w:t>
      </w:r>
      <w:r w:rsidR="00D10596" w:rsidRPr="00C21887">
        <w:rPr>
          <w:rFonts w:ascii="Arial" w:hAnsi="Arial" w:cs="Arial"/>
          <w:spacing w:val="-19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полиці</w:t>
      </w:r>
      <w:r w:rsidR="00D10596" w:rsidRPr="00C21887">
        <w:rPr>
          <w:rFonts w:ascii="Arial" w:hAnsi="Arial" w:cs="Arial"/>
          <w:spacing w:val="-19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для</w:t>
      </w:r>
      <w:r w:rsidR="00D10596" w:rsidRPr="00C21887">
        <w:rPr>
          <w:rFonts w:ascii="Arial" w:hAnsi="Arial" w:cs="Arial"/>
          <w:spacing w:val="-22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перевірки</w:t>
      </w:r>
      <w:r w:rsidR="00D10596" w:rsidRPr="00C21887">
        <w:rPr>
          <w:rFonts w:ascii="Arial" w:hAnsi="Arial" w:cs="Arial"/>
          <w:spacing w:val="-19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поперечного</w:t>
      </w:r>
      <w:r w:rsidR="00D10596" w:rsidRPr="00C21887">
        <w:rPr>
          <w:rFonts w:ascii="Arial" w:hAnsi="Arial" w:cs="Arial"/>
          <w:spacing w:val="-21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перерізу необхідно визначати згідно з 8.4.1.1 з урахуванням розподілу приведеної ширини у зонах між опорами і серединою</w:t>
      </w:r>
      <w:r w:rsidR="00D10596" w:rsidRPr="00C21887">
        <w:rPr>
          <w:rFonts w:ascii="Arial" w:hAnsi="Arial" w:cs="Arial"/>
          <w:spacing w:val="-16"/>
          <w:sz w:val="21"/>
        </w:rPr>
        <w:t xml:space="preserve"> </w:t>
      </w:r>
      <w:r w:rsidR="00D10596" w:rsidRPr="00C21887">
        <w:rPr>
          <w:rFonts w:ascii="Arial" w:hAnsi="Arial" w:cs="Arial"/>
          <w:sz w:val="21"/>
        </w:rPr>
        <w:t>прольоту.</w:t>
      </w:r>
    </w:p>
    <w:p w:rsidR="00D10596" w:rsidRPr="00C21887" w:rsidRDefault="00D10596" w:rsidP="00C21887">
      <w:pPr>
        <w:pStyle w:val="ab"/>
        <w:numPr>
          <w:ilvl w:val="3"/>
          <w:numId w:val="100"/>
        </w:numPr>
        <w:spacing w:before="0" w:line="288" w:lineRule="auto"/>
        <w:ind w:left="142" w:right="111" w:firstLine="709"/>
        <w:contextualSpacing/>
        <w:rPr>
          <w:rFonts w:ascii="Arial" w:hAnsi="Arial" w:cs="Arial"/>
          <w:sz w:val="21"/>
        </w:rPr>
      </w:pPr>
      <w:r w:rsidRPr="00C21887">
        <w:rPr>
          <w:rFonts w:ascii="Arial" w:hAnsi="Arial" w:cs="Arial"/>
          <w:sz w:val="21"/>
          <w:lang w:val="ru-RU"/>
        </w:rPr>
        <w:t xml:space="preserve">У якості спрощення для будівель можна приймати постійну приведену ширину полиці у зонах кожного прольоту. </w:t>
      </w:r>
      <w:r w:rsidRPr="00C21887">
        <w:rPr>
          <w:rFonts w:ascii="Arial" w:hAnsi="Arial" w:cs="Arial"/>
          <w:sz w:val="21"/>
        </w:rPr>
        <w:t>Це значення можна</w:t>
      </w:r>
      <w:r w:rsidRPr="00C21887">
        <w:rPr>
          <w:rFonts w:ascii="Arial" w:hAnsi="Arial" w:cs="Arial"/>
          <w:spacing w:val="2"/>
          <w:sz w:val="21"/>
        </w:rPr>
        <w:t xml:space="preserve"> </w:t>
      </w:r>
      <w:r w:rsidRPr="00C21887">
        <w:rPr>
          <w:rFonts w:ascii="Arial" w:hAnsi="Arial" w:cs="Arial"/>
          <w:sz w:val="21"/>
        </w:rPr>
        <w:t xml:space="preserve">приймати як величину </w:t>
      </w:r>
      <w:r w:rsidRPr="00C21887">
        <w:rPr>
          <w:rFonts w:ascii="Arial" w:hAnsi="Arial" w:cs="Arial"/>
          <w:i/>
          <w:sz w:val="21"/>
        </w:rPr>
        <w:t>b</w:t>
      </w:r>
      <w:r w:rsidRPr="00C21887">
        <w:rPr>
          <w:rFonts w:ascii="Arial" w:hAnsi="Arial" w:cs="Arial"/>
          <w:position w:val="-2"/>
          <w:sz w:val="21"/>
        </w:rPr>
        <w:t xml:space="preserve">eff, 1 </w:t>
      </w:r>
      <w:r w:rsidRPr="00C21887">
        <w:rPr>
          <w:rFonts w:ascii="Arial" w:hAnsi="Arial" w:cs="Arial"/>
          <w:sz w:val="21"/>
        </w:rPr>
        <w:t>у середині прольоту. Таке ж припущення застосовується для зон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із</w:t>
      </w:r>
      <w:r w:rsidRPr="00C21887">
        <w:rPr>
          <w:rFonts w:ascii="Arial" w:hAnsi="Arial" w:cs="Arial"/>
          <w:spacing w:val="-13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вигином</w:t>
      </w:r>
      <w:r w:rsidRPr="00C21887">
        <w:rPr>
          <w:rFonts w:ascii="Arial" w:hAnsi="Arial" w:cs="Arial"/>
          <w:spacing w:val="-13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при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згині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по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обидві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сторони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проміжної</w:t>
      </w:r>
      <w:r w:rsidRPr="00C21887">
        <w:rPr>
          <w:rFonts w:ascii="Arial" w:hAnsi="Arial" w:cs="Arial"/>
          <w:spacing w:val="-1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опори.</w:t>
      </w:r>
      <w:r w:rsidRPr="00C21887">
        <w:rPr>
          <w:rFonts w:ascii="Arial" w:hAnsi="Arial" w:cs="Arial"/>
          <w:spacing w:val="-13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Це</w:t>
      </w:r>
      <w:r w:rsidRPr="00C21887">
        <w:rPr>
          <w:rFonts w:ascii="Arial" w:hAnsi="Arial" w:cs="Arial"/>
          <w:spacing w:val="-12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значення</w:t>
      </w:r>
      <w:r w:rsidRPr="00C21887">
        <w:rPr>
          <w:rFonts w:ascii="Arial" w:hAnsi="Arial" w:cs="Arial"/>
          <w:spacing w:val="-12"/>
          <w:sz w:val="21"/>
        </w:rPr>
        <w:t xml:space="preserve"> </w:t>
      </w:r>
      <w:r w:rsidRPr="00C21887">
        <w:rPr>
          <w:rFonts w:ascii="Arial" w:hAnsi="Arial" w:cs="Arial"/>
          <w:sz w:val="21"/>
        </w:rPr>
        <w:t xml:space="preserve">можна приймати як величину </w:t>
      </w:r>
      <w:r w:rsidRPr="00C21887">
        <w:rPr>
          <w:rFonts w:ascii="Arial" w:hAnsi="Arial" w:cs="Arial"/>
          <w:i/>
          <w:sz w:val="21"/>
        </w:rPr>
        <w:t>b</w:t>
      </w:r>
      <w:r w:rsidRPr="00C21887">
        <w:rPr>
          <w:rFonts w:ascii="Arial" w:hAnsi="Arial" w:cs="Arial"/>
          <w:position w:val="-2"/>
          <w:sz w:val="21"/>
        </w:rPr>
        <w:t xml:space="preserve">eff, 2 </w:t>
      </w:r>
      <w:r w:rsidRPr="00C21887">
        <w:rPr>
          <w:rFonts w:ascii="Arial" w:hAnsi="Arial" w:cs="Arial"/>
          <w:sz w:val="21"/>
        </w:rPr>
        <w:t>біля відповідної опори (див.</w:t>
      </w:r>
      <w:r w:rsidRPr="00C21887">
        <w:rPr>
          <w:rFonts w:ascii="Arial" w:hAnsi="Arial" w:cs="Arial"/>
          <w:spacing w:val="-1"/>
          <w:sz w:val="21"/>
        </w:rPr>
        <w:t xml:space="preserve"> </w:t>
      </w:r>
      <w:r w:rsidRPr="00C21887">
        <w:rPr>
          <w:rFonts w:ascii="Arial" w:hAnsi="Arial" w:cs="Arial"/>
          <w:sz w:val="21"/>
        </w:rPr>
        <w:t>8.4.1.1.3).</w:t>
      </w:r>
    </w:p>
    <w:p w:rsidR="00D10596" w:rsidRPr="00156B7C" w:rsidRDefault="00D10596" w:rsidP="00C21887">
      <w:pPr>
        <w:pStyle w:val="Heading11"/>
        <w:numPr>
          <w:ilvl w:val="1"/>
          <w:numId w:val="100"/>
        </w:numPr>
        <w:tabs>
          <w:tab w:val="left" w:pos="1256"/>
        </w:tabs>
        <w:spacing w:line="288" w:lineRule="auto"/>
        <w:ind w:hanging="92"/>
        <w:contextualSpacing/>
        <w:rPr>
          <w:rFonts w:ascii="Arial" w:hAnsi="Arial" w:cs="Arial"/>
          <w:sz w:val="21"/>
          <w:lang w:val="ru-RU"/>
        </w:rPr>
      </w:pPr>
      <w:bookmarkStart w:id="65" w:name="9.2_Несуча_здатність_поперечних_перерізі"/>
      <w:bookmarkStart w:id="66" w:name="_bookmark31"/>
      <w:bookmarkEnd w:id="65"/>
      <w:bookmarkEnd w:id="66"/>
      <w:r w:rsidRPr="00156B7C">
        <w:rPr>
          <w:rFonts w:ascii="Arial" w:hAnsi="Arial" w:cs="Arial"/>
          <w:sz w:val="21"/>
          <w:lang w:val="ru-RU"/>
        </w:rPr>
        <w:t>Несуча здатність поперечних перерізів сталезалізобетонних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балок</w:t>
      </w:r>
    </w:p>
    <w:p w:rsidR="00D10596" w:rsidRPr="00156B7C" w:rsidRDefault="00D10596" w:rsidP="00C21887">
      <w:pPr>
        <w:pStyle w:val="Heading21"/>
        <w:numPr>
          <w:ilvl w:val="2"/>
          <w:numId w:val="101"/>
        </w:numPr>
        <w:tabs>
          <w:tab w:val="left" w:pos="1464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Згин</w:t>
      </w:r>
    </w:p>
    <w:p w:rsidR="00D10596" w:rsidRPr="00C21887" w:rsidRDefault="00C21887" w:rsidP="00C21887">
      <w:pPr>
        <w:spacing w:after="0" w:line="288" w:lineRule="auto"/>
        <w:ind w:left="849"/>
        <w:contextualSpacing/>
        <w:rPr>
          <w:rFonts w:ascii="Arial" w:hAnsi="Arial" w:cs="Arial"/>
          <w:i/>
          <w:sz w:val="21"/>
        </w:rPr>
      </w:pPr>
      <w:r w:rsidRPr="00C21887">
        <w:rPr>
          <w:rFonts w:ascii="Arial" w:hAnsi="Arial" w:cs="Arial"/>
          <w:b/>
          <w:i/>
          <w:sz w:val="21"/>
          <w:lang w:val="uk-UA"/>
        </w:rPr>
        <w:t>9.2.1.1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="00D10596" w:rsidRPr="00C21887">
        <w:rPr>
          <w:rFonts w:ascii="Arial" w:hAnsi="Arial" w:cs="Arial"/>
          <w:i/>
          <w:sz w:val="21"/>
        </w:rPr>
        <w:t>Загальні</w:t>
      </w:r>
      <w:r w:rsidR="00D10596" w:rsidRPr="00C21887">
        <w:rPr>
          <w:rFonts w:ascii="Arial" w:hAnsi="Arial" w:cs="Arial"/>
          <w:i/>
          <w:spacing w:val="-9"/>
          <w:sz w:val="21"/>
        </w:rPr>
        <w:t xml:space="preserve"> </w:t>
      </w:r>
      <w:r w:rsidR="00D10596" w:rsidRPr="00C21887">
        <w:rPr>
          <w:rFonts w:ascii="Arial" w:hAnsi="Arial" w:cs="Arial"/>
          <w:i/>
          <w:sz w:val="21"/>
        </w:rPr>
        <w:t>положення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Нелінійний розрахунок повинен застосовуватись для визначення несучої здатності на згин поперечних перерізів будь-якого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класу.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56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розрахунку за нелінійним методом можна припускати, 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що </w:t>
      </w:r>
      <w:r w:rsidRPr="00156B7C">
        <w:rPr>
          <w:rFonts w:ascii="Arial" w:hAnsi="Arial" w:cs="Arial"/>
          <w:sz w:val="21"/>
          <w:lang w:val="ru-RU"/>
        </w:rPr>
        <w:t>комбінований поперечний переріз залишається плоским, якщо зсувні з'єднання та поперечне армування запроектовано згідно з 9.6, з урахуванням відповідного розподілу розрахункових зусиль поздовжнього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56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Міцністю бетону на розтяг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нехтують.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56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Розрахункову несучу здатність при згині допускається</w:t>
      </w:r>
      <w:r w:rsidRPr="00156B7C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 за допомогою пружно-пластичної теорії тільки у випадках комбінованих</w:t>
      </w:r>
      <w:r w:rsidRPr="00156B7C">
        <w:rPr>
          <w:rFonts w:ascii="Arial" w:hAnsi="Arial" w:cs="Arial"/>
          <w:spacing w:val="-3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перері</w:t>
      </w:r>
      <w:r w:rsidRPr="00156B7C">
        <w:rPr>
          <w:rFonts w:ascii="Arial" w:hAnsi="Arial" w:cs="Arial"/>
          <w:sz w:val="21"/>
          <w:lang w:val="ru-RU"/>
        </w:rPr>
        <w:t>зів класів 1 або 2 і якщо не застосовується попереднє напруження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пучками.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56"/>
        </w:tabs>
        <w:spacing w:before="0" w:line="288" w:lineRule="auto"/>
        <w:ind w:left="0" w:right="114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сталевий профіль сталезалізобетонного елемента ви</w:t>
      </w:r>
      <w:r>
        <w:rPr>
          <w:rFonts w:ascii="Arial" w:hAnsi="Arial" w:cs="Arial"/>
          <w:sz w:val="21"/>
          <w:lang w:val="ru-RU"/>
        </w:rPr>
        <w:t>гина</w:t>
      </w:r>
      <w:r w:rsidRPr="00156B7C">
        <w:rPr>
          <w:rFonts w:ascii="Arial" w:hAnsi="Arial" w:cs="Arial"/>
          <w:sz w:val="21"/>
          <w:lang w:val="ru-RU"/>
        </w:rPr>
        <w:t>ється у плані, то необхідно враховувати впливи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кривизни.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701"/>
          <w:tab w:val="left" w:pos="1985"/>
        </w:tabs>
        <w:spacing w:before="0" w:line="288" w:lineRule="auto"/>
        <w:ind w:left="1985" w:right="107" w:hanging="1134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 критерій вичерпання несучої здатності поперечного перерізу приймається:</w:t>
      </w:r>
    </w:p>
    <w:p w:rsidR="00D10596" w:rsidRPr="00156B7C" w:rsidRDefault="00D10596" w:rsidP="006A71E5">
      <w:pPr>
        <w:pStyle w:val="ab"/>
        <w:numPr>
          <w:ilvl w:val="1"/>
          <w:numId w:val="37"/>
        </w:numPr>
        <w:tabs>
          <w:tab w:val="left" w:pos="1025"/>
        </w:tabs>
        <w:spacing w:before="0"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втрата рівноваги між внутрішніми та зовнішніми зусиллями (досягнення максимуму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діаграмах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"момент-кривизна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(прогин)"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"стискальна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сила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</w:t>
      </w:r>
      <w:r w:rsidRPr="00156B7C">
        <w:rPr>
          <w:rFonts w:ascii="Arial" w:hAnsi="Arial" w:cs="Arial"/>
          <w:sz w:val="21"/>
          <w:lang w:val="ru-RU"/>
        </w:rPr>
        <w:t>гин") - екстремальний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критерій;</w:t>
      </w:r>
    </w:p>
    <w:p w:rsidR="00D10596" w:rsidRPr="00156B7C" w:rsidRDefault="00D10596" w:rsidP="00B03D0B">
      <w:pPr>
        <w:pStyle w:val="ab"/>
        <w:numPr>
          <w:ilvl w:val="1"/>
          <w:numId w:val="37"/>
        </w:numPr>
        <w:tabs>
          <w:tab w:val="left" w:pos="1025"/>
        </w:tabs>
        <w:spacing w:before="0" w:line="264" w:lineRule="auto"/>
        <w:ind w:left="113" w:right="108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>руйнування стиснутого бетону при дос</w:t>
      </w:r>
      <w:r>
        <w:rPr>
          <w:rFonts w:ascii="Arial" w:hAnsi="Arial" w:cs="Arial"/>
          <w:sz w:val="21"/>
          <w:lang w:val="ru-RU"/>
        </w:rPr>
        <w:t>ягненні крайніми стиснутими де</w:t>
      </w:r>
      <w:r w:rsidRPr="00156B7C">
        <w:rPr>
          <w:rFonts w:ascii="Arial" w:hAnsi="Arial" w:cs="Arial"/>
          <w:sz w:val="21"/>
          <w:lang w:val="ru-RU"/>
        </w:rPr>
        <w:t>формаціями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граничних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значень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2"/>
          <w:sz w:val="21"/>
          <w:lang w:val="ru-RU"/>
        </w:rPr>
        <w:t>(</w:t>
      </w:r>
      <w:r w:rsidRPr="00156B7C">
        <w:rPr>
          <w:rFonts w:ascii="Arial" w:hAnsi="Arial" w:cs="Arial"/>
          <w:spacing w:val="2"/>
          <w:sz w:val="21"/>
        </w:rPr>
        <w:t>ε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2"/>
          <w:position w:val="-2"/>
          <w:sz w:val="21"/>
        </w:rPr>
        <w:t>u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1</w:t>
      </w:r>
      <w:r w:rsidRPr="00156B7C">
        <w:rPr>
          <w:rFonts w:ascii="Arial" w:hAnsi="Arial" w:cs="Arial"/>
          <w:spacing w:val="2"/>
          <w:sz w:val="21"/>
          <w:lang w:val="ru-RU"/>
        </w:rPr>
        <w:t>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3"/>
          <w:sz w:val="21"/>
        </w:rPr>
        <w:t>ε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3"/>
          <w:position w:val="-2"/>
          <w:sz w:val="21"/>
        </w:rPr>
        <w:t>u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>3</w:t>
      </w:r>
      <w:r w:rsidRPr="00156B7C">
        <w:rPr>
          <w:rFonts w:ascii="Arial" w:hAnsi="Arial" w:cs="Arial"/>
          <w:spacing w:val="3"/>
          <w:sz w:val="21"/>
          <w:lang w:val="ru-RU"/>
        </w:rPr>
        <w:t>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див.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табл.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3.1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ДБН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В.2.6-98)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розрив усіх розтягнутих стрижнів арматури внаслідок </w:t>
      </w:r>
      <w:r>
        <w:rPr>
          <w:rFonts w:ascii="Arial" w:hAnsi="Arial" w:cs="Arial"/>
          <w:sz w:val="21"/>
          <w:lang w:val="ru-RU"/>
        </w:rPr>
        <w:t>досягнення в них граничних де</w:t>
      </w:r>
      <w:r w:rsidRPr="00156B7C">
        <w:rPr>
          <w:rFonts w:ascii="Arial" w:hAnsi="Arial" w:cs="Arial"/>
          <w:sz w:val="21"/>
          <w:lang w:val="ru-RU"/>
        </w:rPr>
        <w:t xml:space="preserve">формацій </w:t>
      </w:r>
      <w:r w:rsidRPr="00156B7C">
        <w:rPr>
          <w:rFonts w:ascii="Arial" w:hAnsi="Arial" w:cs="Arial"/>
          <w:spacing w:val="3"/>
          <w:sz w:val="21"/>
          <w:lang w:val="ru-RU"/>
        </w:rPr>
        <w:t>(</w:t>
      </w:r>
      <w:r w:rsidRPr="00156B7C">
        <w:rPr>
          <w:rFonts w:ascii="Arial" w:hAnsi="Arial" w:cs="Arial"/>
          <w:spacing w:val="3"/>
          <w:sz w:val="21"/>
        </w:rPr>
        <w:t>ε</w:t>
      </w:r>
      <w:r w:rsidRPr="00156B7C">
        <w:rPr>
          <w:rFonts w:ascii="Arial" w:hAnsi="Arial" w:cs="Arial"/>
          <w:spacing w:val="3"/>
          <w:position w:val="-2"/>
          <w:sz w:val="21"/>
        </w:rPr>
        <w:t>SU</w:t>
      </w:r>
      <w:r w:rsidRPr="00156B7C">
        <w:rPr>
          <w:rFonts w:ascii="Arial" w:hAnsi="Arial" w:cs="Arial"/>
          <w:spacing w:val="3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див. 3.2.6 ДБН</w:t>
      </w:r>
      <w:r w:rsidRPr="00156B7C">
        <w:rPr>
          <w:rFonts w:ascii="Arial" w:hAnsi="Arial" w:cs="Arial"/>
          <w:spacing w:val="-3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В.2.6-98);</w:t>
      </w:r>
    </w:p>
    <w:p w:rsidR="00D10596" w:rsidRPr="00156B7C" w:rsidRDefault="00D10596" w:rsidP="00B03D0B">
      <w:pPr>
        <w:pStyle w:val="a3"/>
        <w:spacing w:line="264" w:lineRule="auto"/>
        <w:ind w:left="113" w:right="113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-досягнення крайніми стиснутими/розтягнутими деформаціями сталевої частини поперечного перерізу граничних значень (</w:t>
      </w:r>
      <w:r w:rsidRPr="00156B7C">
        <w:rPr>
          <w:rFonts w:ascii="Arial" w:hAnsi="Arial" w:cs="Arial"/>
          <w:sz w:val="21"/>
        </w:rPr>
        <w:t>ε</w:t>
      </w:r>
      <w:r w:rsidRPr="00156B7C">
        <w:rPr>
          <w:rFonts w:ascii="Arial" w:hAnsi="Arial" w:cs="Arial"/>
          <w:position w:val="-2"/>
          <w:sz w:val="21"/>
          <w:lang w:val="ru-RU"/>
        </w:rPr>
        <w:t>а</w:t>
      </w:r>
      <w:r w:rsidRPr="00156B7C">
        <w:rPr>
          <w:rFonts w:ascii="Arial" w:hAnsi="Arial" w:cs="Arial"/>
          <w:position w:val="-2"/>
          <w:sz w:val="21"/>
        </w:rPr>
        <w:t>u</w:t>
      </w:r>
      <w:r w:rsidRPr="00156B7C">
        <w:rPr>
          <w:rFonts w:ascii="Arial" w:hAnsi="Arial" w:cs="Arial"/>
          <w:sz w:val="21"/>
          <w:lang w:val="ru-RU"/>
        </w:rPr>
        <w:t>, див. 6.3.3).</w:t>
      </w:r>
    </w:p>
    <w:p w:rsidR="00D10596" w:rsidRPr="00156B7C" w:rsidRDefault="00D10596" w:rsidP="00B03D0B">
      <w:pPr>
        <w:pStyle w:val="a3"/>
        <w:spacing w:line="264" w:lineRule="auto"/>
        <w:ind w:right="107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Розрахунок виконується за деформаційною методикою, </w:t>
      </w:r>
      <w:r>
        <w:rPr>
          <w:rFonts w:ascii="Arial" w:hAnsi="Arial" w:cs="Arial"/>
          <w:sz w:val="21"/>
          <w:lang w:val="ru-RU"/>
        </w:rPr>
        <w:t>сутність якої по</w:t>
      </w:r>
      <w:r w:rsidRPr="00156B7C">
        <w:rPr>
          <w:rFonts w:ascii="Arial" w:hAnsi="Arial" w:cs="Arial"/>
          <w:sz w:val="21"/>
          <w:lang w:val="ru-RU"/>
        </w:rPr>
        <w:t xml:space="preserve">лягає у тому, що враховується приріст не зусиль </w:t>
      </w:r>
      <w:r>
        <w:rPr>
          <w:rFonts w:ascii="Arial" w:hAnsi="Arial" w:cs="Arial"/>
          <w:sz w:val="21"/>
          <w:lang w:val="ru-RU"/>
        </w:rPr>
        <w:t>(впливів), а деформацій у пере</w:t>
      </w:r>
      <w:r w:rsidRPr="00156B7C">
        <w:rPr>
          <w:rFonts w:ascii="Arial" w:hAnsi="Arial" w:cs="Arial"/>
          <w:sz w:val="21"/>
          <w:lang w:val="ru-RU"/>
        </w:rPr>
        <w:t>різі.</w:t>
      </w:r>
    </w:p>
    <w:p w:rsidR="00D10596" w:rsidRPr="00156B7C" w:rsidRDefault="00D10596" w:rsidP="00B03D0B">
      <w:pPr>
        <w:pStyle w:val="a3"/>
        <w:spacing w:line="264" w:lineRule="auto"/>
        <w:ind w:right="112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Приймається таке правило знаків: для стиску бетону, арматури і сталевої частини поперечного перерізу знак додатний, для розтягу - від'ємний.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868"/>
        </w:tabs>
        <w:spacing w:before="0" w:line="264" w:lineRule="auto"/>
        <w:ind w:left="142" w:right="109" w:firstLine="62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Розраховуючи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стиснуті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елементи,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слід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ураховувати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прогину та недосконалос</w:t>
      </w:r>
      <w:r w:rsidRPr="00156B7C">
        <w:rPr>
          <w:rFonts w:ascii="Arial" w:hAnsi="Arial" w:cs="Arial"/>
          <w:sz w:val="21"/>
          <w:lang w:val="ru-RU"/>
        </w:rPr>
        <w:t>тей у геометрії конструкцій до початку їх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завантаження.</w:t>
      </w:r>
    </w:p>
    <w:p w:rsidR="00D10596" w:rsidRPr="00156B7C" w:rsidRDefault="00D10596" w:rsidP="00C21887">
      <w:pPr>
        <w:pStyle w:val="ab"/>
        <w:numPr>
          <w:ilvl w:val="3"/>
          <w:numId w:val="101"/>
        </w:numPr>
        <w:tabs>
          <w:tab w:val="left" w:pos="1690"/>
        </w:tabs>
        <w:spacing w:before="0" w:line="264" w:lineRule="auto"/>
        <w:ind w:left="142" w:right="107" w:firstLine="628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Пружний опір згину (тип 1 за НД</w:t>
      </w:r>
      <w:r>
        <w:rPr>
          <w:rFonts w:ascii="Arial" w:hAnsi="Arial" w:cs="Arial"/>
          <w:i/>
          <w:sz w:val="21"/>
          <w:lang w:val="ru-RU"/>
        </w:rPr>
        <w:t>С у сталевій частині комбінова</w:t>
      </w:r>
      <w:r w:rsidRPr="00156B7C">
        <w:rPr>
          <w:rFonts w:ascii="Arial" w:hAnsi="Arial" w:cs="Arial"/>
          <w:i/>
          <w:sz w:val="21"/>
          <w:lang w:val="ru-RU"/>
        </w:rPr>
        <w:t>ного</w:t>
      </w:r>
      <w:r w:rsidRPr="00156B7C">
        <w:rPr>
          <w:rFonts w:ascii="Arial" w:hAnsi="Arial" w:cs="Arial"/>
          <w:i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перерізу)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884"/>
        </w:tabs>
        <w:spacing w:before="0" w:line="264" w:lineRule="auto"/>
        <w:ind w:left="142" w:right="110" w:firstLine="62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обчисленні пружного опору згину на основі приведен</w:t>
      </w:r>
      <w:r>
        <w:rPr>
          <w:rFonts w:ascii="Arial" w:hAnsi="Arial" w:cs="Arial"/>
          <w:sz w:val="21"/>
          <w:lang w:val="ru-RU"/>
        </w:rPr>
        <w:t>ого по</w:t>
      </w:r>
      <w:r w:rsidRPr="00156B7C">
        <w:rPr>
          <w:rFonts w:ascii="Arial" w:hAnsi="Arial" w:cs="Arial"/>
          <w:sz w:val="21"/>
          <w:lang w:val="ru-RU"/>
        </w:rPr>
        <w:t>перечного перерізу необхідно приймати наступні граничні</w:t>
      </w:r>
      <w:r w:rsidRPr="00156B7C">
        <w:rPr>
          <w:rFonts w:ascii="Arial" w:hAnsi="Arial" w:cs="Arial"/>
          <w:spacing w:val="-3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напруження:</w:t>
      </w:r>
    </w:p>
    <w:p w:rsidR="00D10596" w:rsidRPr="00156B7C" w:rsidRDefault="00D10596" w:rsidP="00B03D0B">
      <w:pPr>
        <w:pStyle w:val="ab"/>
        <w:numPr>
          <w:ilvl w:val="1"/>
          <w:numId w:val="37"/>
        </w:numPr>
        <w:tabs>
          <w:tab w:val="left" w:pos="996"/>
        </w:tabs>
        <w:spacing w:before="0" w:line="264" w:lineRule="auto"/>
        <w:ind w:left="996" w:hanging="164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pacing w:val="4"/>
          <w:sz w:val="21"/>
        </w:rPr>
        <w:t>f</w:t>
      </w:r>
      <w:r w:rsidRPr="00156B7C">
        <w:rPr>
          <w:rFonts w:ascii="Arial" w:hAnsi="Arial" w:cs="Arial"/>
          <w:spacing w:val="4"/>
          <w:position w:val="-2"/>
          <w:sz w:val="21"/>
        </w:rPr>
        <w:t>cd</w:t>
      </w:r>
      <w:r w:rsidRPr="00156B7C">
        <w:rPr>
          <w:rFonts w:ascii="Arial" w:hAnsi="Arial" w:cs="Arial"/>
          <w:spacing w:val="4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 у бетоні при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стиску;</w:t>
      </w:r>
    </w:p>
    <w:p w:rsidR="00D10596" w:rsidRPr="00156B7C" w:rsidRDefault="00D10596" w:rsidP="00B03D0B">
      <w:pPr>
        <w:pStyle w:val="ab"/>
        <w:numPr>
          <w:ilvl w:val="1"/>
          <w:numId w:val="37"/>
        </w:numPr>
        <w:tabs>
          <w:tab w:val="left" w:pos="996"/>
        </w:tabs>
        <w:spacing w:before="0" w:line="264" w:lineRule="auto"/>
        <w:ind w:left="996" w:hanging="164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pacing w:val="3"/>
          <w:sz w:val="21"/>
        </w:rPr>
        <w:t>f</w:t>
      </w:r>
      <w:r w:rsidRPr="00156B7C">
        <w:rPr>
          <w:rFonts w:ascii="Arial" w:hAnsi="Arial" w:cs="Arial"/>
          <w:spacing w:val="3"/>
          <w:position w:val="-2"/>
          <w:sz w:val="21"/>
        </w:rPr>
        <w:t>yd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 у конструкційній сталі при розтягу або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стиску;</w:t>
      </w:r>
    </w:p>
    <w:p w:rsidR="00D10596" w:rsidRPr="00156B7C" w:rsidRDefault="00D10596" w:rsidP="00B03D0B">
      <w:pPr>
        <w:pStyle w:val="ab"/>
        <w:numPr>
          <w:ilvl w:val="1"/>
          <w:numId w:val="37"/>
        </w:numPr>
        <w:tabs>
          <w:tab w:val="left" w:pos="996"/>
        </w:tabs>
        <w:spacing w:before="0"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pacing w:val="4"/>
          <w:sz w:val="21"/>
        </w:rPr>
        <w:t>f</w:t>
      </w:r>
      <w:r w:rsidRPr="00156B7C">
        <w:rPr>
          <w:rFonts w:ascii="Arial" w:hAnsi="Arial" w:cs="Arial"/>
          <w:spacing w:val="4"/>
          <w:position w:val="-2"/>
          <w:sz w:val="21"/>
        </w:rPr>
        <w:t>sd</w:t>
      </w:r>
      <w:r w:rsidRPr="00156B7C">
        <w:rPr>
          <w:rFonts w:ascii="Arial" w:hAnsi="Arial" w:cs="Arial"/>
          <w:spacing w:val="-1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арматурі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розтягу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стиску.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альтернатива,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арматурою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стиснутому бетоні плити можна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знехтувати.</w:t>
      </w:r>
    </w:p>
    <w:p w:rsidR="00D10596" w:rsidRPr="00156B7C" w:rsidRDefault="00D10596" w:rsidP="00C21887">
      <w:pPr>
        <w:pStyle w:val="ab"/>
        <w:numPr>
          <w:ilvl w:val="4"/>
          <w:numId w:val="101"/>
        </w:numPr>
        <w:tabs>
          <w:tab w:val="left" w:pos="1956"/>
        </w:tabs>
        <w:spacing w:before="0" w:line="264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Розподіли напружень у граничному перерізі сталезалізобетонної балки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пружному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опорі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показані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9.3.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Параметри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напружено-</w:t>
      </w:r>
      <w:r w:rsidRPr="00156B7C">
        <w:rPr>
          <w:rFonts w:ascii="Arial" w:hAnsi="Arial" w:cs="Arial"/>
          <w:sz w:val="21"/>
          <w:lang w:val="ru-RU"/>
        </w:rPr>
        <w:t xml:space="preserve">деформованого стану визначаються з рівнянь </w:t>
      </w:r>
      <w:r>
        <w:rPr>
          <w:rFonts w:ascii="Arial" w:hAnsi="Arial" w:cs="Arial"/>
          <w:sz w:val="21"/>
          <w:lang w:val="ru-RU"/>
        </w:rPr>
        <w:t>рівноваги з використанням пара</w:t>
      </w:r>
      <w:r w:rsidRPr="00156B7C">
        <w:rPr>
          <w:rFonts w:ascii="Arial" w:hAnsi="Arial" w:cs="Arial"/>
          <w:sz w:val="21"/>
          <w:lang w:val="ru-RU"/>
        </w:rPr>
        <w:t>метрів епюри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деформацій.</w:t>
      </w:r>
    </w:p>
    <w:p w:rsidR="00D10596" w:rsidRPr="00156B7C" w:rsidRDefault="00D10596" w:rsidP="00D10596">
      <w:pPr>
        <w:pStyle w:val="a3"/>
        <w:spacing w:line="288" w:lineRule="auto"/>
        <w:ind w:left="89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124450" cy="4762500"/>
            <wp:effectExtent l="1905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B03D0B">
      <w:pPr>
        <w:pStyle w:val="a3"/>
        <w:spacing w:line="288" w:lineRule="auto"/>
        <w:ind w:left="142" w:right="82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а - спрощена діаграма деформування бетону; б - нелінійна діаграма деформування бетону</w:t>
      </w:r>
    </w:p>
    <w:p w:rsidR="00D10596" w:rsidRPr="00156B7C" w:rsidRDefault="00D10596" w:rsidP="00B03D0B">
      <w:pPr>
        <w:pStyle w:val="a3"/>
        <w:spacing w:line="264" w:lineRule="auto"/>
        <w:ind w:left="941" w:right="941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9.3 </w:t>
      </w:r>
      <w:r w:rsidRPr="00156B7C">
        <w:rPr>
          <w:rFonts w:ascii="Arial" w:hAnsi="Arial" w:cs="Arial"/>
          <w:sz w:val="21"/>
          <w:lang w:val="ru-RU"/>
        </w:rPr>
        <w:t>- Приклади розподілу напруж</w:t>
      </w:r>
      <w:r>
        <w:rPr>
          <w:rFonts w:ascii="Arial" w:hAnsi="Arial" w:cs="Arial"/>
          <w:sz w:val="21"/>
          <w:lang w:val="ru-RU"/>
        </w:rPr>
        <w:t>ень по висоті перерізу сталеза</w:t>
      </w:r>
      <w:r w:rsidRPr="00156B7C">
        <w:rPr>
          <w:rFonts w:ascii="Arial" w:hAnsi="Arial" w:cs="Arial"/>
          <w:sz w:val="21"/>
          <w:lang w:val="ru-RU"/>
        </w:rPr>
        <w:t>лізобетонної балки із суцільними плитами та повним з'єднанням на зсув при</w:t>
      </w:r>
      <w:r w:rsidRPr="009A1287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пружному опорі згину (тип 1 за НДС)</w:t>
      </w:r>
    </w:p>
    <w:p w:rsidR="00D10596" w:rsidRPr="00156B7C" w:rsidRDefault="00881390" w:rsidP="00B03D0B">
      <w:pPr>
        <w:pStyle w:val="a3"/>
        <w:spacing w:line="288" w:lineRule="auto"/>
        <w:ind w:left="348" w:right="155" w:firstLine="503"/>
        <w:rPr>
          <w:rFonts w:ascii="Arial" w:hAnsi="Arial" w:cs="Arial"/>
          <w:sz w:val="21"/>
          <w:lang w:val="ru-RU"/>
        </w:rPr>
      </w:pPr>
      <w:r w:rsidRPr="00881390">
        <w:rPr>
          <w:rFonts w:ascii="Arial" w:hAnsi="Arial" w:cs="Arial"/>
          <w:b/>
          <w:sz w:val="21"/>
          <w:lang w:val="ru-RU"/>
        </w:rPr>
        <w:lastRenderedPageBreak/>
        <w:t>9.2.1.2.3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перерізів із розтягнутим б</w:t>
      </w:r>
      <w:r>
        <w:rPr>
          <w:rFonts w:ascii="Arial" w:hAnsi="Arial" w:cs="Arial"/>
          <w:sz w:val="21"/>
          <w:lang w:val="ru-RU"/>
        </w:rPr>
        <w:t>етоном або за припущення виник</w:t>
      </w:r>
      <w:r w:rsidRPr="00156B7C">
        <w:rPr>
          <w:rFonts w:ascii="Arial" w:hAnsi="Arial" w:cs="Arial"/>
          <w:sz w:val="21"/>
          <w:lang w:val="ru-RU"/>
        </w:rPr>
        <w:t>нення тріщин напруженнями від впливів початкової усадки можна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знехтувати.</w:t>
      </w:r>
    </w:p>
    <w:p w:rsidR="00D10596" w:rsidRPr="00512B4A" w:rsidRDefault="00D10596" w:rsidP="00B03D0B">
      <w:pPr>
        <w:pStyle w:val="ab"/>
        <w:numPr>
          <w:ilvl w:val="3"/>
          <w:numId w:val="60"/>
        </w:numPr>
        <w:tabs>
          <w:tab w:val="left" w:pos="1676"/>
        </w:tabs>
        <w:spacing w:line="288" w:lineRule="auto"/>
        <w:ind w:right="107" w:hanging="73"/>
        <w:contextualSpacing/>
        <w:rPr>
          <w:rFonts w:ascii="Arial" w:hAnsi="Arial" w:cs="Arial"/>
          <w:i/>
          <w:sz w:val="21"/>
          <w:lang w:val="ru-RU"/>
        </w:rPr>
      </w:pPr>
      <w:r w:rsidRPr="00512B4A">
        <w:rPr>
          <w:rFonts w:ascii="Arial" w:hAnsi="Arial" w:cs="Arial"/>
          <w:i/>
          <w:sz w:val="21"/>
          <w:lang w:val="ru-RU"/>
        </w:rPr>
        <w:t>Нелінійний опір згину (тип 2 за НДС у сталевій частині</w:t>
      </w:r>
      <w:r w:rsidRPr="00512B4A">
        <w:rPr>
          <w:rFonts w:ascii="Arial" w:hAnsi="Arial" w:cs="Arial"/>
          <w:i/>
          <w:spacing w:val="-31"/>
          <w:sz w:val="21"/>
          <w:lang w:val="ru-RU"/>
        </w:rPr>
        <w:t xml:space="preserve"> </w:t>
      </w:r>
      <w:r w:rsidRPr="00512B4A">
        <w:rPr>
          <w:rFonts w:ascii="Arial" w:hAnsi="Arial" w:cs="Arial"/>
          <w:i/>
          <w:sz w:val="21"/>
          <w:lang w:val="ru-RU"/>
        </w:rPr>
        <w:t>комбінованого</w:t>
      </w:r>
      <w:r w:rsidRPr="00512B4A">
        <w:rPr>
          <w:rFonts w:ascii="Arial" w:hAnsi="Arial" w:cs="Arial"/>
          <w:i/>
          <w:spacing w:val="-6"/>
          <w:sz w:val="21"/>
          <w:lang w:val="ru-RU"/>
        </w:rPr>
        <w:t xml:space="preserve"> </w:t>
      </w:r>
      <w:r w:rsidRPr="00512B4A">
        <w:rPr>
          <w:rFonts w:ascii="Arial" w:hAnsi="Arial" w:cs="Arial"/>
          <w:i/>
          <w:sz w:val="21"/>
          <w:lang w:val="ru-RU"/>
        </w:rPr>
        <w:t>перерізу)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визначенні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несучої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здатності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комбінованого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 із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використанням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нелінійної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теорії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реальні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залежності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z w:val="21"/>
          <w:lang w:val="ru-RU"/>
        </w:rPr>
        <w:t>пруження-деформаціїдля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матеріалів.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Припускається, що комбіновані поперечні перерізи</w:t>
      </w:r>
      <w:r w:rsidRPr="00156B7C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залишаються плоскими, і деформації в арматурі, як при розтягу, </w:t>
      </w:r>
      <w:r>
        <w:rPr>
          <w:rFonts w:ascii="Arial" w:hAnsi="Arial" w:cs="Arial"/>
          <w:sz w:val="21"/>
          <w:lang w:val="ru-RU"/>
        </w:rPr>
        <w:t>так і стиску, однакові з сере</w:t>
      </w:r>
      <w:r w:rsidRPr="00156B7C">
        <w:rPr>
          <w:rFonts w:ascii="Arial" w:hAnsi="Arial" w:cs="Arial"/>
          <w:sz w:val="21"/>
          <w:lang w:val="ru-RU"/>
        </w:rPr>
        <w:t>дніми деформаціями оточуючого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бетону.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Напруження у бетоні при стиску необхідно отримувати згідно </w:t>
      </w:r>
      <w:r w:rsidRPr="00156B7C">
        <w:rPr>
          <w:rFonts w:ascii="Arial" w:hAnsi="Arial" w:cs="Arial"/>
          <w:spacing w:val="5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>
        <w:rPr>
          <w:rFonts w:ascii="Arial" w:hAnsi="Arial" w:cs="Arial"/>
          <w:sz w:val="21"/>
          <w:lang w:val="ru-RU"/>
        </w:rPr>
        <w:t xml:space="preserve"> </w:t>
      </w:r>
      <w:r w:rsidRPr="009A1287">
        <w:rPr>
          <w:rFonts w:ascii="Arial" w:hAnsi="Arial" w:cs="Arial"/>
          <w:sz w:val="21"/>
          <w:lang w:val="ru-RU"/>
        </w:rPr>
        <w:t>6.1.2.1 та 6.1.2.3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Напруження в арматурі необхідн</w:t>
      </w:r>
      <w:r>
        <w:rPr>
          <w:rFonts w:ascii="Arial" w:hAnsi="Arial" w:cs="Arial"/>
          <w:sz w:val="21"/>
          <w:lang w:val="ru-RU"/>
        </w:rPr>
        <w:t>о отримувати за білінійною діа</w:t>
      </w:r>
      <w:r w:rsidRPr="00156B7C">
        <w:rPr>
          <w:rFonts w:ascii="Arial" w:hAnsi="Arial" w:cs="Arial"/>
          <w:sz w:val="21"/>
          <w:lang w:val="ru-RU"/>
        </w:rPr>
        <w:t>грамою, наведеною у ДБН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Напруження у конструкційній сталі при стиску або розтягу</w:t>
      </w:r>
      <w:r w:rsidRPr="00156B7C">
        <w:rPr>
          <w:rFonts w:ascii="Arial" w:hAnsi="Arial" w:cs="Arial"/>
          <w:spacing w:val="-4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необ</w:t>
      </w:r>
      <w:r w:rsidRPr="00156B7C">
        <w:rPr>
          <w:rFonts w:ascii="Arial" w:hAnsi="Arial" w:cs="Arial"/>
          <w:sz w:val="21"/>
          <w:lang w:val="ru-RU"/>
        </w:rPr>
        <w:t>хідно отримувати за білінійною діаграмою, наведеною у 6.3, при врахуванні впливів методу будівництва (наприклад, з підпиранням або без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підпирання).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Розподіл напружень у перерізі сталезалізобетонної балки при згині наведений на рисунку 9.4, вигині - на рисунку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</w:t>
      </w:r>
    </w:p>
    <w:p w:rsidR="00D10596" w:rsidRPr="00156B7C" w:rsidRDefault="00D10596" w:rsidP="00D10596">
      <w:pPr>
        <w:pStyle w:val="a3"/>
        <w:spacing w:line="288" w:lineRule="auto"/>
        <w:ind w:left="73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334000" cy="4371975"/>
            <wp:effectExtent l="19050" t="0" r="0" b="0"/>
            <wp:docPr id="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Default="00D10596" w:rsidP="00884AE9">
      <w:pPr>
        <w:pStyle w:val="a3"/>
        <w:spacing w:line="288" w:lineRule="auto"/>
        <w:ind w:left="2239" w:right="2240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а - спрощена діаграма деформування бетону; </w:t>
      </w:r>
    </w:p>
    <w:p w:rsidR="00D10596" w:rsidRPr="00156B7C" w:rsidRDefault="00D10596" w:rsidP="00884AE9">
      <w:pPr>
        <w:pStyle w:val="a3"/>
        <w:spacing w:line="288" w:lineRule="auto"/>
        <w:ind w:left="2239" w:right="2240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б - фактична діаграма деформування бетону</w:t>
      </w:r>
    </w:p>
    <w:p w:rsidR="00D10596" w:rsidRPr="00156B7C" w:rsidRDefault="00D10596" w:rsidP="00884AE9">
      <w:pPr>
        <w:pStyle w:val="a3"/>
        <w:spacing w:line="288" w:lineRule="auto"/>
        <w:ind w:left="163" w:right="164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9.4 </w:t>
      </w:r>
      <w:r w:rsidRPr="00156B7C">
        <w:rPr>
          <w:rFonts w:ascii="Arial" w:hAnsi="Arial" w:cs="Arial"/>
          <w:sz w:val="21"/>
          <w:lang w:val="ru-RU"/>
        </w:rPr>
        <w:t>- Приклади розподілу напружень по</w:t>
      </w:r>
      <w:r>
        <w:rPr>
          <w:rFonts w:ascii="Arial" w:hAnsi="Arial" w:cs="Arial"/>
          <w:sz w:val="21"/>
          <w:lang w:val="ru-RU"/>
        </w:rPr>
        <w:t xml:space="preserve"> висоті перерізу сталезалізобе</w:t>
      </w:r>
      <w:r w:rsidRPr="00156B7C">
        <w:rPr>
          <w:rFonts w:ascii="Arial" w:hAnsi="Arial" w:cs="Arial"/>
          <w:sz w:val="21"/>
          <w:lang w:val="ru-RU"/>
        </w:rPr>
        <w:t>тонної балки із суцільними плитами та повним з'єднанням на зсув при згині (тип 2 за НДС)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112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4762500" cy="2133600"/>
            <wp:effectExtent l="19050" t="0" r="0" b="0"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1101" w:right="116" w:hanging="975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9.5 </w:t>
      </w:r>
      <w:r w:rsidRPr="00156B7C">
        <w:rPr>
          <w:rFonts w:ascii="Arial" w:hAnsi="Arial" w:cs="Arial"/>
          <w:sz w:val="21"/>
          <w:lang w:val="ru-RU"/>
        </w:rPr>
        <w:t>- Розподіл напружень по висоті перерізу сталезалізобетонної балки із суцільними плитами та повним з'єднанням на зсув при вигині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567"/>
          <w:tab w:val="left" w:pos="1701"/>
          <w:tab w:val="left" w:pos="1956"/>
        </w:tabs>
        <w:spacing w:before="0" w:line="288" w:lineRule="auto"/>
        <w:ind w:left="0" w:right="108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Параметри напружено-деформованого стану визначаються</w:t>
      </w:r>
      <w:r>
        <w:rPr>
          <w:rFonts w:ascii="Arial" w:hAnsi="Arial" w:cs="Arial"/>
          <w:sz w:val="21"/>
          <w:lang w:val="ru-RU"/>
        </w:rPr>
        <w:t xml:space="preserve"> з рів</w:t>
      </w:r>
      <w:r w:rsidRPr="00156B7C">
        <w:rPr>
          <w:rFonts w:ascii="Arial" w:hAnsi="Arial" w:cs="Arial"/>
          <w:sz w:val="21"/>
          <w:lang w:val="ru-RU"/>
        </w:rPr>
        <w:t>нянь рівноваги з використанням параметрів епюри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деформацій.</w:t>
      </w:r>
    </w:p>
    <w:p w:rsidR="00D10596" w:rsidRPr="00156B7C" w:rsidRDefault="00D10596" w:rsidP="001E5E43">
      <w:pPr>
        <w:pStyle w:val="ab"/>
        <w:numPr>
          <w:ilvl w:val="3"/>
          <w:numId w:val="60"/>
        </w:numPr>
        <w:tabs>
          <w:tab w:val="num" w:pos="567"/>
          <w:tab w:val="left" w:pos="1418"/>
          <w:tab w:val="left" w:pos="1701"/>
          <w:tab w:val="left" w:pos="1815"/>
        </w:tabs>
        <w:spacing w:before="0" w:line="288" w:lineRule="auto"/>
        <w:ind w:left="0" w:right="112" w:firstLine="709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Несуча здатність комбінованого поперечного перерізу при типі 3 за НДС у сталевій частині комбінованого</w:t>
      </w:r>
      <w:r w:rsidRPr="00156B7C">
        <w:rPr>
          <w:rFonts w:ascii="Arial" w:hAnsi="Arial" w:cs="Arial"/>
          <w:i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перерізу)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567"/>
          <w:tab w:val="left" w:pos="1701"/>
          <w:tab w:val="left" w:pos="1892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Несуча здатність комбінованого поперечного перерізу при типі 3 за НДС у сталевій частині комбінованого перер</w:t>
      </w:r>
      <w:r>
        <w:rPr>
          <w:rFonts w:ascii="Arial" w:hAnsi="Arial" w:cs="Arial"/>
          <w:sz w:val="21"/>
          <w:lang w:val="ru-RU"/>
        </w:rPr>
        <w:t>ізу визначається виходячи з на</w:t>
      </w:r>
      <w:r w:rsidRPr="00156B7C">
        <w:rPr>
          <w:rFonts w:ascii="Arial" w:hAnsi="Arial" w:cs="Arial"/>
          <w:sz w:val="21"/>
          <w:lang w:val="ru-RU"/>
        </w:rPr>
        <w:t>ступних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передумов:</w:t>
      </w:r>
    </w:p>
    <w:p w:rsidR="00D10596" w:rsidRPr="00156B7C" w:rsidRDefault="00D10596" w:rsidP="00884AE9">
      <w:pPr>
        <w:pStyle w:val="a3"/>
        <w:tabs>
          <w:tab w:val="num" w:pos="567"/>
          <w:tab w:val="left" w:pos="1701"/>
        </w:tabs>
        <w:spacing w:line="288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а) між конструкційною сталлю, арматурою та бетоном є повна взаємодія;</w:t>
      </w:r>
    </w:p>
    <w:p w:rsidR="00D10596" w:rsidRPr="00156B7C" w:rsidRDefault="00D10596" w:rsidP="006A71E5">
      <w:pPr>
        <w:pStyle w:val="ab"/>
        <w:numPr>
          <w:ilvl w:val="0"/>
          <w:numId w:val="20"/>
        </w:numPr>
        <w:tabs>
          <w:tab w:val="num" w:pos="567"/>
          <w:tab w:val="left" w:pos="993"/>
          <w:tab w:val="left" w:pos="1701"/>
        </w:tabs>
        <w:spacing w:before="0" w:line="288" w:lineRule="auto"/>
        <w:ind w:left="0" w:right="113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напруження більше 50 % площі поперечного перерізу</w:t>
      </w:r>
      <w:r w:rsidRPr="00156B7C">
        <w:rPr>
          <w:rFonts w:ascii="Arial" w:hAnsi="Arial" w:cs="Arial"/>
          <w:spacing w:val="-5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сталевого елеме</w:t>
      </w:r>
      <w:r w:rsidRPr="00156B7C">
        <w:rPr>
          <w:rFonts w:ascii="Arial" w:hAnsi="Arial" w:cs="Arial"/>
          <w:sz w:val="21"/>
          <w:lang w:val="ru-RU"/>
        </w:rPr>
        <w:t xml:space="preserve">нта досягає розрахункового опору текучості </w:t>
      </w:r>
      <w:r w:rsidRPr="00156B7C">
        <w:rPr>
          <w:rFonts w:ascii="Arial" w:hAnsi="Arial" w:cs="Arial"/>
          <w:i/>
          <w:spacing w:val="3"/>
          <w:sz w:val="21"/>
        </w:rPr>
        <w:t>f</w:t>
      </w:r>
      <w:r w:rsidRPr="00156B7C">
        <w:rPr>
          <w:rFonts w:ascii="Arial" w:hAnsi="Arial" w:cs="Arial"/>
          <w:spacing w:val="3"/>
          <w:position w:val="-2"/>
          <w:sz w:val="21"/>
        </w:rPr>
        <w:t>yd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 розтягу або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стиску;</w:t>
      </w:r>
    </w:p>
    <w:p w:rsidR="00D10596" w:rsidRPr="00156B7C" w:rsidRDefault="00D10596" w:rsidP="006A71E5">
      <w:pPr>
        <w:pStyle w:val="ab"/>
        <w:numPr>
          <w:ilvl w:val="0"/>
          <w:numId w:val="20"/>
        </w:numPr>
        <w:tabs>
          <w:tab w:val="num" w:pos="567"/>
          <w:tab w:val="left" w:pos="993"/>
          <w:tab w:val="left" w:pos="1701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напруження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площах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поздовжньої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розтягу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дося</w:t>
      </w:r>
      <w:r w:rsidRPr="00156B7C">
        <w:rPr>
          <w:rFonts w:ascii="Arial" w:hAnsi="Arial" w:cs="Arial"/>
          <w:sz w:val="21"/>
          <w:lang w:val="ru-RU"/>
        </w:rPr>
        <w:t>гають розрахункового опору текучості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f</w:t>
      </w:r>
      <w:r w:rsidRPr="00156B7C">
        <w:rPr>
          <w:rFonts w:ascii="Arial" w:hAnsi="Arial" w:cs="Arial"/>
          <w:spacing w:val="4"/>
          <w:position w:val="-2"/>
          <w:sz w:val="21"/>
        </w:rPr>
        <w:t>sd</w:t>
      </w:r>
      <w:r w:rsidRPr="00156B7C">
        <w:rPr>
          <w:rFonts w:ascii="Arial" w:hAnsi="Arial" w:cs="Arial"/>
          <w:spacing w:val="4"/>
          <w:sz w:val="21"/>
          <w:lang w:val="ru-RU"/>
        </w:rPr>
        <w:t>.</w:t>
      </w:r>
    </w:p>
    <w:p w:rsidR="00D10596" w:rsidRPr="00156B7C" w:rsidRDefault="00D10596" w:rsidP="00884AE9">
      <w:pPr>
        <w:pStyle w:val="a3"/>
        <w:tabs>
          <w:tab w:val="num" w:pos="567"/>
          <w:tab w:val="left" w:pos="1701"/>
        </w:tabs>
        <w:spacing w:line="288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Характерні розподіли напружень показані на рисунку 9.6.</w:t>
      </w:r>
    </w:p>
    <w:p w:rsidR="00D10596" w:rsidRPr="00156B7C" w:rsidRDefault="00D10596" w:rsidP="001E5E43">
      <w:pPr>
        <w:pStyle w:val="ab"/>
        <w:numPr>
          <w:ilvl w:val="3"/>
          <w:numId w:val="60"/>
        </w:numPr>
        <w:tabs>
          <w:tab w:val="num" w:pos="567"/>
          <w:tab w:val="left" w:pos="1560"/>
          <w:tab w:val="left" w:pos="1701"/>
        </w:tabs>
        <w:spacing w:before="0" w:line="288" w:lineRule="auto"/>
        <w:ind w:left="0" w:right="111" w:firstLine="709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Несуча</w:t>
      </w:r>
      <w:r w:rsidRPr="00156B7C">
        <w:rPr>
          <w:rFonts w:ascii="Arial" w:hAnsi="Arial" w:cs="Arial"/>
          <w:i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здатність</w:t>
      </w:r>
      <w:r w:rsidRPr="00156B7C">
        <w:rPr>
          <w:rFonts w:ascii="Arial" w:hAnsi="Arial" w:cs="Arial"/>
          <w:i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комбінованого</w:t>
      </w:r>
      <w:r w:rsidRPr="00156B7C">
        <w:rPr>
          <w:rFonts w:ascii="Arial" w:hAnsi="Arial" w:cs="Arial"/>
          <w:i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поперечного</w:t>
      </w:r>
      <w:r w:rsidRPr="00156B7C">
        <w:rPr>
          <w:rFonts w:ascii="Arial" w:hAnsi="Arial" w:cs="Arial"/>
          <w:i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перерізу</w:t>
      </w:r>
      <w:r w:rsidRPr="00156B7C">
        <w:rPr>
          <w:rFonts w:ascii="Arial" w:hAnsi="Arial" w:cs="Arial"/>
          <w:i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</w:t>
      </w:r>
      <w:r w:rsidRPr="00156B7C">
        <w:rPr>
          <w:rFonts w:ascii="Arial" w:hAnsi="Arial" w:cs="Arial"/>
          <w:i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частковим зсувним</w:t>
      </w:r>
      <w:r w:rsidRPr="00156B7C">
        <w:rPr>
          <w:rFonts w:ascii="Arial" w:hAnsi="Arial" w:cs="Arial"/>
          <w:i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з'єднанням</w:t>
      </w:r>
    </w:p>
    <w:p w:rsidR="00D10596" w:rsidRPr="00156B7C" w:rsidRDefault="00D10596" w:rsidP="001E5E43">
      <w:pPr>
        <w:pStyle w:val="ab"/>
        <w:numPr>
          <w:ilvl w:val="4"/>
          <w:numId w:val="60"/>
        </w:numPr>
        <w:tabs>
          <w:tab w:val="clear" w:pos="1192"/>
          <w:tab w:val="num" w:pos="567"/>
          <w:tab w:val="left" w:pos="1701"/>
          <w:tab w:val="left" w:pos="1875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будівель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вважається,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будь-які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розтягнуті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профнастили,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які включені у приведений переріз, досягають напружень розрахункової границі</w:t>
      </w:r>
      <w:r w:rsidRPr="00156B7C">
        <w:rPr>
          <w:rFonts w:ascii="Arial" w:hAnsi="Arial" w:cs="Arial"/>
          <w:spacing w:val="-3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</w:t>
      </w:r>
      <w:r w:rsidRPr="00156B7C">
        <w:rPr>
          <w:rFonts w:ascii="Arial" w:hAnsi="Arial" w:cs="Arial"/>
          <w:sz w:val="21"/>
          <w:lang w:val="ru-RU"/>
        </w:rPr>
        <w:t>кучості</w:t>
      </w:r>
      <w:r w:rsidRPr="00156B7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3"/>
          <w:sz w:val="21"/>
        </w:rPr>
        <w:t>f</w:t>
      </w:r>
      <w:r w:rsidRPr="00156B7C">
        <w:rPr>
          <w:rFonts w:ascii="Arial" w:hAnsi="Arial" w:cs="Arial"/>
          <w:spacing w:val="3"/>
          <w:position w:val="-2"/>
          <w:sz w:val="21"/>
        </w:rPr>
        <w:t>yp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3"/>
          <w:position w:val="-2"/>
          <w:sz w:val="21"/>
        </w:rPr>
        <w:t>d</w:t>
      </w:r>
      <w:r w:rsidRPr="00156B7C">
        <w:rPr>
          <w:rFonts w:ascii="Arial" w:hAnsi="Arial" w:cs="Arial"/>
          <w:spacing w:val="3"/>
          <w:sz w:val="21"/>
          <w:lang w:val="ru-RU"/>
        </w:rPr>
        <w:t>.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164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4171950" cy="3876675"/>
            <wp:effectExtent l="19050" t="0" r="0" b="0"/>
            <wp:docPr id="1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Default="00D10596" w:rsidP="00B03D0B">
      <w:pPr>
        <w:pStyle w:val="a3"/>
        <w:spacing w:line="264" w:lineRule="auto"/>
        <w:ind w:left="2239" w:right="2240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а - спрощена діаграма деформування бетону; </w:t>
      </w:r>
    </w:p>
    <w:p w:rsidR="00D10596" w:rsidRPr="00156B7C" w:rsidRDefault="00D10596" w:rsidP="00B03D0B">
      <w:pPr>
        <w:pStyle w:val="a3"/>
        <w:spacing w:line="264" w:lineRule="auto"/>
        <w:ind w:left="2239" w:right="2240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б - фактична діаграма деформування бетону</w:t>
      </w:r>
    </w:p>
    <w:p w:rsidR="00D10596" w:rsidRPr="00156B7C" w:rsidRDefault="00D10596" w:rsidP="00B03D0B">
      <w:pPr>
        <w:spacing w:after="0" w:line="264" w:lineRule="auto"/>
        <w:ind w:left="938" w:right="942"/>
        <w:contextualSpacing/>
        <w:jc w:val="center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9.6 </w:t>
      </w:r>
      <w:r w:rsidRPr="00156B7C">
        <w:rPr>
          <w:rFonts w:ascii="Arial" w:hAnsi="Arial" w:cs="Arial"/>
          <w:sz w:val="21"/>
        </w:rPr>
        <w:t>- Приклади розподілу напружень по висоті</w:t>
      </w:r>
    </w:p>
    <w:p w:rsidR="00D10596" w:rsidRPr="00156B7C" w:rsidRDefault="00D10596" w:rsidP="00B03D0B">
      <w:pPr>
        <w:pStyle w:val="a3"/>
        <w:spacing w:line="264" w:lineRule="auto"/>
        <w:ind w:left="158" w:right="159" w:firstLine="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перерізу сталезалізобетонної балки із суціль</w:t>
      </w:r>
      <w:r>
        <w:rPr>
          <w:rFonts w:ascii="Arial" w:hAnsi="Arial" w:cs="Arial"/>
          <w:sz w:val="21"/>
          <w:lang w:val="ru-RU"/>
        </w:rPr>
        <w:t>ними плитами та повним з'єднан</w:t>
      </w:r>
      <w:r w:rsidRPr="00156B7C">
        <w:rPr>
          <w:rFonts w:ascii="Arial" w:hAnsi="Arial" w:cs="Arial"/>
          <w:sz w:val="21"/>
          <w:lang w:val="ru-RU"/>
        </w:rPr>
        <w:t>ням на зсув при згині (тип 3 за НДС у сталевій частині комбінованого перерізу)</w:t>
      </w:r>
    </w:p>
    <w:p w:rsidR="00D10596" w:rsidRPr="00156B7C" w:rsidRDefault="00D10596" w:rsidP="00B03D0B">
      <w:pPr>
        <w:pStyle w:val="ab"/>
        <w:numPr>
          <w:ilvl w:val="4"/>
          <w:numId w:val="60"/>
        </w:numPr>
        <w:tabs>
          <w:tab w:val="clear" w:pos="1192"/>
          <w:tab w:val="left" w:pos="1957"/>
        </w:tabs>
        <w:spacing w:before="0" w:line="264" w:lineRule="auto"/>
        <w:ind w:left="0" w:right="111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зонах прогину від згину у комбінованих балках будівель може застосовуватись часткове з'єднання на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зсув.</w:t>
      </w:r>
    </w:p>
    <w:p w:rsidR="00D10596" w:rsidRPr="00156B7C" w:rsidRDefault="00D10596" w:rsidP="00B03D0B">
      <w:pPr>
        <w:pStyle w:val="ab"/>
        <w:numPr>
          <w:ilvl w:val="4"/>
          <w:numId w:val="60"/>
        </w:numPr>
        <w:tabs>
          <w:tab w:val="clear" w:pos="1192"/>
          <w:tab w:val="left" w:pos="1956"/>
        </w:tabs>
        <w:spacing w:before="0" w:line="264" w:lineRule="auto"/>
        <w:ind w:left="0" w:right="108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Якщо не визначено інше, несуча </w:t>
      </w:r>
      <w:r>
        <w:rPr>
          <w:rFonts w:ascii="Arial" w:hAnsi="Arial" w:cs="Arial"/>
          <w:sz w:val="21"/>
          <w:lang w:val="ru-RU"/>
        </w:rPr>
        <w:t>здатність при згині повинна ви</w:t>
      </w:r>
      <w:r w:rsidRPr="00156B7C">
        <w:rPr>
          <w:rFonts w:ascii="Arial" w:hAnsi="Arial" w:cs="Arial"/>
          <w:sz w:val="21"/>
          <w:lang w:val="ru-RU"/>
        </w:rPr>
        <w:t>значатись згідно з 9.2.1.1 із забезпеченням необхідного з'єднання на зсув для</w:t>
      </w:r>
      <w:r w:rsidRPr="00156B7C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z w:val="21"/>
          <w:lang w:val="ru-RU"/>
        </w:rPr>
        <w:t>сягнення текучості в розтягнутій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арматурі.</w:t>
      </w:r>
    </w:p>
    <w:p w:rsidR="00D10596" w:rsidRPr="004800E5" w:rsidRDefault="00D10596" w:rsidP="00B03D0B">
      <w:pPr>
        <w:pStyle w:val="ab"/>
        <w:numPr>
          <w:ilvl w:val="4"/>
          <w:numId w:val="60"/>
        </w:numPr>
        <w:tabs>
          <w:tab w:val="clear" w:pos="1192"/>
          <w:tab w:val="left" w:pos="1956"/>
        </w:tabs>
        <w:spacing w:before="0" w:line="264" w:lineRule="auto"/>
        <w:ind w:left="0" w:right="109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Якщо застосовуються пластичні </w:t>
      </w:r>
      <w:r>
        <w:rPr>
          <w:rFonts w:ascii="Arial" w:hAnsi="Arial" w:cs="Arial"/>
          <w:sz w:val="21"/>
          <w:lang w:val="ru-RU"/>
        </w:rPr>
        <w:t>зсувні з'єднання, граничний мо</w:t>
      </w:r>
      <w:r w:rsidRPr="00156B7C">
        <w:rPr>
          <w:rFonts w:ascii="Arial" w:hAnsi="Arial" w:cs="Arial"/>
          <w:sz w:val="21"/>
          <w:lang w:val="ru-RU"/>
        </w:rPr>
        <w:t xml:space="preserve">мент </w:t>
      </w:r>
      <w:r w:rsidRPr="00156B7C">
        <w:rPr>
          <w:rFonts w:ascii="Arial" w:hAnsi="Arial" w:cs="Arial"/>
          <w:i/>
          <w:spacing w:val="3"/>
          <w:sz w:val="21"/>
        </w:rPr>
        <w:t>M</w:t>
      </w:r>
      <w:r w:rsidRPr="00156B7C">
        <w:rPr>
          <w:rFonts w:ascii="Arial" w:hAnsi="Arial" w:cs="Arial"/>
          <w:spacing w:val="3"/>
          <w:position w:val="-2"/>
          <w:sz w:val="21"/>
        </w:rPr>
        <w:t>Rd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 критичному перерізі балки можна визначати за пружно-пластичною теорією згідно з 9.2.1.4, за винятком випадків, коли необхідно використовувати зменшене значення стискальної сили у бетонній полиці. Положення пластичної нейтральної</w:t>
      </w:r>
      <w:r w:rsidRPr="00156B7C">
        <w:rPr>
          <w:rFonts w:ascii="Arial" w:hAnsi="Arial" w:cs="Arial"/>
          <w:spacing w:val="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осі</w:t>
      </w:r>
      <w:r w:rsidRPr="00156B7C">
        <w:rPr>
          <w:rFonts w:ascii="Arial" w:hAnsi="Arial" w:cs="Arial"/>
          <w:spacing w:val="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плиті</w:t>
      </w:r>
      <w:r w:rsidRPr="00156B7C">
        <w:rPr>
          <w:rFonts w:ascii="Arial" w:hAnsi="Arial" w:cs="Arial"/>
          <w:spacing w:val="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повинно</w:t>
      </w:r>
      <w:r w:rsidRPr="00156B7C">
        <w:rPr>
          <w:rFonts w:ascii="Arial" w:hAnsi="Arial" w:cs="Arial"/>
          <w:spacing w:val="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визначатись</w:t>
      </w:r>
      <w:r w:rsidRPr="00156B7C">
        <w:rPr>
          <w:rFonts w:ascii="Arial" w:hAnsi="Arial" w:cs="Arial"/>
          <w:spacing w:val="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новою</w:t>
      </w:r>
      <w:r w:rsidRPr="00156B7C">
        <w:rPr>
          <w:rFonts w:ascii="Arial" w:hAnsi="Arial" w:cs="Arial"/>
          <w:spacing w:val="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силою</w:t>
      </w:r>
      <w:r w:rsidRPr="00156B7C">
        <w:rPr>
          <w:rFonts w:ascii="Arial" w:hAnsi="Arial" w:cs="Arial"/>
          <w:spacing w:val="24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5"/>
          <w:sz w:val="21"/>
        </w:rPr>
        <w:t>N</w:t>
      </w:r>
      <w:r w:rsidRPr="004800E5">
        <w:rPr>
          <w:rFonts w:ascii="Arial" w:hAnsi="Arial" w:cs="Arial"/>
          <w:spacing w:val="5"/>
          <w:position w:val="-2"/>
          <w:sz w:val="21"/>
          <w:lang w:val="ru-RU"/>
        </w:rPr>
        <w:t>с</w:t>
      </w:r>
      <w:r w:rsidRPr="004800E5">
        <w:rPr>
          <w:rFonts w:ascii="Arial" w:hAnsi="Arial" w:cs="Arial"/>
          <w:spacing w:val="22"/>
          <w:position w:val="-2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(рисунок</w:t>
      </w:r>
      <w:r w:rsidRPr="004800E5">
        <w:rPr>
          <w:rFonts w:ascii="Arial" w:hAnsi="Arial" w:cs="Arial"/>
          <w:spacing w:val="22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 xml:space="preserve">9.7, відношення </w:t>
      </w:r>
      <w:r w:rsidRPr="00156B7C">
        <w:rPr>
          <w:rFonts w:ascii="Arial" w:hAnsi="Arial" w:cs="Arial"/>
          <w:sz w:val="21"/>
        </w:rPr>
        <w:t>η</w:t>
      </w:r>
      <w:r w:rsidRPr="004800E5">
        <w:rPr>
          <w:rFonts w:ascii="Arial" w:hAnsi="Arial" w:cs="Arial"/>
          <w:sz w:val="21"/>
          <w:lang w:val="ru-RU"/>
        </w:rPr>
        <w:t xml:space="preserve"> = </w:t>
      </w: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position w:val="-2"/>
          <w:sz w:val="21"/>
        </w:rPr>
        <w:t>c</w:t>
      </w:r>
      <w:r w:rsidRPr="004800E5">
        <w:rPr>
          <w:rFonts w:ascii="Arial" w:hAnsi="Arial" w:cs="Arial"/>
          <w:sz w:val="21"/>
          <w:lang w:val="ru-RU"/>
        </w:rPr>
        <w:t>/</w:t>
      </w: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position w:val="-2"/>
          <w:sz w:val="21"/>
        </w:rPr>
        <w:t>c</w:t>
      </w:r>
      <w:r w:rsidRPr="004800E5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f</w:t>
      </w:r>
      <w:r w:rsidRPr="004800E5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 xml:space="preserve">- це ступінь з'єднання на зсув). </w:t>
      </w:r>
      <w:r>
        <w:rPr>
          <w:rFonts w:ascii="Arial" w:hAnsi="Arial" w:cs="Arial"/>
          <w:sz w:val="21"/>
          <w:lang w:val="ru-RU"/>
        </w:rPr>
        <w:t>У перерізі сталевого про</w:t>
      </w:r>
      <w:r w:rsidRPr="00156B7C">
        <w:rPr>
          <w:rFonts w:ascii="Arial" w:hAnsi="Arial" w:cs="Arial"/>
          <w:sz w:val="21"/>
          <w:lang w:val="ru-RU"/>
        </w:rPr>
        <w:t>філю є друга пластична нейтральна вісь, яку треба використовув</w:t>
      </w:r>
      <w:r>
        <w:rPr>
          <w:rFonts w:ascii="Arial" w:hAnsi="Arial" w:cs="Arial"/>
          <w:sz w:val="21"/>
          <w:lang w:val="ru-RU"/>
        </w:rPr>
        <w:t>ати для класи</w:t>
      </w:r>
      <w:r w:rsidRPr="00156B7C">
        <w:rPr>
          <w:rFonts w:ascii="Arial" w:hAnsi="Arial" w:cs="Arial"/>
          <w:sz w:val="21"/>
          <w:lang w:val="ru-RU"/>
        </w:rPr>
        <w:t>фікації стінки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D10596">
      <w:pPr>
        <w:pStyle w:val="a3"/>
        <w:spacing w:line="288" w:lineRule="auto"/>
        <w:ind w:left="0" w:firstLine="88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762500" cy="2409825"/>
            <wp:effectExtent l="19050" t="0" r="0" b="0"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215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156B7C">
        <w:rPr>
          <w:rFonts w:ascii="Arial" w:hAnsi="Arial" w:cs="Arial"/>
          <w:b/>
          <w:sz w:val="21"/>
          <w:lang w:val="ru-RU"/>
        </w:rPr>
        <w:t xml:space="preserve">Рисунок 9.7 </w:t>
      </w:r>
      <w:r w:rsidRPr="00156B7C">
        <w:rPr>
          <w:rFonts w:ascii="Arial" w:hAnsi="Arial" w:cs="Arial"/>
          <w:sz w:val="21"/>
          <w:lang w:val="ru-RU"/>
        </w:rPr>
        <w:t>- Розподіл напружень при прогині з частковим з'єднанням на зсув</w:t>
      </w:r>
    </w:p>
    <w:p w:rsidR="00D10596" w:rsidRPr="00156B7C" w:rsidRDefault="00D10596" w:rsidP="001E5E43">
      <w:pPr>
        <w:pStyle w:val="Heading21"/>
        <w:numPr>
          <w:ilvl w:val="1"/>
          <w:numId w:val="61"/>
        </w:numPr>
        <w:tabs>
          <w:tab w:val="left" w:pos="1464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2 </w:t>
      </w:r>
      <w:r w:rsidRPr="00156B7C">
        <w:rPr>
          <w:rFonts w:ascii="Arial" w:hAnsi="Arial" w:cs="Arial"/>
          <w:sz w:val="21"/>
          <w:lang w:val="ru-RU"/>
        </w:rPr>
        <w:t>Опір вертикальному зсуву (дія поперечної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сили)</w:t>
      </w:r>
    </w:p>
    <w:p w:rsidR="00D10596" w:rsidRPr="00156B7C" w:rsidRDefault="00D10596" w:rsidP="001E5E43">
      <w:pPr>
        <w:pStyle w:val="ab"/>
        <w:numPr>
          <w:ilvl w:val="3"/>
          <w:numId w:val="62"/>
        </w:numPr>
        <w:tabs>
          <w:tab w:val="left" w:pos="1673"/>
        </w:tabs>
        <w:spacing w:before="0" w:line="288" w:lineRule="auto"/>
        <w:ind w:hanging="61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Галузь</w:t>
      </w:r>
    </w:p>
    <w:p w:rsidR="00D10596" w:rsidRPr="00156B7C" w:rsidRDefault="00D10596" w:rsidP="00884AE9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Пункт 9.2.2 застосовується для сталезалізобетонних балок із прокатними або зварними сталевими профілями зі стінкою</w:t>
      </w:r>
      <w:r>
        <w:rPr>
          <w:rFonts w:ascii="Arial" w:hAnsi="Arial" w:cs="Arial"/>
          <w:sz w:val="21"/>
          <w:lang w:val="ru-RU"/>
        </w:rPr>
        <w:t>, яка може мати елементи жорст</w:t>
      </w:r>
      <w:r w:rsidRPr="00156B7C">
        <w:rPr>
          <w:rFonts w:ascii="Arial" w:hAnsi="Arial" w:cs="Arial"/>
          <w:sz w:val="21"/>
          <w:lang w:val="ru-RU"/>
        </w:rPr>
        <w:t>кості.</w:t>
      </w:r>
    </w:p>
    <w:p w:rsidR="00D10596" w:rsidRPr="00156B7C" w:rsidRDefault="00D10596" w:rsidP="00884AE9">
      <w:pPr>
        <w:pStyle w:val="ab"/>
        <w:tabs>
          <w:tab w:val="left" w:pos="1676"/>
        </w:tabs>
        <w:spacing w:before="0" w:line="288" w:lineRule="auto"/>
        <w:ind w:left="832" w:firstLine="0"/>
        <w:contextualSpacing/>
        <w:rPr>
          <w:rFonts w:ascii="Arial" w:hAnsi="Arial" w:cs="Arial"/>
          <w:i/>
          <w:sz w:val="21"/>
          <w:lang w:val="ru-RU"/>
        </w:rPr>
      </w:pPr>
      <w:r w:rsidRPr="004800E5">
        <w:rPr>
          <w:rFonts w:ascii="Arial" w:hAnsi="Arial" w:cs="Arial"/>
          <w:b/>
          <w:sz w:val="21"/>
          <w:lang w:val="ru-RU"/>
        </w:rPr>
        <w:t>9.2.2.2</w:t>
      </w:r>
      <w:r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Нелінійний опір вертикальному зсуву (дії поперечної</w:t>
      </w:r>
      <w:r w:rsidRPr="00156B7C">
        <w:rPr>
          <w:rFonts w:ascii="Arial" w:hAnsi="Arial" w:cs="Arial"/>
          <w:i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сили)</w:t>
      </w:r>
    </w:p>
    <w:p w:rsidR="00D10596" w:rsidRPr="00156B7C" w:rsidRDefault="00D10596" w:rsidP="00884AE9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Опір вертикальному зсуву </w:t>
      </w:r>
      <w:r w:rsidRPr="00156B7C">
        <w:rPr>
          <w:rFonts w:ascii="Arial" w:hAnsi="Arial" w:cs="Arial"/>
          <w:i/>
          <w:spacing w:val="2"/>
          <w:sz w:val="21"/>
        </w:rPr>
        <w:t>V</w:t>
      </w:r>
      <w:r w:rsidRPr="00156B7C">
        <w:rPr>
          <w:rFonts w:ascii="Arial" w:hAnsi="Arial" w:cs="Arial"/>
          <w:spacing w:val="2"/>
          <w:position w:val="-2"/>
          <w:sz w:val="21"/>
        </w:rPr>
        <w:t>pl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 xml:space="preserve">, 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>
        <w:rPr>
          <w:rFonts w:ascii="Arial" w:hAnsi="Arial" w:cs="Arial"/>
          <w:sz w:val="21"/>
          <w:lang w:val="ru-RU"/>
        </w:rPr>
        <w:t xml:space="preserve"> прийматись як опір конструкти</w:t>
      </w:r>
      <w:r w:rsidRPr="00156B7C">
        <w:rPr>
          <w:rFonts w:ascii="Arial" w:hAnsi="Arial" w:cs="Arial"/>
          <w:sz w:val="21"/>
          <w:lang w:val="ru-RU"/>
        </w:rPr>
        <w:t>вного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сталевого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профілю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>pl</w:t>
      </w:r>
      <w:r w:rsidRPr="00156B7C">
        <w:rPr>
          <w:rFonts w:ascii="Arial" w:hAnsi="Arial" w:cs="Arial"/>
          <w:position w:val="-2"/>
          <w:sz w:val="21"/>
          <w:lang w:val="ru-RU"/>
        </w:rPr>
        <w:t>,а,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була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величина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внеску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залізо</w:t>
      </w:r>
      <w:r w:rsidRPr="00156B7C">
        <w:rPr>
          <w:rFonts w:ascii="Arial" w:hAnsi="Arial" w:cs="Arial"/>
          <w:sz w:val="21"/>
          <w:lang w:val="ru-RU"/>
        </w:rPr>
        <w:t>бетонної частини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балки.</w:t>
      </w:r>
    </w:p>
    <w:p w:rsidR="00D10596" w:rsidRPr="00156B7C" w:rsidRDefault="00D10596" w:rsidP="00884AE9">
      <w:pPr>
        <w:pStyle w:val="ab"/>
        <w:tabs>
          <w:tab w:val="left" w:pos="1676"/>
        </w:tabs>
        <w:spacing w:before="0" w:line="288" w:lineRule="auto"/>
        <w:ind w:left="832" w:firstLine="0"/>
        <w:contextualSpacing/>
        <w:rPr>
          <w:rFonts w:ascii="Arial" w:hAnsi="Arial" w:cs="Arial"/>
          <w:i/>
          <w:sz w:val="21"/>
          <w:lang w:val="ru-RU"/>
        </w:rPr>
      </w:pPr>
      <w:r w:rsidRPr="004800E5">
        <w:rPr>
          <w:rFonts w:ascii="Arial" w:hAnsi="Arial" w:cs="Arial"/>
          <w:b/>
          <w:sz w:val="21"/>
          <w:lang w:val="ru-RU"/>
        </w:rPr>
        <w:t xml:space="preserve">9.2.2.3 </w:t>
      </w:r>
      <w:r w:rsidRPr="00156B7C">
        <w:rPr>
          <w:rFonts w:ascii="Arial" w:hAnsi="Arial" w:cs="Arial"/>
          <w:i/>
          <w:sz w:val="21"/>
          <w:lang w:val="ru-RU"/>
        </w:rPr>
        <w:t>Згин і вертикальний зсув (поперечна</w:t>
      </w:r>
      <w:r w:rsidRPr="00156B7C">
        <w:rPr>
          <w:rFonts w:ascii="Arial" w:hAnsi="Arial" w:cs="Arial"/>
          <w:i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сила)</w:t>
      </w:r>
    </w:p>
    <w:p w:rsidR="00D10596" w:rsidRPr="00156B7C" w:rsidRDefault="00D10596" w:rsidP="00884AE9">
      <w:pPr>
        <w:pStyle w:val="ab"/>
        <w:tabs>
          <w:tab w:val="left" w:pos="1956"/>
        </w:tabs>
        <w:spacing w:before="0" w:line="288" w:lineRule="auto"/>
        <w:ind w:right="110" w:firstLine="658"/>
        <w:contextualSpacing/>
        <w:rPr>
          <w:rFonts w:ascii="Arial" w:hAnsi="Arial" w:cs="Arial"/>
          <w:sz w:val="21"/>
          <w:lang w:val="ru-RU"/>
        </w:rPr>
      </w:pPr>
      <w:r w:rsidRPr="004800E5">
        <w:rPr>
          <w:rFonts w:ascii="Arial" w:hAnsi="Arial" w:cs="Arial"/>
          <w:b/>
          <w:sz w:val="21"/>
          <w:lang w:val="ru-RU"/>
        </w:rPr>
        <w:t>9.2.2.3.1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Якщо вертикальне зусилля зсуву </w:t>
      </w:r>
      <w:r w:rsidRPr="00156B7C">
        <w:rPr>
          <w:rFonts w:ascii="Arial" w:hAnsi="Arial" w:cs="Arial"/>
          <w:i/>
          <w:spacing w:val="3"/>
          <w:sz w:val="21"/>
        </w:rPr>
        <w:t>V</w:t>
      </w:r>
      <w:r w:rsidRPr="00156B7C">
        <w:rPr>
          <w:rFonts w:ascii="Arial" w:hAnsi="Arial" w:cs="Arial"/>
          <w:spacing w:val="3"/>
          <w:position w:val="-2"/>
          <w:sz w:val="21"/>
        </w:rPr>
        <w:t>Ed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перевищує половину опору зсуву </w:t>
      </w:r>
      <w:r w:rsidRPr="00156B7C">
        <w:rPr>
          <w:rFonts w:ascii="Arial" w:hAnsi="Arial" w:cs="Arial"/>
          <w:i/>
          <w:spacing w:val="4"/>
          <w:sz w:val="21"/>
        </w:rPr>
        <w:t>V</w:t>
      </w:r>
      <w:r w:rsidRPr="00156B7C">
        <w:rPr>
          <w:rFonts w:ascii="Arial" w:hAnsi="Arial" w:cs="Arial"/>
          <w:spacing w:val="4"/>
          <w:position w:val="-2"/>
          <w:sz w:val="21"/>
        </w:rPr>
        <w:t>Rd</w:t>
      </w:r>
      <w:r w:rsidRPr="00156B7C">
        <w:rPr>
          <w:rFonts w:ascii="Arial" w:hAnsi="Arial" w:cs="Arial"/>
          <w:spacing w:val="4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то необхідно враховувати його вплив на опір за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моментом.</w:t>
      </w:r>
    </w:p>
    <w:p w:rsidR="00D10596" w:rsidRPr="00156B7C" w:rsidRDefault="00D10596" w:rsidP="001E5E43">
      <w:pPr>
        <w:pStyle w:val="ab"/>
        <w:numPr>
          <w:ilvl w:val="4"/>
          <w:numId w:val="63"/>
        </w:numPr>
        <w:tabs>
          <w:tab w:val="clear" w:pos="1192"/>
          <w:tab w:val="num" w:pos="0"/>
          <w:tab w:val="left" w:pos="1560"/>
          <w:tab w:val="left" w:pos="1956"/>
        </w:tabs>
        <w:spacing w:before="0" w:line="288" w:lineRule="auto"/>
        <w:ind w:left="172" w:right="112" w:firstLine="53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поперечних перерізів класів 1 або 2 вплив вертикального зсуву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шляхом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зниження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розрахункового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опору сталі (1-</w:t>
      </w:r>
      <w:r w:rsidRPr="00156B7C">
        <w:rPr>
          <w:rFonts w:ascii="Arial" w:hAnsi="Arial" w:cs="Arial"/>
          <w:sz w:val="21"/>
        </w:rPr>
        <w:t>ρ</w:t>
      </w:r>
      <w:r w:rsidRPr="00156B7C">
        <w:rPr>
          <w:rFonts w:ascii="Arial" w:hAnsi="Arial" w:cs="Arial"/>
          <w:sz w:val="21"/>
          <w:lang w:val="ru-RU"/>
        </w:rPr>
        <w:t>)</w:t>
      </w:r>
      <w:r w:rsidRPr="00156B7C">
        <w:rPr>
          <w:rFonts w:ascii="Arial" w:hAnsi="Arial" w:cs="Arial"/>
          <w:i/>
          <w:sz w:val="21"/>
        </w:rPr>
        <w:t>f</w:t>
      </w:r>
      <w:r w:rsidRPr="00156B7C">
        <w:rPr>
          <w:rFonts w:ascii="Arial" w:hAnsi="Arial" w:cs="Arial"/>
          <w:position w:val="-2"/>
          <w:sz w:val="21"/>
        </w:rPr>
        <w:t>yd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pacing w:val="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</w:t>
      </w:r>
    </w:p>
    <w:p w:rsidR="00D10596" w:rsidRPr="00156B7C" w:rsidRDefault="00D10596" w:rsidP="00884AE9">
      <w:pPr>
        <w:pStyle w:val="a3"/>
        <w:spacing w:line="288" w:lineRule="auto"/>
        <w:ind w:left="366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800475" cy="581025"/>
            <wp:effectExtent l="19050" t="0" r="9525" b="0"/>
            <wp:docPr id="1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firstLine="59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</w:rPr>
        <w:t>a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 xml:space="preserve">- </w:t>
      </w:r>
      <w:r w:rsidRPr="00156B7C">
        <w:rPr>
          <w:rFonts w:ascii="Arial" w:hAnsi="Arial" w:cs="Arial"/>
          <w:sz w:val="21"/>
          <w:lang w:val="ru-RU"/>
        </w:rPr>
        <w:t>відповідний опір вертикальному зсуву, визначений згідно з 9.2.2.2 або</w:t>
      </w:r>
      <w:r w:rsidRPr="004800E5">
        <w:rPr>
          <w:rFonts w:ascii="Arial" w:hAnsi="Arial" w:cs="Arial"/>
          <w:sz w:val="21"/>
          <w:lang w:val="ru-RU"/>
        </w:rPr>
        <w:t>9.2.2.3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Heading11"/>
        <w:numPr>
          <w:ilvl w:val="1"/>
          <w:numId w:val="63"/>
        </w:numPr>
        <w:tabs>
          <w:tab w:val="left" w:pos="1256"/>
        </w:tabs>
        <w:spacing w:line="288" w:lineRule="auto"/>
        <w:ind w:right="613" w:firstLine="27"/>
        <w:contextualSpacing/>
        <w:rPr>
          <w:rFonts w:ascii="Arial" w:hAnsi="Arial" w:cs="Arial"/>
          <w:sz w:val="21"/>
          <w:lang w:val="ru-RU"/>
        </w:rPr>
      </w:pPr>
      <w:bookmarkStart w:id="67" w:name="9.3_Опір_поперечних_перерізів_сталезаліз"/>
      <w:bookmarkStart w:id="68" w:name="_bookmark32"/>
      <w:bookmarkEnd w:id="67"/>
      <w:bookmarkEnd w:id="68"/>
      <w:r w:rsidRPr="00156B7C">
        <w:rPr>
          <w:rFonts w:ascii="Arial" w:hAnsi="Arial" w:cs="Arial"/>
          <w:sz w:val="21"/>
          <w:lang w:val="ru-RU"/>
        </w:rPr>
        <w:t>Опір поперечних перерізів сталезалізобетонних балок будівель при частковому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замонолічуванні</w:t>
      </w:r>
    </w:p>
    <w:p w:rsidR="00D10596" w:rsidRPr="00156B7C" w:rsidRDefault="00D10596" w:rsidP="001E5E43">
      <w:pPr>
        <w:pStyle w:val="Heading21"/>
        <w:numPr>
          <w:ilvl w:val="2"/>
          <w:numId w:val="63"/>
        </w:numPr>
        <w:tabs>
          <w:tab w:val="left" w:pos="1464"/>
        </w:tabs>
        <w:spacing w:line="288" w:lineRule="auto"/>
        <w:ind w:hanging="30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Галузь</w:t>
      </w:r>
    </w:p>
    <w:p w:rsidR="00D10596" w:rsidRPr="009A1287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680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Визначення частково замонолічених </w:t>
      </w:r>
      <w:r>
        <w:rPr>
          <w:rFonts w:ascii="Arial" w:hAnsi="Arial" w:cs="Arial"/>
          <w:sz w:val="21"/>
          <w:lang w:val="ru-RU"/>
        </w:rPr>
        <w:t>балок надано у 9.1.1.1. Залізо</w:t>
      </w:r>
      <w:r w:rsidRPr="00156B7C">
        <w:rPr>
          <w:rFonts w:ascii="Arial" w:hAnsi="Arial" w:cs="Arial"/>
          <w:sz w:val="21"/>
          <w:lang w:val="ru-RU"/>
        </w:rPr>
        <w:t>бетонна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може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формувати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частину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сталезалізобе</w:t>
      </w:r>
      <w:r w:rsidRPr="00156B7C">
        <w:rPr>
          <w:rFonts w:ascii="Arial" w:hAnsi="Arial" w:cs="Arial"/>
          <w:sz w:val="21"/>
          <w:lang w:val="ru-RU"/>
        </w:rPr>
        <w:t>тонної балки при забезпеченні з'єднання сталево</w:t>
      </w:r>
      <w:r>
        <w:rPr>
          <w:rFonts w:ascii="Arial" w:hAnsi="Arial" w:cs="Arial"/>
          <w:sz w:val="21"/>
          <w:lang w:val="ru-RU"/>
        </w:rPr>
        <w:t>го профілю зсувними з'єднан</w:t>
      </w:r>
      <w:r w:rsidRPr="00156B7C">
        <w:rPr>
          <w:rFonts w:ascii="Arial" w:hAnsi="Arial" w:cs="Arial"/>
          <w:sz w:val="21"/>
          <w:lang w:val="ru-RU"/>
        </w:rPr>
        <w:t xml:space="preserve">нями згідно з 9.5. </w:t>
      </w:r>
      <w:r w:rsidRPr="009A1287">
        <w:rPr>
          <w:rFonts w:ascii="Arial" w:hAnsi="Arial" w:cs="Arial"/>
          <w:sz w:val="21"/>
          <w:lang w:val="ru-RU"/>
        </w:rPr>
        <w:t>Типові поперечні перерізи показано на рисунку</w:t>
      </w:r>
      <w:r w:rsidRPr="009A1287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9A1287">
        <w:rPr>
          <w:rFonts w:ascii="Arial" w:hAnsi="Arial" w:cs="Arial"/>
          <w:sz w:val="21"/>
          <w:lang w:val="ru-RU"/>
        </w:rPr>
        <w:t>9.8.</w:t>
      </w:r>
    </w:p>
    <w:p w:rsidR="00D10596" w:rsidRPr="00156B7C" w:rsidRDefault="00D10596" w:rsidP="00884AE9">
      <w:pPr>
        <w:pStyle w:val="a3"/>
        <w:spacing w:line="288" w:lineRule="auto"/>
        <w:ind w:left="1094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800600" cy="2362200"/>
            <wp:effectExtent l="19050" t="0" r="0" b="0"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163" w:right="163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9.8 </w:t>
      </w:r>
      <w:r w:rsidRPr="00156B7C">
        <w:rPr>
          <w:rFonts w:ascii="Arial" w:hAnsi="Arial" w:cs="Arial"/>
          <w:sz w:val="21"/>
          <w:lang w:val="ru-RU"/>
        </w:rPr>
        <w:t>- Характерні поперечні перерізи частково замонолічених балок</w:t>
      </w:r>
    </w:p>
    <w:p w:rsidR="00D10596" w:rsidRPr="00156B7C" w:rsidRDefault="006A4ED3" w:rsidP="001E5E43">
      <w:pPr>
        <w:pStyle w:val="ab"/>
        <w:numPr>
          <w:ilvl w:val="3"/>
          <w:numId w:val="64"/>
        </w:numPr>
        <w:tabs>
          <w:tab w:val="left" w:pos="1683"/>
        </w:tabs>
        <w:spacing w:before="0" w:line="288" w:lineRule="auto"/>
        <w:ind w:hanging="34"/>
        <w:contextualSpacing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>
          <v:group id="_x0000_s1046" style="position:absolute;left:0;text-align:left;margin-left:391.4pt;margin-top:13.8pt;width:43.2pt;height:16.55pt;z-index:-251633664;mso-position-horizontal-relative:page" coordorigin="9343,223" coordsize="864,331">
            <v:line id="_x0000_s1047" style="position:absolute" from="9343,441" to="9379,424" strokeweight=".0109mm"/>
            <v:line id="_x0000_s1048" style="position:absolute" from="9379,424" to="9433,553" strokeweight=".02211mm"/>
            <v:line id="_x0000_s1049" style="position:absolute" from="9433,553" to="9488,224" strokeweight=".0111mm"/>
            <v:line id="_x0000_s1050" style="position:absolute" from="9488,224" to="10206,224" strokeweight=".0109mm"/>
            <v:shape id="_x0000_s1051" type="#_x0000_t202" style="position:absolute;left:9343;top:224;width:864;height:331" filled="f" stroked="f">
              <v:textbox inset="0,0,0,0">
                <w:txbxContent>
                  <w:p w:rsidR="006A4ED3" w:rsidRDefault="006A4ED3" w:rsidP="00D10596">
                    <w:pPr>
                      <w:spacing w:before="6"/>
                      <w:ind w:left="160"/>
                      <w:rPr>
                        <w:sz w:val="13"/>
                      </w:rPr>
                    </w:pPr>
                    <w:r>
                      <w:rPr>
                        <w:w w:val="105"/>
                        <w:sz w:val="23"/>
                      </w:rPr>
                      <w:t>235 / f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 w:rsidR="00D10596" w:rsidRPr="00156B7C">
        <w:rPr>
          <w:rFonts w:ascii="Arial" w:hAnsi="Arial" w:cs="Arial"/>
          <w:sz w:val="21"/>
          <w:lang w:val="ru-RU"/>
        </w:rPr>
        <w:t>Підрозділ 9.3 застосовується для частково замонолічених</w:t>
      </w:r>
      <w:r w:rsidR="00D10596" w:rsidRPr="00156B7C">
        <w:rPr>
          <w:rFonts w:ascii="Arial" w:hAnsi="Arial" w:cs="Arial"/>
          <w:spacing w:val="14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перерізів</w:t>
      </w:r>
    </w:p>
    <w:p w:rsidR="00D10596" w:rsidRPr="00156B7C" w:rsidRDefault="00D10596" w:rsidP="00884AE9">
      <w:pPr>
        <w:pStyle w:val="a3"/>
        <w:tabs>
          <w:tab w:val="left" w:pos="9227"/>
        </w:tabs>
        <w:spacing w:line="288" w:lineRule="auto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класів 1 або 2 при забезпеченні умови, що </w:t>
      </w:r>
      <w:r w:rsidRPr="00156B7C">
        <w:rPr>
          <w:rFonts w:ascii="Arial" w:hAnsi="Arial" w:cs="Arial"/>
          <w:i/>
          <w:spacing w:val="2"/>
          <w:sz w:val="21"/>
        </w:rPr>
        <w:t>d</w:t>
      </w:r>
      <w:r w:rsidRPr="00156B7C">
        <w:rPr>
          <w:rFonts w:ascii="Arial" w:hAnsi="Arial" w:cs="Arial"/>
          <w:spacing w:val="2"/>
          <w:sz w:val="21"/>
          <w:lang w:val="ru-RU"/>
        </w:rPr>
        <w:t>/</w:t>
      </w:r>
      <w:r w:rsidRPr="00156B7C">
        <w:rPr>
          <w:rFonts w:ascii="Arial" w:hAnsi="Arial" w:cs="Arial"/>
          <w:i/>
          <w:spacing w:val="2"/>
          <w:sz w:val="21"/>
        </w:rPr>
        <w:t>t</w:t>
      </w:r>
      <w:r w:rsidRPr="00156B7C">
        <w:rPr>
          <w:rFonts w:ascii="Arial" w:hAnsi="Arial" w:cs="Arial"/>
          <w:spacing w:val="2"/>
          <w:position w:val="-2"/>
          <w:sz w:val="21"/>
        </w:rPr>
        <w:t>w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більше ніж 124</w:t>
      </w:r>
      <w:r w:rsidRPr="00156B7C">
        <w:rPr>
          <w:rFonts w:ascii="Arial" w:hAnsi="Arial" w:cs="Arial"/>
          <w:sz w:val="21"/>
        </w:rPr>
        <w:t>ε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</w:t>
      </w:r>
      <w:r w:rsidRPr="00156B7C">
        <w:rPr>
          <w:rFonts w:ascii="Arial" w:hAnsi="Arial" w:cs="Arial"/>
          <w:sz w:val="21"/>
        </w:rPr>
        <w:t>ε</w:t>
      </w:r>
      <w:r w:rsidRPr="00156B7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=</w:t>
      </w:r>
      <w:r>
        <w:rPr>
          <w:rFonts w:ascii="Arial" w:hAnsi="Arial" w:cs="Arial"/>
          <w:i/>
          <w:sz w:val="21"/>
          <w:lang w:val="ru-RU"/>
        </w:rPr>
        <w:t xml:space="preserve">                  </w:t>
      </w:r>
      <w:r w:rsidRPr="00156B7C">
        <w:rPr>
          <w:rFonts w:ascii="Arial" w:hAnsi="Arial" w:cs="Arial"/>
          <w:sz w:val="21"/>
          <w:lang w:val="ru-RU"/>
        </w:rPr>
        <w:t>)</w:t>
      </w:r>
      <w:r w:rsidRPr="00156B7C">
        <w:rPr>
          <w:rFonts w:ascii="Arial" w:hAnsi="Arial" w:cs="Arial"/>
          <w:i/>
          <w:sz w:val="21"/>
          <w:lang w:val="ru-RU"/>
        </w:rPr>
        <w:t>.</w:t>
      </w:r>
    </w:p>
    <w:p w:rsidR="00D10596" w:rsidRPr="00156B7C" w:rsidRDefault="00D10596" w:rsidP="001E5E43">
      <w:pPr>
        <w:pStyle w:val="Heading21"/>
        <w:numPr>
          <w:ilvl w:val="2"/>
          <w:numId w:val="64"/>
        </w:numPr>
        <w:tabs>
          <w:tab w:val="left" w:pos="1553"/>
        </w:tabs>
        <w:spacing w:line="288" w:lineRule="auto"/>
        <w:ind w:firstLine="75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Несуча здатність при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згині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418"/>
          <w:tab w:val="left" w:pos="1560"/>
          <w:tab w:val="left" w:pos="1815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Необхідно забезпечити повне з'є</w:t>
      </w:r>
      <w:r>
        <w:rPr>
          <w:rFonts w:ascii="Arial" w:hAnsi="Arial" w:cs="Arial"/>
          <w:sz w:val="21"/>
          <w:lang w:val="ru-RU"/>
        </w:rPr>
        <w:t>днання на зсув між конструктив</w:t>
      </w:r>
      <w:r w:rsidRPr="00156B7C">
        <w:rPr>
          <w:rFonts w:ascii="Arial" w:hAnsi="Arial" w:cs="Arial"/>
          <w:sz w:val="21"/>
          <w:lang w:val="ru-RU"/>
        </w:rPr>
        <w:t>ним сталевим профілем і стінкою заповнення згідно з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418"/>
          <w:tab w:val="left" w:pos="1560"/>
          <w:tab w:val="left" w:pos="1815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Несучу здатність за моментом можна визначати із </w:t>
      </w:r>
      <w:r w:rsidRPr="00156B7C">
        <w:rPr>
          <w:rFonts w:ascii="Arial" w:hAnsi="Arial" w:cs="Arial"/>
          <w:spacing w:val="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застосуванням9.2.1.5. Стиснутою арматурою у бетоні заповнення можна знехтувати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418"/>
          <w:tab w:val="left" w:pos="1560"/>
          <w:tab w:val="left" w:pos="1815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Часткове з'єднання на зсув може з</w:t>
      </w:r>
      <w:r>
        <w:rPr>
          <w:rFonts w:ascii="Arial" w:hAnsi="Arial" w:cs="Arial"/>
          <w:sz w:val="21"/>
          <w:lang w:val="ru-RU"/>
        </w:rPr>
        <w:t>астосовуватись при зусиллі сти</w:t>
      </w:r>
      <w:r w:rsidRPr="00156B7C">
        <w:rPr>
          <w:rFonts w:ascii="Arial" w:hAnsi="Arial" w:cs="Arial"/>
          <w:sz w:val="21"/>
          <w:lang w:val="ru-RU"/>
        </w:rPr>
        <w:t>ску у залізобетонній або комбінованій плиті, що</w:t>
      </w:r>
      <w:r>
        <w:rPr>
          <w:rFonts w:ascii="Arial" w:hAnsi="Arial" w:cs="Arial"/>
          <w:sz w:val="21"/>
          <w:lang w:val="ru-RU"/>
        </w:rPr>
        <w:t xml:space="preserve"> є частиною приведеного пере</w:t>
      </w:r>
      <w:r w:rsidRPr="00156B7C">
        <w:rPr>
          <w:rFonts w:ascii="Arial" w:hAnsi="Arial" w:cs="Arial"/>
          <w:sz w:val="21"/>
          <w:lang w:val="ru-RU"/>
        </w:rPr>
        <w:t>різу.</w:t>
      </w:r>
    </w:p>
    <w:p w:rsidR="00D10596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418"/>
          <w:tab w:val="left" w:pos="1560"/>
          <w:tab w:val="left" w:pos="1673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застосуванні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часткового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момен</w:t>
      </w:r>
      <w:r w:rsidRPr="00156B7C">
        <w:rPr>
          <w:rFonts w:ascii="Arial" w:hAnsi="Arial" w:cs="Arial"/>
          <w:sz w:val="21"/>
          <w:lang w:val="ru-RU"/>
        </w:rPr>
        <w:t>том необхідно визначати згідно з 9.3.2.2 і 9.2.1.4,</w:t>
      </w:r>
      <w:r>
        <w:rPr>
          <w:rFonts w:ascii="Arial" w:hAnsi="Arial" w:cs="Arial"/>
          <w:sz w:val="21"/>
          <w:lang w:val="ru-RU"/>
        </w:rPr>
        <w:t xml:space="preserve"> за винятком випадків, коли не</w:t>
      </w:r>
      <w:r w:rsidRPr="00156B7C">
        <w:rPr>
          <w:rFonts w:ascii="Arial" w:hAnsi="Arial" w:cs="Arial"/>
          <w:sz w:val="21"/>
          <w:lang w:val="ru-RU"/>
        </w:rPr>
        <w:t>обхідно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використовувати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зменшене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значення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зусиль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залізобетонній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або комбінованій плиті </w:t>
      </w:r>
      <w:r w:rsidRPr="00156B7C">
        <w:rPr>
          <w:rFonts w:ascii="Arial" w:hAnsi="Arial" w:cs="Arial"/>
          <w:i/>
          <w:spacing w:val="6"/>
          <w:sz w:val="21"/>
        </w:rPr>
        <w:t>N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як 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9.2.1.5.4.</w:t>
      </w:r>
    </w:p>
    <w:p w:rsidR="00D10596" w:rsidRPr="00156B7C" w:rsidRDefault="00D10596" w:rsidP="00D10596">
      <w:pPr>
        <w:pStyle w:val="ab"/>
        <w:tabs>
          <w:tab w:val="left" w:pos="1418"/>
          <w:tab w:val="left" w:pos="1560"/>
          <w:tab w:val="left" w:pos="1673"/>
        </w:tabs>
        <w:spacing w:before="0" w:line="288" w:lineRule="auto"/>
        <w:ind w:left="84" w:right="110" w:firstLine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423996">
      <w:pPr>
        <w:pStyle w:val="Heading21"/>
        <w:numPr>
          <w:ilvl w:val="2"/>
          <w:numId w:val="64"/>
        </w:numPr>
        <w:tabs>
          <w:tab w:val="left" w:pos="1553"/>
        </w:tabs>
        <w:spacing w:line="288" w:lineRule="auto"/>
        <w:ind w:firstLine="75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Опір вертикальному зсуву (на дію поперечної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сили)</w:t>
      </w:r>
    </w:p>
    <w:p w:rsidR="00D10596" w:rsidRPr="00156B7C" w:rsidRDefault="00D10596" w:rsidP="00423996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Визначення розрахункового опору на зсув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>pl</w:t>
      </w:r>
      <w:r w:rsidRPr="00156B7C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a</w:t>
      </w:r>
      <w:r w:rsidRPr="00156B7C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конструктивного сталевого профілю повинно здійснюватись згідно з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9.2.2.2.</w:t>
      </w:r>
    </w:p>
    <w:p w:rsidR="00D10596" w:rsidRPr="00156B7C" w:rsidRDefault="00D10596" w:rsidP="00423996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560"/>
          <w:tab w:val="left" w:pos="1815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Внесок стінок залізобетону на мі</w:t>
      </w:r>
      <w:r>
        <w:rPr>
          <w:rFonts w:ascii="Arial" w:hAnsi="Arial" w:cs="Arial"/>
          <w:sz w:val="21"/>
          <w:lang w:val="ru-RU"/>
        </w:rPr>
        <w:t>цність при зсуві можна врахову</w:t>
      </w:r>
      <w:r w:rsidRPr="00156B7C">
        <w:rPr>
          <w:rFonts w:ascii="Arial" w:hAnsi="Arial" w:cs="Arial"/>
          <w:sz w:val="21"/>
          <w:lang w:val="ru-RU"/>
        </w:rPr>
        <w:t>вати при визначенні розрахункового опору поперечних перерізів на зсув, якщо хомути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застосовуються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згідно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рисунком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9.9.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залізобетоном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конструкти</w:t>
      </w:r>
      <w:r w:rsidRPr="00156B7C">
        <w:rPr>
          <w:rFonts w:ascii="Arial" w:hAnsi="Arial" w:cs="Arial"/>
          <w:sz w:val="21"/>
          <w:lang w:val="ru-RU"/>
        </w:rPr>
        <w:t>вним сталевим профілем повинно забезпечуватись необхідне з'єднання на зсув. Якщо поперечні хомути з бетонного наповнення відкриті, то вони повинні при- варюватись до стінки рівноміцним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швом.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560"/>
          <w:tab w:val="left" w:pos="1673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Опір вертикальному зсуву стінки заповнення повинен визначатись з урахуванням утворення тріщин 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бетоні.</w:t>
      </w:r>
    </w:p>
    <w:p w:rsidR="00D10596" w:rsidRPr="00156B7C" w:rsidRDefault="00D10596" w:rsidP="00884AE9">
      <w:pPr>
        <w:pStyle w:val="a3"/>
        <w:spacing w:line="288" w:lineRule="auto"/>
        <w:ind w:left="644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438775" cy="1971675"/>
            <wp:effectExtent l="19050" t="0" r="9525" b="0"/>
            <wp:docPr id="14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941" w:right="94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1 - замкнуті хомути; 2 - відкриті хомути, приварені до стінки;</w:t>
      </w:r>
    </w:p>
    <w:p w:rsidR="00D10596" w:rsidRPr="00156B7C" w:rsidRDefault="00D10596" w:rsidP="00884AE9">
      <w:pPr>
        <w:pStyle w:val="a3"/>
        <w:spacing w:line="288" w:lineRule="auto"/>
        <w:ind w:left="941" w:right="94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3 - хомути, пропущені через стінку</w:t>
      </w:r>
    </w:p>
    <w:p w:rsidR="00D10596" w:rsidRPr="00156B7C" w:rsidRDefault="00D10596" w:rsidP="00884AE9">
      <w:pPr>
        <w:spacing w:after="0" w:line="288" w:lineRule="auto"/>
        <w:ind w:left="941" w:right="942"/>
        <w:contextualSpacing/>
        <w:jc w:val="center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9.9 </w:t>
      </w:r>
      <w:r w:rsidRPr="00156B7C">
        <w:rPr>
          <w:rFonts w:ascii="Arial" w:hAnsi="Arial" w:cs="Arial"/>
          <w:sz w:val="21"/>
        </w:rPr>
        <w:t>- Улаштування хомутів</w:t>
      </w:r>
    </w:p>
    <w:p w:rsidR="00D10596" w:rsidRPr="00156B7C" w:rsidRDefault="00D10596" w:rsidP="001E5E43">
      <w:pPr>
        <w:pStyle w:val="Heading21"/>
        <w:numPr>
          <w:ilvl w:val="2"/>
          <w:numId w:val="64"/>
        </w:numPr>
        <w:tabs>
          <w:tab w:val="left" w:pos="1464"/>
        </w:tabs>
        <w:spacing w:line="288" w:lineRule="auto"/>
        <w:ind w:hanging="6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Згин і вертикальний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зсув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673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Якщо розрахункове зусилля зсуву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>a</w:t>
      </w:r>
      <w:r w:rsidRPr="00156B7C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Ed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перевищує половину розра</w:t>
      </w:r>
      <w:r w:rsidRPr="00156B7C">
        <w:rPr>
          <w:rFonts w:ascii="Arial" w:hAnsi="Arial" w:cs="Arial"/>
          <w:sz w:val="21"/>
          <w:lang w:val="ru-RU"/>
        </w:rPr>
        <w:t xml:space="preserve">хункового опору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>pl</w:t>
      </w:r>
      <w:r w:rsidRPr="00156B7C">
        <w:rPr>
          <w:rFonts w:ascii="Arial" w:hAnsi="Arial" w:cs="Arial"/>
          <w:position w:val="-2"/>
          <w:sz w:val="21"/>
          <w:lang w:val="ru-RU"/>
        </w:rPr>
        <w:t>,а,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конструкційного сталевого профілю на вертикальний зсув, то необхідно враховувати його вплив на опір за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моментом.</w:t>
      </w:r>
    </w:p>
    <w:p w:rsidR="00D10596" w:rsidRPr="00156B7C" w:rsidRDefault="00D10596" w:rsidP="001E5E43">
      <w:pPr>
        <w:pStyle w:val="ab"/>
        <w:numPr>
          <w:ilvl w:val="3"/>
          <w:numId w:val="64"/>
        </w:numPr>
        <w:tabs>
          <w:tab w:val="clear" w:pos="804"/>
          <w:tab w:val="num" w:pos="0"/>
          <w:tab w:val="left" w:pos="1815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 xml:space="preserve">Вплив вертикального зсуву на опір за моментом можна виразити, як і в 9.2.2.3.2 при нижченаведених змінах. Для обчислення зменшеної міцності конструкційного сталевого профілю у зоні зсуву відношення </w:t>
      </w:r>
      <w:r w:rsidRPr="00156B7C">
        <w:rPr>
          <w:rFonts w:ascii="Arial" w:hAnsi="Arial" w:cs="Arial"/>
          <w:i/>
          <w:spacing w:val="2"/>
          <w:sz w:val="21"/>
        </w:rPr>
        <w:t>V</w:t>
      </w:r>
      <w:r w:rsidRPr="00156B7C">
        <w:rPr>
          <w:rFonts w:ascii="Arial" w:hAnsi="Arial" w:cs="Arial"/>
          <w:spacing w:val="2"/>
          <w:position w:val="-2"/>
          <w:sz w:val="21"/>
        </w:rPr>
        <w:t>Ed</w:t>
      </w:r>
      <w:r w:rsidRPr="00156B7C">
        <w:rPr>
          <w:rFonts w:ascii="Arial" w:hAnsi="Arial" w:cs="Arial"/>
          <w:spacing w:val="2"/>
          <w:sz w:val="21"/>
          <w:lang w:val="ru-RU"/>
        </w:rPr>
        <w:t>/</w:t>
      </w:r>
      <w:r w:rsidRPr="00156B7C">
        <w:rPr>
          <w:rFonts w:ascii="Arial" w:hAnsi="Arial" w:cs="Arial"/>
          <w:i/>
          <w:spacing w:val="2"/>
          <w:sz w:val="21"/>
        </w:rPr>
        <w:t>V</w:t>
      </w:r>
      <w:r w:rsidRPr="00156B7C">
        <w:rPr>
          <w:rFonts w:ascii="Arial" w:hAnsi="Arial" w:cs="Arial"/>
          <w:spacing w:val="2"/>
          <w:position w:val="-2"/>
          <w:sz w:val="21"/>
        </w:rPr>
        <w:t>pl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2"/>
          <w:position w:val="-2"/>
          <w:sz w:val="21"/>
        </w:rPr>
        <w:t>Rd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у виразі (9.1) замінюється на </w:t>
      </w:r>
      <w:r w:rsidRPr="00156B7C">
        <w:rPr>
          <w:rFonts w:ascii="Arial" w:hAnsi="Arial" w:cs="Arial"/>
          <w:i/>
          <w:spacing w:val="2"/>
          <w:sz w:val="21"/>
        </w:rPr>
        <w:t>V</w:t>
      </w:r>
      <w:r w:rsidRPr="00156B7C">
        <w:rPr>
          <w:rFonts w:ascii="Arial" w:hAnsi="Arial" w:cs="Arial"/>
          <w:spacing w:val="2"/>
          <w:position w:val="-2"/>
          <w:sz w:val="21"/>
        </w:rPr>
        <w:t>a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2"/>
          <w:position w:val="-2"/>
          <w:sz w:val="21"/>
        </w:rPr>
        <w:t>Ed</w:t>
      </w:r>
      <w:r w:rsidRPr="00156B7C">
        <w:rPr>
          <w:rFonts w:ascii="Arial" w:hAnsi="Arial" w:cs="Arial"/>
          <w:i/>
          <w:spacing w:val="2"/>
          <w:sz w:val="21"/>
          <w:lang w:val="ru-RU"/>
        </w:rPr>
        <w:t>/</w:t>
      </w:r>
      <w:r w:rsidRPr="00156B7C">
        <w:rPr>
          <w:rFonts w:ascii="Arial" w:hAnsi="Arial" w:cs="Arial"/>
          <w:i/>
          <w:spacing w:val="2"/>
          <w:sz w:val="21"/>
        </w:rPr>
        <w:t>V</w:t>
      </w:r>
      <w:r w:rsidRPr="00156B7C">
        <w:rPr>
          <w:rFonts w:ascii="Arial" w:hAnsi="Arial" w:cs="Arial"/>
          <w:spacing w:val="2"/>
          <w:position w:val="-2"/>
          <w:sz w:val="21"/>
        </w:rPr>
        <w:t>pl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2"/>
          <w:position w:val="-2"/>
          <w:sz w:val="21"/>
        </w:rPr>
        <w:t>a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2"/>
          <w:position w:val="-2"/>
          <w:sz w:val="21"/>
        </w:rPr>
        <w:t>Rd</w:t>
      </w:r>
      <w:r w:rsidRPr="00156B7C">
        <w:rPr>
          <w:rFonts w:ascii="Arial" w:hAnsi="Arial" w:cs="Arial"/>
          <w:spacing w:val="2"/>
          <w:sz w:val="21"/>
          <w:lang w:val="ru-RU"/>
        </w:rPr>
        <w:t xml:space="preserve">. </w:t>
      </w:r>
      <w:r w:rsidRPr="00156B7C">
        <w:rPr>
          <w:rFonts w:ascii="Arial" w:hAnsi="Arial" w:cs="Arial"/>
          <w:sz w:val="21"/>
        </w:rPr>
        <w:t>Після цього необхідно визначити зменшений розрахунковий момент</w:t>
      </w:r>
      <w:r w:rsidRPr="00156B7C">
        <w:rPr>
          <w:rFonts w:ascii="Arial" w:hAnsi="Arial" w:cs="Arial"/>
          <w:spacing w:val="-2"/>
          <w:sz w:val="21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M</w:t>
      </w:r>
      <w:r w:rsidRPr="00156B7C">
        <w:rPr>
          <w:rFonts w:ascii="Arial" w:hAnsi="Arial" w:cs="Arial"/>
          <w:spacing w:val="4"/>
          <w:position w:val="-2"/>
          <w:sz w:val="21"/>
        </w:rPr>
        <w:t>Rd</w:t>
      </w:r>
      <w:r w:rsidRPr="00156B7C">
        <w:rPr>
          <w:rFonts w:ascii="Arial" w:hAnsi="Arial" w:cs="Arial"/>
          <w:spacing w:val="4"/>
          <w:sz w:val="21"/>
        </w:rPr>
        <w:t>.</w:t>
      </w:r>
    </w:p>
    <w:p w:rsidR="00D10596" w:rsidRPr="004800E5" w:rsidRDefault="00D10596" w:rsidP="00884AE9">
      <w:pPr>
        <w:spacing w:after="0" w:line="288" w:lineRule="auto"/>
        <w:ind w:left="112"/>
        <w:contextualSpacing/>
        <w:rPr>
          <w:rFonts w:ascii="Arial" w:hAnsi="Arial" w:cs="Arial"/>
          <w:b/>
          <w:sz w:val="21"/>
        </w:rPr>
      </w:pPr>
      <w:bookmarkStart w:id="69" w:name="9.4_Втрата_стійкості_сталезалізобетонних"/>
      <w:bookmarkStart w:id="70" w:name="_bookmark33"/>
      <w:bookmarkEnd w:id="69"/>
      <w:bookmarkEnd w:id="70"/>
      <w:r>
        <w:rPr>
          <w:rFonts w:ascii="Arial" w:hAnsi="Arial" w:cs="Arial"/>
          <w:b/>
          <w:sz w:val="21"/>
        </w:rPr>
        <w:t xml:space="preserve">            9.4 </w:t>
      </w:r>
      <w:r w:rsidRPr="004800E5">
        <w:rPr>
          <w:rFonts w:ascii="Arial" w:hAnsi="Arial" w:cs="Arial"/>
          <w:b/>
          <w:sz w:val="21"/>
        </w:rPr>
        <w:t>Втрата стійкості сталезалізобетонних балок при крученні із</w:t>
      </w:r>
      <w:r w:rsidRPr="004800E5">
        <w:rPr>
          <w:rFonts w:ascii="Arial" w:hAnsi="Arial" w:cs="Arial"/>
          <w:b/>
          <w:spacing w:val="-22"/>
          <w:sz w:val="21"/>
        </w:rPr>
        <w:t xml:space="preserve"> </w:t>
      </w:r>
      <w:r w:rsidRPr="004800E5">
        <w:rPr>
          <w:rFonts w:ascii="Arial" w:hAnsi="Arial" w:cs="Arial"/>
          <w:b/>
          <w:sz w:val="21"/>
        </w:rPr>
        <w:t>площини</w:t>
      </w:r>
    </w:p>
    <w:p w:rsidR="00D10596" w:rsidRPr="004800E5" w:rsidRDefault="00D10596" w:rsidP="00884AE9">
      <w:pPr>
        <w:pStyle w:val="Heading21"/>
        <w:tabs>
          <w:tab w:val="left" w:pos="1553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9.4.1 </w:t>
      </w:r>
      <w:r w:rsidRPr="004800E5">
        <w:rPr>
          <w:rFonts w:ascii="Arial" w:hAnsi="Arial" w:cs="Arial"/>
          <w:sz w:val="21"/>
          <w:lang w:val="ru-RU"/>
        </w:rPr>
        <w:t>Загальні</w:t>
      </w:r>
      <w:r w:rsidRPr="004800E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положення</w:t>
      </w:r>
    </w:p>
    <w:p w:rsidR="00D10596" w:rsidRPr="004800E5" w:rsidRDefault="00D10596" w:rsidP="00884AE9">
      <w:pPr>
        <w:pStyle w:val="ab"/>
        <w:tabs>
          <w:tab w:val="left" w:pos="1673"/>
        </w:tabs>
        <w:spacing w:before="0" w:line="288" w:lineRule="auto"/>
        <w:ind w:right="112" w:firstLine="0"/>
        <w:contextualSpacing/>
        <w:rPr>
          <w:rFonts w:ascii="Arial" w:hAnsi="Arial" w:cs="Arial"/>
          <w:sz w:val="21"/>
          <w:lang w:val="ru-RU"/>
        </w:rPr>
      </w:pPr>
      <w:r w:rsidRPr="004800E5">
        <w:rPr>
          <w:rFonts w:ascii="Arial" w:hAnsi="Arial" w:cs="Arial"/>
          <w:b/>
          <w:sz w:val="21"/>
          <w:lang w:val="uk-UA"/>
        </w:rPr>
        <w:t xml:space="preserve">            9.4.1.1</w:t>
      </w:r>
      <w:r>
        <w:rPr>
          <w:rFonts w:ascii="Arial" w:hAnsi="Arial" w:cs="Arial"/>
          <w:sz w:val="21"/>
          <w:lang w:val="uk-UA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Можна вважати, що у з'єднаних із бетоном сталевих полиць або комбінованих плит із зсувним з'єднанням згідно з</w:t>
      </w:r>
      <w:r>
        <w:rPr>
          <w:rFonts w:ascii="Arial" w:hAnsi="Arial" w:cs="Arial"/>
          <w:sz w:val="21"/>
          <w:lang w:val="ru-RU"/>
        </w:rPr>
        <w:t xml:space="preserve"> 9.6 поперечна стійкість забез</w:t>
      </w:r>
      <w:r w:rsidRPr="004800E5">
        <w:rPr>
          <w:rFonts w:ascii="Arial" w:hAnsi="Arial" w:cs="Arial"/>
          <w:sz w:val="21"/>
          <w:lang w:val="ru-RU"/>
        </w:rPr>
        <w:t>печується</w:t>
      </w:r>
      <w:r w:rsidRPr="004800E5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за</w:t>
      </w:r>
      <w:r w:rsidRPr="004800E5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умови</w:t>
      </w:r>
      <w:r w:rsidRPr="004800E5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запобігання</w:t>
      </w:r>
      <w:r w:rsidRPr="004800E5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можливості</w:t>
      </w:r>
      <w:r w:rsidRPr="004800E5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втрати</w:t>
      </w:r>
      <w:r w:rsidRPr="004800E5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бетонною</w:t>
      </w:r>
      <w:r w:rsidRPr="004800E5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плитою</w:t>
      </w:r>
      <w:r w:rsidRPr="004800E5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4800E5">
        <w:rPr>
          <w:rFonts w:ascii="Arial" w:hAnsi="Arial" w:cs="Arial"/>
          <w:sz w:val="21"/>
          <w:lang w:val="ru-RU"/>
        </w:rPr>
        <w:t>поперечної стійкості.</w:t>
      </w:r>
    </w:p>
    <w:p w:rsidR="00D10596" w:rsidRPr="004800E5" w:rsidRDefault="00D10596" w:rsidP="001E5E43">
      <w:pPr>
        <w:pStyle w:val="ab"/>
        <w:numPr>
          <w:ilvl w:val="3"/>
          <w:numId w:val="65"/>
        </w:numPr>
        <w:tabs>
          <w:tab w:val="left" w:pos="1815"/>
        </w:tabs>
        <w:spacing w:before="0" w:line="288" w:lineRule="auto"/>
        <w:ind w:right="108" w:firstLine="49"/>
        <w:contextualSpacing/>
        <w:rPr>
          <w:rFonts w:ascii="Arial" w:hAnsi="Arial" w:cs="Arial"/>
          <w:sz w:val="21"/>
          <w:lang w:val="uk-UA"/>
        </w:rPr>
      </w:pPr>
      <w:r w:rsidRPr="004800E5">
        <w:rPr>
          <w:rFonts w:ascii="Arial" w:hAnsi="Arial" w:cs="Arial"/>
          <w:sz w:val="21"/>
          <w:lang w:val="uk-UA"/>
        </w:rPr>
        <w:t xml:space="preserve">Всі інші стиснуті сталеві полиці </w:t>
      </w:r>
      <w:r>
        <w:rPr>
          <w:rFonts w:ascii="Arial" w:hAnsi="Arial" w:cs="Arial"/>
          <w:sz w:val="21"/>
          <w:lang w:val="uk-UA"/>
        </w:rPr>
        <w:t>повинні перевірятись на попере</w:t>
      </w:r>
      <w:r w:rsidRPr="004800E5">
        <w:rPr>
          <w:rFonts w:ascii="Arial" w:hAnsi="Arial" w:cs="Arial"/>
          <w:sz w:val="21"/>
          <w:lang w:val="uk-UA"/>
        </w:rPr>
        <w:t>чну</w:t>
      </w:r>
      <w:r w:rsidRPr="004800E5">
        <w:rPr>
          <w:rFonts w:ascii="Arial" w:hAnsi="Arial" w:cs="Arial"/>
          <w:spacing w:val="-3"/>
          <w:sz w:val="21"/>
          <w:lang w:val="uk-UA"/>
        </w:rPr>
        <w:t xml:space="preserve"> </w:t>
      </w:r>
      <w:r w:rsidRPr="004800E5">
        <w:rPr>
          <w:rFonts w:ascii="Arial" w:hAnsi="Arial" w:cs="Arial"/>
          <w:sz w:val="21"/>
          <w:lang w:val="uk-UA"/>
        </w:rPr>
        <w:t>стійкість.</w:t>
      </w:r>
    </w:p>
    <w:p w:rsidR="0099316B" w:rsidRPr="0099316B" w:rsidRDefault="00D10596" w:rsidP="001E5E43">
      <w:pPr>
        <w:pStyle w:val="ab"/>
        <w:numPr>
          <w:ilvl w:val="3"/>
          <w:numId w:val="65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09" w:firstLine="851"/>
        <w:contextualSpacing/>
        <w:rPr>
          <w:rFonts w:ascii="Arial" w:hAnsi="Arial" w:cs="Arial"/>
          <w:color w:val="00B050"/>
          <w:sz w:val="21"/>
          <w:lang w:val="uk-UA"/>
        </w:rPr>
      </w:pPr>
      <w:r w:rsidRPr="0099316B">
        <w:rPr>
          <w:rFonts w:ascii="Arial" w:hAnsi="Arial" w:cs="Arial"/>
          <w:color w:val="00B050"/>
          <w:sz w:val="21"/>
          <w:lang w:val="uk-UA"/>
        </w:rPr>
        <w:t>Для</w:t>
      </w:r>
      <w:r w:rsidRPr="0099316B">
        <w:rPr>
          <w:rFonts w:ascii="Arial" w:hAnsi="Arial" w:cs="Arial"/>
          <w:color w:val="00B050"/>
          <w:spacing w:val="-7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сталевих</w:t>
      </w:r>
      <w:r w:rsidRPr="0099316B">
        <w:rPr>
          <w:rFonts w:ascii="Arial" w:hAnsi="Arial" w:cs="Arial"/>
          <w:color w:val="00B050"/>
          <w:spacing w:val="-9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профілів</w:t>
      </w:r>
      <w:r w:rsidRPr="0099316B">
        <w:rPr>
          <w:rFonts w:ascii="Arial" w:hAnsi="Arial" w:cs="Arial"/>
          <w:color w:val="00B050"/>
          <w:spacing w:val="-8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можуть</w:t>
      </w:r>
      <w:r w:rsidRPr="0099316B">
        <w:rPr>
          <w:rFonts w:ascii="Arial" w:hAnsi="Arial" w:cs="Arial"/>
          <w:color w:val="00B050"/>
          <w:spacing w:val="-9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застосовуватись</w:t>
      </w:r>
      <w:r w:rsidRPr="0099316B">
        <w:rPr>
          <w:rFonts w:ascii="Arial" w:hAnsi="Arial" w:cs="Arial"/>
          <w:color w:val="00B050"/>
          <w:spacing w:val="-9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методи,</w:t>
      </w:r>
      <w:r w:rsidRPr="0099316B">
        <w:rPr>
          <w:rFonts w:ascii="Arial" w:hAnsi="Arial" w:cs="Arial"/>
          <w:color w:val="00B050"/>
          <w:spacing w:val="-8"/>
          <w:sz w:val="21"/>
          <w:lang w:val="uk-UA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uk-UA"/>
        </w:rPr>
        <w:t>наведені</w:t>
      </w:r>
      <w:r w:rsidRPr="0099316B">
        <w:rPr>
          <w:rFonts w:ascii="Arial" w:hAnsi="Arial" w:cs="Arial"/>
          <w:color w:val="00B050"/>
          <w:spacing w:val="-7"/>
          <w:sz w:val="21"/>
          <w:lang w:val="uk-UA"/>
        </w:rPr>
        <w:t xml:space="preserve"> </w:t>
      </w:r>
      <w:r w:rsidR="0099316B" w:rsidRPr="0099316B">
        <w:rPr>
          <w:rFonts w:ascii="Arial" w:hAnsi="Arial" w:cs="Arial"/>
          <w:color w:val="00B050"/>
          <w:sz w:val="21"/>
          <w:lang w:val="uk-UA"/>
        </w:rPr>
        <w:t xml:space="preserve">у </w:t>
      </w:r>
    </w:p>
    <w:p w:rsidR="00D10596" w:rsidRPr="0099316B" w:rsidRDefault="0099316B" w:rsidP="00884AE9">
      <w:pPr>
        <w:tabs>
          <w:tab w:val="left" w:pos="1815"/>
        </w:tabs>
        <w:spacing w:after="0" w:line="288" w:lineRule="auto"/>
        <w:ind w:right="109"/>
        <w:contextualSpacing/>
        <w:rPr>
          <w:rFonts w:ascii="Arial" w:hAnsi="Arial" w:cs="Arial"/>
          <w:color w:val="00B050"/>
          <w:sz w:val="21"/>
          <w:lang w:val="uk-UA"/>
        </w:rPr>
      </w:pPr>
      <w:r w:rsidRPr="0099316B">
        <w:rPr>
          <w:rFonts w:ascii="Arial" w:hAnsi="Arial" w:cs="Arial"/>
          <w:color w:val="00B050"/>
          <w:sz w:val="21"/>
          <w:lang w:val="uk-UA"/>
        </w:rPr>
        <w:t>ДБН В.2.6-198</w:t>
      </w:r>
      <w:r w:rsidR="00D10596" w:rsidRPr="0099316B">
        <w:rPr>
          <w:rFonts w:ascii="Arial" w:hAnsi="Arial" w:cs="Arial"/>
          <w:color w:val="00B050"/>
          <w:sz w:val="21"/>
          <w:lang w:val="uk-UA"/>
        </w:rPr>
        <w:t>, та більш загальний, 9.3.4, на основі зусиль у поперечному перерізі комбінованого перерізу з урахуванням впливів від послідовності зведення згідно з</w:t>
      </w:r>
      <w:r w:rsidR="00D10596" w:rsidRPr="0099316B">
        <w:rPr>
          <w:rFonts w:ascii="Arial" w:hAnsi="Arial" w:cs="Arial"/>
          <w:color w:val="00B050"/>
          <w:spacing w:val="-1"/>
          <w:sz w:val="21"/>
          <w:lang w:val="uk-UA"/>
        </w:rPr>
        <w:t xml:space="preserve"> </w:t>
      </w:r>
      <w:r w:rsidR="00D10596" w:rsidRPr="0099316B">
        <w:rPr>
          <w:rFonts w:ascii="Arial" w:hAnsi="Arial" w:cs="Arial"/>
          <w:color w:val="00B050"/>
          <w:sz w:val="21"/>
          <w:lang w:val="uk-UA"/>
        </w:rPr>
        <w:t>8.4.5.4.</w:t>
      </w:r>
    </w:p>
    <w:p w:rsidR="00D10596" w:rsidRDefault="00D10596" w:rsidP="00884AE9">
      <w:pPr>
        <w:pStyle w:val="a3"/>
        <w:tabs>
          <w:tab w:val="num" w:pos="0"/>
        </w:tabs>
        <w:spacing w:line="288" w:lineRule="auto"/>
        <w:ind w:left="0" w:right="111" w:firstLine="851"/>
        <w:contextualSpacing/>
        <w:jc w:val="both"/>
        <w:rPr>
          <w:rFonts w:ascii="Arial" w:hAnsi="Arial" w:cs="Arial"/>
          <w:color w:val="00B050"/>
          <w:sz w:val="21"/>
          <w:lang w:val="ru-RU"/>
        </w:rPr>
      </w:pPr>
      <w:r w:rsidRPr="0099316B">
        <w:rPr>
          <w:rFonts w:ascii="Arial" w:hAnsi="Arial" w:cs="Arial"/>
          <w:color w:val="00B050"/>
          <w:sz w:val="21"/>
          <w:lang w:val="ru-RU"/>
        </w:rPr>
        <w:t>Закріплення у рівні з'єднань на зсув бетонної плити можна враховувати як поперечні і пружно-крутні в'язі.</w:t>
      </w:r>
    </w:p>
    <w:p w:rsidR="0099316B" w:rsidRPr="0099316B" w:rsidRDefault="0099316B" w:rsidP="00884AE9">
      <w:pPr>
        <w:pStyle w:val="a3"/>
        <w:tabs>
          <w:tab w:val="num" w:pos="0"/>
        </w:tabs>
        <w:spacing w:line="288" w:lineRule="auto"/>
        <w:ind w:left="0" w:right="111" w:firstLine="851"/>
        <w:contextualSpacing/>
        <w:jc w:val="both"/>
        <w:rPr>
          <w:rFonts w:ascii="Arial" w:hAnsi="Arial" w:cs="Arial"/>
          <w:b/>
          <w:i/>
          <w:color w:val="00B050"/>
          <w:sz w:val="21"/>
          <w:lang w:val="ru-RU"/>
        </w:rPr>
      </w:pPr>
      <w:r w:rsidRPr="0099316B">
        <w:rPr>
          <w:rFonts w:ascii="Arial" w:hAnsi="Arial" w:cs="Arial"/>
          <w:b/>
          <w:i/>
          <w:color w:val="00B050"/>
          <w:sz w:val="21"/>
          <w:lang w:val="ru-RU"/>
        </w:rPr>
        <w:t>(Пункт 9.4.1.3 змінено, Зміна № 1)</w:t>
      </w:r>
    </w:p>
    <w:p w:rsidR="00D10596" w:rsidRPr="00156B7C" w:rsidRDefault="00D10596" w:rsidP="001E5E43">
      <w:pPr>
        <w:pStyle w:val="ab"/>
        <w:numPr>
          <w:ilvl w:val="3"/>
          <w:numId w:val="65"/>
        </w:numPr>
        <w:tabs>
          <w:tab w:val="clear" w:pos="831"/>
          <w:tab w:val="num" w:pos="0"/>
          <w:tab w:val="left" w:pos="1688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комбінованих балок будівель із поперечними перерізами 1-го, 2-го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3-го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класів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рівномірним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перерізом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профілю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застосо</w:t>
      </w:r>
      <w:r w:rsidRPr="00156B7C">
        <w:rPr>
          <w:rFonts w:ascii="Arial" w:hAnsi="Arial" w:cs="Arial"/>
          <w:sz w:val="21"/>
          <w:lang w:val="ru-RU"/>
        </w:rPr>
        <w:t>вувати метод, наведений 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9.4.2.</w:t>
      </w:r>
    </w:p>
    <w:p w:rsidR="00D10596" w:rsidRPr="00156B7C" w:rsidRDefault="00D10596" w:rsidP="001E5E43">
      <w:pPr>
        <w:pStyle w:val="Heading21"/>
        <w:numPr>
          <w:ilvl w:val="2"/>
          <w:numId w:val="65"/>
        </w:numPr>
        <w:tabs>
          <w:tab w:val="clear" w:pos="794"/>
          <w:tab w:val="num" w:pos="0"/>
          <w:tab w:val="left" w:pos="1553"/>
        </w:tabs>
        <w:spacing w:line="288" w:lineRule="auto"/>
        <w:ind w:left="0" w:right="111" w:firstLine="851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Перевірка стійкості на крученн</w:t>
      </w:r>
      <w:r>
        <w:rPr>
          <w:rFonts w:ascii="Arial" w:hAnsi="Arial" w:cs="Arial"/>
          <w:sz w:val="21"/>
          <w:lang w:val="ru-RU"/>
        </w:rPr>
        <w:t>я нерозрізних сталезалізобетон</w:t>
      </w:r>
      <w:r w:rsidRPr="00156B7C">
        <w:rPr>
          <w:rFonts w:ascii="Arial" w:hAnsi="Arial" w:cs="Arial"/>
          <w:sz w:val="21"/>
          <w:lang w:val="ru-RU"/>
        </w:rPr>
        <w:t>них балок з перерізами 1-го, 2-го і 3-го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класів</w:t>
      </w:r>
    </w:p>
    <w:p w:rsidR="00D10596" w:rsidRPr="003D3430" w:rsidRDefault="00D10596" w:rsidP="001E5E43">
      <w:pPr>
        <w:pStyle w:val="ab"/>
        <w:numPr>
          <w:ilvl w:val="3"/>
          <w:numId w:val="82"/>
        </w:numPr>
        <w:tabs>
          <w:tab w:val="num" w:pos="0"/>
          <w:tab w:val="left" w:pos="1690"/>
        </w:tabs>
        <w:spacing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3D3430">
        <w:rPr>
          <w:rFonts w:ascii="Arial" w:hAnsi="Arial" w:cs="Arial"/>
          <w:sz w:val="21"/>
          <w:lang w:val="ru-RU"/>
        </w:rPr>
        <w:t xml:space="preserve">Для представлення моделі </w:t>
      </w:r>
      <w:r w:rsidRPr="00512B4A">
        <w:rPr>
          <w:rFonts w:ascii="Arial" w:hAnsi="Arial" w:cs="Arial"/>
          <w:sz w:val="21"/>
        </w:rPr>
        <w:t>U</w:t>
      </w:r>
      <w:r w:rsidRPr="003D3430">
        <w:rPr>
          <w:rFonts w:ascii="Arial" w:hAnsi="Arial" w:cs="Arial"/>
          <w:sz w:val="21"/>
          <w:lang w:val="ru-RU"/>
        </w:rPr>
        <w:t xml:space="preserve">-подібної рами однією балкою крутна жорсткість </w:t>
      </w:r>
      <w:r w:rsidRPr="00512B4A">
        <w:rPr>
          <w:rFonts w:ascii="Arial" w:hAnsi="Arial" w:cs="Arial"/>
          <w:i/>
          <w:spacing w:val="6"/>
          <w:sz w:val="21"/>
        </w:rPr>
        <w:t>k</w:t>
      </w:r>
      <w:r w:rsidRPr="00512B4A">
        <w:rPr>
          <w:rFonts w:ascii="Arial" w:hAnsi="Arial" w:cs="Arial"/>
          <w:spacing w:val="6"/>
          <w:position w:val="-2"/>
          <w:sz w:val="21"/>
        </w:rPr>
        <w:t>s</w:t>
      </w:r>
      <w:r w:rsidRPr="003D3430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 xml:space="preserve">на </w:t>
      </w:r>
      <w:r w:rsidRPr="003D3430">
        <w:rPr>
          <w:rFonts w:ascii="Arial" w:hAnsi="Arial" w:cs="Arial"/>
          <w:sz w:val="21"/>
          <w:lang w:val="ru-RU"/>
        </w:rPr>
        <w:lastRenderedPageBreak/>
        <w:t>одиницю довжини сталевої балки на рівні верхньої сталевої полиці може прийматись</w:t>
      </w:r>
      <w:r w:rsidRPr="003D3430">
        <w:rPr>
          <w:rFonts w:ascii="Arial" w:hAnsi="Arial" w:cs="Arial"/>
          <w:spacing w:val="-8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як:</w:t>
      </w:r>
    </w:p>
    <w:p w:rsidR="00D10596" w:rsidRPr="003D3430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11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6134100" cy="1409700"/>
            <wp:effectExtent l="19050" t="0" r="0" b="0"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104140</wp:posOffset>
            </wp:positionV>
            <wp:extent cx="5953760" cy="1359535"/>
            <wp:effectExtent l="19050" t="0" r="8890" b="0"/>
            <wp:wrapTopAndBottom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3032125</wp:posOffset>
            </wp:positionH>
            <wp:positionV relativeFrom="paragraph">
              <wp:posOffset>1577975</wp:posOffset>
            </wp:positionV>
            <wp:extent cx="3787140" cy="558165"/>
            <wp:effectExtent l="19050" t="0" r="3810" b="0"/>
            <wp:wrapTopAndBottom/>
            <wp:docPr id="46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156B7C" w:rsidRDefault="00D10596" w:rsidP="00884AE9">
      <w:pPr>
        <w:pStyle w:val="a3"/>
        <w:spacing w:line="288" w:lineRule="auto"/>
        <w:ind w:left="11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незамоноліченої сталевої балки, де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i/>
          <w:position w:val="-2"/>
          <w:sz w:val="21"/>
        </w:rPr>
        <w:t>a</w:t>
      </w:r>
      <w:r w:rsidRPr="00156B7C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 xml:space="preserve">- </w:t>
      </w:r>
      <w:r w:rsidRPr="00156B7C">
        <w:rPr>
          <w:rFonts w:ascii="Arial" w:hAnsi="Arial" w:cs="Arial"/>
          <w:sz w:val="21"/>
          <w:lang w:val="ru-RU"/>
        </w:rPr>
        <w:t xml:space="preserve">коефіцієнт Пуассона конструктивної сталі, </w:t>
      </w:r>
      <w:r w:rsidRPr="00156B7C">
        <w:rPr>
          <w:rFonts w:ascii="Arial" w:hAnsi="Arial" w:cs="Arial"/>
          <w:sz w:val="21"/>
        </w:rPr>
        <w:t>a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i/>
          <w:position w:val="-2"/>
          <w:sz w:val="21"/>
        </w:rPr>
        <w:t>s</w:t>
      </w:r>
      <w:r w:rsidRPr="00156B7C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і </w:t>
      </w:r>
      <w:r w:rsidRPr="00156B7C">
        <w:rPr>
          <w:rFonts w:ascii="Arial" w:hAnsi="Arial" w:cs="Arial"/>
          <w:i/>
          <w:sz w:val="21"/>
        </w:rPr>
        <w:t>t</w:t>
      </w:r>
      <w:r w:rsidRPr="00156B7C">
        <w:rPr>
          <w:rFonts w:ascii="Arial" w:hAnsi="Arial" w:cs="Arial"/>
          <w:position w:val="-2"/>
          <w:sz w:val="21"/>
        </w:rPr>
        <w:t>w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-визначаються за рисунком 9.10.</w:t>
      </w:r>
    </w:p>
    <w:p w:rsidR="00D10596" w:rsidRPr="00156B7C" w:rsidRDefault="00D10596" w:rsidP="00D10596">
      <w:pPr>
        <w:pStyle w:val="a3"/>
        <w:spacing w:line="288" w:lineRule="auto"/>
        <w:ind w:left="25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943600" cy="2162175"/>
            <wp:effectExtent l="19050" t="0" r="0" b="0"/>
            <wp:docPr id="1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4147" w:right="289" w:hanging="3984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9.10 - </w:t>
      </w:r>
      <w:r w:rsidRPr="00156B7C">
        <w:rPr>
          <w:rFonts w:ascii="Arial" w:hAnsi="Arial" w:cs="Arial"/>
          <w:sz w:val="21"/>
          <w:lang w:val="ru-RU"/>
        </w:rPr>
        <w:t xml:space="preserve">Обернена </w:t>
      </w:r>
      <w:r w:rsidRPr="00156B7C">
        <w:rPr>
          <w:rFonts w:ascii="Arial" w:hAnsi="Arial" w:cs="Arial"/>
          <w:sz w:val="21"/>
        </w:rPr>
        <w:t>U</w:t>
      </w:r>
      <w:r w:rsidRPr="00156B7C">
        <w:rPr>
          <w:rFonts w:ascii="Arial" w:hAnsi="Arial" w:cs="Arial"/>
          <w:sz w:val="21"/>
          <w:lang w:val="ru-RU"/>
        </w:rPr>
        <w:t xml:space="preserve">-подібна рама </w:t>
      </w:r>
      <w:r w:rsidRPr="00156B7C">
        <w:rPr>
          <w:rFonts w:ascii="Arial" w:hAnsi="Arial" w:cs="Arial"/>
          <w:sz w:val="21"/>
        </w:rPr>
        <w:t>ABCD</w:t>
      </w:r>
      <w:r w:rsidRPr="00156B7C">
        <w:rPr>
          <w:rFonts w:ascii="Arial" w:hAnsi="Arial" w:cs="Arial"/>
          <w:sz w:val="21"/>
          <w:lang w:val="ru-RU"/>
        </w:rPr>
        <w:t>, що сприймає поздовжній згин при крученні</w:t>
      </w:r>
    </w:p>
    <w:p w:rsidR="00D10596" w:rsidRPr="00512B4A" w:rsidRDefault="00D10596" w:rsidP="001E5E43">
      <w:pPr>
        <w:pStyle w:val="ab"/>
        <w:numPr>
          <w:ilvl w:val="3"/>
          <w:numId w:val="82"/>
        </w:numPr>
        <w:tabs>
          <w:tab w:val="num" w:pos="0"/>
          <w:tab w:val="left" w:pos="1673"/>
        </w:tabs>
        <w:spacing w:line="288" w:lineRule="auto"/>
        <w:ind w:right="251" w:firstLine="20"/>
        <w:contextualSpacing/>
        <w:rPr>
          <w:rFonts w:ascii="Arial" w:hAnsi="Arial" w:cs="Arial"/>
          <w:sz w:val="21"/>
          <w:lang w:val="ru-RU"/>
        </w:rPr>
      </w:pPr>
      <w:r w:rsidRPr="00512B4A">
        <w:rPr>
          <w:rFonts w:ascii="Arial" w:hAnsi="Arial" w:cs="Arial"/>
          <w:sz w:val="21"/>
          <w:lang w:val="ru-RU"/>
        </w:rPr>
        <w:t>Для сталевих балок із частковим замонолічуванням згинальна жорсткість може визначатись</w:t>
      </w:r>
      <w:r w:rsidRPr="00512B4A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12B4A">
        <w:rPr>
          <w:rFonts w:ascii="Arial" w:hAnsi="Arial" w:cs="Arial"/>
          <w:sz w:val="21"/>
          <w:lang w:val="ru-RU"/>
        </w:rPr>
        <w:t>як:</w:t>
      </w:r>
    </w:p>
    <w:p w:rsidR="00D10596" w:rsidRPr="00156B7C" w:rsidRDefault="00D10596" w:rsidP="00884AE9">
      <w:pPr>
        <w:pStyle w:val="a3"/>
        <w:spacing w:line="288" w:lineRule="auto"/>
        <w:ind w:left="315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191000" cy="523875"/>
            <wp:effectExtent l="19050" t="0" r="0" b="0"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де </w:t>
      </w: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 відношення модулів для довготривалих впливів згідно з ДБН В.2.6-98;</w:t>
      </w:r>
    </w:p>
    <w:p w:rsidR="00D10596" w:rsidRPr="00156B7C" w:rsidRDefault="00D10596" w:rsidP="00884AE9">
      <w:pPr>
        <w:pStyle w:val="a3"/>
        <w:spacing w:line="288" w:lineRule="auto"/>
        <w:ind w:left="395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z w:val="21"/>
        </w:rPr>
        <w:t>b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с </w:t>
      </w:r>
      <w:r w:rsidRPr="00156B7C">
        <w:rPr>
          <w:rFonts w:ascii="Arial" w:hAnsi="Arial" w:cs="Arial"/>
          <w:sz w:val="21"/>
          <w:lang w:val="ru-RU"/>
        </w:rPr>
        <w:t>- ширина бетонного заповнення (рисунок 9.10).</w:t>
      </w:r>
    </w:p>
    <w:p w:rsidR="00D10596" w:rsidRPr="00156B7C" w:rsidRDefault="00D10596" w:rsidP="001E5E43">
      <w:pPr>
        <w:pStyle w:val="Heading11"/>
        <w:numPr>
          <w:ilvl w:val="1"/>
          <w:numId w:val="82"/>
        </w:numPr>
        <w:tabs>
          <w:tab w:val="left" w:pos="1256"/>
        </w:tabs>
        <w:spacing w:line="288" w:lineRule="auto"/>
        <w:ind w:firstLine="154"/>
        <w:contextualSpacing/>
        <w:rPr>
          <w:rFonts w:ascii="Arial" w:hAnsi="Arial" w:cs="Arial"/>
          <w:sz w:val="21"/>
        </w:rPr>
      </w:pPr>
      <w:bookmarkStart w:id="71" w:name="9.5_Зсувні_з'єднання"/>
      <w:bookmarkStart w:id="72" w:name="_bookmark34"/>
      <w:bookmarkEnd w:id="71"/>
      <w:bookmarkEnd w:id="72"/>
      <w:r w:rsidRPr="00156B7C">
        <w:rPr>
          <w:rFonts w:ascii="Arial" w:hAnsi="Arial" w:cs="Arial"/>
          <w:sz w:val="21"/>
        </w:rPr>
        <w:t>Зсувні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з'єднання</w:t>
      </w:r>
    </w:p>
    <w:p w:rsidR="00D10596" w:rsidRPr="00156B7C" w:rsidRDefault="00D10596" w:rsidP="001E5E43">
      <w:pPr>
        <w:pStyle w:val="Heading21"/>
        <w:numPr>
          <w:ilvl w:val="2"/>
          <w:numId w:val="82"/>
        </w:numPr>
        <w:tabs>
          <w:tab w:val="left" w:pos="1464"/>
        </w:tabs>
        <w:spacing w:line="288" w:lineRule="auto"/>
        <w:ind w:firstLine="57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Загальні</w:t>
      </w:r>
      <w:r w:rsidRPr="00156B7C">
        <w:rPr>
          <w:rFonts w:ascii="Arial" w:hAnsi="Arial" w:cs="Arial"/>
          <w:spacing w:val="-5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положення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firstLine="49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Основи</w:t>
      </w:r>
      <w:r w:rsidRPr="00156B7C">
        <w:rPr>
          <w:rFonts w:ascii="Arial" w:hAnsi="Arial" w:cs="Arial"/>
          <w:i/>
          <w:spacing w:val="-7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проектування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418"/>
          <w:tab w:val="left" w:pos="1701"/>
          <w:tab w:val="left" w:pos="1956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Підрозділ 9.5 застосовується для комбінованих балок і, у разі придатності, для інших типів комбінованих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елементів.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418"/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Зсувні з'єднання та поперечна арматура бетонної плити повинні встановлюватись </w:t>
      </w:r>
      <w:r w:rsidRPr="00156B7C">
        <w:rPr>
          <w:rFonts w:ascii="Arial" w:hAnsi="Arial" w:cs="Arial"/>
          <w:sz w:val="21"/>
          <w:lang w:val="ru-RU"/>
        </w:rPr>
        <w:lastRenderedPageBreak/>
        <w:t>для передачі поздовжніх зусил</w:t>
      </w:r>
      <w:r>
        <w:rPr>
          <w:rFonts w:ascii="Arial" w:hAnsi="Arial" w:cs="Arial"/>
          <w:sz w:val="21"/>
          <w:lang w:val="ru-RU"/>
        </w:rPr>
        <w:t>ь зсуву між бетоном і конструк</w:t>
      </w:r>
      <w:r w:rsidRPr="00156B7C">
        <w:rPr>
          <w:rFonts w:ascii="Arial" w:hAnsi="Arial" w:cs="Arial"/>
          <w:sz w:val="21"/>
          <w:lang w:val="ru-RU"/>
        </w:rPr>
        <w:t>тивним сталевим профілем, при цьому природне зчеплення між двома матеріа- лами не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враховується.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Зсувні з'єднання повинні мати достатню деформативність, щоб задовольняти умову стосовно несприятливого </w:t>
      </w:r>
      <w:r>
        <w:rPr>
          <w:rFonts w:ascii="Arial" w:hAnsi="Arial" w:cs="Arial"/>
          <w:sz w:val="21"/>
          <w:lang w:val="ru-RU"/>
        </w:rPr>
        <w:t>перерозподілу зусиль при розра</w:t>
      </w:r>
      <w:r w:rsidRPr="00156B7C">
        <w:rPr>
          <w:rFonts w:ascii="Arial" w:hAnsi="Arial" w:cs="Arial"/>
          <w:sz w:val="21"/>
          <w:lang w:val="ru-RU"/>
        </w:rPr>
        <w:t>хунку.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Пластичними вважаються з'єдн</w:t>
      </w:r>
      <w:r>
        <w:rPr>
          <w:rFonts w:ascii="Arial" w:hAnsi="Arial" w:cs="Arial"/>
          <w:sz w:val="21"/>
          <w:lang w:val="ru-RU"/>
        </w:rPr>
        <w:t>ання, які мають достатню дефор</w:t>
      </w:r>
      <w:r w:rsidRPr="00156B7C">
        <w:rPr>
          <w:rFonts w:ascii="Arial" w:hAnsi="Arial" w:cs="Arial"/>
          <w:sz w:val="21"/>
          <w:lang w:val="ru-RU"/>
        </w:rPr>
        <w:t>мативність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забезпечення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виконання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припущень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щодо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ідеалізованого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пласти</w:t>
      </w:r>
      <w:r w:rsidRPr="00156B7C">
        <w:rPr>
          <w:rFonts w:ascii="Arial" w:hAnsi="Arial" w:cs="Arial"/>
          <w:sz w:val="21"/>
          <w:lang w:val="ru-RU"/>
        </w:rPr>
        <w:t>чного характеру роботи зсувних з'єднань у конструкції, що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розглядається.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З'єднувальний елемент можна </w:t>
      </w:r>
      <w:r>
        <w:rPr>
          <w:rFonts w:ascii="Arial" w:hAnsi="Arial" w:cs="Arial"/>
          <w:sz w:val="21"/>
          <w:lang w:val="ru-RU"/>
        </w:rPr>
        <w:t>вважати пластичним, якщо харак</w:t>
      </w:r>
      <w:r w:rsidRPr="00156B7C">
        <w:rPr>
          <w:rFonts w:ascii="Arial" w:hAnsi="Arial" w:cs="Arial"/>
          <w:sz w:val="21"/>
          <w:lang w:val="ru-RU"/>
        </w:rPr>
        <w:t xml:space="preserve">теристична величина ковзання </w:t>
      </w:r>
      <w:r w:rsidRPr="00156B7C">
        <w:rPr>
          <w:rFonts w:ascii="Arial" w:hAnsi="Arial" w:cs="Arial"/>
          <w:spacing w:val="4"/>
          <w:sz w:val="21"/>
        </w:rPr>
        <w:t>δ</w:t>
      </w:r>
      <w:r w:rsidRPr="00156B7C">
        <w:rPr>
          <w:rFonts w:ascii="Arial" w:hAnsi="Arial" w:cs="Arial"/>
          <w:spacing w:val="4"/>
          <w:position w:val="-2"/>
          <w:sz w:val="21"/>
        </w:rPr>
        <w:t>uk</w:t>
      </w:r>
      <w:r w:rsidRPr="00156B7C">
        <w:rPr>
          <w:rFonts w:ascii="Arial" w:hAnsi="Arial" w:cs="Arial"/>
          <w:spacing w:val="4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становить щонайменше 6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в одному прольоті стале</w:t>
      </w:r>
      <w:r>
        <w:rPr>
          <w:rFonts w:ascii="Arial" w:hAnsi="Arial" w:cs="Arial"/>
          <w:sz w:val="21"/>
          <w:lang w:val="ru-RU"/>
        </w:rPr>
        <w:t>залізобетонної балки застосову</w:t>
      </w:r>
      <w:r w:rsidRPr="00156B7C">
        <w:rPr>
          <w:rFonts w:ascii="Arial" w:hAnsi="Arial" w:cs="Arial"/>
          <w:sz w:val="21"/>
          <w:lang w:val="ru-RU"/>
        </w:rPr>
        <w:t>ються два або більше різних типів зсувних з'єднань, то необхідно враховувати наявні відмінності у їх характеристиках ковзання при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навантаженні.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Зсувні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бути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достатніми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запобігання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відша</w:t>
      </w:r>
      <w:r w:rsidRPr="00156B7C">
        <w:rPr>
          <w:rFonts w:ascii="Arial" w:hAnsi="Arial" w:cs="Arial"/>
          <w:sz w:val="21"/>
          <w:lang w:val="ru-RU"/>
        </w:rPr>
        <w:t>руванню бетонного елемента від сталевого профілю, за винятком випадків,</w:t>
      </w:r>
      <w:r w:rsidRPr="00156B7C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коли запобігання відшаруванню забезпечується іншими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способами.</w:t>
      </w:r>
    </w:p>
    <w:p w:rsidR="00D10596" w:rsidRPr="00EF55F5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запобігання розшаруванню плити зсувні з'єднання повинні розраховуватись на сприйняття номінального г</w:t>
      </w:r>
      <w:r>
        <w:rPr>
          <w:rFonts w:ascii="Arial" w:hAnsi="Arial" w:cs="Arial"/>
          <w:sz w:val="21"/>
          <w:lang w:val="ru-RU"/>
        </w:rPr>
        <w:t>раничного зусилля розтягу, пер</w:t>
      </w:r>
      <w:r w:rsidRPr="00156B7C">
        <w:rPr>
          <w:rFonts w:ascii="Arial" w:hAnsi="Arial" w:cs="Arial"/>
          <w:sz w:val="21"/>
          <w:lang w:val="ru-RU"/>
        </w:rPr>
        <w:t>пендикулярного до площини сталевої полиці, яке менше щонайменше на 0,1 від розрахункового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граничного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з'єднань.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EF55F5">
        <w:rPr>
          <w:rFonts w:ascii="Arial" w:hAnsi="Arial" w:cs="Arial"/>
          <w:sz w:val="21"/>
          <w:lang w:val="ru-RU"/>
        </w:rPr>
        <w:t>За</w:t>
      </w:r>
      <w:r w:rsidRPr="00EF55F5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EF55F5">
        <w:rPr>
          <w:rFonts w:ascii="Arial" w:hAnsi="Arial" w:cs="Arial"/>
          <w:sz w:val="21"/>
          <w:lang w:val="ru-RU"/>
        </w:rPr>
        <w:t>необхідності,</w:t>
      </w:r>
      <w:r w:rsidRPr="00EF55F5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EF55F5">
        <w:rPr>
          <w:rFonts w:ascii="Arial" w:hAnsi="Arial" w:cs="Arial"/>
          <w:sz w:val="21"/>
          <w:lang w:val="ru-RU"/>
        </w:rPr>
        <w:t>вони</w:t>
      </w:r>
      <w:r w:rsidRPr="00EF55F5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EF55F5">
        <w:rPr>
          <w:rFonts w:ascii="Arial" w:hAnsi="Arial" w:cs="Arial"/>
          <w:sz w:val="21"/>
          <w:lang w:val="ru-RU"/>
        </w:rPr>
        <w:t>можуть забезпечуватись анкерними</w:t>
      </w:r>
      <w:r w:rsidRPr="00EF55F5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F55F5">
        <w:rPr>
          <w:rFonts w:ascii="Arial" w:hAnsi="Arial" w:cs="Arial"/>
          <w:sz w:val="21"/>
          <w:lang w:val="ru-RU"/>
        </w:rPr>
        <w:t>пристроями.</w:t>
      </w:r>
    </w:p>
    <w:p w:rsidR="00D10596" w:rsidRPr="00D10596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Зсувні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D10596">
        <w:rPr>
          <w:rFonts w:ascii="Arial" w:hAnsi="Arial" w:cs="Arial"/>
          <w:sz w:val="21"/>
          <w:lang w:val="ru-RU"/>
        </w:rPr>
        <w:t>'</w:t>
      </w:r>
      <w:r w:rsidRPr="00156B7C">
        <w:rPr>
          <w:rFonts w:ascii="Arial" w:hAnsi="Arial" w:cs="Arial"/>
          <w:sz w:val="21"/>
          <w:lang w:val="ru-RU"/>
        </w:rPr>
        <w:t>єднання</w:t>
      </w:r>
      <w:r w:rsidRPr="00D10596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D10596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формі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хомутів</w:t>
      </w:r>
      <w:r w:rsidRPr="00D10596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із</w:t>
      </w:r>
      <w:r w:rsidRPr="00D10596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головками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D10596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вважати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такими</w:t>
      </w:r>
      <w:r w:rsidRPr="00D10596">
        <w:rPr>
          <w:rFonts w:ascii="Arial" w:hAnsi="Arial" w:cs="Arial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що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забезпечують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необхідний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відриву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умови</w:t>
      </w:r>
      <w:r w:rsidRPr="00D10596">
        <w:rPr>
          <w:rFonts w:ascii="Arial" w:hAnsi="Arial" w:cs="Arial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що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вони</w:t>
      </w:r>
      <w:r w:rsidRPr="00D105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D10596">
        <w:rPr>
          <w:rFonts w:ascii="Arial" w:hAnsi="Arial" w:cs="Arial"/>
          <w:spacing w:val="6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зазнають</w:t>
      </w:r>
      <w:r w:rsidRPr="00D10596">
        <w:rPr>
          <w:rFonts w:ascii="Arial" w:hAnsi="Arial" w:cs="Arial"/>
          <w:sz w:val="21"/>
          <w:lang w:val="ru-RU"/>
        </w:rPr>
        <w:t xml:space="preserve"> прямої дії розтягу</w:t>
      </w:r>
      <w:r>
        <w:rPr>
          <w:rFonts w:ascii="Arial" w:hAnsi="Arial" w:cs="Arial"/>
          <w:sz w:val="21"/>
          <w:lang w:val="uk-UA"/>
        </w:rPr>
        <w:t>.</w:t>
      </w:r>
    </w:p>
    <w:p w:rsidR="00D10596" w:rsidRPr="00D10596" w:rsidRDefault="00D10596" w:rsidP="001E5E43">
      <w:pPr>
        <w:pStyle w:val="ab"/>
        <w:numPr>
          <w:ilvl w:val="4"/>
          <w:numId w:val="82"/>
        </w:numPr>
        <w:tabs>
          <w:tab w:val="left" w:pos="2127"/>
          <w:tab w:val="left" w:pos="2273"/>
        </w:tabs>
        <w:spacing w:before="0" w:line="288" w:lineRule="auto"/>
        <w:ind w:left="142" w:right="112" w:firstLine="851"/>
        <w:contextualSpacing/>
        <w:rPr>
          <w:rFonts w:ascii="Arial" w:hAnsi="Arial" w:cs="Arial"/>
          <w:sz w:val="21"/>
          <w:lang w:val="ru-RU"/>
        </w:rPr>
      </w:pPr>
      <w:r w:rsidRPr="00D10596">
        <w:rPr>
          <w:rFonts w:ascii="Arial" w:hAnsi="Arial" w:cs="Arial"/>
          <w:sz w:val="21"/>
          <w:lang w:val="ru-RU"/>
        </w:rPr>
        <w:t>Необхідно запобігати поздовжньому руйнуванню від зсуву і ковзання бетонної плити внаслідок зосереджених сил, прикладених від</w:t>
      </w:r>
      <w:r w:rsidRPr="00D10596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з'єднань.</w:t>
      </w:r>
    </w:p>
    <w:p w:rsidR="00D10596" w:rsidRPr="00D10596" w:rsidRDefault="00D10596" w:rsidP="001E5E43">
      <w:pPr>
        <w:pStyle w:val="ab"/>
        <w:numPr>
          <w:ilvl w:val="4"/>
          <w:numId w:val="82"/>
        </w:numPr>
        <w:tabs>
          <w:tab w:val="left" w:pos="2127"/>
          <w:tab w:val="left" w:pos="2273"/>
        </w:tabs>
        <w:spacing w:before="0" w:line="288" w:lineRule="auto"/>
        <w:ind w:left="142" w:right="111" w:firstLine="851"/>
        <w:contextualSpacing/>
        <w:rPr>
          <w:rFonts w:ascii="Arial" w:hAnsi="Arial" w:cs="Arial"/>
          <w:sz w:val="21"/>
          <w:lang w:val="ru-RU"/>
        </w:rPr>
      </w:pPr>
      <w:r w:rsidRPr="00D10596">
        <w:rPr>
          <w:rFonts w:ascii="Arial" w:hAnsi="Arial" w:cs="Arial"/>
          <w:sz w:val="21"/>
          <w:lang w:val="ru-RU"/>
        </w:rPr>
        <w:t>Якщо конструювання зсувного з'єднання відповідає положенням</w:t>
      </w:r>
      <w:r w:rsidRPr="00D10596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9.5.5</w:t>
      </w:r>
      <w:r w:rsidRPr="00D10596">
        <w:rPr>
          <w:rFonts w:ascii="Arial" w:hAnsi="Arial" w:cs="Arial"/>
          <w:spacing w:val="-6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і</w:t>
      </w:r>
      <w:r w:rsidRPr="00D10596">
        <w:rPr>
          <w:rFonts w:ascii="Arial" w:hAnsi="Arial" w:cs="Arial"/>
          <w:spacing w:val="-9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поперечне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армування</w:t>
      </w:r>
      <w:r w:rsidRPr="00D10596">
        <w:rPr>
          <w:rFonts w:ascii="Arial" w:hAnsi="Arial" w:cs="Arial"/>
          <w:spacing w:val="-7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виконано</w:t>
      </w:r>
      <w:r w:rsidRPr="00D10596">
        <w:rPr>
          <w:rFonts w:ascii="Arial" w:hAnsi="Arial" w:cs="Arial"/>
          <w:spacing w:val="-7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згідно</w:t>
      </w:r>
      <w:r w:rsidRPr="00D10596">
        <w:rPr>
          <w:rFonts w:ascii="Arial" w:hAnsi="Arial" w:cs="Arial"/>
          <w:spacing w:val="-7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з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9.5.5.3,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то</w:t>
      </w:r>
      <w:r w:rsidRPr="00D10596">
        <w:rPr>
          <w:rFonts w:ascii="Arial" w:hAnsi="Arial" w:cs="Arial"/>
          <w:spacing w:val="-6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можна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вважати,</w:t>
      </w:r>
      <w:r w:rsidRPr="00D10596">
        <w:rPr>
          <w:rFonts w:ascii="Arial" w:hAnsi="Arial" w:cs="Arial"/>
          <w:spacing w:val="-8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що забезпечується відповідність</w:t>
      </w:r>
      <w:r w:rsidRPr="00D10596">
        <w:rPr>
          <w:rFonts w:ascii="Arial" w:hAnsi="Arial" w:cs="Arial"/>
          <w:spacing w:val="-7"/>
          <w:sz w:val="21"/>
          <w:lang w:val="ru-RU"/>
        </w:rPr>
        <w:t xml:space="preserve"> </w:t>
      </w:r>
      <w:r w:rsidRPr="00D10596">
        <w:rPr>
          <w:rFonts w:ascii="Arial" w:hAnsi="Arial" w:cs="Arial"/>
          <w:sz w:val="21"/>
          <w:lang w:val="ru-RU"/>
        </w:rPr>
        <w:t>9.5.1.1.10.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2127"/>
          <w:tab w:val="left" w:pos="2273"/>
        </w:tabs>
        <w:spacing w:before="0" w:line="288" w:lineRule="auto"/>
        <w:ind w:left="142" w:right="110" w:firstLine="851"/>
        <w:contextualSpacing/>
        <w:rPr>
          <w:rFonts w:ascii="Arial" w:hAnsi="Arial" w:cs="Arial"/>
          <w:sz w:val="21"/>
          <w:lang w:val="ru-RU"/>
        </w:rPr>
      </w:pPr>
      <w:r w:rsidRPr="00D10596">
        <w:rPr>
          <w:rFonts w:ascii="Arial" w:hAnsi="Arial" w:cs="Arial"/>
          <w:sz w:val="21"/>
          <w:lang w:val="ru-RU"/>
        </w:rPr>
        <w:t xml:space="preserve">Якщо для передачі зсуву між сталевим елементом і бетонним елементом використовується інший метод з'єднання, відмінний від зсувних з'єднань, включених у 6.6, то характер роботи, прийнятий у розрахунку, повинен ґрунтуватись на випробуваннях і супроводі концептуальною моделлю. </w:t>
      </w:r>
      <w:r>
        <w:rPr>
          <w:rFonts w:ascii="Arial" w:hAnsi="Arial" w:cs="Arial"/>
          <w:sz w:val="21"/>
          <w:lang w:val="ru-RU"/>
        </w:rPr>
        <w:t>Розраху</w:t>
      </w:r>
      <w:r w:rsidRPr="00156B7C">
        <w:rPr>
          <w:rFonts w:ascii="Arial" w:hAnsi="Arial" w:cs="Arial"/>
          <w:sz w:val="21"/>
          <w:lang w:val="ru-RU"/>
        </w:rPr>
        <w:t>нок комбінованого елемента повинен підтверджуватись розрахунком подібного елемента із застосуванням зсувних з'єднань, включених у 9.6, у тій мірі</w:t>
      </w:r>
      <w:r>
        <w:rPr>
          <w:rFonts w:ascii="Arial" w:hAnsi="Arial" w:cs="Arial"/>
          <w:sz w:val="21"/>
          <w:lang w:val="ru-RU"/>
        </w:rPr>
        <w:t>, наскі</w:t>
      </w:r>
      <w:r w:rsidRPr="00156B7C">
        <w:rPr>
          <w:rFonts w:ascii="Arial" w:hAnsi="Arial" w:cs="Arial"/>
          <w:sz w:val="21"/>
          <w:lang w:val="ru-RU"/>
        </w:rPr>
        <w:t>льки це практично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можливо.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2273"/>
        </w:tabs>
        <w:spacing w:before="0" w:line="288" w:lineRule="auto"/>
        <w:ind w:left="142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будівель кількість з'єд</w:t>
      </w:r>
      <w:r>
        <w:rPr>
          <w:rFonts w:ascii="Arial" w:hAnsi="Arial" w:cs="Arial"/>
          <w:sz w:val="21"/>
          <w:lang w:val="ru-RU"/>
        </w:rPr>
        <w:t>нань повинна дорівнювати щонай</w:t>
      </w:r>
      <w:r w:rsidRPr="00156B7C">
        <w:rPr>
          <w:rFonts w:ascii="Arial" w:hAnsi="Arial" w:cs="Arial"/>
          <w:sz w:val="21"/>
          <w:lang w:val="ru-RU"/>
        </w:rPr>
        <w:t>менше розрахунковому зусиллю зсуву для граничного стану, яке визначається згідно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9.5.2,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поділеному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розрахунковий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одного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P</w:t>
      </w:r>
      <w:r w:rsidRPr="00156B7C">
        <w:rPr>
          <w:rFonts w:ascii="Arial" w:hAnsi="Arial" w:cs="Arial"/>
          <w:spacing w:val="4"/>
          <w:position w:val="-2"/>
          <w:sz w:val="21"/>
        </w:rPr>
        <w:t>Rd</w:t>
      </w:r>
      <w:r w:rsidRPr="00156B7C">
        <w:rPr>
          <w:rFonts w:ascii="Arial" w:hAnsi="Arial" w:cs="Arial"/>
          <w:spacing w:val="4"/>
          <w:sz w:val="21"/>
          <w:lang w:val="ru-RU"/>
        </w:rPr>
        <w:t>.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стри</w:t>
      </w:r>
      <w:r w:rsidRPr="00156B7C">
        <w:rPr>
          <w:rFonts w:ascii="Arial" w:hAnsi="Arial" w:cs="Arial"/>
          <w:sz w:val="21"/>
          <w:lang w:val="ru-RU"/>
        </w:rPr>
        <w:t>жневих зсувних з'єднань розрахунковий опір повинен визначатись згідно з 9.5.3 або 9.5.4, що більш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відповідає.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2273"/>
        </w:tabs>
        <w:spacing w:before="0" w:line="288" w:lineRule="auto"/>
        <w:ind w:left="142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всі поперечні перерізи відповідають класу 1 або 2, для балок будівель можна застосовувати часткове з'є</w:t>
      </w:r>
      <w:r>
        <w:rPr>
          <w:rFonts w:ascii="Arial" w:hAnsi="Arial" w:cs="Arial"/>
          <w:sz w:val="21"/>
          <w:lang w:val="ru-RU"/>
        </w:rPr>
        <w:t>днання на зсув. Кількість з'єд</w:t>
      </w:r>
      <w:r w:rsidRPr="00156B7C">
        <w:rPr>
          <w:rFonts w:ascii="Arial" w:hAnsi="Arial" w:cs="Arial"/>
          <w:sz w:val="21"/>
          <w:lang w:val="ru-RU"/>
        </w:rPr>
        <w:t>нань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цьому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випадку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визначатись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застосуванням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теорії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часткового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з'єд</w:t>
      </w:r>
      <w:r w:rsidRPr="00156B7C">
        <w:rPr>
          <w:rFonts w:ascii="Arial" w:hAnsi="Arial" w:cs="Arial"/>
          <w:sz w:val="21"/>
          <w:lang w:val="ru-RU"/>
        </w:rPr>
        <w:t>нання на зсув з урахуванням деформаційної здатності зсувних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661"/>
        </w:tabs>
        <w:spacing w:before="0" w:line="288" w:lineRule="auto"/>
        <w:ind w:left="142" w:right="110" w:firstLine="851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Обмеження</w:t>
      </w:r>
      <w:r w:rsidRPr="00156B7C">
        <w:rPr>
          <w:rFonts w:ascii="Arial" w:hAnsi="Arial" w:cs="Arial"/>
          <w:i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для</w:t>
      </w:r>
      <w:r w:rsidRPr="00156B7C">
        <w:rPr>
          <w:rFonts w:ascii="Arial" w:hAnsi="Arial" w:cs="Arial"/>
          <w:i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застосування</w:t>
      </w:r>
      <w:r w:rsidRPr="00156B7C">
        <w:rPr>
          <w:rFonts w:ascii="Arial" w:hAnsi="Arial" w:cs="Arial"/>
          <w:i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часткового</w:t>
      </w:r>
      <w:r w:rsidRPr="00156B7C">
        <w:rPr>
          <w:rFonts w:ascii="Arial" w:hAnsi="Arial" w:cs="Arial"/>
          <w:i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з'єднання</w:t>
      </w:r>
      <w:r w:rsidRPr="00156B7C">
        <w:rPr>
          <w:rFonts w:ascii="Arial" w:hAnsi="Arial" w:cs="Arial"/>
          <w:i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на</w:t>
      </w:r>
      <w:r w:rsidRPr="00156B7C">
        <w:rPr>
          <w:rFonts w:ascii="Arial" w:hAnsi="Arial" w:cs="Arial"/>
          <w:i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зсув</w:t>
      </w:r>
      <w:r w:rsidRPr="00156B7C">
        <w:rPr>
          <w:rFonts w:ascii="Arial" w:hAnsi="Arial" w:cs="Arial"/>
          <w:i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у</w:t>
      </w:r>
      <w:r w:rsidRPr="00156B7C">
        <w:rPr>
          <w:rFonts w:ascii="Arial" w:hAnsi="Arial" w:cs="Arial"/>
          <w:i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балках будівель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04"/>
        </w:tabs>
        <w:spacing w:before="0" w:line="288" w:lineRule="auto"/>
        <w:ind w:left="142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Поперечні стрижні з головками загальною довжин</w:t>
      </w:r>
      <w:r>
        <w:rPr>
          <w:rFonts w:ascii="Arial" w:hAnsi="Arial" w:cs="Arial"/>
          <w:sz w:val="21"/>
          <w:lang w:val="ru-RU"/>
        </w:rPr>
        <w:t>ою після при</w:t>
      </w:r>
      <w:r w:rsidRPr="00156B7C">
        <w:rPr>
          <w:rFonts w:ascii="Arial" w:hAnsi="Arial" w:cs="Arial"/>
          <w:sz w:val="21"/>
          <w:lang w:val="ru-RU"/>
        </w:rPr>
        <w:t>варювання не менше ніж 4 діаметри, а діаметром стрижня не менше ніж 16 мм і не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більше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25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можуть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вважатись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пластичним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нижченаведених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межах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ступеня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який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визначається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коефіцієнтом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η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=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3"/>
          <w:sz w:val="21"/>
        </w:rPr>
        <w:t>n</w:t>
      </w:r>
      <w:r w:rsidRPr="00156B7C">
        <w:rPr>
          <w:rFonts w:ascii="Arial" w:hAnsi="Arial" w:cs="Arial"/>
          <w:spacing w:val="3"/>
          <w:sz w:val="21"/>
          <w:lang w:val="ru-RU"/>
        </w:rPr>
        <w:t>/</w:t>
      </w:r>
      <w:r w:rsidRPr="00156B7C">
        <w:rPr>
          <w:rFonts w:ascii="Arial" w:hAnsi="Arial" w:cs="Arial"/>
          <w:i/>
          <w:spacing w:val="3"/>
          <w:sz w:val="21"/>
        </w:rPr>
        <w:t>n</w:t>
      </w:r>
      <w:r w:rsidRPr="00156B7C">
        <w:rPr>
          <w:rFonts w:ascii="Arial" w:hAnsi="Arial" w:cs="Arial"/>
          <w:spacing w:val="3"/>
          <w:position w:val="-2"/>
          <w:sz w:val="21"/>
        </w:rPr>
        <w:t>f</w:t>
      </w:r>
      <w:r w:rsidRPr="00156B7C">
        <w:rPr>
          <w:rFonts w:ascii="Arial" w:hAnsi="Arial" w:cs="Arial"/>
          <w:spacing w:val="3"/>
          <w:sz w:val="21"/>
          <w:lang w:val="ru-RU"/>
        </w:rPr>
        <w:t>: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сталевих профілів з рівними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полицями:</w:t>
      </w:r>
    </w:p>
    <w:p w:rsidR="00D10596" w:rsidRPr="00156B7C" w:rsidRDefault="00D10596" w:rsidP="00884AE9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2045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4895850" cy="838200"/>
            <wp:effectExtent l="19050" t="0" r="0" b="0"/>
            <wp:docPr id="18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для</w:t>
      </w:r>
      <w:r w:rsidRPr="00156B7C">
        <w:rPr>
          <w:rFonts w:ascii="Arial" w:hAnsi="Arial" w:cs="Arial"/>
          <w:spacing w:val="-1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сталевих</w:t>
      </w:r>
      <w:r w:rsidRPr="00156B7C">
        <w:rPr>
          <w:rFonts w:ascii="Arial" w:hAnsi="Arial" w:cs="Arial"/>
          <w:spacing w:val="-1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профілів</w:t>
      </w:r>
      <w:r w:rsidRPr="00156B7C">
        <w:rPr>
          <w:rFonts w:ascii="Arial" w:hAnsi="Arial" w:cs="Arial"/>
          <w:spacing w:val="-1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із</w:t>
      </w:r>
      <w:r w:rsidRPr="00156B7C">
        <w:rPr>
          <w:rFonts w:ascii="Arial" w:hAnsi="Arial" w:cs="Arial"/>
          <w:spacing w:val="-1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площею</w:t>
      </w:r>
      <w:r w:rsidRPr="00156B7C">
        <w:rPr>
          <w:rFonts w:ascii="Arial" w:hAnsi="Arial" w:cs="Arial"/>
          <w:spacing w:val="-2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нижньої</w:t>
      </w:r>
      <w:r w:rsidRPr="00156B7C">
        <w:rPr>
          <w:rFonts w:ascii="Arial" w:hAnsi="Arial" w:cs="Arial"/>
          <w:spacing w:val="-15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полиці,</w:t>
      </w:r>
      <w:r w:rsidRPr="00156B7C">
        <w:rPr>
          <w:rFonts w:ascii="Arial" w:hAnsi="Arial" w:cs="Arial"/>
          <w:spacing w:val="-1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втричі</w:t>
      </w:r>
      <w:r w:rsidRPr="00156B7C">
        <w:rPr>
          <w:rFonts w:ascii="Arial" w:hAnsi="Arial" w:cs="Arial"/>
          <w:spacing w:val="-1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більшою</w:t>
      </w:r>
      <w:r w:rsidRPr="00156B7C">
        <w:rPr>
          <w:rFonts w:ascii="Arial" w:hAnsi="Arial" w:cs="Arial"/>
          <w:spacing w:val="-1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ніж</w:t>
      </w:r>
      <w:r w:rsidRPr="00156B7C">
        <w:rPr>
          <w:rFonts w:ascii="Arial" w:hAnsi="Arial" w:cs="Arial"/>
          <w:spacing w:val="-1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площа</w:t>
      </w:r>
      <w:r w:rsidRPr="00156B7C">
        <w:rPr>
          <w:rFonts w:ascii="Arial" w:hAnsi="Arial" w:cs="Arial"/>
          <w:spacing w:val="-16"/>
          <w:sz w:val="21"/>
        </w:rPr>
        <w:t xml:space="preserve"> </w:t>
      </w:r>
      <w:r>
        <w:rPr>
          <w:rFonts w:ascii="Arial" w:hAnsi="Arial" w:cs="Arial"/>
          <w:sz w:val="21"/>
        </w:rPr>
        <w:t>вер</w:t>
      </w:r>
      <w:r w:rsidRPr="00156B7C">
        <w:rPr>
          <w:rFonts w:ascii="Arial" w:hAnsi="Arial" w:cs="Arial"/>
          <w:sz w:val="21"/>
        </w:rPr>
        <w:t>хньої</w:t>
      </w:r>
      <w:r w:rsidRPr="00156B7C">
        <w:rPr>
          <w:rFonts w:ascii="Arial" w:hAnsi="Arial" w:cs="Arial"/>
          <w:spacing w:val="-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полиці:</w:t>
      </w:r>
    </w:p>
    <w:p w:rsidR="00D10596" w:rsidRPr="00156B7C" w:rsidRDefault="00D10596" w:rsidP="00884AE9">
      <w:pPr>
        <w:pStyle w:val="a3"/>
        <w:spacing w:line="288" w:lineRule="auto"/>
        <w:ind w:left="213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829175" cy="838200"/>
            <wp:effectExtent l="19050" t="0" r="9525" b="0"/>
            <wp:docPr id="1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964" w:hanging="85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де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position w:val="-2"/>
          <w:sz w:val="21"/>
        </w:rPr>
        <w:t>e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 xml:space="preserve">- </w:t>
      </w:r>
      <w:r w:rsidRPr="00156B7C">
        <w:rPr>
          <w:rFonts w:ascii="Arial" w:hAnsi="Arial" w:cs="Arial"/>
          <w:sz w:val="21"/>
          <w:lang w:val="ru-RU"/>
        </w:rPr>
        <w:t>відстань між точками нульових згинальн</w:t>
      </w:r>
      <w:r>
        <w:rPr>
          <w:rFonts w:ascii="Arial" w:hAnsi="Arial" w:cs="Arial"/>
          <w:sz w:val="21"/>
          <w:lang w:val="ru-RU"/>
        </w:rPr>
        <w:t>их моментів у метрах при додат</w:t>
      </w:r>
      <w:r w:rsidRPr="00156B7C">
        <w:rPr>
          <w:rFonts w:ascii="Arial" w:hAnsi="Arial" w:cs="Arial"/>
          <w:sz w:val="21"/>
          <w:lang w:val="ru-RU"/>
        </w:rPr>
        <w:t>ному прогині;</w:t>
      </w:r>
    </w:p>
    <w:p w:rsidR="00D10596" w:rsidRPr="00156B7C" w:rsidRDefault="00D10596" w:rsidP="00884AE9">
      <w:pPr>
        <w:pStyle w:val="a3"/>
        <w:spacing w:line="288" w:lineRule="auto"/>
        <w:ind w:left="964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типових нерозрізних балок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е </w:t>
      </w:r>
      <w:r w:rsidRPr="00156B7C">
        <w:rPr>
          <w:rFonts w:ascii="Arial" w:hAnsi="Arial" w:cs="Arial"/>
          <w:sz w:val="21"/>
          <w:lang w:val="ru-RU"/>
        </w:rPr>
        <w:t>можна приймати,</w:t>
      </w:r>
      <w:r>
        <w:rPr>
          <w:rFonts w:ascii="Arial" w:hAnsi="Arial" w:cs="Arial"/>
          <w:sz w:val="21"/>
          <w:lang w:val="ru-RU"/>
        </w:rPr>
        <w:t xml:space="preserve"> як показано на рису</w:t>
      </w:r>
      <w:r w:rsidRPr="00156B7C">
        <w:rPr>
          <w:rFonts w:ascii="Arial" w:hAnsi="Arial" w:cs="Arial"/>
          <w:sz w:val="21"/>
          <w:lang w:val="ru-RU"/>
        </w:rPr>
        <w:t>нку 8.1</w:t>
      </w:r>
    </w:p>
    <w:p w:rsidR="00D10596" w:rsidRPr="00156B7C" w:rsidRDefault="00D10596" w:rsidP="00884AE9">
      <w:pPr>
        <w:pStyle w:val="a3"/>
        <w:spacing w:line="288" w:lineRule="auto"/>
        <w:ind w:left="964" w:hanging="425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position w:val="-2"/>
          <w:sz w:val="21"/>
        </w:rPr>
        <w:t>f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 кількість з'єднань для повного з'єднання н</w:t>
      </w:r>
      <w:r>
        <w:rPr>
          <w:rFonts w:ascii="Arial" w:hAnsi="Arial" w:cs="Arial"/>
          <w:sz w:val="21"/>
          <w:lang w:val="ru-RU"/>
        </w:rPr>
        <w:t>а зсув, визначена для даної до</w:t>
      </w:r>
      <w:r w:rsidRPr="00156B7C">
        <w:rPr>
          <w:rFonts w:ascii="Arial" w:hAnsi="Arial" w:cs="Arial"/>
          <w:sz w:val="21"/>
          <w:lang w:val="ru-RU"/>
        </w:rPr>
        <w:t>вжини балки згідно з 9.5.1.1.13 і 9.5.2.2.2;</w:t>
      </w:r>
    </w:p>
    <w:p w:rsidR="00D10596" w:rsidRPr="00156B7C" w:rsidRDefault="00D10596" w:rsidP="00884AE9">
      <w:pPr>
        <w:pStyle w:val="a3"/>
        <w:spacing w:line="288" w:lineRule="auto"/>
        <w:ind w:left="54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i/>
          <w:sz w:val="21"/>
          <w:lang w:val="ru-RU"/>
        </w:rPr>
        <w:t xml:space="preserve">  </w:t>
      </w:r>
      <w:r w:rsidRPr="00156B7C">
        <w:rPr>
          <w:rFonts w:ascii="Arial" w:hAnsi="Arial" w:cs="Arial"/>
          <w:sz w:val="21"/>
          <w:lang w:val="ru-RU"/>
        </w:rPr>
        <w:t>- фактична кількість з'єднань на зсув, передбачена для тієї ж довжини.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сталевих профілів, у яких площа верхньої полиці перевищує площу нижньої менше ніж утричі, граничне </w:t>
      </w:r>
      <w:r w:rsidRPr="00156B7C">
        <w:rPr>
          <w:rFonts w:ascii="Arial" w:hAnsi="Arial" w:cs="Arial"/>
          <w:sz w:val="21"/>
        </w:rPr>
        <w:t>η</w:t>
      </w:r>
      <w:r w:rsidRPr="00156B7C">
        <w:rPr>
          <w:rFonts w:ascii="Arial" w:hAnsi="Arial" w:cs="Arial"/>
          <w:sz w:val="21"/>
          <w:lang w:val="ru-RU"/>
        </w:rPr>
        <w:t xml:space="preserve"> можна визначити з виразів (9.6) - (9.9) лінійною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інтерполяцією.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З'єднувальні поперечні стрижні з головками можуть вважатись пластичними у ширшому діапазоні прольоту ніж вказано у 9.5.1.2.1,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якщо:</w:t>
      </w:r>
    </w:p>
    <w:p w:rsidR="00D10596" w:rsidRPr="00156B7C" w:rsidRDefault="00D10596" w:rsidP="006A71E5">
      <w:pPr>
        <w:pStyle w:val="ab"/>
        <w:numPr>
          <w:ilvl w:val="0"/>
          <w:numId w:val="19"/>
        </w:numPr>
        <w:tabs>
          <w:tab w:val="left" w:pos="1246"/>
        </w:tabs>
        <w:spacing w:before="0" w:line="288" w:lineRule="auto"/>
        <w:ind w:firstLine="70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стрижні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мають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загальну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довжину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після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приварювання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76</w:t>
      </w:r>
      <w:r w:rsidRPr="00EF55F5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мм, а діаметр тіла – не менше ніж 19 мм</w:t>
      </w:r>
      <w:r>
        <w:rPr>
          <w:rFonts w:ascii="Arial" w:hAnsi="Arial" w:cs="Arial"/>
          <w:sz w:val="21"/>
          <w:lang w:val="ru-RU"/>
        </w:rPr>
        <w:t>;</w:t>
      </w:r>
    </w:p>
    <w:p w:rsidR="00D10596" w:rsidRPr="00156B7C" w:rsidRDefault="00D10596" w:rsidP="006A71E5">
      <w:pPr>
        <w:pStyle w:val="ab"/>
        <w:numPr>
          <w:ilvl w:val="0"/>
          <w:numId w:val="19"/>
        </w:numPr>
        <w:tabs>
          <w:tab w:val="left" w:pos="1246"/>
        </w:tabs>
        <w:spacing w:before="0" w:line="288" w:lineRule="auto"/>
        <w:ind w:right="110" w:firstLine="70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сталевий переріз із прокатного або зварного двотавра або швелера має рівні полиці;</w:t>
      </w:r>
    </w:p>
    <w:p w:rsidR="00D10596" w:rsidRPr="00156B7C" w:rsidRDefault="00D10596" w:rsidP="006A71E5">
      <w:pPr>
        <w:pStyle w:val="ab"/>
        <w:numPr>
          <w:ilvl w:val="0"/>
          <w:numId w:val="19"/>
        </w:numPr>
        <w:tabs>
          <w:tab w:val="left" w:pos="1246"/>
        </w:tabs>
        <w:spacing w:before="0"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бетонна плита є комбінованою з профнастилів, перпендикулярних до балки, а ребра бетону нерозрізні по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довжині;</w:t>
      </w:r>
    </w:p>
    <w:p w:rsidR="00D10596" w:rsidRPr="00156B7C" w:rsidRDefault="00D10596" w:rsidP="006A71E5">
      <w:pPr>
        <w:pStyle w:val="ab"/>
        <w:numPr>
          <w:ilvl w:val="0"/>
          <w:numId w:val="19"/>
        </w:numPr>
        <w:tabs>
          <w:tab w:val="left" w:pos="1246"/>
        </w:tabs>
        <w:spacing w:before="0"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кожному ребрі профілю є один поперечний стрижень, розташований у центрі ребра, або перемінно на лівій і правій сторонах лотока вдовж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прольоту;</w:t>
      </w:r>
    </w:p>
    <w:p w:rsidR="00D10596" w:rsidRPr="00156B7C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е) у профнастилі </w:t>
      </w:r>
      <w:r w:rsidRPr="00156B7C">
        <w:rPr>
          <w:rFonts w:ascii="Arial" w:hAnsi="Arial" w:cs="Arial"/>
          <w:i/>
          <w:sz w:val="21"/>
        </w:rPr>
        <w:t>b</w:t>
      </w:r>
      <w:r w:rsidRPr="00156B7C">
        <w:rPr>
          <w:rFonts w:ascii="Arial" w:hAnsi="Arial" w:cs="Arial"/>
          <w:position w:val="-2"/>
          <w:sz w:val="21"/>
          <w:lang w:val="ru-RU"/>
        </w:rPr>
        <w:t>0</w:t>
      </w:r>
      <w:r w:rsidRPr="00156B7C">
        <w:rPr>
          <w:rFonts w:ascii="Arial" w:hAnsi="Arial" w:cs="Arial"/>
          <w:sz w:val="21"/>
          <w:lang w:val="ru-RU"/>
        </w:rPr>
        <w:t>/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p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≥ 2 і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p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≤ 60 мм (рисунок 9.12).</w:t>
      </w:r>
    </w:p>
    <w:p w:rsidR="00D10596" w:rsidRPr="00156B7C" w:rsidRDefault="00D10596" w:rsidP="00884AE9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За дотримання цих умов коефіцієнт </w:t>
      </w:r>
      <w:r w:rsidRPr="00156B7C">
        <w:rPr>
          <w:rFonts w:ascii="Arial" w:hAnsi="Arial" w:cs="Arial"/>
          <w:sz w:val="21"/>
        </w:rPr>
        <w:t>η</w:t>
      </w:r>
      <w:r w:rsidRPr="00156B7C">
        <w:rPr>
          <w:rFonts w:ascii="Arial" w:hAnsi="Arial" w:cs="Arial"/>
          <w:sz w:val="21"/>
          <w:lang w:val="ru-RU"/>
        </w:rPr>
        <w:t xml:space="preserve"> повинен задовольняти:</w:t>
      </w:r>
    </w:p>
    <w:p w:rsidR="00D10596" w:rsidRPr="00156B7C" w:rsidRDefault="00D10596" w:rsidP="00884AE9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</w:p>
    <w:p w:rsidR="00D10596" w:rsidRPr="00156B7C" w:rsidRDefault="00D10596" w:rsidP="00884AE9">
      <w:pPr>
        <w:pStyle w:val="a3"/>
        <w:spacing w:line="288" w:lineRule="auto"/>
        <w:ind w:left="207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876800" cy="771525"/>
            <wp:effectExtent l="19050" t="0" r="0" b="0"/>
            <wp:docPr id="20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884AE9">
      <w:pPr>
        <w:pStyle w:val="a3"/>
        <w:spacing w:line="288" w:lineRule="auto"/>
        <w:ind w:left="0"/>
        <w:contextualSpacing/>
        <w:rPr>
          <w:rFonts w:ascii="Arial" w:hAnsi="Arial" w:cs="Arial"/>
          <w:sz w:val="21"/>
        </w:rPr>
      </w:pPr>
    </w:p>
    <w:p w:rsidR="00D10596" w:rsidRPr="00EF55F5" w:rsidRDefault="00D10596" w:rsidP="00884AE9">
      <w:pPr>
        <w:spacing w:after="0" w:line="288" w:lineRule="auto"/>
        <w:ind w:left="832"/>
        <w:contextualSpacing/>
        <w:rPr>
          <w:rFonts w:ascii="Arial" w:hAnsi="Arial" w:cs="Arial"/>
          <w:sz w:val="18"/>
          <w:szCs w:val="18"/>
        </w:rPr>
      </w:pPr>
      <w:r w:rsidRPr="00EF55F5">
        <w:rPr>
          <w:rFonts w:ascii="Arial" w:hAnsi="Arial" w:cs="Arial"/>
          <w:b/>
          <w:sz w:val="18"/>
          <w:szCs w:val="18"/>
        </w:rPr>
        <w:t xml:space="preserve">Примітка: </w:t>
      </w:r>
      <w:r w:rsidRPr="00EF55F5">
        <w:rPr>
          <w:rFonts w:ascii="Arial" w:hAnsi="Arial" w:cs="Arial"/>
          <w:sz w:val="18"/>
          <w:szCs w:val="18"/>
        </w:rPr>
        <w:t>Вимоги 9.5.1.2 отримані при рівномірному кроці зсувних з'єднань.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firstLine="49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Крок зсувних з'єднань у балках</w:t>
      </w:r>
      <w:r w:rsidRPr="00156B7C">
        <w:rPr>
          <w:rFonts w:ascii="Arial" w:hAnsi="Arial" w:cs="Arial"/>
          <w:i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будівель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Зсувні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розташовуватись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вздовж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так,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щоб передавати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поздовжній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запобігати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розшаруванню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сталевої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балки, враховуючи відповідний розподіл розрахункових поздовжніх зусиль</w:t>
      </w:r>
      <w:r w:rsidRPr="00156B7C">
        <w:rPr>
          <w:rFonts w:ascii="Arial" w:hAnsi="Arial" w:cs="Arial"/>
          <w:spacing w:val="-2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консолях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зонах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від'ємних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моментів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нерозрізних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балок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розтя</w:t>
      </w:r>
      <w:r w:rsidRPr="00156B7C">
        <w:rPr>
          <w:rFonts w:ascii="Arial" w:hAnsi="Arial" w:cs="Arial"/>
          <w:sz w:val="21"/>
          <w:lang w:val="ru-RU"/>
        </w:rPr>
        <w:t>гнута арматура повинна обриватись відповідно до кроку зсувних з'єднань та</w:t>
      </w:r>
      <w:r w:rsidRPr="00156B7C">
        <w:rPr>
          <w:rFonts w:ascii="Arial" w:hAnsi="Arial" w:cs="Arial"/>
          <w:spacing w:val="-4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z w:val="21"/>
          <w:lang w:val="ru-RU"/>
        </w:rPr>
        <w:t>повідним чином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заанкеровуватись.</w:t>
      </w:r>
    </w:p>
    <w:p w:rsidR="00D10596" w:rsidRPr="00156B7C" w:rsidRDefault="00D10596" w:rsidP="00423996">
      <w:pPr>
        <w:pStyle w:val="ab"/>
        <w:numPr>
          <w:ilvl w:val="4"/>
          <w:numId w:val="82"/>
        </w:numPr>
        <w:tabs>
          <w:tab w:val="left" w:pos="1956"/>
        </w:tabs>
        <w:spacing w:before="0" w:line="264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Пластичні з'єднання можуть ро</w:t>
      </w:r>
      <w:r>
        <w:rPr>
          <w:rFonts w:ascii="Arial" w:hAnsi="Arial" w:cs="Arial"/>
          <w:sz w:val="21"/>
          <w:lang w:val="ru-RU"/>
        </w:rPr>
        <w:t>зташовуватись рівномірно по до</w:t>
      </w:r>
      <w:r w:rsidRPr="00156B7C">
        <w:rPr>
          <w:rFonts w:ascii="Arial" w:hAnsi="Arial" w:cs="Arial"/>
          <w:sz w:val="21"/>
          <w:lang w:val="ru-RU"/>
        </w:rPr>
        <w:t>вжині між прилеглими критичними перерізами, як визначено у 9.1.1, за умови, що:</w:t>
      </w:r>
    </w:p>
    <w:p w:rsidR="00D10596" w:rsidRPr="00156B7C" w:rsidRDefault="00D10596" w:rsidP="00423996">
      <w:pPr>
        <w:pStyle w:val="ab"/>
        <w:numPr>
          <w:ilvl w:val="0"/>
          <w:numId w:val="6"/>
        </w:numPr>
        <w:tabs>
          <w:tab w:val="left" w:pos="996"/>
        </w:tabs>
        <w:spacing w:before="0" w:line="264" w:lineRule="auto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всі критичні перерізи у прольоті, що розглядається, є класу 1 або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2;</w:t>
      </w:r>
    </w:p>
    <w:p w:rsidR="00D10596" w:rsidRPr="00156B7C" w:rsidRDefault="00D10596" w:rsidP="00423996">
      <w:pPr>
        <w:pStyle w:val="ab"/>
        <w:numPr>
          <w:ilvl w:val="0"/>
          <w:numId w:val="6"/>
        </w:numPr>
        <w:tabs>
          <w:tab w:val="left" w:pos="997"/>
        </w:tabs>
        <w:spacing w:before="0" w:line="264" w:lineRule="auto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</w:rPr>
        <w:t>η</w:t>
      </w:r>
      <w:r w:rsidRPr="00156B7C">
        <w:rPr>
          <w:rFonts w:ascii="Arial" w:hAnsi="Arial" w:cs="Arial"/>
          <w:sz w:val="21"/>
          <w:lang w:val="ru-RU"/>
        </w:rPr>
        <w:t xml:space="preserve"> задовольняє обмеження, наведені 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9.5.1.2;</w:t>
      </w:r>
    </w:p>
    <w:p w:rsidR="00D10596" w:rsidRPr="00156B7C" w:rsidRDefault="00D10596" w:rsidP="00423996">
      <w:pPr>
        <w:pStyle w:val="ab"/>
        <w:numPr>
          <w:ilvl w:val="0"/>
          <w:numId w:val="6"/>
        </w:numPr>
        <w:tabs>
          <w:tab w:val="left" w:pos="1023"/>
        </w:tabs>
        <w:spacing w:before="0" w:line="264" w:lineRule="auto"/>
        <w:ind w:left="1022" w:hanging="19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внутрішня пара комбінованого перерізу не перевищує більше ніж у  </w:t>
      </w:r>
      <w:r w:rsidRPr="00156B7C">
        <w:rPr>
          <w:rFonts w:ascii="Arial" w:hAnsi="Arial" w:cs="Arial"/>
          <w:spacing w:val="-3"/>
          <w:sz w:val="21"/>
          <w:lang w:val="ru-RU"/>
        </w:rPr>
        <w:t>2,5</w:t>
      </w:r>
      <w:r w:rsidRPr="00EF55F5">
        <w:rPr>
          <w:rFonts w:ascii="Arial" w:hAnsi="Arial" w:cs="Arial"/>
          <w:sz w:val="21"/>
          <w:lang w:val="ru-RU"/>
        </w:rPr>
        <w:t xml:space="preserve"> раза момент сталевого профілю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 момент внутрішньої пари</w:t>
      </w:r>
      <w:r>
        <w:rPr>
          <w:rFonts w:ascii="Arial" w:hAnsi="Arial" w:cs="Arial"/>
          <w:sz w:val="21"/>
          <w:lang w:val="ru-RU"/>
        </w:rPr>
        <w:t xml:space="preserve"> комбінованого перерізу переви</w:t>
      </w:r>
      <w:r w:rsidRPr="00156B7C">
        <w:rPr>
          <w:rFonts w:ascii="Arial" w:hAnsi="Arial" w:cs="Arial"/>
          <w:sz w:val="21"/>
          <w:lang w:val="ru-RU"/>
        </w:rPr>
        <w:t>щує більше ніж у 2,5 раза момент сталевого елемента, необхідно виконувати</w:t>
      </w:r>
      <w:r w:rsidRPr="00156B7C">
        <w:rPr>
          <w:rFonts w:ascii="Arial" w:hAnsi="Arial" w:cs="Arial"/>
          <w:spacing w:val="-3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z w:val="21"/>
          <w:lang w:val="ru-RU"/>
        </w:rPr>
        <w:t>даткову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перевірку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достатності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lastRenderedPageBreak/>
        <w:t>зсувного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проміжних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точках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приблизно посередині між прилеглими критичними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перерізами.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Необхідна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кількість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може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розподілятись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то</w:t>
      </w:r>
      <w:r w:rsidRPr="00156B7C">
        <w:rPr>
          <w:rFonts w:ascii="Arial" w:hAnsi="Arial" w:cs="Arial"/>
          <w:sz w:val="21"/>
          <w:lang w:val="ru-RU"/>
        </w:rPr>
        <w:t>чкою максимального додатного моменту і п</w:t>
      </w:r>
      <w:r>
        <w:rPr>
          <w:rFonts w:ascii="Arial" w:hAnsi="Arial" w:cs="Arial"/>
          <w:sz w:val="21"/>
          <w:lang w:val="ru-RU"/>
        </w:rPr>
        <w:t>рилеглою опорою або точкою мак</w:t>
      </w:r>
      <w:r w:rsidRPr="00156B7C">
        <w:rPr>
          <w:rFonts w:ascii="Arial" w:hAnsi="Arial" w:cs="Arial"/>
          <w:sz w:val="21"/>
          <w:lang w:val="ru-RU"/>
        </w:rPr>
        <w:t xml:space="preserve">симального від'ємного моменту відповідно до поздовжнього зсуву, визначеного за пружною теорією при навантаженні, що розглядається. У разі виконання </w:t>
      </w:r>
      <w:r w:rsidRPr="00156B7C">
        <w:rPr>
          <w:rFonts w:ascii="Arial" w:hAnsi="Arial" w:cs="Arial"/>
          <w:spacing w:val="-2"/>
          <w:sz w:val="21"/>
          <w:lang w:val="ru-RU"/>
        </w:rPr>
        <w:t xml:space="preserve">цих </w:t>
      </w:r>
      <w:r w:rsidRPr="00156B7C">
        <w:rPr>
          <w:rFonts w:ascii="Arial" w:hAnsi="Arial" w:cs="Arial"/>
          <w:sz w:val="21"/>
          <w:lang w:val="ru-RU"/>
        </w:rPr>
        <w:t>вимог жодних додаткових перевірок достатності зсувних з</w:t>
      </w:r>
      <w:r>
        <w:rPr>
          <w:rFonts w:ascii="Arial" w:hAnsi="Arial" w:cs="Arial"/>
          <w:sz w:val="21"/>
          <w:lang w:val="ru-RU"/>
        </w:rPr>
        <w:t>'єднань не вимага</w:t>
      </w:r>
      <w:r w:rsidRPr="00156B7C">
        <w:rPr>
          <w:rFonts w:ascii="Arial" w:hAnsi="Arial" w:cs="Arial"/>
          <w:sz w:val="21"/>
          <w:lang w:val="ru-RU"/>
        </w:rPr>
        <w:t>ється.</w:t>
      </w:r>
    </w:p>
    <w:p w:rsidR="00D10596" w:rsidRPr="00156B7C" w:rsidRDefault="00D10596" w:rsidP="001E5E43">
      <w:pPr>
        <w:pStyle w:val="Heading21"/>
        <w:numPr>
          <w:ilvl w:val="2"/>
          <w:numId w:val="82"/>
        </w:numPr>
        <w:tabs>
          <w:tab w:val="left" w:pos="1464"/>
        </w:tabs>
        <w:spacing w:line="288" w:lineRule="auto"/>
        <w:ind w:hanging="24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Поздовжнє зусилля зсуву у сталезалізобетонних балках</w:t>
      </w:r>
      <w:r w:rsidRPr="00156B7C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будівель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700"/>
        </w:tabs>
        <w:spacing w:before="0" w:line="288" w:lineRule="auto"/>
        <w:ind w:hanging="61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Балки, у яких нелінійний (тип 2 за НДС) або пружний  розрахунки</w:t>
      </w:r>
    </w:p>
    <w:p w:rsidR="00D10596" w:rsidRPr="00156B7C" w:rsidRDefault="00D10596" w:rsidP="00884AE9">
      <w:pPr>
        <w:spacing w:after="0" w:line="288" w:lineRule="auto"/>
        <w:ind w:left="112" w:right="27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(тип 1 за НДС) використовуються для визначення несучої здатності одного або більше перерізів</w:t>
      </w:r>
    </w:p>
    <w:p w:rsidR="00D10596" w:rsidRPr="00156B7C" w:rsidRDefault="00D10596" w:rsidP="00884AE9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для поперечних перерізів застосовується нелінійний або пружний розрахунки,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зусилля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поздовжнього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визначатись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спосіб,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уз</w:t>
      </w:r>
      <w:r w:rsidRPr="00156B7C">
        <w:rPr>
          <w:rFonts w:ascii="Arial" w:hAnsi="Arial" w:cs="Arial"/>
          <w:sz w:val="21"/>
          <w:lang w:val="ru-RU"/>
        </w:rPr>
        <w:t>годжується з 9.2.1.2 або 9.2.1.3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відповідно.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95"/>
        </w:tabs>
        <w:spacing w:before="0" w:line="288" w:lineRule="auto"/>
        <w:ind w:left="0" w:right="109" w:firstLine="880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Балки, у яких для визначення несуч</w:t>
      </w:r>
      <w:r>
        <w:rPr>
          <w:rFonts w:ascii="Arial" w:hAnsi="Arial" w:cs="Arial"/>
          <w:i/>
          <w:sz w:val="21"/>
          <w:lang w:val="ru-RU"/>
        </w:rPr>
        <w:t>ої здатності перерізів викорис</w:t>
      </w:r>
      <w:r w:rsidRPr="00156B7C">
        <w:rPr>
          <w:rFonts w:ascii="Arial" w:hAnsi="Arial" w:cs="Arial"/>
          <w:i/>
          <w:sz w:val="21"/>
          <w:lang w:val="ru-RU"/>
        </w:rPr>
        <w:t>товується розрахунок за пластичним моментом (тип 3 за</w:t>
      </w:r>
      <w:r w:rsidRPr="00156B7C">
        <w:rPr>
          <w:rFonts w:ascii="Arial" w:hAnsi="Arial" w:cs="Arial"/>
          <w:i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НДС)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num" w:pos="1228"/>
          <w:tab w:val="left" w:pos="1956"/>
        </w:tabs>
        <w:spacing w:before="0" w:line="288" w:lineRule="auto"/>
        <w:ind w:left="0" w:right="106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pacing w:val="-7"/>
          <w:sz w:val="21"/>
          <w:lang w:val="ru-RU"/>
        </w:rPr>
        <w:t xml:space="preserve">Загальний розрахунковий 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зсув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повинен визначатись </w:t>
      </w:r>
      <w:r w:rsidRPr="00156B7C">
        <w:rPr>
          <w:rFonts w:ascii="Arial" w:hAnsi="Arial" w:cs="Arial"/>
          <w:sz w:val="21"/>
          <w:lang w:val="ru-RU"/>
        </w:rPr>
        <w:t xml:space="preserve">у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спосіб, 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що </w:t>
      </w:r>
      <w:r w:rsidRPr="00156B7C">
        <w:rPr>
          <w:rFonts w:ascii="Arial" w:hAnsi="Arial" w:cs="Arial"/>
          <w:spacing w:val="-5"/>
          <w:sz w:val="21"/>
          <w:lang w:val="ru-RU"/>
        </w:rPr>
        <w:t>уз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годжується </w:t>
      </w:r>
      <w:r w:rsidRPr="00156B7C">
        <w:rPr>
          <w:rFonts w:ascii="Arial" w:hAnsi="Arial" w:cs="Arial"/>
          <w:sz w:val="21"/>
          <w:lang w:val="ru-RU"/>
        </w:rPr>
        <w:t xml:space="preserve">з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розрахунковим значенням внутрішньої 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пари, </w:t>
      </w:r>
      <w:r w:rsidRPr="00156B7C">
        <w:rPr>
          <w:rFonts w:ascii="Arial" w:hAnsi="Arial" w:cs="Arial"/>
          <w:sz w:val="21"/>
          <w:lang w:val="ru-RU"/>
        </w:rPr>
        <w:t xml:space="preserve">з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урахуванням 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різниці </w:t>
      </w:r>
      <w:r w:rsidRPr="00156B7C">
        <w:rPr>
          <w:rFonts w:ascii="Arial" w:hAnsi="Arial" w:cs="Arial"/>
          <w:sz w:val="21"/>
          <w:lang w:val="ru-RU"/>
        </w:rPr>
        <w:t xml:space="preserve">у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номінальних зусиллях </w:t>
      </w:r>
      <w:r w:rsidRPr="00156B7C">
        <w:rPr>
          <w:rFonts w:ascii="Arial" w:hAnsi="Arial" w:cs="Arial"/>
          <w:sz w:val="21"/>
          <w:lang w:val="ru-RU"/>
        </w:rPr>
        <w:t xml:space="preserve">у 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бетоні 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або 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конструкційній 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сталі 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на </w:t>
      </w:r>
      <w:r w:rsidRPr="00156B7C">
        <w:rPr>
          <w:rFonts w:ascii="Arial" w:hAnsi="Arial" w:cs="Arial"/>
          <w:spacing w:val="-6"/>
          <w:sz w:val="21"/>
          <w:lang w:val="ru-RU"/>
        </w:rPr>
        <w:t>критичній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-6"/>
          <w:sz w:val="21"/>
          <w:lang w:val="ru-RU"/>
        </w:rPr>
        <w:t>довжині.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num" w:pos="1228"/>
          <w:tab w:val="left" w:pos="1956"/>
        </w:tabs>
        <w:spacing w:before="0" w:line="288" w:lineRule="auto"/>
        <w:ind w:left="0" w:right="112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повного з'єднання на зсув необхідно посилатись відповідно на 9.2.1.4 або</w:t>
      </w:r>
      <w:r w:rsidRPr="00156B7C">
        <w:rPr>
          <w:rFonts w:ascii="Arial" w:hAnsi="Arial" w:cs="Arial"/>
          <w:spacing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9.3.2.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num" w:pos="1228"/>
          <w:tab w:val="left" w:pos="1956"/>
        </w:tabs>
        <w:spacing w:before="0" w:line="288" w:lineRule="auto"/>
        <w:ind w:left="0" w:right="107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частковому з'єднанні на з</w:t>
      </w:r>
      <w:r>
        <w:rPr>
          <w:rFonts w:ascii="Arial" w:hAnsi="Arial" w:cs="Arial"/>
          <w:sz w:val="21"/>
          <w:lang w:val="ru-RU"/>
        </w:rPr>
        <w:t>сув необхідно посилатись відпо</w:t>
      </w:r>
      <w:r w:rsidRPr="00156B7C">
        <w:rPr>
          <w:rFonts w:ascii="Arial" w:hAnsi="Arial" w:cs="Arial"/>
          <w:sz w:val="21"/>
          <w:lang w:val="ru-RU"/>
        </w:rPr>
        <w:t>відно на 9.2.1.3 або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9.3.2.</w:t>
      </w:r>
    </w:p>
    <w:p w:rsidR="00D10596" w:rsidRPr="00156B7C" w:rsidRDefault="00D10596" w:rsidP="001E5E43">
      <w:pPr>
        <w:pStyle w:val="Heading21"/>
        <w:numPr>
          <w:ilvl w:val="2"/>
          <w:numId w:val="82"/>
        </w:numPr>
        <w:tabs>
          <w:tab w:val="num" w:pos="794"/>
          <w:tab w:val="left" w:pos="1476"/>
        </w:tabs>
        <w:spacing w:line="288" w:lineRule="auto"/>
        <w:ind w:left="0" w:right="111" w:firstLine="88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Розрахунковий опір поперечних стрижнів з головками, що засто- совуються з профільованим настилом 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будівлях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left="0" w:firstLine="880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Профнастили з ребрами, паралельними опорним</w:t>
      </w:r>
      <w:r w:rsidRPr="00156B7C">
        <w:rPr>
          <w:rFonts w:ascii="Arial" w:hAnsi="Arial" w:cs="Arial"/>
          <w:i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балкам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num" w:pos="1228"/>
          <w:tab w:val="left" w:pos="1887"/>
        </w:tabs>
        <w:spacing w:before="0" w:line="288" w:lineRule="auto"/>
        <w:ind w:left="0" w:right="110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Поперечні стрижні розташовані </w:t>
      </w:r>
      <w:r>
        <w:rPr>
          <w:rFonts w:ascii="Arial" w:hAnsi="Arial" w:cs="Arial"/>
          <w:sz w:val="21"/>
          <w:lang w:val="ru-RU"/>
        </w:rPr>
        <w:t>в межах зони бетону, що має фо</w:t>
      </w:r>
      <w:r w:rsidRPr="00156B7C">
        <w:rPr>
          <w:rFonts w:ascii="Arial" w:hAnsi="Arial" w:cs="Arial"/>
          <w:sz w:val="21"/>
          <w:lang w:val="ru-RU"/>
        </w:rPr>
        <w:t xml:space="preserve">рму вута (рисунок 9.11). Якщо профіль є нерозрізним поперек балки, то ширина </w:t>
      </w:r>
      <w:r w:rsidRPr="00156B7C">
        <w:rPr>
          <w:rFonts w:ascii="Arial" w:hAnsi="Arial" w:cs="Arial"/>
          <w:i/>
          <w:spacing w:val="6"/>
          <w:sz w:val="21"/>
        </w:rPr>
        <w:t>b</w:t>
      </w:r>
      <w:r w:rsidRPr="00884AE9">
        <w:rPr>
          <w:rFonts w:ascii="Arial" w:hAnsi="Arial" w:cs="Arial"/>
          <w:spacing w:val="6"/>
          <w:position w:val="-2"/>
          <w:sz w:val="16"/>
          <w:szCs w:val="16"/>
          <w:lang w:val="ru-RU"/>
        </w:rPr>
        <w:t>0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дорівнює ширині паза, як показано на рисунку 11.2. Якщо настил розрізний, то </w:t>
      </w:r>
      <w:r w:rsidRPr="00156B7C">
        <w:rPr>
          <w:rFonts w:ascii="Arial" w:hAnsi="Arial" w:cs="Arial"/>
          <w:i/>
          <w:spacing w:val="5"/>
          <w:sz w:val="21"/>
        </w:rPr>
        <w:t>b</w:t>
      </w:r>
      <w:r w:rsidRPr="00884AE9">
        <w:rPr>
          <w:rFonts w:ascii="Arial" w:hAnsi="Arial" w:cs="Arial"/>
          <w:spacing w:val="5"/>
          <w:position w:val="-2"/>
          <w:sz w:val="16"/>
          <w:szCs w:val="16"/>
          <w:lang w:val="ru-RU"/>
        </w:rPr>
        <w:t>0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визначається способом, який показано на рисунку 9.11. Висоту паза слід приймати як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>р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загальна висота настилу мінус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виступи.</w:t>
      </w:r>
    </w:p>
    <w:p w:rsidR="00D10596" w:rsidRPr="00156B7C" w:rsidRDefault="00D10596" w:rsidP="00D10596">
      <w:pPr>
        <w:pStyle w:val="a3"/>
        <w:spacing w:line="288" w:lineRule="auto"/>
        <w:ind w:left="115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724400" cy="1600200"/>
            <wp:effectExtent l="19050" t="0" r="0" b="0"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363388">
      <w:pPr>
        <w:spacing w:after="0" w:line="288" w:lineRule="auto"/>
        <w:ind w:left="828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9.11 </w:t>
      </w:r>
      <w:r w:rsidRPr="00156B7C">
        <w:rPr>
          <w:rFonts w:ascii="Arial" w:hAnsi="Arial" w:cs="Arial"/>
          <w:sz w:val="21"/>
        </w:rPr>
        <w:t>- Балка з профільованим настилом, паралельним балці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68"/>
        </w:tabs>
        <w:spacing w:before="0" w:line="288" w:lineRule="auto"/>
        <w:ind w:left="0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Розрахунковий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приймати,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суцільній</w:t>
      </w:r>
      <w:r w:rsidRPr="00EF55F5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плиті, помножений на коефіцієнт </w:t>
      </w:r>
      <w:r w:rsidRPr="00156B7C">
        <w:rPr>
          <w:rFonts w:ascii="Arial" w:hAnsi="Arial" w:cs="Arial"/>
          <w:i/>
          <w:sz w:val="21"/>
        </w:rPr>
        <w:t>k</w:t>
      </w:r>
      <w:r w:rsidRPr="00156B7C">
        <w:rPr>
          <w:rFonts w:ascii="Arial" w:hAnsi="Arial" w:cs="Arial"/>
          <w:position w:val="-2"/>
          <w:sz w:val="21"/>
        </w:rPr>
        <w:t>l</w:t>
      </w:r>
      <w:r w:rsidRPr="00156B7C">
        <w:rPr>
          <w:rFonts w:ascii="Arial" w:hAnsi="Arial" w:cs="Arial"/>
          <w:sz w:val="21"/>
          <w:lang w:val="ru-RU"/>
        </w:rPr>
        <w:t>, що визначається за наступним виразом</w:t>
      </w:r>
    </w:p>
    <w:p w:rsidR="00D10596" w:rsidRPr="00156B7C" w:rsidRDefault="00D10596" w:rsidP="0036338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:</w:t>
      </w:r>
    </w:p>
    <w:p w:rsidR="00D10596" w:rsidRPr="00156B7C" w:rsidRDefault="00D10596" w:rsidP="00363388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2708275</wp:posOffset>
            </wp:positionH>
            <wp:positionV relativeFrom="paragraph">
              <wp:posOffset>102235</wp:posOffset>
            </wp:positionV>
            <wp:extent cx="4105910" cy="539750"/>
            <wp:effectExtent l="19050" t="0" r="8890" b="0"/>
            <wp:wrapTopAndBottom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156B7C" w:rsidRDefault="00D10596" w:rsidP="0036338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де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sc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- загальна висота стрижня, але не більше ніж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p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+</w:t>
      </w:r>
      <w:r w:rsidRPr="00156B7C">
        <w:rPr>
          <w:rFonts w:ascii="Arial" w:hAnsi="Arial" w:cs="Arial"/>
          <w:sz w:val="21"/>
          <w:lang w:val="ru-RU"/>
        </w:rPr>
        <w:t>75 мм.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70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розрізний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поперек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заанкерований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 належним чином, то сторона паза і її армування повинні задовольняти</w:t>
      </w:r>
      <w:r w:rsidRPr="00156B7C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9.5.4.4.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676"/>
        </w:tabs>
        <w:spacing w:before="0" w:line="288" w:lineRule="auto"/>
        <w:ind w:left="0" w:firstLine="851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Профнастили з ребрами, перпендикулярними до опорних</w:t>
      </w:r>
      <w:r w:rsidRPr="00156B7C">
        <w:rPr>
          <w:rFonts w:ascii="Arial" w:hAnsi="Arial" w:cs="Arial"/>
          <w:i/>
          <w:spacing w:val="-2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балок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87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>При виконанні умов, наведених у 9.5</w:t>
      </w:r>
      <w:r>
        <w:rPr>
          <w:rFonts w:ascii="Arial" w:hAnsi="Arial" w:cs="Arial"/>
          <w:sz w:val="21"/>
          <w:lang w:val="ru-RU"/>
        </w:rPr>
        <w:t>.3.2.2 і 9.5.3.2.3, розрахунковий опір зсуву повинен</w:t>
      </w:r>
      <w:r w:rsidRPr="00156B7C">
        <w:rPr>
          <w:rFonts w:ascii="Arial" w:hAnsi="Arial" w:cs="Arial"/>
          <w:sz w:val="21"/>
          <w:lang w:val="ru-RU"/>
        </w:rPr>
        <w:t xml:space="preserve">: прийматись, як опір у суцільній плиті, обчислений, як наведено у 9.5.3.1 (за винятком умови, що </w:t>
      </w:r>
      <w:r w:rsidRPr="00156B7C">
        <w:rPr>
          <w:rFonts w:ascii="Arial" w:hAnsi="Arial" w:cs="Arial"/>
          <w:i/>
          <w:spacing w:val="5"/>
          <w:sz w:val="21"/>
        </w:rPr>
        <w:t>f</w:t>
      </w:r>
      <w:r w:rsidRPr="00156B7C">
        <w:rPr>
          <w:rFonts w:ascii="Arial" w:hAnsi="Arial" w:cs="Arial"/>
          <w:spacing w:val="5"/>
          <w:position w:val="-2"/>
          <w:sz w:val="21"/>
        </w:rPr>
        <w:t>u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 становити не більше ніж 450 Н/мм</w:t>
      </w:r>
      <w:r w:rsidRPr="00156B7C">
        <w:rPr>
          <w:rFonts w:ascii="Arial" w:hAnsi="Arial" w:cs="Arial"/>
          <w:position w:val="10"/>
          <w:sz w:val="21"/>
          <w:lang w:val="ru-RU"/>
        </w:rPr>
        <w:t>2</w:t>
      </w:r>
      <w:r w:rsidRPr="00156B7C">
        <w:rPr>
          <w:rFonts w:ascii="Arial" w:hAnsi="Arial" w:cs="Arial"/>
          <w:sz w:val="21"/>
          <w:lang w:val="ru-RU"/>
        </w:rPr>
        <w:t xml:space="preserve">), помножений на понижуючий коефіцієнт </w:t>
      </w:r>
      <w:r w:rsidRPr="00156B7C">
        <w:rPr>
          <w:rFonts w:ascii="Arial" w:hAnsi="Arial" w:cs="Arial"/>
          <w:i/>
          <w:spacing w:val="6"/>
          <w:sz w:val="21"/>
        </w:rPr>
        <w:t>k</w:t>
      </w:r>
      <w:r w:rsidRPr="00156B7C">
        <w:rPr>
          <w:rFonts w:ascii="Arial" w:hAnsi="Arial" w:cs="Arial"/>
          <w:spacing w:val="6"/>
          <w:position w:val="-2"/>
          <w:sz w:val="21"/>
        </w:rPr>
        <w:t>t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>
        <w:rPr>
          <w:rFonts w:ascii="Arial" w:hAnsi="Arial" w:cs="Arial"/>
          <w:sz w:val="21"/>
          <w:lang w:val="ru-RU"/>
        </w:rPr>
        <w:t>що визначається за на</w:t>
      </w:r>
      <w:r w:rsidRPr="00156B7C">
        <w:rPr>
          <w:rFonts w:ascii="Arial" w:hAnsi="Arial" w:cs="Arial"/>
          <w:sz w:val="21"/>
          <w:lang w:val="ru-RU"/>
        </w:rPr>
        <w:t>ступним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виразом:</w:t>
      </w:r>
    </w:p>
    <w:p w:rsidR="00D10596" w:rsidRPr="00156B7C" w:rsidRDefault="00D10596" w:rsidP="000C07EE">
      <w:pPr>
        <w:pStyle w:val="a3"/>
        <w:spacing w:line="288" w:lineRule="auto"/>
        <w:ind w:left="3335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019550" cy="523875"/>
            <wp:effectExtent l="19050" t="0" r="0" b="0"/>
            <wp:docPr id="22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left="964" w:right="7" w:hanging="85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де </w:t>
      </w:r>
      <w:r w:rsidRPr="00156B7C">
        <w:rPr>
          <w:rFonts w:ascii="Arial" w:hAnsi="Arial" w:cs="Arial"/>
          <w:i/>
          <w:sz w:val="21"/>
        </w:rPr>
        <w:t>n</w:t>
      </w:r>
      <w:r w:rsidRPr="00156B7C">
        <w:rPr>
          <w:rFonts w:ascii="Arial" w:hAnsi="Arial" w:cs="Arial"/>
          <w:position w:val="-2"/>
          <w:sz w:val="21"/>
        </w:rPr>
        <w:t>r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 xml:space="preserve">- </w:t>
      </w:r>
      <w:r w:rsidRPr="00156B7C">
        <w:rPr>
          <w:rFonts w:ascii="Arial" w:hAnsi="Arial" w:cs="Arial"/>
          <w:sz w:val="21"/>
          <w:lang w:val="ru-RU"/>
        </w:rPr>
        <w:t>кількість поперечних стрижнів у одному ребрі на перерізі балки, що не перевищує двох за розрахунком, а інші символи показані на рисунку 9.12.</w:t>
      </w:r>
    </w:p>
    <w:p w:rsidR="00D10596" w:rsidRPr="00156B7C" w:rsidRDefault="00D10596" w:rsidP="00D10596">
      <w:pPr>
        <w:pStyle w:val="a3"/>
        <w:spacing w:line="288" w:lineRule="auto"/>
        <w:ind w:left="107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895850" cy="1838325"/>
            <wp:effectExtent l="19050" t="0" r="0" b="0"/>
            <wp:docPr id="2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left="2620" w:right="-53" w:hanging="184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9.12 </w:t>
      </w:r>
      <w:r w:rsidRPr="00156B7C">
        <w:rPr>
          <w:rFonts w:ascii="Arial" w:hAnsi="Arial" w:cs="Arial"/>
          <w:sz w:val="21"/>
          <w:lang w:val="ru-RU"/>
        </w:rPr>
        <w:t>- Балка з профільованим сталевим настилом з ребрами, перпендикулярними до опорних балок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43"/>
          <w:tab w:val="left" w:pos="1956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Коефіцієнт </w:t>
      </w:r>
      <w:r w:rsidRPr="00156B7C">
        <w:rPr>
          <w:rFonts w:ascii="Arial" w:hAnsi="Arial" w:cs="Arial"/>
          <w:i/>
          <w:spacing w:val="6"/>
          <w:sz w:val="21"/>
        </w:rPr>
        <w:t>k</w:t>
      </w:r>
      <w:r w:rsidRPr="00156B7C">
        <w:rPr>
          <w:rFonts w:ascii="Arial" w:hAnsi="Arial" w:cs="Arial"/>
          <w:spacing w:val="6"/>
          <w:position w:val="-2"/>
          <w:sz w:val="21"/>
        </w:rPr>
        <w:t>t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не повинен прийматись більшим ніж відповідне значення </w:t>
      </w:r>
      <w:r w:rsidRPr="00156B7C">
        <w:rPr>
          <w:rFonts w:ascii="Arial" w:hAnsi="Arial" w:cs="Arial"/>
          <w:i/>
          <w:sz w:val="21"/>
        </w:rPr>
        <w:t>k</w:t>
      </w:r>
      <w:r w:rsidRPr="00156B7C">
        <w:rPr>
          <w:rFonts w:ascii="Arial" w:hAnsi="Arial" w:cs="Arial"/>
          <w:position w:val="-2"/>
          <w:sz w:val="21"/>
        </w:rPr>
        <w:t>t</w:t>
      </w:r>
      <w:r w:rsidRPr="00156B7C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max</w:t>
      </w:r>
      <w:r w:rsidRPr="00156B7C">
        <w:rPr>
          <w:rFonts w:ascii="Arial" w:hAnsi="Arial" w:cs="Arial"/>
          <w:i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яке наведене у таблиці</w:t>
      </w:r>
      <w:r w:rsidRPr="00156B7C">
        <w:rPr>
          <w:rFonts w:ascii="Arial" w:hAnsi="Arial" w:cs="Arial"/>
          <w:spacing w:val="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9.1.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43"/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Значення, наведені у 9.5.3.2.1 і 9.5.3.2.2, можуть застосовуватись при забезпеченні умов,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що:</w:t>
      </w:r>
    </w:p>
    <w:p w:rsidR="00D10596" w:rsidRPr="00156B7C" w:rsidRDefault="00D10596" w:rsidP="006A71E5">
      <w:pPr>
        <w:pStyle w:val="ab"/>
        <w:numPr>
          <w:ilvl w:val="0"/>
          <w:numId w:val="18"/>
        </w:numPr>
        <w:tabs>
          <w:tab w:val="left" w:pos="1006"/>
        </w:tabs>
        <w:spacing w:before="0" w:line="288" w:lineRule="auto"/>
        <w:ind w:right="190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поперечні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розміщені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ребрах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висотою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7"/>
          <w:sz w:val="21"/>
        </w:rPr>
        <w:t>h</w:t>
      </w:r>
      <w:r w:rsidRPr="00156B7C">
        <w:rPr>
          <w:rFonts w:ascii="Arial" w:hAnsi="Arial" w:cs="Arial"/>
          <w:spacing w:val="7"/>
          <w:position w:val="-2"/>
          <w:sz w:val="21"/>
          <w:lang w:val="ru-RU"/>
        </w:rPr>
        <w:t>р</w:t>
      </w:r>
      <w:r w:rsidRPr="00156B7C">
        <w:rPr>
          <w:rFonts w:ascii="Arial" w:hAnsi="Arial" w:cs="Arial"/>
          <w:spacing w:val="7"/>
          <w:sz w:val="21"/>
          <w:lang w:val="ru-RU"/>
        </w:rPr>
        <w:t>,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більшою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85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мм, і ширина </w:t>
      </w:r>
      <w:r w:rsidRPr="00156B7C">
        <w:rPr>
          <w:rFonts w:ascii="Arial" w:hAnsi="Arial" w:cs="Arial"/>
          <w:i/>
          <w:spacing w:val="6"/>
          <w:sz w:val="21"/>
        </w:rPr>
        <w:t>b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0 </w:t>
      </w:r>
      <w:r w:rsidRPr="00156B7C">
        <w:rPr>
          <w:rFonts w:ascii="Arial" w:hAnsi="Arial" w:cs="Arial"/>
          <w:sz w:val="21"/>
          <w:lang w:val="ru-RU"/>
        </w:rPr>
        <w:t>не менша ніж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>р</w:t>
      </w:r>
      <w:r w:rsidRPr="00156B7C">
        <w:rPr>
          <w:rFonts w:ascii="Arial" w:hAnsi="Arial" w:cs="Arial"/>
          <w:spacing w:val="6"/>
          <w:sz w:val="21"/>
          <w:lang w:val="ru-RU"/>
        </w:rPr>
        <w:t>;</w:t>
      </w:r>
    </w:p>
    <w:p w:rsidR="00D10596" w:rsidRPr="00156B7C" w:rsidRDefault="00D10596" w:rsidP="006A71E5">
      <w:pPr>
        <w:pStyle w:val="ab"/>
        <w:numPr>
          <w:ilvl w:val="0"/>
          <w:numId w:val="18"/>
        </w:numPr>
        <w:tabs>
          <w:tab w:val="left" w:pos="1006"/>
        </w:tabs>
        <w:spacing w:before="0" w:line="288" w:lineRule="auto"/>
        <w:ind w:left="1005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зварюванні через настил діаметр стрижнів не перевищує 20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-3"/>
          <w:sz w:val="21"/>
          <w:lang w:val="ru-RU"/>
        </w:rPr>
        <w:t>мм;</w:t>
      </w:r>
    </w:p>
    <w:p w:rsidR="00D10596" w:rsidRPr="00156B7C" w:rsidRDefault="00D10596" w:rsidP="006A71E5">
      <w:pPr>
        <w:pStyle w:val="ab"/>
        <w:numPr>
          <w:ilvl w:val="0"/>
          <w:numId w:val="18"/>
        </w:numPr>
        <w:tabs>
          <w:tab w:val="left" w:pos="1006"/>
        </w:tabs>
        <w:spacing w:before="0" w:line="288" w:lineRule="auto"/>
        <w:ind w:left="1005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при влаштуванні отворів у профнастилі діаметр стрижнів не </w:t>
      </w:r>
      <w:r w:rsidRPr="00156B7C">
        <w:rPr>
          <w:rFonts w:ascii="Arial" w:hAnsi="Arial" w:cs="Arial"/>
          <w:spacing w:val="5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перевищує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22 мм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0C07EE">
      <w:pPr>
        <w:spacing w:after="0" w:line="288" w:lineRule="auto"/>
        <w:ind w:left="112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Таблиця 9.1 </w:t>
      </w:r>
      <w:r w:rsidRPr="00156B7C">
        <w:rPr>
          <w:rFonts w:ascii="Arial" w:hAnsi="Arial" w:cs="Arial"/>
          <w:sz w:val="21"/>
        </w:rPr>
        <w:t xml:space="preserve">- Верхні межі </w:t>
      </w:r>
      <w:r w:rsidRPr="00156B7C">
        <w:rPr>
          <w:rFonts w:ascii="Arial" w:hAnsi="Arial" w:cs="Arial"/>
          <w:i/>
          <w:sz w:val="21"/>
        </w:rPr>
        <w:t>k</w:t>
      </w:r>
      <w:r w:rsidRPr="00156B7C">
        <w:rPr>
          <w:rFonts w:ascii="Arial" w:hAnsi="Arial" w:cs="Arial"/>
          <w:position w:val="-2"/>
          <w:sz w:val="21"/>
        </w:rPr>
        <w:t xml:space="preserve">t,max </w:t>
      </w:r>
      <w:r>
        <w:rPr>
          <w:rFonts w:ascii="Arial" w:hAnsi="Arial" w:cs="Arial"/>
          <w:position w:val="-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 xml:space="preserve">для коефіцієнта зниження </w:t>
      </w:r>
      <w:r w:rsidRPr="00156B7C">
        <w:rPr>
          <w:rFonts w:ascii="Arial" w:hAnsi="Arial" w:cs="Arial"/>
          <w:i/>
          <w:sz w:val="21"/>
        </w:rPr>
        <w:t>k</w:t>
      </w:r>
      <w:r w:rsidRPr="00156B7C">
        <w:rPr>
          <w:rFonts w:ascii="Arial" w:hAnsi="Arial" w:cs="Arial"/>
          <w:position w:val="-2"/>
          <w:sz w:val="21"/>
        </w:rPr>
        <w:t>t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459"/>
        <w:gridCol w:w="2842"/>
        <w:gridCol w:w="2986"/>
      </w:tblGrid>
      <w:tr w:rsidR="00D10596" w:rsidRPr="00EE5029" w:rsidTr="00D10596">
        <w:trPr>
          <w:trHeight w:hRule="exact" w:val="1303"/>
        </w:trPr>
        <w:tc>
          <w:tcPr>
            <w:tcW w:w="2083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47" w:right="46" w:firstLine="2"/>
              <w:contextualSpacing/>
              <w:rPr>
                <w:rFonts w:ascii="Arial" w:hAnsi="Arial" w:cs="Arial"/>
                <w:sz w:val="21"/>
                <w:lang w:val="ru-RU"/>
              </w:rPr>
            </w:pPr>
            <w:r w:rsidRPr="00156B7C">
              <w:rPr>
                <w:rFonts w:ascii="Arial" w:hAnsi="Arial" w:cs="Arial"/>
                <w:sz w:val="21"/>
                <w:lang w:val="ru-RU"/>
              </w:rPr>
              <w:t>Кількість стри</w:t>
            </w:r>
            <w:r>
              <w:rPr>
                <w:rFonts w:ascii="Arial" w:hAnsi="Arial" w:cs="Arial"/>
                <w:sz w:val="21"/>
                <w:lang w:val="ru-RU"/>
              </w:rPr>
              <w:t xml:space="preserve">ж- </w:t>
            </w:r>
            <w:r w:rsidRPr="00156B7C">
              <w:rPr>
                <w:rFonts w:ascii="Arial" w:hAnsi="Arial" w:cs="Arial"/>
                <w:sz w:val="21"/>
                <w:lang w:val="ru-RU"/>
              </w:rPr>
              <w:t>невих попере</w:t>
            </w:r>
            <w:r>
              <w:rPr>
                <w:rFonts w:ascii="Arial" w:hAnsi="Arial" w:cs="Arial"/>
                <w:sz w:val="21"/>
                <w:lang w:val="ru-RU"/>
              </w:rPr>
              <w:t>ч</w:t>
            </w:r>
            <w:r w:rsidRPr="00156B7C">
              <w:rPr>
                <w:rFonts w:ascii="Arial" w:hAnsi="Arial" w:cs="Arial"/>
                <w:sz w:val="21"/>
                <w:lang w:val="ru-RU"/>
              </w:rPr>
              <w:t>них з'єднань на ребро</w:t>
            </w:r>
          </w:p>
        </w:tc>
        <w:tc>
          <w:tcPr>
            <w:tcW w:w="1459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contextualSpacing/>
              <w:jc w:val="left"/>
              <w:rPr>
                <w:rFonts w:ascii="Arial" w:hAnsi="Arial" w:cs="Arial"/>
                <w:sz w:val="21"/>
                <w:lang w:val="ru-RU"/>
              </w:rPr>
            </w:pPr>
          </w:p>
          <w:p w:rsidR="00D10596" w:rsidRPr="00156B7C" w:rsidRDefault="00D10596" w:rsidP="000C07EE">
            <w:pPr>
              <w:pStyle w:val="TableParagraph"/>
              <w:spacing w:line="288" w:lineRule="auto"/>
              <w:ind w:left="105"/>
              <w:contextualSpacing/>
              <w:jc w:val="left"/>
              <w:rPr>
                <w:rFonts w:ascii="Arial" w:hAnsi="Arial" w:cs="Arial"/>
                <w:i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 xml:space="preserve">Товщина </w:t>
            </w:r>
            <w:r w:rsidRPr="00156B7C">
              <w:rPr>
                <w:rFonts w:ascii="Arial" w:hAnsi="Arial" w:cs="Arial"/>
                <w:i/>
                <w:sz w:val="21"/>
              </w:rPr>
              <w:t>t</w:t>
            </w:r>
          </w:p>
          <w:p w:rsidR="00D10596" w:rsidRPr="00156B7C" w:rsidRDefault="00D10596" w:rsidP="000C07EE">
            <w:pPr>
              <w:pStyle w:val="TableParagraph"/>
              <w:spacing w:line="288" w:lineRule="auto"/>
              <w:ind w:left="146"/>
              <w:contextualSpacing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листа, мм</w:t>
            </w:r>
          </w:p>
        </w:tc>
        <w:tc>
          <w:tcPr>
            <w:tcW w:w="2842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67" w:right="62" w:hanging="1"/>
              <w:contextualSpacing/>
              <w:rPr>
                <w:rFonts w:ascii="Arial" w:hAnsi="Arial" w:cs="Arial"/>
                <w:sz w:val="21"/>
                <w:lang w:val="ru-RU"/>
              </w:rPr>
            </w:pPr>
            <w:r w:rsidRPr="00156B7C">
              <w:rPr>
                <w:rFonts w:ascii="Arial" w:hAnsi="Arial" w:cs="Arial"/>
                <w:sz w:val="21"/>
                <w:lang w:val="ru-RU"/>
              </w:rPr>
              <w:t>Стрижні діаметром не більше ніж 20 мм, зва- рювані через сталевий профнастил</w:t>
            </w:r>
          </w:p>
        </w:tc>
        <w:tc>
          <w:tcPr>
            <w:tcW w:w="2986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60" w:right="56"/>
              <w:contextualSpacing/>
              <w:rPr>
                <w:rFonts w:ascii="Arial" w:hAnsi="Arial" w:cs="Arial"/>
                <w:sz w:val="21"/>
                <w:lang w:val="ru-RU"/>
              </w:rPr>
            </w:pPr>
            <w:r w:rsidRPr="00156B7C">
              <w:rPr>
                <w:rFonts w:ascii="Arial" w:hAnsi="Arial" w:cs="Arial"/>
                <w:sz w:val="21"/>
                <w:lang w:val="ru-RU"/>
              </w:rPr>
              <w:t>Профнастил з</w:t>
            </w:r>
            <w:r>
              <w:rPr>
                <w:rFonts w:ascii="Arial" w:hAnsi="Arial" w:cs="Arial"/>
                <w:sz w:val="21"/>
                <w:lang w:val="ru-RU"/>
              </w:rPr>
              <w:t xml:space="preserve"> отворами та поперечними стриж</w:t>
            </w:r>
            <w:r w:rsidRPr="00156B7C">
              <w:rPr>
                <w:rFonts w:ascii="Arial" w:hAnsi="Arial" w:cs="Arial"/>
                <w:sz w:val="21"/>
                <w:lang w:val="ru-RU"/>
              </w:rPr>
              <w:t>нями діаметром 19 мм або 22 мм</w:t>
            </w:r>
          </w:p>
        </w:tc>
      </w:tr>
      <w:tr w:rsidR="00D10596" w:rsidRPr="00156B7C" w:rsidTr="00D10596">
        <w:trPr>
          <w:trHeight w:hRule="exact" w:val="336"/>
        </w:trPr>
        <w:tc>
          <w:tcPr>
            <w:tcW w:w="2083" w:type="dxa"/>
            <w:vMerge w:val="restart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708" w:right="707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i/>
                <w:sz w:val="21"/>
              </w:rPr>
              <w:t>n</w:t>
            </w:r>
            <w:r w:rsidRPr="00156B7C">
              <w:rPr>
                <w:rFonts w:ascii="Arial" w:hAnsi="Arial" w:cs="Arial"/>
                <w:position w:val="-2"/>
                <w:sz w:val="21"/>
              </w:rPr>
              <w:t xml:space="preserve">r </w:t>
            </w:r>
            <w:r w:rsidRPr="00156B7C">
              <w:rPr>
                <w:rFonts w:ascii="Arial" w:hAnsi="Arial" w:cs="Arial"/>
                <w:sz w:val="21"/>
              </w:rPr>
              <w:t>= 1</w:t>
            </w:r>
          </w:p>
        </w:tc>
        <w:tc>
          <w:tcPr>
            <w:tcW w:w="1459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414" w:right="411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≤ 1,0</w:t>
            </w:r>
          </w:p>
        </w:tc>
        <w:tc>
          <w:tcPr>
            <w:tcW w:w="2842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1148" w:right="1148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0,85</w:t>
            </w:r>
          </w:p>
        </w:tc>
        <w:tc>
          <w:tcPr>
            <w:tcW w:w="2986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56" w:right="56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0,75</w:t>
            </w:r>
          </w:p>
        </w:tc>
      </w:tr>
      <w:tr w:rsidR="00D10596" w:rsidRPr="00156B7C" w:rsidTr="00D10596">
        <w:trPr>
          <w:trHeight w:hRule="exact" w:val="336"/>
        </w:trPr>
        <w:tc>
          <w:tcPr>
            <w:tcW w:w="2083" w:type="dxa"/>
            <w:vMerge/>
          </w:tcPr>
          <w:p w:rsidR="00D10596" w:rsidRPr="00156B7C" w:rsidRDefault="00D10596" w:rsidP="000C07EE">
            <w:pPr>
              <w:spacing w:after="0"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  <w:tc>
          <w:tcPr>
            <w:tcW w:w="1459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414" w:right="411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&gt; 1,0</w:t>
            </w:r>
          </w:p>
        </w:tc>
        <w:tc>
          <w:tcPr>
            <w:tcW w:w="2842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1148" w:right="1148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1,0</w:t>
            </w:r>
          </w:p>
        </w:tc>
        <w:tc>
          <w:tcPr>
            <w:tcW w:w="2986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56" w:right="56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0,75</w:t>
            </w:r>
          </w:p>
        </w:tc>
      </w:tr>
      <w:tr w:rsidR="00D10596" w:rsidRPr="00156B7C" w:rsidTr="00D10596">
        <w:trPr>
          <w:trHeight w:hRule="exact" w:val="338"/>
        </w:trPr>
        <w:tc>
          <w:tcPr>
            <w:tcW w:w="2083" w:type="dxa"/>
            <w:vMerge w:val="restart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708" w:right="707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i/>
                <w:sz w:val="21"/>
              </w:rPr>
              <w:t>n</w:t>
            </w:r>
            <w:r w:rsidRPr="00156B7C">
              <w:rPr>
                <w:rFonts w:ascii="Arial" w:hAnsi="Arial" w:cs="Arial"/>
                <w:position w:val="-2"/>
                <w:sz w:val="21"/>
              </w:rPr>
              <w:t xml:space="preserve">r </w:t>
            </w:r>
            <w:r w:rsidRPr="00156B7C">
              <w:rPr>
                <w:rFonts w:ascii="Arial" w:hAnsi="Arial" w:cs="Arial"/>
                <w:sz w:val="21"/>
              </w:rPr>
              <w:t>= 2</w:t>
            </w:r>
          </w:p>
        </w:tc>
        <w:tc>
          <w:tcPr>
            <w:tcW w:w="1459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414" w:right="411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≤ 1,0</w:t>
            </w:r>
          </w:p>
        </w:tc>
        <w:tc>
          <w:tcPr>
            <w:tcW w:w="2842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1148" w:right="1148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0,85</w:t>
            </w:r>
          </w:p>
        </w:tc>
        <w:tc>
          <w:tcPr>
            <w:tcW w:w="2986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56" w:right="56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0,6</w:t>
            </w:r>
          </w:p>
        </w:tc>
      </w:tr>
      <w:tr w:rsidR="00D10596" w:rsidRPr="00156B7C" w:rsidTr="00D10596">
        <w:trPr>
          <w:trHeight w:hRule="exact" w:val="336"/>
        </w:trPr>
        <w:tc>
          <w:tcPr>
            <w:tcW w:w="2083" w:type="dxa"/>
            <w:vMerge/>
          </w:tcPr>
          <w:p w:rsidR="00D10596" w:rsidRPr="00156B7C" w:rsidRDefault="00D10596" w:rsidP="000C07EE">
            <w:pPr>
              <w:spacing w:after="0"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  <w:tc>
          <w:tcPr>
            <w:tcW w:w="1459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414" w:right="411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&gt; 1,0</w:t>
            </w:r>
          </w:p>
        </w:tc>
        <w:tc>
          <w:tcPr>
            <w:tcW w:w="2842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1148" w:right="1148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0,8</w:t>
            </w:r>
          </w:p>
        </w:tc>
        <w:tc>
          <w:tcPr>
            <w:tcW w:w="2986" w:type="dxa"/>
          </w:tcPr>
          <w:p w:rsidR="00D10596" w:rsidRPr="00156B7C" w:rsidRDefault="00D10596" w:rsidP="000C07EE">
            <w:pPr>
              <w:pStyle w:val="TableParagraph"/>
              <w:spacing w:line="288" w:lineRule="auto"/>
              <w:ind w:left="56" w:right="56"/>
              <w:contextualSpacing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0,6</w:t>
            </w:r>
          </w:p>
        </w:tc>
      </w:tr>
    </w:tbl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hanging="61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Двовісне навантаження, що діє на зсувні</w:t>
      </w:r>
      <w:r w:rsidRPr="00156B7C">
        <w:rPr>
          <w:rFonts w:ascii="Arial" w:hAnsi="Arial" w:cs="Arial"/>
          <w:i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з'єднання</w:t>
      </w:r>
    </w:p>
    <w:p w:rsidR="00D10596" w:rsidRPr="00156B7C" w:rsidRDefault="00D10596" w:rsidP="000C07EE">
      <w:pPr>
        <w:pStyle w:val="a3"/>
        <w:spacing w:line="288" w:lineRule="auto"/>
        <w:ind w:right="192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зсувні з'єднання встановлюються для забезпечення спільної роботи балки і комбінованої плити, то сполучення сил, які діють на стрижень, повинно задовольняти наступну умову:</w:t>
      </w:r>
    </w:p>
    <w:p w:rsidR="00D10596" w:rsidRPr="00156B7C" w:rsidRDefault="00D10596" w:rsidP="000C07EE">
      <w:pPr>
        <w:pStyle w:val="a3"/>
        <w:spacing w:line="288" w:lineRule="auto"/>
        <w:ind w:left="114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6172200" cy="1209675"/>
            <wp:effectExtent l="19050" t="0" r="0" b="0"/>
            <wp:docPr id="2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1E5E43">
      <w:pPr>
        <w:pStyle w:val="Heading21"/>
        <w:numPr>
          <w:ilvl w:val="2"/>
          <w:numId w:val="82"/>
        </w:numPr>
        <w:tabs>
          <w:tab w:val="left" w:pos="1464"/>
        </w:tabs>
        <w:spacing w:line="288" w:lineRule="auto"/>
        <w:ind w:firstLine="5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Конструювання зсувних з'єднань та вплив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виконання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firstLine="49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Опір відриву</w:t>
      </w:r>
      <w:r w:rsidRPr="00156B7C">
        <w:rPr>
          <w:rFonts w:ascii="Arial" w:hAnsi="Arial" w:cs="Arial"/>
          <w:i/>
          <w:spacing w:val="-18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(розшаруванню)</w:t>
      </w:r>
    </w:p>
    <w:p w:rsidR="00D10596" w:rsidRPr="00156B7C" w:rsidRDefault="00D10596" w:rsidP="000C07EE">
      <w:pPr>
        <w:pStyle w:val="a3"/>
        <w:spacing w:line="288" w:lineRule="auto"/>
        <w:ind w:right="189" w:firstLine="720"/>
        <w:contextualSpacing/>
        <w:jc w:val="both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>Площина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з'єднувального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елемента,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який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сприймає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зусилля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відриву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(напри</w:t>
      </w:r>
      <w:r w:rsidRPr="00156B7C">
        <w:rPr>
          <w:rFonts w:ascii="Arial" w:hAnsi="Arial" w:cs="Arial"/>
          <w:sz w:val="21"/>
          <w:lang w:val="ru-RU"/>
        </w:rPr>
        <w:t xml:space="preserve">клад, нижня сторона головки стрижня), повинна виступати не менше ніж на 30 мм у чистоті над нижньою арматурою </w:t>
      </w:r>
      <w:r w:rsidRPr="00156B7C">
        <w:rPr>
          <w:rFonts w:ascii="Arial" w:hAnsi="Arial" w:cs="Arial"/>
          <w:sz w:val="21"/>
        </w:rPr>
        <w:t>(рисунок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9.13).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hanging="61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 xml:space="preserve">Захисний </w:t>
      </w:r>
      <w:r w:rsidRPr="00156B7C">
        <w:rPr>
          <w:rFonts w:ascii="Arial" w:hAnsi="Arial" w:cs="Arial"/>
          <w:i/>
          <w:spacing w:val="-2"/>
          <w:sz w:val="21"/>
          <w:lang w:val="ru-RU"/>
        </w:rPr>
        <w:t xml:space="preserve">шар </w:t>
      </w:r>
      <w:r w:rsidRPr="00156B7C">
        <w:rPr>
          <w:rFonts w:ascii="Arial" w:hAnsi="Arial" w:cs="Arial"/>
          <w:i/>
          <w:sz w:val="21"/>
          <w:lang w:val="ru-RU"/>
        </w:rPr>
        <w:t>та бетонування у</w:t>
      </w:r>
      <w:r w:rsidRPr="00156B7C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будівлях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99"/>
        </w:tabs>
        <w:spacing w:before="0" w:line="288" w:lineRule="auto"/>
        <w:ind w:hanging="45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Конструювання зсувних з'єднань, які сприймають зусилля</w:t>
      </w:r>
      <w:r w:rsidRPr="00156B7C">
        <w:rPr>
          <w:rFonts w:ascii="Arial" w:hAnsi="Arial" w:cs="Arial"/>
          <w:spacing w:val="4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зсуву,</w:t>
      </w:r>
    </w:p>
    <w:p w:rsidR="00D10596" w:rsidRPr="00156B7C" w:rsidRDefault="00D10596" w:rsidP="000C07E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повинно забезпечувати можливість належ</w:t>
      </w:r>
      <w:r>
        <w:rPr>
          <w:rFonts w:ascii="Arial" w:hAnsi="Arial" w:cs="Arial"/>
          <w:sz w:val="21"/>
          <w:lang w:val="ru-RU"/>
        </w:rPr>
        <w:t>ним чином ущільнювати бетон на</w:t>
      </w:r>
      <w:r w:rsidRPr="00156B7C">
        <w:rPr>
          <w:rFonts w:ascii="Arial" w:hAnsi="Arial" w:cs="Arial"/>
          <w:sz w:val="21"/>
          <w:lang w:val="ru-RU"/>
        </w:rPr>
        <w:t>вколо основи з'єднання.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884"/>
        </w:tabs>
        <w:spacing w:before="0" w:line="288" w:lineRule="auto"/>
        <w:ind w:hanging="45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зверху з'єднання вимагається захисний шар, то він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>
        <w:rPr>
          <w:rFonts w:ascii="Arial" w:hAnsi="Arial" w:cs="Arial"/>
          <w:sz w:val="21"/>
          <w:lang w:val="ru-RU"/>
        </w:rPr>
        <w:t xml:space="preserve"> </w:t>
      </w:r>
      <w:r w:rsidRPr="008946F8">
        <w:rPr>
          <w:rFonts w:ascii="Arial" w:hAnsi="Arial" w:cs="Arial"/>
          <w:sz w:val="21"/>
          <w:lang w:val="ru-RU"/>
        </w:rPr>
        <w:t>бути</w:t>
      </w:r>
      <w:r>
        <w:rPr>
          <w:rFonts w:ascii="Arial" w:hAnsi="Arial" w:cs="Arial"/>
          <w:sz w:val="21"/>
          <w:lang w:val="ru-RU"/>
        </w:rPr>
        <w:t>:</w:t>
      </w:r>
    </w:p>
    <w:p w:rsidR="00D10596" w:rsidRPr="008946F8" w:rsidRDefault="00D10596" w:rsidP="000C07EE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а) </w:t>
      </w:r>
      <w:r w:rsidRPr="008946F8">
        <w:rPr>
          <w:rFonts w:ascii="Arial" w:hAnsi="Arial" w:cs="Arial"/>
          <w:sz w:val="21"/>
          <w:lang w:val="ru-RU"/>
        </w:rPr>
        <w:t>не менше ніж 20 мм</w:t>
      </w:r>
      <w:r w:rsidRPr="008946F8">
        <w:rPr>
          <w:rFonts w:ascii="Arial" w:hAnsi="Arial" w:cs="Arial"/>
          <w:spacing w:val="-6"/>
          <w:sz w:val="21"/>
          <w:lang w:val="ru-RU"/>
        </w:rPr>
        <w:t xml:space="preserve"> </w:t>
      </w:r>
      <w:r w:rsidRPr="008946F8">
        <w:rPr>
          <w:rFonts w:ascii="Arial" w:hAnsi="Arial" w:cs="Arial"/>
          <w:sz w:val="21"/>
          <w:lang w:val="ru-RU"/>
        </w:rPr>
        <w:t>або</w:t>
      </w:r>
    </w:p>
    <w:p w:rsidR="00D10596" w:rsidRPr="00156B7C" w:rsidRDefault="00D10596" w:rsidP="000C07EE">
      <w:pPr>
        <w:pStyle w:val="ab"/>
        <w:tabs>
          <w:tab w:val="left" w:pos="461"/>
        </w:tabs>
        <w:spacing w:before="0" w:line="288" w:lineRule="auto"/>
        <w:ind w:left="35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б)</w:t>
      </w:r>
      <w:r w:rsidR="00423996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згідно з рекомендаціями ДБН В.2.6 -98 для сталевої арматури  </w:t>
      </w:r>
      <w:r w:rsidRPr="00156B7C">
        <w:rPr>
          <w:rFonts w:ascii="Arial" w:hAnsi="Arial" w:cs="Arial"/>
          <w:spacing w:val="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діамет</w:t>
      </w:r>
      <w:r w:rsidRPr="00156B7C">
        <w:rPr>
          <w:rFonts w:ascii="Arial" w:hAnsi="Arial" w:cs="Arial"/>
          <w:sz w:val="21"/>
          <w:lang w:val="ru-RU"/>
        </w:rPr>
        <w:t>ром</w:t>
      </w:r>
    </w:p>
    <w:p w:rsidR="00D10596" w:rsidRPr="00156B7C" w:rsidRDefault="00D10596" w:rsidP="000C07E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менше ніж 5 мм, залежно від того, яка з величин більша.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0" w:right="111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захисний шар не вимагаєть</w:t>
      </w:r>
      <w:r>
        <w:rPr>
          <w:rFonts w:ascii="Arial" w:hAnsi="Arial" w:cs="Arial"/>
          <w:sz w:val="21"/>
          <w:lang w:val="ru-RU"/>
        </w:rPr>
        <w:t>ся, то верх з'єднання може збі</w:t>
      </w:r>
      <w:r w:rsidRPr="00156B7C">
        <w:rPr>
          <w:rFonts w:ascii="Arial" w:hAnsi="Arial" w:cs="Arial"/>
          <w:sz w:val="21"/>
          <w:lang w:val="ru-RU"/>
        </w:rPr>
        <w:t>гатися з поверхнею бетону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0" w:right="112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виконанні ступінь та послідовність бетонування повинні бути такими, щоб дозріваючий бетон не пошкоджувався внаслідок обмеженої комбінованої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роботи,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відбувається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деформації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сталевих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балок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послі</w:t>
      </w:r>
      <w:r w:rsidRPr="00156B7C">
        <w:rPr>
          <w:rFonts w:ascii="Arial" w:hAnsi="Arial" w:cs="Arial"/>
          <w:sz w:val="21"/>
          <w:lang w:val="ru-RU"/>
        </w:rPr>
        <w:t>довному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виконанні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бетонування.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тільки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можливо,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деформації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з'єд</w:t>
      </w:r>
      <w:r w:rsidRPr="00156B7C">
        <w:rPr>
          <w:rFonts w:ascii="Arial" w:hAnsi="Arial" w:cs="Arial"/>
          <w:sz w:val="21"/>
          <w:lang w:val="ru-RU"/>
        </w:rPr>
        <w:t>нань не повинні прикладатись до набуття бетоном міцності щонайменше 20 МПа.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676"/>
        </w:tabs>
        <w:spacing w:before="0" w:line="288" w:lineRule="auto"/>
        <w:ind w:left="0" w:firstLine="770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Місцеве армування у</w:t>
      </w:r>
      <w:r w:rsidRPr="00156B7C">
        <w:rPr>
          <w:rFonts w:ascii="Arial" w:hAnsi="Arial" w:cs="Arial"/>
          <w:i/>
          <w:spacing w:val="-11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плитах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0" w:right="108" w:firstLine="770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У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місцях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прилягання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зсувного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з'єднання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до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поздовжньої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грані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>
        <w:rPr>
          <w:rFonts w:ascii="Arial" w:hAnsi="Arial" w:cs="Arial"/>
          <w:sz w:val="21"/>
        </w:rPr>
        <w:t>бе</w:t>
      </w:r>
      <w:r w:rsidRPr="00156B7C">
        <w:rPr>
          <w:rFonts w:ascii="Arial" w:hAnsi="Arial" w:cs="Arial"/>
          <w:sz w:val="21"/>
        </w:rPr>
        <w:t>тонної плити поперечна арматура, що встановлюється згідно з 9.5.5.3, повинна повністю заанкеровуватись між гранню плити та прилеглим рядом</w:t>
      </w:r>
      <w:r w:rsidRPr="00156B7C">
        <w:rPr>
          <w:rFonts w:ascii="Arial" w:hAnsi="Arial" w:cs="Arial"/>
          <w:spacing w:val="-2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з'єднань.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0" w:right="111" w:firstLine="770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Для запобігання поздовжньому розтріскуванню бетону полиць, спричиненому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зсувними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з'єднаннями,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коли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відстань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від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грані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бетонної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полиці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до осі найближчого ряду зсувних з'єднань становить менше ніж 300 мм, необхідно застосовувати наступні додаткові</w:t>
      </w:r>
      <w:r w:rsidRPr="00156B7C">
        <w:rPr>
          <w:rFonts w:ascii="Arial" w:hAnsi="Arial" w:cs="Arial"/>
          <w:spacing w:val="-1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рекомендації:</w:t>
      </w:r>
    </w:p>
    <w:p w:rsidR="00D10596" w:rsidRPr="00156B7C" w:rsidRDefault="00D10596" w:rsidP="006A71E5">
      <w:pPr>
        <w:pStyle w:val="ab"/>
        <w:numPr>
          <w:ilvl w:val="0"/>
          <w:numId w:val="16"/>
        </w:numPr>
        <w:tabs>
          <w:tab w:val="left" w:pos="1246"/>
        </w:tabs>
        <w:spacing w:before="0" w:line="288" w:lineRule="auto"/>
        <w:ind w:right="110" w:firstLine="65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поперечна арматура повинна доповнюватись </w:t>
      </w:r>
      <w:r w:rsidRPr="00156B7C">
        <w:rPr>
          <w:rFonts w:ascii="Arial" w:hAnsi="Arial" w:cs="Arial"/>
          <w:i/>
          <w:sz w:val="21"/>
        </w:rPr>
        <w:t>U</w:t>
      </w:r>
      <w:r w:rsidRPr="00156B7C">
        <w:rPr>
          <w:rFonts w:ascii="Arial" w:hAnsi="Arial" w:cs="Arial"/>
          <w:sz w:val="21"/>
          <w:lang w:val="ru-RU"/>
        </w:rPr>
        <w:t>-подібними стрижнями, що встановлюються навколо зсувних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з'єднань;</w:t>
      </w:r>
    </w:p>
    <w:p w:rsidR="00D10596" w:rsidRPr="00156B7C" w:rsidRDefault="00D10596" w:rsidP="006A71E5">
      <w:pPr>
        <w:pStyle w:val="ab"/>
        <w:numPr>
          <w:ilvl w:val="0"/>
          <w:numId w:val="16"/>
        </w:numPr>
        <w:tabs>
          <w:tab w:val="left" w:pos="1246"/>
        </w:tabs>
        <w:spacing w:before="0" w:line="288" w:lineRule="auto"/>
        <w:ind w:right="109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якшо для зсувних з'єднань використовуються стрижні з головками, то відстань від грані бетонної полиці до осі найближчого стрижня повинна бути не менше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6</w:t>
      </w:r>
      <w:r w:rsidRPr="00156B7C">
        <w:rPr>
          <w:rFonts w:ascii="Arial" w:hAnsi="Arial" w:cs="Arial"/>
          <w:i/>
          <w:sz w:val="21"/>
        </w:rPr>
        <w:t>d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d</w:t>
      </w:r>
      <w:r w:rsidRPr="00156B7C">
        <w:rPr>
          <w:rFonts w:ascii="Arial" w:hAnsi="Arial" w:cs="Arial"/>
          <w:i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–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номінальний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діаметр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стрижня,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U</w:t>
      </w:r>
      <w:r w:rsidRPr="00156B7C">
        <w:rPr>
          <w:rFonts w:ascii="Arial" w:hAnsi="Arial" w:cs="Arial"/>
          <w:sz w:val="21"/>
          <w:lang w:val="ru-RU"/>
        </w:rPr>
        <w:t>-подібні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стрижні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 мати діаметр не менше ніж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0,5</w:t>
      </w:r>
      <w:r w:rsidRPr="00156B7C">
        <w:rPr>
          <w:rFonts w:ascii="Arial" w:hAnsi="Arial" w:cs="Arial"/>
          <w:i/>
          <w:sz w:val="21"/>
        </w:rPr>
        <w:t>d</w:t>
      </w:r>
      <w:r w:rsidRPr="00156B7C">
        <w:rPr>
          <w:rFonts w:ascii="Arial" w:hAnsi="Arial" w:cs="Arial"/>
          <w:sz w:val="21"/>
          <w:lang w:val="ru-RU"/>
        </w:rPr>
        <w:t>;</w:t>
      </w:r>
    </w:p>
    <w:p w:rsidR="00D10596" w:rsidRPr="00156B7C" w:rsidRDefault="00D10596" w:rsidP="006A71E5">
      <w:pPr>
        <w:pStyle w:val="ab"/>
        <w:numPr>
          <w:ilvl w:val="0"/>
          <w:numId w:val="16"/>
        </w:numPr>
        <w:tabs>
          <w:tab w:val="left" w:pos="1246"/>
        </w:tabs>
        <w:spacing w:before="0"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z w:val="21"/>
        </w:rPr>
        <w:t>U</w:t>
      </w:r>
      <w:r w:rsidRPr="00156B7C">
        <w:rPr>
          <w:rFonts w:ascii="Arial" w:hAnsi="Arial" w:cs="Arial"/>
          <w:sz w:val="21"/>
          <w:lang w:val="ru-RU"/>
        </w:rPr>
        <w:t>-подібні стрижні повинні розташову</w:t>
      </w:r>
      <w:r>
        <w:rPr>
          <w:rFonts w:ascii="Arial" w:hAnsi="Arial" w:cs="Arial"/>
          <w:sz w:val="21"/>
          <w:lang w:val="ru-RU"/>
        </w:rPr>
        <w:t>ватись якомога нижче до мініма</w:t>
      </w:r>
      <w:r w:rsidRPr="00156B7C">
        <w:rPr>
          <w:rFonts w:ascii="Arial" w:hAnsi="Arial" w:cs="Arial"/>
          <w:sz w:val="21"/>
          <w:lang w:val="ru-RU"/>
        </w:rPr>
        <w:t>льно можливого захисного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шару.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13"/>
        </w:tabs>
        <w:spacing w:before="0" w:line="288" w:lineRule="auto"/>
        <w:ind w:left="142" w:right="110" w:firstLine="56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На опорній частині консолі необхідно забезпечувати відповідне армування для передачі зусиль від зсувних з'єднань на поздовжню</w:t>
      </w:r>
      <w:r w:rsidRPr="00156B7C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арматуру.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701"/>
        </w:tabs>
        <w:spacing w:before="0" w:line="288" w:lineRule="auto"/>
        <w:ind w:left="142" w:firstLine="567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Інші види вутів, окрім сформованих сталевими</w:t>
      </w:r>
      <w:r w:rsidRPr="00156B7C">
        <w:rPr>
          <w:rFonts w:ascii="Arial" w:hAnsi="Arial" w:cs="Arial"/>
          <w:i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профнастилами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08" w:firstLine="56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влаштовуються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вути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сталевим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профілем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нижньою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156B7C">
        <w:rPr>
          <w:rFonts w:ascii="Arial" w:hAnsi="Arial" w:cs="Arial"/>
          <w:sz w:val="21"/>
          <w:lang w:val="ru-RU"/>
        </w:rPr>
        <w:t>верхнею бетону плити, сторони вутів повинні пр</w:t>
      </w:r>
      <w:r>
        <w:rPr>
          <w:rFonts w:ascii="Arial" w:hAnsi="Arial" w:cs="Arial"/>
          <w:sz w:val="21"/>
          <w:lang w:val="ru-RU"/>
        </w:rPr>
        <w:t>олягати за межами лінії, прове</w:t>
      </w:r>
      <w:r w:rsidRPr="00156B7C">
        <w:rPr>
          <w:rFonts w:ascii="Arial" w:hAnsi="Arial" w:cs="Arial"/>
          <w:sz w:val="21"/>
          <w:lang w:val="ru-RU"/>
        </w:rPr>
        <w:t>деної під кутом 45° від зовнішньої грані стрижня (рисунок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9.13).</w:t>
      </w:r>
    </w:p>
    <w:p w:rsidR="00D10596" w:rsidRPr="00156B7C" w:rsidRDefault="00D10596" w:rsidP="00D10596">
      <w:pPr>
        <w:pStyle w:val="a3"/>
        <w:spacing w:line="288" w:lineRule="auto"/>
        <w:ind w:left="64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5438775" cy="2105025"/>
            <wp:effectExtent l="19050" t="0" r="9525" b="0"/>
            <wp:docPr id="2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spacing w:line="288" w:lineRule="auto"/>
        <w:ind w:left="2721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9.13 </w:t>
      </w:r>
      <w:r w:rsidRPr="00156B7C">
        <w:rPr>
          <w:rFonts w:ascii="Arial" w:hAnsi="Arial" w:cs="Arial"/>
          <w:sz w:val="21"/>
        </w:rPr>
        <w:t>- Конструювання вутів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right="111" w:hanging="45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Мінімальний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захисний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шар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бокової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грані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вута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стри</w:t>
      </w:r>
      <w:r w:rsidRPr="00156B7C">
        <w:rPr>
          <w:rFonts w:ascii="Arial" w:hAnsi="Arial" w:cs="Arial"/>
          <w:sz w:val="21"/>
          <w:lang w:val="ru-RU"/>
        </w:rPr>
        <w:t>жня повинен бути не менше ніж 50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956"/>
        </w:tabs>
        <w:spacing w:before="0" w:line="288" w:lineRule="auto"/>
        <w:ind w:left="142" w:right="111" w:firstLine="62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Необхідні поперечні стрижні повинні встановлюватись у вутах нижче не менше ніж 40 мм від поверхні з'єдн</w:t>
      </w:r>
      <w:r>
        <w:rPr>
          <w:rFonts w:ascii="Arial" w:hAnsi="Arial" w:cs="Arial"/>
          <w:sz w:val="21"/>
          <w:lang w:val="ru-RU"/>
        </w:rPr>
        <w:t>ань, що сприймають зусилля від</w:t>
      </w:r>
      <w:r w:rsidRPr="00156B7C">
        <w:rPr>
          <w:rFonts w:ascii="Arial" w:hAnsi="Arial" w:cs="Arial"/>
          <w:sz w:val="21"/>
          <w:lang w:val="ru-RU"/>
        </w:rPr>
        <w:t>риву.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676"/>
        </w:tabs>
        <w:spacing w:before="0" w:line="288" w:lineRule="auto"/>
        <w:ind w:left="142" w:firstLine="628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Крок зсувних</w:t>
      </w:r>
      <w:r w:rsidRPr="00156B7C">
        <w:rPr>
          <w:rFonts w:ascii="Arial" w:hAnsi="Arial" w:cs="Arial"/>
          <w:i/>
          <w:spacing w:val="-10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стрижнів</w:t>
      </w:r>
    </w:p>
    <w:p w:rsidR="00D10596" w:rsidRPr="00B844E6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11" w:firstLine="628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>Якщо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допускається</w:t>
      </w:r>
      <w:r w:rsidRPr="00B844E6">
        <w:rPr>
          <w:rFonts w:ascii="Arial" w:hAnsi="Arial" w:cs="Arial"/>
          <w:sz w:val="21"/>
        </w:rPr>
        <w:t xml:space="preserve">, </w:t>
      </w:r>
      <w:r>
        <w:rPr>
          <w:rFonts w:ascii="Arial" w:hAnsi="Arial" w:cs="Arial"/>
          <w:sz w:val="21"/>
          <w:lang w:val="ru-RU"/>
        </w:rPr>
        <w:t>що</w:t>
      </w:r>
      <w:r w:rsidRPr="00B844E6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стійкість</w:t>
      </w:r>
      <w:r w:rsidRPr="00B844E6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сталевого</w:t>
      </w:r>
      <w:r w:rsidRPr="00B844E6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або</w:t>
      </w:r>
      <w:r w:rsidRPr="00B844E6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z w:val="21"/>
          <w:lang w:val="ru-RU"/>
        </w:rPr>
        <w:t>лізобетонного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елемента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забезпечується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B844E6">
        <w:rPr>
          <w:rFonts w:ascii="Arial" w:hAnsi="Arial" w:cs="Arial"/>
          <w:sz w:val="21"/>
        </w:rPr>
        <w:t>'</w:t>
      </w:r>
      <w:r w:rsidRPr="00156B7C">
        <w:rPr>
          <w:rFonts w:ascii="Arial" w:hAnsi="Arial" w:cs="Arial"/>
          <w:sz w:val="21"/>
          <w:lang w:val="ru-RU"/>
        </w:rPr>
        <w:t>єднанням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ними</w:t>
      </w:r>
      <w:r w:rsidRPr="00B844E6">
        <w:rPr>
          <w:rFonts w:ascii="Arial" w:hAnsi="Arial" w:cs="Arial"/>
          <w:sz w:val="21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то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крок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B844E6">
        <w:rPr>
          <w:rFonts w:ascii="Arial" w:hAnsi="Arial" w:cs="Arial"/>
          <w:sz w:val="21"/>
        </w:rPr>
        <w:t>'</w:t>
      </w:r>
      <w:r w:rsidRPr="00156B7C">
        <w:rPr>
          <w:rFonts w:ascii="Arial" w:hAnsi="Arial" w:cs="Arial"/>
          <w:sz w:val="21"/>
          <w:lang w:val="ru-RU"/>
        </w:rPr>
        <w:t>єднань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бути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таким</w:t>
      </w:r>
      <w:r w:rsidRPr="00B844E6">
        <w:rPr>
          <w:rFonts w:ascii="Arial" w:hAnsi="Arial" w:cs="Arial"/>
          <w:sz w:val="21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щоб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ця</w:t>
      </w:r>
      <w:r w:rsidRPr="00B844E6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умова</w:t>
      </w:r>
      <w:r w:rsidRPr="00B844E6">
        <w:rPr>
          <w:rFonts w:ascii="Arial" w:hAnsi="Arial" w:cs="Arial"/>
          <w:spacing w:val="-24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виконувалась</w:t>
      </w:r>
      <w:r w:rsidRPr="00B844E6">
        <w:rPr>
          <w:rFonts w:ascii="Arial" w:hAnsi="Arial" w:cs="Arial"/>
          <w:sz w:val="21"/>
        </w:rPr>
        <w:t>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12" w:firstLine="62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будівлях максимальна відста</w:t>
      </w:r>
      <w:r>
        <w:rPr>
          <w:rFonts w:ascii="Arial" w:hAnsi="Arial" w:cs="Arial"/>
          <w:sz w:val="21"/>
          <w:lang w:val="ru-RU"/>
        </w:rPr>
        <w:t>нь у поздовжньому напрямку зсу</w:t>
      </w:r>
      <w:r w:rsidRPr="00156B7C">
        <w:rPr>
          <w:rFonts w:ascii="Arial" w:hAnsi="Arial" w:cs="Arial"/>
          <w:sz w:val="21"/>
          <w:lang w:val="ru-RU"/>
        </w:rPr>
        <w:t>вних з'єднань не повинна перевищувати більш ніж у 6 разів загальну товщину плити, або 800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0C07EE">
      <w:pPr>
        <w:spacing w:after="0" w:line="288" w:lineRule="auto"/>
        <w:ind w:left="832"/>
        <w:contextualSpacing/>
        <w:rPr>
          <w:rFonts w:ascii="Arial" w:hAnsi="Arial" w:cs="Arial"/>
          <w:i/>
          <w:sz w:val="21"/>
        </w:rPr>
      </w:pPr>
      <w:r w:rsidRPr="006E5238">
        <w:rPr>
          <w:rFonts w:ascii="Arial" w:hAnsi="Arial" w:cs="Arial"/>
          <w:b/>
          <w:sz w:val="21"/>
        </w:rPr>
        <w:t>9.5.4.6</w:t>
      </w:r>
      <w:r w:rsidRPr="00156B7C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Розміри сталевої полиці</w:t>
      </w:r>
    </w:p>
    <w:p w:rsidR="00D10596" w:rsidRPr="00156B7C" w:rsidRDefault="00D10596" w:rsidP="000C07EE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b/>
          <w:sz w:val="21"/>
          <w:lang w:val="ru-RU"/>
        </w:rPr>
        <w:t>9.5.4.6.1</w:t>
      </w:r>
      <w:r w:rsidRPr="00156B7C">
        <w:rPr>
          <w:rFonts w:ascii="Arial" w:hAnsi="Arial" w:cs="Arial"/>
          <w:sz w:val="21"/>
          <w:lang w:val="ru-RU"/>
        </w:rPr>
        <w:t xml:space="preserve"> Товщина сталевої пластини або п</w:t>
      </w:r>
      <w:r>
        <w:rPr>
          <w:rFonts w:ascii="Arial" w:hAnsi="Arial" w:cs="Arial"/>
          <w:sz w:val="21"/>
          <w:lang w:val="ru-RU"/>
        </w:rPr>
        <w:t>олиці, до якої приварений з'єд</w:t>
      </w:r>
      <w:r w:rsidRPr="00156B7C">
        <w:rPr>
          <w:rFonts w:ascii="Arial" w:hAnsi="Arial" w:cs="Arial"/>
          <w:sz w:val="21"/>
          <w:lang w:val="ru-RU"/>
        </w:rPr>
        <w:t>нувальний стрижень, повинна бути достатньою для належного зварювання і</w:t>
      </w:r>
      <w:r w:rsidRPr="00156B7C">
        <w:rPr>
          <w:rFonts w:ascii="Arial" w:hAnsi="Arial" w:cs="Arial"/>
          <w:spacing w:val="-4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z w:val="21"/>
          <w:lang w:val="ru-RU"/>
        </w:rPr>
        <w:t xml:space="preserve">повідним чином передавати навантаження від </w:t>
      </w:r>
      <w:r>
        <w:rPr>
          <w:rFonts w:ascii="Arial" w:hAnsi="Arial" w:cs="Arial"/>
          <w:sz w:val="21"/>
          <w:lang w:val="ru-RU"/>
        </w:rPr>
        <w:t>стрижня на пластину без локаль</w:t>
      </w:r>
      <w:r w:rsidRPr="00156B7C">
        <w:rPr>
          <w:rFonts w:ascii="Arial" w:hAnsi="Arial" w:cs="Arial"/>
          <w:sz w:val="21"/>
          <w:lang w:val="ru-RU"/>
        </w:rPr>
        <w:t>ного руйнування та надмірних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деформацій.</w:t>
      </w:r>
    </w:p>
    <w:p w:rsidR="00D10596" w:rsidRPr="006E5238" w:rsidRDefault="00D10596" w:rsidP="001E5E43">
      <w:pPr>
        <w:pStyle w:val="Heading21"/>
        <w:numPr>
          <w:ilvl w:val="2"/>
          <w:numId w:val="82"/>
        </w:numPr>
        <w:tabs>
          <w:tab w:val="left" w:pos="1464"/>
        </w:tabs>
        <w:spacing w:line="288" w:lineRule="auto"/>
        <w:ind w:hanging="24"/>
        <w:contextualSpacing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sz w:val="21"/>
          <w:lang w:val="ru-RU"/>
        </w:rPr>
        <w:t>Поздовжній зсув у залізобетонних</w:t>
      </w:r>
      <w:r w:rsidRPr="006E5238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6E5238">
        <w:rPr>
          <w:rFonts w:ascii="Arial" w:hAnsi="Arial" w:cs="Arial"/>
          <w:sz w:val="21"/>
          <w:lang w:val="ru-RU"/>
        </w:rPr>
        <w:t>плитах</w:t>
      </w:r>
    </w:p>
    <w:p w:rsidR="00D10596" w:rsidRPr="00156B7C" w:rsidRDefault="00D10596" w:rsidP="00423996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firstLine="20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Загальні</w:t>
      </w:r>
      <w:r w:rsidRPr="00156B7C">
        <w:rPr>
          <w:rFonts w:ascii="Arial" w:hAnsi="Arial" w:cs="Arial"/>
          <w:i/>
          <w:spacing w:val="-9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положення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</w:tabs>
        <w:spacing w:before="0" w:line="288" w:lineRule="auto"/>
        <w:ind w:left="0" w:right="109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Поперечна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плитах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розраховуватись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грани</w:t>
      </w:r>
      <w:r w:rsidRPr="00156B7C">
        <w:rPr>
          <w:rFonts w:ascii="Arial" w:hAnsi="Arial" w:cs="Arial"/>
          <w:sz w:val="21"/>
          <w:lang w:val="ru-RU"/>
        </w:rPr>
        <w:t>чним станом так, щоб у період дозрівання бето</w:t>
      </w:r>
      <w:r>
        <w:rPr>
          <w:rFonts w:ascii="Arial" w:hAnsi="Arial" w:cs="Arial"/>
          <w:sz w:val="21"/>
          <w:lang w:val="ru-RU"/>
        </w:rPr>
        <w:t>ну запобігати можливості руйну</w:t>
      </w:r>
      <w:r w:rsidRPr="00156B7C">
        <w:rPr>
          <w:rFonts w:ascii="Arial" w:hAnsi="Arial" w:cs="Arial"/>
          <w:sz w:val="21"/>
          <w:lang w:val="ru-RU"/>
        </w:rPr>
        <w:t>вання від поздовжнього зсуву або поздовжнього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розколювання.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</w:tabs>
        <w:spacing w:before="0" w:line="288" w:lineRule="auto"/>
        <w:ind w:left="0" w:right="111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Розрахункові напруження поздо</w:t>
      </w:r>
      <w:r>
        <w:rPr>
          <w:rFonts w:ascii="Arial" w:hAnsi="Arial" w:cs="Arial"/>
          <w:sz w:val="21"/>
          <w:lang w:val="ru-RU"/>
        </w:rPr>
        <w:t>вжнього зсуву у будь-яких поте</w:t>
      </w:r>
      <w:r w:rsidRPr="00156B7C">
        <w:rPr>
          <w:rFonts w:ascii="Arial" w:hAnsi="Arial" w:cs="Arial"/>
          <w:sz w:val="21"/>
          <w:lang w:val="ru-RU"/>
        </w:rPr>
        <w:t>нціальних площинах руйнування від поздовжнього зсуву в межах плит</w:t>
      </w:r>
      <w:r>
        <w:rPr>
          <w:rFonts w:ascii="Arial" w:hAnsi="Arial" w:cs="Arial"/>
          <w:sz w:val="21"/>
          <w:lang w:val="ru-RU"/>
        </w:rPr>
        <w:t>и не по</w:t>
      </w:r>
      <w:r w:rsidRPr="00156B7C">
        <w:rPr>
          <w:rFonts w:ascii="Arial" w:hAnsi="Arial" w:cs="Arial"/>
          <w:sz w:val="21"/>
          <w:lang w:val="ru-RU"/>
        </w:rPr>
        <w:t>винні перевищувати розрахункового опору, поздовжньому зсуву у площині, що розглядається.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</w:tabs>
        <w:spacing w:before="0" w:line="288" w:lineRule="auto"/>
        <w:ind w:left="0" w:right="108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Довжина площини зсуву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, щ</w:t>
      </w:r>
      <w:r>
        <w:rPr>
          <w:rFonts w:ascii="Arial" w:hAnsi="Arial" w:cs="Arial"/>
          <w:sz w:val="21"/>
          <w:lang w:val="ru-RU"/>
        </w:rPr>
        <w:t>о показана на рисунку 9.14, по</w:t>
      </w:r>
      <w:r w:rsidRPr="00156B7C">
        <w:rPr>
          <w:rFonts w:ascii="Arial" w:hAnsi="Arial" w:cs="Arial"/>
          <w:sz w:val="21"/>
          <w:lang w:val="ru-RU"/>
        </w:rPr>
        <w:t xml:space="preserve">винна прийматись </w:t>
      </w:r>
      <w:r w:rsidRPr="00156B7C">
        <w:rPr>
          <w:rFonts w:ascii="Arial" w:hAnsi="Arial" w:cs="Arial"/>
          <w:spacing w:val="2"/>
          <w:sz w:val="21"/>
          <w:lang w:val="ru-RU"/>
        </w:rPr>
        <w:t>2</w:t>
      </w:r>
      <w:r w:rsidRPr="00156B7C">
        <w:rPr>
          <w:rFonts w:ascii="Arial" w:hAnsi="Arial" w:cs="Arial"/>
          <w:i/>
          <w:spacing w:val="2"/>
          <w:sz w:val="21"/>
        </w:rPr>
        <w:t>h</w:t>
      </w:r>
      <w:r w:rsidRPr="00156B7C">
        <w:rPr>
          <w:rFonts w:ascii="Arial" w:hAnsi="Arial" w:cs="Arial"/>
          <w:spacing w:val="2"/>
          <w:position w:val="-2"/>
          <w:sz w:val="21"/>
        </w:rPr>
        <w:t>sc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плюс діаметр головки п</w:t>
      </w:r>
      <w:r>
        <w:rPr>
          <w:rFonts w:ascii="Arial" w:hAnsi="Arial" w:cs="Arial"/>
          <w:sz w:val="21"/>
          <w:lang w:val="ru-RU"/>
        </w:rPr>
        <w:t>ри одному ряді стрижневих зсув</w:t>
      </w:r>
      <w:r w:rsidRPr="00156B7C">
        <w:rPr>
          <w:rFonts w:ascii="Arial" w:hAnsi="Arial" w:cs="Arial"/>
          <w:sz w:val="21"/>
          <w:lang w:val="ru-RU"/>
        </w:rPr>
        <w:t>них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(2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sc</w:t>
      </w:r>
      <w:r w:rsidRPr="00156B7C">
        <w:rPr>
          <w:rFonts w:ascii="Arial" w:hAnsi="Arial" w:cs="Arial"/>
          <w:spacing w:val="-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+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6"/>
          <w:sz w:val="21"/>
        </w:rPr>
        <w:t>s</w:t>
      </w:r>
      <w:r w:rsidRPr="00156B7C">
        <w:rPr>
          <w:rFonts w:ascii="Arial" w:hAnsi="Arial" w:cs="Arial"/>
          <w:spacing w:val="6"/>
          <w:position w:val="-2"/>
          <w:sz w:val="21"/>
        </w:rPr>
        <w:t>t</w:t>
      </w:r>
      <w:r w:rsidRPr="00156B7C">
        <w:rPr>
          <w:rFonts w:ascii="Arial" w:hAnsi="Arial" w:cs="Arial"/>
          <w:spacing w:val="6"/>
          <w:sz w:val="21"/>
          <w:lang w:val="ru-RU"/>
        </w:rPr>
        <w:t>)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плюс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діаметр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головки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парному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розташуванні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стри</w:t>
      </w:r>
      <w:r w:rsidRPr="00156B7C">
        <w:rPr>
          <w:rFonts w:ascii="Arial" w:hAnsi="Arial" w:cs="Arial"/>
          <w:sz w:val="21"/>
          <w:lang w:val="ru-RU"/>
        </w:rPr>
        <w:t xml:space="preserve">жневих зсувних з'єднань, де </w:t>
      </w:r>
      <w:r w:rsidRPr="00156B7C">
        <w:rPr>
          <w:rFonts w:ascii="Arial" w:hAnsi="Arial" w:cs="Arial"/>
          <w:i/>
          <w:spacing w:val="4"/>
          <w:sz w:val="21"/>
        </w:rPr>
        <w:t>h</w:t>
      </w:r>
      <w:r w:rsidRPr="00156B7C">
        <w:rPr>
          <w:rFonts w:ascii="Arial" w:hAnsi="Arial" w:cs="Arial"/>
          <w:spacing w:val="4"/>
          <w:position w:val="-2"/>
          <w:sz w:val="21"/>
        </w:rPr>
        <w:t>sc</w:t>
      </w:r>
      <w:r w:rsidRPr="00156B7C">
        <w:rPr>
          <w:rFonts w:ascii="Arial" w:hAnsi="Arial" w:cs="Arial"/>
          <w:spacing w:val="4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 xml:space="preserve">- </w:t>
      </w:r>
      <w:r w:rsidRPr="00156B7C">
        <w:rPr>
          <w:rFonts w:ascii="Arial" w:hAnsi="Arial" w:cs="Arial"/>
          <w:sz w:val="21"/>
          <w:lang w:val="ru-RU"/>
        </w:rPr>
        <w:t xml:space="preserve">висота стрижня, </w:t>
      </w:r>
      <w:r w:rsidRPr="00156B7C">
        <w:rPr>
          <w:rFonts w:ascii="Arial" w:hAnsi="Arial" w:cs="Arial"/>
          <w:sz w:val="21"/>
        </w:rPr>
        <w:t>a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5"/>
          <w:sz w:val="21"/>
        </w:rPr>
        <w:t>s</w:t>
      </w:r>
      <w:r w:rsidRPr="00156B7C">
        <w:rPr>
          <w:rFonts w:ascii="Arial" w:hAnsi="Arial" w:cs="Arial"/>
          <w:spacing w:val="5"/>
          <w:position w:val="-2"/>
          <w:sz w:val="21"/>
        </w:rPr>
        <w:t>t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- поперечний крок 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між </w:t>
      </w:r>
      <w:r w:rsidRPr="00156B7C">
        <w:rPr>
          <w:rFonts w:ascii="Arial" w:hAnsi="Arial" w:cs="Arial"/>
          <w:sz w:val="21"/>
          <w:lang w:val="ru-RU"/>
        </w:rPr>
        <w:t>центрами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стрижнів.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</w:tabs>
        <w:spacing w:before="0" w:line="288" w:lineRule="auto"/>
        <w:ind w:left="0" w:right="111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Розрахунковий поздовжній зсув на одиницю довжини балки у площині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9.5.2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розглядати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спільно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розрахунком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 конструюванням зсувних з'єднань. Можна враховувати зміну поздовжнього зсуву в межах ширини бетонної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полиці.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23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5962650" cy="3990975"/>
            <wp:effectExtent l="19050" t="0" r="0" b="0"/>
            <wp:docPr id="26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Pr="00156B7C" w:rsidRDefault="00D10596" w:rsidP="000C07EE">
      <w:pPr>
        <w:pStyle w:val="a3"/>
        <w:spacing w:line="288" w:lineRule="auto"/>
        <w:ind w:left="926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</w:t>
      </w:r>
      <w:r w:rsidRPr="000C07EE">
        <w:rPr>
          <w:rFonts w:ascii="Arial" w:hAnsi="Arial" w:cs="Arial"/>
          <w:b/>
          <w:sz w:val="21"/>
        </w:rPr>
        <w:t>9.14</w:t>
      </w:r>
      <w:r w:rsidRPr="00156B7C">
        <w:rPr>
          <w:rFonts w:ascii="Arial" w:hAnsi="Arial" w:cs="Arial"/>
          <w:sz w:val="21"/>
        </w:rPr>
        <w:t xml:space="preserve"> - Типові потенціальні поверхні руйнування від зсуву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18"/>
        </w:tabs>
        <w:spacing w:before="0" w:line="288" w:lineRule="auto"/>
        <w:ind w:left="142" w:right="109" w:firstLine="709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 xml:space="preserve">Для кожного типу розглянутої площини зсуву </w:t>
      </w:r>
      <w:r>
        <w:rPr>
          <w:rFonts w:ascii="Arial" w:hAnsi="Arial" w:cs="Arial"/>
          <w:sz w:val="21"/>
        </w:rPr>
        <w:t>розрахункові на</w:t>
      </w:r>
      <w:r w:rsidRPr="00156B7C">
        <w:rPr>
          <w:rFonts w:ascii="Arial" w:hAnsi="Arial" w:cs="Arial"/>
          <w:sz w:val="21"/>
        </w:rPr>
        <w:t>пруження поздовжнього зсуву повинні визнач</w:t>
      </w:r>
      <w:r>
        <w:rPr>
          <w:rFonts w:ascii="Arial" w:hAnsi="Arial" w:cs="Arial"/>
          <w:sz w:val="21"/>
        </w:rPr>
        <w:t>атись за розрахунковим поздовж</w:t>
      </w:r>
      <w:r w:rsidRPr="00156B7C">
        <w:rPr>
          <w:rFonts w:ascii="Arial" w:hAnsi="Arial" w:cs="Arial"/>
          <w:sz w:val="21"/>
        </w:rPr>
        <w:t>нім зсувом на одиницю довжини балки з урахуванням кількості площин зсуву і довжини площини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зсуву.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701"/>
        </w:tabs>
        <w:spacing w:before="0" w:line="288" w:lineRule="auto"/>
        <w:ind w:left="142" w:firstLine="709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Розрахунковий опір поздовжньому</w:t>
      </w:r>
      <w:r w:rsidRPr="00156B7C">
        <w:rPr>
          <w:rFonts w:ascii="Arial" w:hAnsi="Arial" w:cs="Arial"/>
          <w:i/>
          <w:spacing w:val="-17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зсуву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12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Розрахункова міцність на зсув залізобетонної полиці (площина зсуву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а-а,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показана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9.15)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визначатись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згідно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ДБН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В.2.6- 98.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09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За відсутності більш точних обчислень розрахункова міцність на зсув у будь-якій площині потенціального руйнування від зсуву полиці або вута може визначатись згідно з ДБН В.2.6-98. Для </w:t>
      </w:r>
      <w:r>
        <w:rPr>
          <w:rFonts w:ascii="Arial" w:hAnsi="Arial" w:cs="Arial"/>
          <w:sz w:val="21"/>
          <w:lang w:val="ru-RU"/>
        </w:rPr>
        <w:t>площини зсуву, що охоплює стри</w:t>
      </w:r>
      <w:r w:rsidRPr="00156B7C">
        <w:rPr>
          <w:rFonts w:ascii="Arial" w:hAnsi="Arial" w:cs="Arial"/>
          <w:sz w:val="21"/>
          <w:lang w:val="ru-RU"/>
        </w:rPr>
        <w:t xml:space="preserve">жні (наприклад, площина зсуву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 xml:space="preserve"> на рисунку 9.15), величину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</w:rPr>
        <w:t>f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 приймати такою, що дорівнює висоті з'єднувального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елемента.</w:t>
      </w:r>
    </w:p>
    <w:p w:rsidR="00D10596" w:rsidRPr="00156B7C" w:rsidRDefault="00D10596" w:rsidP="001E5E43">
      <w:pPr>
        <w:pStyle w:val="ab"/>
        <w:numPr>
          <w:ilvl w:val="4"/>
          <w:numId w:val="82"/>
        </w:numPr>
        <w:tabs>
          <w:tab w:val="left" w:pos="1701"/>
          <w:tab w:val="left" w:pos="1956"/>
        </w:tabs>
        <w:spacing w:before="0" w:line="288" w:lineRule="auto"/>
        <w:ind w:left="142" w:right="110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Робоча поперечна арматура на одиницю довжини </w:t>
      </w:r>
      <w:r w:rsidRPr="00156B7C">
        <w:rPr>
          <w:rFonts w:ascii="Arial" w:hAnsi="Arial" w:cs="Arial"/>
          <w:i/>
          <w:spacing w:val="5"/>
          <w:sz w:val="21"/>
        </w:rPr>
        <w:t>A</w:t>
      </w:r>
      <w:r w:rsidRPr="00156B7C">
        <w:rPr>
          <w:rFonts w:ascii="Arial" w:hAnsi="Arial" w:cs="Arial"/>
          <w:spacing w:val="5"/>
          <w:position w:val="-2"/>
          <w:sz w:val="21"/>
        </w:rPr>
        <w:t>sf</w:t>
      </w:r>
      <w:r w:rsidRPr="00156B7C">
        <w:rPr>
          <w:rFonts w:ascii="Arial" w:hAnsi="Arial" w:cs="Arial"/>
          <w:spacing w:val="5"/>
          <w:sz w:val="21"/>
          <w:lang w:val="ru-RU"/>
        </w:rPr>
        <w:t>/</w:t>
      </w:r>
      <w:r w:rsidRPr="00156B7C">
        <w:rPr>
          <w:rFonts w:ascii="Arial" w:hAnsi="Arial" w:cs="Arial"/>
          <w:i/>
          <w:spacing w:val="5"/>
          <w:sz w:val="21"/>
        </w:rPr>
        <w:t>s</w:t>
      </w:r>
      <w:r w:rsidRPr="00156B7C">
        <w:rPr>
          <w:rFonts w:ascii="Arial" w:hAnsi="Arial" w:cs="Arial"/>
          <w:spacing w:val="5"/>
          <w:position w:val="-2"/>
          <w:sz w:val="21"/>
        </w:rPr>
        <w:t>f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повинна прийматись, як показано на рисунку 9.15, на якому </w:t>
      </w:r>
      <w:r w:rsidRPr="00156B7C">
        <w:rPr>
          <w:rFonts w:ascii="Arial" w:hAnsi="Arial" w:cs="Arial"/>
          <w:i/>
          <w:spacing w:val="5"/>
          <w:sz w:val="21"/>
        </w:rPr>
        <w:t>A</w:t>
      </w:r>
      <w:r w:rsidRPr="00156B7C">
        <w:rPr>
          <w:rFonts w:ascii="Arial" w:hAnsi="Arial" w:cs="Arial"/>
          <w:spacing w:val="5"/>
          <w:position w:val="-2"/>
          <w:sz w:val="21"/>
        </w:rPr>
        <w:t>b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і </w:t>
      </w:r>
      <w:r w:rsidRPr="00156B7C">
        <w:rPr>
          <w:rFonts w:ascii="Arial" w:hAnsi="Arial" w:cs="Arial"/>
          <w:i/>
          <w:spacing w:val="5"/>
          <w:sz w:val="21"/>
        </w:rPr>
        <w:t>A</w:t>
      </w:r>
      <w:r w:rsidRPr="00156B7C">
        <w:rPr>
          <w:rFonts w:ascii="Arial" w:hAnsi="Arial" w:cs="Arial"/>
          <w:spacing w:val="5"/>
          <w:position w:val="-2"/>
          <w:sz w:val="21"/>
        </w:rPr>
        <w:t>t</w:t>
      </w:r>
      <w:r w:rsidRPr="00156B7C">
        <w:rPr>
          <w:rFonts w:ascii="Arial" w:hAnsi="Arial" w:cs="Arial"/>
          <w:spacing w:val="5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- площі арматури  </w:t>
      </w:r>
      <w:r w:rsidRPr="00156B7C">
        <w:rPr>
          <w:rFonts w:ascii="Arial" w:hAnsi="Arial" w:cs="Arial"/>
          <w:spacing w:val="4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81256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одиницю довжини балки, яка заанкерована згі</w:t>
      </w:r>
      <w:r>
        <w:rPr>
          <w:rFonts w:ascii="Arial" w:hAnsi="Arial" w:cs="Arial"/>
          <w:sz w:val="21"/>
          <w:lang w:val="ru-RU"/>
        </w:rPr>
        <w:t>дно з ДБН В.2.6-98 для поздовж</w:t>
      </w:r>
      <w:r w:rsidRPr="00156B7C">
        <w:rPr>
          <w:rFonts w:ascii="Arial" w:hAnsi="Arial" w:cs="Arial"/>
          <w:sz w:val="21"/>
          <w:lang w:val="ru-RU"/>
        </w:rPr>
        <w:t>ньої арматури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82"/>
        </w:numPr>
        <w:tabs>
          <w:tab w:val="num" w:pos="831"/>
          <w:tab w:val="left" w:pos="1701"/>
        </w:tabs>
        <w:spacing w:before="0" w:line="288" w:lineRule="auto"/>
        <w:ind w:left="142" w:firstLine="709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Мінімальна поперечна</w:t>
      </w:r>
      <w:r w:rsidRPr="00156B7C">
        <w:rPr>
          <w:rFonts w:ascii="Arial" w:hAnsi="Arial" w:cs="Arial"/>
          <w:i/>
          <w:spacing w:val="-15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арматура</w:t>
      </w:r>
    </w:p>
    <w:p w:rsidR="00D10596" w:rsidRPr="00156B7C" w:rsidRDefault="00D10596" w:rsidP="000C07EE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Мінімальна площа арматури повинна визначатись згідно з ДБН В.2.6-98</w:t>
      </w:r>
      <w:r w:rsidRPr="00156B7C">
        <w:rPr>
          <w:rFonts w:ascii="Arial" w:hAnsi="Arial" w:cs="Arial"/>
          <w:spacing w:val="-34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із застосуванням виразів, що відповідають поперечній</w:t>
      </w:r>
      <w:r w:rsidRPr="00156B7C">
        <w:rPr>
          <w:rFonts w:ascii="Arial" w:hAnsi="Arial" w:cs="Arial"/>
          <w:spacing w:val="-13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арматурі.</w:t>
      </w:r>
    </w:p>
    <w:p w:rsidR="00D10596" w:rsidRPr="00156B7C" w:rsidRDefault="00D10596" w:rsidP="00D10596">
      <w:pPr>
        <w:pStyle w:val="a3"/>
        <w:spacing w:line="288" w:lineRule="auto"/>
        <w:ind w:left="71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5353050" cy="3057525"/>
            <wp:effectExtent l="19050" t="0" r="0" b="0"/>
            <wp:docPr id="2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left="2486" w:right="-53" w:hanging="1524"/>
        <w:contextualSpacing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b/>
          <w:sz w:val="21"/>
          <w:lang w:val="ru-RU"/>
        </w:rPr>
        <w:t>Рисунок 9.15</w:t>
      </w:r>
      <w:r w:rsidRPr="00156B7C">
        <w:rPr>
          <w:rFonts w:ascii="Arial" w:hAnsi="Arial" w:cs="Arial"/>
          <w:sz w:val="21"/>
          <w:lang w:val="ru-RU"/>
        </w:rPr>
        <w:t xml:space="preserve"> -Типові потенціальні поверхні руйнування від зсуву при застосуванні сталевого профнастилу</w:t>
      </w:r>
    </w:p>
    <w:p w:rsidR="00D10596" w:rsidRPr="00156B7C" w:rsidRDefault="00D10596" w:rsidP="00423996">
      <w:pPr>
        <w:pStyle w:val="ab"/>
        <w:numPr>
          <w:ilvl w:val="3"/>
          <w:numId w:val="82"/>
        </w:numPr>
        <w:tabs>
          <w:tab w:val="left" w:pos="1676"/>
        </w:tabs>
        <w:spacing w:before="0" w:line="288" w:lineRule="auto"/>
        <w:ind w:firstLine="20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>Поздовжній зсув і поперечна арматура у балках</w:t>
      </w:r>
      <w:r w:rsidRPr="00156B7C">
        <w:rPr>
          <w:rFonts w:ascii="Arial" w:hAnsi="Arial" w:cs="Arial"/>
          <w:i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будівель</w:t>
      </w:r>
    </w:p>
    <w:p w:rsidR="00D10596" w:rsidRPr="00156B7C" w:rsidRDefault="00D10596" w:rsidP="000C07EE">
      <w:pPr>
        <w:pStyle w:val="a3"/>
        <w:spacing w:line="288" w:lineRule="auto"/>
        <w:ind w:right="111" w:firstLine="708"/>
        <w:contextualSpacing/>
        <w:jc w:val="both"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b/>
          <w:sz w:val="21"/>
          <w:lang w:val="ru-RU"/>
        </w:rPr>
        <w:t>9.</w:t>
      </w:r>
      <w:r w:rsidR="00423996">
        <w:rPr>
          <w:rFonts w:ascii="Arial" w:hAnsi="Arial" w:cs="Arial"/>
          <w:b/>
          <w:sz w:val="21"/>
          <w:lang w:val="ru-RU"/>
        </w:rPr>
        <w:t>5</w:t>
      </w:r>
      <w:r w:rsidRPr="006E5238">
        <w:rPr>
          <w:rFonts w:ascii="Arial" w:hAnsi="Arial" w:cs="Arial"/>
          <w:b/>
          <w:sz w:val="21"/>
          <w:lang w:val="ru-RU"/>
        </w:rPr>
        <w:t>.5.4.1</w:t>
      </w:r>
      <w:r w:rsidRPr="00156B7C">
        <w:rPr>
          <w:rFonts w:ascii="Arial" w:hAnsi="Arial" w:cs="Arial"/>
          <w:spacing w:val="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 використовуються сталеві профільовані настили і площина зсуву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проходить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висоті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(наприклад,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площина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а-а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рисунку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9.15), за розмір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</w:rPr>
        <w:t>f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 прийматись товщина бетону вище</w:t>
      </w:r>
      <w:r w:rsidRPr="00156B7C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настилу.</w:t>
      </w:r>
    </w:p>
    <w:p w:rsidR="00D10596" w:rsidRPr="00156B7C" w:rsidRDefault="00D10596" w:rsidP="001E5E43">
      <w:pPr>
        <w:pStyle w:val="ab"/>
        <w:numPr>
          <w:ilvl w:val="4"/>
          <w:numId w:val="66"/>
        </w:numPr>
        <w:tabs>
          <w:tab w:val="clear" w:pos="1192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сталевий профнастил встановлюється поперек балки</w:t>
      </w:r>
      <w:r>
        <w:rPr>
          <w:rFonts w:ascii="Arial" w:hAnsi="Arial" w:cs="Arial"/>
          <w:sz w:val="21"/>
          <w:lang w:val="ru-RU"/>
        </w:rPr>
        <w:t>, а ро</w:t>
      </w:r>
      <w:r w:rsidRPr="00156B7C">
        <w:rPr>
          <w:rFonts w:ascii="Arial" w:hAnsi="Arial" w:cs="Arial"/>
          <w:sz w:val="21"/>
          <w:lang w:val="ru-RU"/>
        </w:rPr>
        <w:t xml:space="preserve">зрахунковий опір стрижня визначається з використанням коефіцієнта зниження </w:t>
      </w:r>
      <w:r w:rsidRPr="00156B7C">
        <w:rPr>
          <w:rFonts w:ascii="Arial" w:hAnsi="Arial" w:cs="Arial"/>
          <w:i/>
          <w:spacing w:val="6"/>
          <w:sz w:val="21"/>
        </w:rPr>
        <w:t>k</w:t>
      </w:r>
      <w:r w:rsidRPr="00156B7C">
        <w:rPr>
          <w:rFonts w:ascii="Arial" w:hAnsi="Arial" w:cs="Arial"/>
          <w:spacing w:val="6"/>
          <w:position w:val="-2"/>
          <w:sz w:val="21"/>
        </w:rPr>
        <w:t>t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згідно з 9.5.3.2, то площину зсуву типу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-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 xml:space="preserve"> н</w:t>
      </w:r>
      <w:r>
        <w:rPr>
          <w:rFonts w:ascii="Arial" w:hAnsi="Arial" w:cs="Arial"/>
          <w:sz w:val="21"/>
          <w:lang w:val="ru-RU"/>
        </w:rPr>
        <w:t>а рисунку 9.15 можна не розгля</w:t>
      </w:r>
      <w:r w:rsidRPr="00156B7C">
        <w:rPr>
          <w:rFonts w:ascii="Arial" w:hAnsi="Arial" w:cs="Arial"/>
          <w:sz w:val="21"/>
          <w:lang w:val="ru-RU"/>
        </w:rPr>
        <w:t>дати.</w:t>
      </w:r>
    </w:p>
    <w:p w:rsidR="00D10596" w:rsidRPr="00156B7C" w:rsidRDefault="00D10596" w:rsidP="001E5E43">
      <w:pPr>
        <w:pStyle w:val="ab"/>
        <w:numPr>
          <w:ilvl w:val="4"/>
          <w:numId w:val="66"/>
        </w:numPr>
        <w:tabs>
          <w:tab w:val="clear" w:pos="1192"/>
          <w:tab w:val="left" w:pos="1956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поверхні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типу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с-с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9.15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висота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включа</w:t>
      </w:r>
      <w:r w:rsidRPr="00156B7C">
        <w:rPr>
          <w:rFonts w:ascii="Arial" w:hAnsi="Arial" w:cs="Arial"/>
          <w:sz w:val="21"/>
          <w:lang w:val="ru-RU"/>
        </w:rPr>
        <w:t xml:space="preserve">ється у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</w:rPr>
        <w:t>f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за винятком випадків, коли така м</w:t>
      </w:r>
      <w:r>
        <w:rPr>
          <w:rFonts w:ascii="Arial" w:hAnsi="Arial" w:cs="Arial"/>
          <w:sz w:val="21"/>
          <w:lang w:val="ru-RU"/>
        </w:rPr>
        <w:t>ожливість підтверджена випробу</w:t>
      </w:r>
      <w:r w:rsidRPr="00156B7C">
        <w:rPr>
          <w:rFonts w:ascii="Arial" w:hAnsi="Arial" w:cs="Arial"/>
          <w:sz w:val="21"/>
          <w:lang w:val="ru-RU"/>
        </w:rPr>
        <w:t>ваннями.</w:t>
      </w:r>
    </w:p>
    <w:p w:rsidR="00D10596" w:rsidRPr="00156B7C" w:rsidRDefault="00D10596" w:rsidP="001E5E43">
      <w:pPr>
        <w:pStyle w:val="ab"/>
        <w:numPr>
          <w:ilvl w:val="4"/>
          <w:numId w:val="66"/>
        </w:numPr>
        <w:tabs>
          <w:tab w:val="clear" w:pos="1192"/>
          <w:tab w:val="left" w:pos="1956"/>
        </w:tabs>
        <w:spacing w:before="0" w:line="288" w:lineRule="auto"/>
        <w:ind w:left="0" w:right="18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Якщо профнастил із механічним </w:t>
      </w:r>
      <w:r>
        <w:rPr>
          <w:rFonts w:ascii="Arial" w:hAnsi="Arial" w:cs="Arial"/>
          <w:sz w:val="21"/>
          <w:lang w:val="ru-RU"/>
        </w:rPr>
        <w:t>або на терті зчепленням та реб</w:t>
      </w:r>
      <w:r w:rsidRPr="00156B7C">
        <w:rPr>
          <w:rFonts w:ascii="Arial" w:hAnsi="Arial" w:cs="Arial"/>
          <w:sz w:val="21"/>
          <w:lang w:val="ru-RU"/>
        </w:rPr>
        <w:t>рами поперек балки є нерозрізним на верхній полиці сталевої балки, то можна враховувати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їх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внесок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армування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площині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типу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а-а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вира</w:t>
      </w:r>
      <w:r w:rsidRPr="00156B7C">
        <w:rPr>
          <w:rFonts w:ascii="Arial" w:hAnsi="Arial" w:cs="Arial"/>
          <w:sz w:val="21"/>
          <w:lang w:val="ru-RU"/>
        </w:rPr>
        <w:t>зом:</w:t>
      </w:r>
    </w:p>
    <w:p w:rsidR="00D10596" w:rsidRPr="00156B7C" w:rsidRDefault="00D10596" w:rsidP="00D10596">
      <w:pPr>
        <w:pStyle w:val="a3"/>
        <w:spacing w:line="288" w:lineRule="auto"/>
        <w:ind w:left="11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6172200" cy="2162175"/>
            <wp:effectExtent l="19050" t="0" r="0" b="0"/>
            <wp:docPr id="28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right="193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b/>
          <w:sz w:val="21"/>
          <w:lang w:val="ru-RU"/>
        </w:rPr>
        <w:t>9.5.5.4.6</w:t>
      </w:r>
      <w:r w:rsidRPr="00156B7C">
        <w:rPr>
          <w:rFonts w:ascii="Arial" w:hAnsi="Arial" w:cs="Arial"/>
          <w:sz w:val="21"/>
          <w:lang w:val="ru-RU"/>
        </w:rPr>
        <w:t xml:space="preserve"> Для сталевих профнастилів вим</w:t>
      </w:r>
      <w:r>
        <w:rPr>
          <w:rFonts w:ascii="Arial" w:hAnsi="Arial" w:cs="Arial"/>
          <w:sz w:val="21"/>
          <w:lang w:val="ru-RU"/>
        </w:rPr>
        <w:t>оги стосовно мінімального арму</w:t>
      </w:r>
      <w:r w:rsidRPr="00156B7C">
        <w:rPr>
          <w:rFonts w:ascii="Arial" w:hAnsi="Arial" w:cs="Arial"/>
          <w:sz w:val="21"/>
          <w:lang w:val="ru-RU"/>
        </w:rPr>
        <w:t>вання пов'язані з площею бетону вище настилу.</w:t>
      </w:r>
    </w:p>
    <w:p w:rsidR="00D10596" w:rsidRPr="00156B7C" w:rsidRDefault="00D10596" w:rsidP="000C07EE">
      <w:pPr>
        <w:pStyle w:val="Heading11"/>
        <w:tabs>
          <w:tab w:val="left" w:pos="1256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bookmarkStart w:id="73" w:name="9.6_Комбіновані_колони_та_комбіновані_ст"/>
      <w:bookmarkStart w:id="74" w:name="_bookmark35"/>
      <w:bookmarkEnd w:id="73"/>
      <w:bookmarkEnd w:id="74"/>
      <w:r>
        <w:rPr>
          <w:rFonts w:ascii="Arial" w:hAnsi="Arial" w:cs="Arial"/>
          <w:sz w:val="21"/>
          <w:lang w:val="ru-RU"/>
        </w:rPr>
        <w:t xml:space="preserve">9.6 </w:t>
      </w:r>
      <w:r w:rsidRPr="00156B7C">
        <w:rPr>
          <w:rFonts w:ascii="Arial" w:hAnsi="Arial" w:cs="Arial"/>
          <w:sz w:val="21"/>
          <w:lang w:val="ru-RU"/>
        </w:rPr>
        <w:t>Комбіновані колони та комбіновані стиснуті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елементи</w:t>
      </w:r>
    </w:p>
    <w:p w:rsidR="00D10596" w:rsidRPr="006E5238" w:rsidRDefault="00D10596" w:rsidP="000C07EE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9.6.1 </w:t>
      </w:r>
      <w:r w:rsidRPr="006E5238">
        <w:rPr>
          <w:rFonts w:ascii="Arial" w:hAnsi="Arial" w:cs="Arial"/>
          <w:sz w:val="21"/>
          <w:lang w:val="ru-RU"/>
        </w:rPr>
        <w:t>Загальні</w:t>
      </w:r>
      <w:r w:rsidRPr="006E5238">
        <w:rPr>
          <w:rFonts w:ascii="Arial" w:hAnsi="Arial" w:cs="Arial"/>
          <w:spacing w:val="-5"/>
          <w:sz w:val="21"/>
          <w:lang w:val="ru-RU"/>
        </w:rPr>
        <w:t xml:space="preserve"> </w:t>
      </w:r>
      <w:r w:rsidRPr="006E5238">
        <w:rPr>
          <w:rFonts w:ascii="Arial" w:hAnsi="Arial" w:cs="Arial"/>
          <w:sz w:val="21"/>
          <w:lang w:val="ru-RU"/>
        </w:rPr>
        <w:t>положення</w:t>
      </w:r>
    </w:p>
    <w:p w:rsidR="00D10596" w:rsidRPr="006E5238" w:rsidRDefault="00D10596" w:rsidP="000C07EE">
      <w:pPr>
        <w:pStyle w:val="ab"/>
        <w:tabs>
          <w:tab w:val="left" w:pos="1815"/>
        </w:tabs>
        <w:spacing w:before="0" w:line="288" w:lineRule="auto"/>
        <w:ind w:right="187" w:firstLine="0"/>
        <w:contextualSpacing/>
        <w:rPr>
          <w:rFonts w:ascii="Arial" w:hAnsi="Arial" w:cs="Arial"/>
          <w:sz w:val="21"/>
          <w:lang w:val="ru-RU"/>
        </w:rPr>
      </w:pPr>
      <w:r w:rsidRPr="006E5238">
        <w:rPr>
          <w:rFonts w:ascii="Arial" w:hAnsi="Arial" w:cs="Arial"/>
          <w:b/>
          <w:sz w:val="21"/>
          <w:lang w:val="uk-UA"/>
        </w:rPr>
        <w:t xml:space="preserve">             9.6.1.1</w:t>
      </w:r>
      <w:r>
        <w:rPr>
          <w:rFonts w:ascii="Arial" w:hAnsi="Arial" w:cs="Arial"/>
          <w:sz w:val="21"/>
          <w:lang w:val="uk-UA"/>
        </w:rPr>
        <w:t xml:space="preserve"> </w:t>
      </w:r>
      <w:r w:rsidRPr="006E5238">
        <w:rPr>
          <w:rFonts w:ascii="Arial" w:hAnsi="Arial" w:cs="Arial"/>
          <w:sz w:val="21"/>
          <w:lang w:val="ru-RU"/>
        </w:rPr>
        <w:t>Підрозділ 9.6 застосовується дл</w:t>
      </w:r>
      <w:r>
        <w:rPr>
          <w:rFonts w:ascii="Arial" w:hAnsi="Arial" w:cs="Arial"/>
          <w:sz w:val="21"/>
          <w:lang w:val="ru-RU"/>
        </w:rPr>
        <w:t>я проектування комбінованих ко</w:t>
      </w:r>
      <w:r w:rsidRPr="006E5238">
        <w:rPr>
          <w:rFonts w:ascii="Arial" w:hAnsi="Arial" w:cs="Arial"/>
          <w:sz w:val="21"/>
          <w:lang w:val="ru-RU"/>
        </w:rPr>
        <w:t>лон і комбінованих стиснутих елементів із перер</w:t>
      </w:r>
      <w:r>
        <w:rPr>
          <w:rFonts w:ascii="Arial" w:hAnsi="Arial" w:cs="Arial"/>
          <w:sz w:val="21"/>
          <w:lang w:val="ru-RU"/>
        </w:rPr>
        <w:t>ізами з монолітного бетону, ча</w:t>
      </w:r>
      <w:r w:rsidRPr="006E5238">
        <w:rPr>
          <w:rFonts w:ascii="Arial" w:hAnsi="Arial" w:cs="Arial"/>
          <w:sz w:val="21"/>
          <w:lang w:val="ru-RU"/>
        </w:rPr>
        <w:t>стково забетонованих перерізів та заповнених бетоном квадратних і круглих труб (рисунок</w:t>
      </w:r>
      <w:r w:rsidRPr="006E5238">
        <w:rPr>
          <w:rFonts w:ascii="Arial" w:hAnsi="Arial" w:cs="Arial"/>
          <w:spacing w:val="-3"/>
          <w:sz w:val="21"/>
          <w:lang w:val="ru-RU"/>
        </w:rPr>
        <w:t xml:space="preserve"> </w:t>
      </w:r>
      <w:r w:rsidRPr="006E5238">
        <w:rPr>
          <w:rFonts w:ascii="Arial" w:hAnsi="Arial" w:cs="Arial"/>
          <w:sz w:val="21"/>
          <w:lang w:val="ru-RU"/>
        </w:rPr>
        <w:t>9.16).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9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>Цей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пункт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застосовується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колон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комбінованих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стиснутих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156B7C">
        <w:rPr>
          <w:rFonts w:ascii="Arial" w:hAnsi="Arial" w:cs="Arial"/>
          <w:sz w:val="21"/>
          <w:lang w:val="ru-RU"/>
        </w:rPr>
        <w:t xml:space="preserve">ментів зі сталі класів </w:t>
      </w:r>
      <w:r w:rsidRPr="00156B7C">
        <w:rPr>
          <w:rFonts w:ascii="Arial" w:hAnsi="Arial" w:cs="Arial"/>
          <w:sz w:val="21"/>
        </w:rPr>
        <w:t>S</w:t>
      </w:r>
      <w:r w:rsidRPr="00156B7C">
        <w:rPr>
          <w:rFonts w:ascii="Arial" w:hAnsi="Arial" w:cs="Arial"/>
          <w:sz w:val="21"/>
          <w:lang w:val="ru-RU"/>
        </w:rPr>
        <w:t>235...</w:t>
      </w:r>
      <w:r w:rsidRPr="00156B7C">
        <w:rPr>
          <w:rFonts w:ascii="Arial" w:hAnsi="Arial" w:cs="Arial"/>
          <w:sz w:val="21"/>
        </w:rPr>
        <w:t>S</w:t>
      </w:r>
      <w:r w:rsidRPr="00156B7C">
        <w:rPr>
          <w:rFonts w:ascii="Arial" w:hAnsi="Arial" w:cs="Arial"/>
          <w:sz w:val="21"/>
          <w:lang w:val="ru-RU"/>
        </w:rPr>
        <w:t>460 та звичайного бетону класів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С25/30...С50/60.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8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Цей пункт застосовуєть</w:t>
      </w:r>
      <w:r w:rsidRPr="00156B7C">
        <w:rPr>
          <w:rFonts w:ascii="Arial" w:hAnsi="Arial" w:cs="Arial"/>
          <w:sz w:val="21"/>
        </w:rPr>
        <w:t>c</w:t>
      </w:r>
      <w:r w:rsidRPr="00156B7C">
        <w:rPr>
          <w:rFonts w:ascii="Arial" w:hAnsi="Arial" w:cs="Arial"/>
          <w:sz w:val="21"/>
          <w:lang w:val="ru-RU"/>
        </w:rPr>
        <w:t>я для ок</w:t>
      </w:r>
      <w:r>
        <w:rPr>
          <w:rFonts w:ascii="Arial" w:hAnsi="Arial" w:cs="Arial"/>
          <w:sz w:val="21"/>
          <w:lang w:val="ru-RU"/>
        </w:rPr>
        <w:t>ремих колон і комбінованих сти</w:t>
      </w:r>
      <w:r w:rsidRPr="00156B7C">
        <w:rPr>
          <w:rFonts w:ascii="Arial" w:hAnsi="Arial" w:cs="Arial"/>
          <w:sz w:val="21"/>
          <w:lang w:val="ru-RU"/>
        </w:rPr>
        <w:t>снутих елементів у каркасних конструкціях та ін</w:t>
      </w:r>
      <w:r>
        <w:rPr>
          <w:rFonts w:ascii="Arial" w:hAnsi="Arial" w:cs="Arial"/>
          <w:sz w:val="21"/>
          <w:lang w:val="ru-RU"/>
        </w:rPr>
        <w:t>ших елементів, які є або комбі</w:t>
      </w:r>
      <w:r w:rsidRPr="00156B7C">
        <w:rPr>
          <w:rFonts w:ascii="Arial" w:hAnsi="Arial" w:cs="Arial"/>
          <w:sz w:val="21"/>
          <w:lang w:val="ru-RU"/>
        </w:rPr>
        <w:t>нованими, або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сталевими.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Коефіцієнт внеску сталі 5 повинен задовольняти наступній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умові:</w:t>
      </w:r>
    </w:p>
    <w:p w:rsidR="00D10596" w:rsidRPr="00156B7C" w:rsidRDefault="00D10596" w:rsidP="000C07EE">
      <w:pPr>
        <w:pStyle w:val="a3"/>
        <w:tabs>
          <w:tab w:val="left" w:pos="9076"/>
        </w:tabs>
        <w:spacing w:line="288" w:lineRule="auto"/>
        <w:ind w:left="4036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0,2 ≤ δ</w:t>
      </w:r>
      <w:r w:rsidRPr="00156B7C">
        <w:rPr>
          <w:rFonts w:ascii="Arial" w:hAnsi="Arial" w:cs="Arial"/>
          <w:spacing w:val="-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≤</w:t>
      </w:r>
      <w:r w:rsidRPr="00156B7C">
        <w:rPr>
          <w:rFonts w:ascii="Arial" w:hAnsi="Arial" w:cs="Arial"/>
          <w:spacing w:val="-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0,9.</w:t>
      </w:r>
      <w:r w:rsidRPr="00156B7C">
        <w:rPr>
          <w:rFonts w:ascii="Arial" w:hAnsi="Arial" w:cs="Arial"/>
          <w:sz w:val="21"/>
        </w:rPr>
        <w:tab/>
        <w:t>(9.17)</w:t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Pr="00156B7C" w:rsidRDefault="00D10596" w:rsidP="00D10596">
      <w:pPr>
        <w:pStyle w:val="a3"/>
        <w:spacing w:line="288" w:lineRule="auto"/>
        <w:ind w:left="22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5981700" cy="4124325"/>
            <wp:effectExtent l="19050" t="0" r="0" b="0"/>
            <wp:docPr id="2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Default="00D10596" w:rsidP="000C07EE">
      <w:pPr>
        <w:pStyle w:val="a3"/>
        <w:spacing w:line="288" w:lineRule="auto"/>
        <w:ind w:left="832" w:right="1820" w:firstLine="100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b/>
          <w:sz w:val="21"/>
          <w:lang w:val="ru-RU"/>
        </w:rPr>
        <w:t xml:space="preserve">Рисунок </w:t>
      </w:r>
      <w:r w:rsidRPr="00156B7C">
        <w:rPr>
          <w:rFonts w:ascii="Arial" w:hAnsi="Arial" w:cs="Arial"/>
          <w:sz w:val="21"/>
          <w:lang w:val="ru-RU"/>
        </w:rPr>
        <w:t xml:space="preserve">9.16 -Типові перерізи комбінованих колон </w:t>
      </w:r>
    </w:p>
    <w:p w:rsidR="00D10596" w:rsidRDefault="00D10596" w:rsidP="000C07EE">
      <w:pPr>
        <w:pStyle w:val="a3"/>
        <w:spacing w:line="288" w:lineRule="auto"/>
        <w:ind w:right="18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Коефіцієнт визначається за формулою</w:t>
      </w:r>
    </w:p>
    <w:p w:rsidR="00D10596" w:rsidRDefault="00D10596" w:rsidP="00D10596">
      <w:pPr>
        <w:pStyle w:val="a3"/>
        <w:spacing w:line="288" w:lineRule="auto"/>
        <w:ind w:right="1820"/>
        <w:rPr>
          <w:rFonts w:ascii="Arial" w:hAnsi="Arial" w:cs="Arial"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2813050</wp:posOffset>
            </wp:positionH>
            <wp:positionV relativeFrom="paragraph">
              <wp:posOffset>44450</wp:posOffset>
            </wp:positionV>
            <wp:extent cx="3695700" cy="523240"/>
            <wp:effectExtent l="19050" t="0" r="0" b="0"/>
            <wp:wrapNone/>
            <wp:docPr id="48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Default="00D10596" w:rsidP="00D10596">
      <w:pPr>
        <w:pStyle w:val="a3"/>
        <w:spacing w:line="288" w:lineRule="auto"/>
        <w:ind w:right="182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right="1820"/>
        <w:rPr>
          <w:rFonts w:ascii="Arial" w:hAnsi="Arial" w:cs="Arial"/>
          <w:sz w:val="21"/>
          <w:lang w:val="ru-RU"/>
        </w:rPr>
      </w:pP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668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Комбіновані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колони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стиснуті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елементи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будь-якого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поперечного перерізу повинні перевірятись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на:</w:t>
      </w:r>
    </w:p>
    <w:p w:rsidR="00D10596" w:rsidRPr="00156B7C" w:rsidRDefault="00D10596" w:rsidP="006A71E5">
      <w:pPr>
        <w:pStyle w:val="ab"/>
        <w:numPr>
          <w:ilvl w:val="1"/>
          <w:numId w:val="17"/>
        </w:numPr>
        <w:tabs>
          <w:tab w:val="left" w:pos="1020"/>
        </w:tabs>
        <w:spacing w:before="0" w:line="288" w:lineRule="auto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несучу здатність</w:t>
      </w:r>
      <w:r w:rsidRPr="00156B7C">
        <w:rPr>
          <w:rFonts w:ascii="Arial" w:hAnsi="Arial" w:cs="Arial"/>
          <w:spacing w:val="-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елемента;</w:t>
      </w:r>
    </w:p>
    <w:p w:rsidR="00D10596" w:rsidRPr="00156B7C" w:rsidRDefault="00D10596" w:rsidP="006A71E5">
      <w:pPr>
        <w:pStyle w:val="ab"/>
        <w:numPr>
          <w:ilvl w:val="1"/>
          <w:numId w:val="17"/>
        </w:numPr>
        <w:tabs>
          <w:tab w:val="left" w:pos="1020"/>
        </w:tabs>
        <w:spacing w:before="0" w:line="288" w:lineRule="auto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місцеву втрату</w:t>
      </w:r>
      <w:r w:rsidRPr="00156B7C">
        <w:rPr>
          <w:rFonts w:ascii="Arial" w:hAnsi="Arial" w:cs="Arial"/>
          <w:spacing w:val="-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стійкості;</w:t>
      </w:r>
    </w:p>
    <w:p w:rsidR="00D10596" w:rsidRPr="00156B7C" w:rsidRDefault="00D10596" w:rsidP="006A71E5">
      <w:pPr>
        <w:pStyle w:val="ab"/>
        <w:numPr>
          <w:ilvl w:val="1"/>
          <w:numId w:val="17"/>
        </w:numPr>
        <w:tabs>
          <w:tab w:val="left" w:pos="1020"/>
        </w:tabs>
        <w:spacing w:before="0" w:line="288" w:lineRule="auto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прикладання навантажень згідно з</w:t>
      </w:r>
      <w:r w:rsidRPr="00156B7C">
        <w:rPr>
          <w:rFonts w:ascii="Arial" w:hAnsi="Arial" w:cs="Arial"/>
          <w:spacing w:val="-1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9.6.3.1;</w:t>
      </w:r>
    </w:p>
    <w:p w:rsidR="00D10596" w:rsidRPr="00156B7C" w:rsidRDefault="00D10596" w:rsidP="006A71E5">
      <w:pPr>
        <w:pStyle w:val="ab"/>
        <w:numPr>
          <w:ilvl w:val="1"/>
          <w:numId w:val="17"/>
        </w:numPr>
        <w:tabs>
          <w:tab w:val="left" w:pos="1020"/>
        </w:tabs>
        <w:spacing w:before="0" w:line="288" w:lineRule="auto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міцність на зсув між сталевими та бетонними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складовими.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стиснутих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елементів,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діють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згинальні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</w:t>
      </w:r>
      <w:r w:rsidRPr="00156B7C">
        <w:rPr>
          <w:rFonts w:ascii="Arial" w:hAnsi="Arial" w:cs="Arial"/>
          <w:sz w:val="21"/>
          <w:lang w:val="ru-RU"/>
        </w:rPr>
        <w:t>менти і нормальні зусилля, спричинені незалежними діями, коефіцієнт безпеки для цих зовнішніх сил, який приводить до збі</w:t>
      </w:r>
      <w:r>
        <w:rPr>
          <w:rFonts w:ascii="Arial" w:hAnsi="Arial" w:cs="Arial"/>
          <w:sz w:val="21"/>
          <w:lang w:val="ru-RU"/>
        </w:rPr>
        <w:t>льшення опору, повинен знижува</w:t>
      </w:r>
      <w:r w:rsidRPr="00156B7C">
        <w:rPr>
          <w:rFonts w:ascii="Arial" w:hAnsi="Arial" w:cs="Arial"/>
          <w:sz w:val="21"/>
          <w:lang w:val="ru-RU"/>
        </w:rPr>
        <w:t>тись на 20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%.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Вплив можливої локальної втрати стійкості сталевого профілю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2D0907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 повинен враховуватись у розрахунку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67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Впливами можливої локальної втрати стійкості можна знехтувати для сталевого профілю, повністю заповненого б</w:t>
      </w:r>
      <w:r>
        <w:rPr>
          <w:rFonts w:ascii="Arial" w:hAnsi="Arial" w:cs="Arial"/>
          <w:sz w:val="21"/>
          <w:lang w:val="ru-RU"/>
        </w:rPr>
        <w:t>етоном, а для інших типів попе</w:t>
      </w:r>
      <w:r w:rsidRPr="00156B7C">
        <w:rPr>
          <w:rFonts w:ascii="Arial" w:hAnsi="Arial" w:cs="Arial"/>
          <w:sz w:val="21"/>
          <w:lang w:val="ru-RU"/>
        </w:rPr>
        <w:t>речних перерізів - при забезпеченні умови, що максимальні значення в таблиці</w:t>
      </w:r>
      <w:r>
        <w:rPr>
          <w:rFonts w:ascii="Arial" w:hAnsi="Arial" w:cs="Arial"/>
          <w:sz w:val="21"/>
          <w:lang w:val="ru-RU"/>
        </w:rPr>
        <w:t xml:space="preserve"> 9.7 </w:t>
      </w:r>
      <w:r w:rsidRPr="0081256C">
        <w:rPr>
          <w:rFonts w:ascii="Arial" w:hAnsi="Arial" w:cs="Arial"/>
          <w:sz w:val="21"/>
          <w:lang w:val="ru-RU"/>
        </w:rPr>
        <w:t>не</w:t>
      </w:r>
      <w:r w:rsidRPr="0081256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81256C">
        <w:rPr>
          <w:rFonts w:ascii="Arial" w:hAnsi="Arial" w:cs="Arial"/>
          <w:sz w:val="21"/>
          <w:lang w:val="ru-RU"/>
        </w:rPr>
        <w:t>перевищуються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Heading21"/>
        <w:numPr>
          <w:ilvl w:val="2"/>
          <w:numId w:val="68"/>
        </w:numPr>
        <w:tabs>
          <w:tab w:val="left" w:pos="1464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lastRenderedPageBreak/>
        <w:t>Загальний метод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розрахунку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880"/>
          <w:tab w:val="left" w:pos="1673"/>
        </w:tabs>
        <w:spacing w:before="0" w:line="288" w:lineRule="auto"/>
        <w:ind w:left="110" w:right="108" w:firstLine="770"/>
        <w:contextualSpacing/>
        <w:rPr>
          <w:rFonts w:ascii="Arial" w:hAnsi="Arial" w:cs="Arial"/>
          <w:sz w:val="21"/>
          <w:lang w:val="ru-RU"/>
        </w:rPr>
      </w:pPr>
      <w:r w:rsidRPr="002D0907">
        <w:rPr>
          <w:rFonts w:ascii="Arial" w:hAnsi="Arial" w:cs="Arial"/>
          <w:sz w:val="21"/>
          <w:lang w:val="uk-UA"/>
        </w:rPr>
        <w:t>Розрахунок стійкості конструкції повинен враховувати впливи</w:t>
      </w:r>
      <w:r w:rsidRPr="002D0907">
        <w:rPr>
          <w:rFonts w:ascii="Arial" w:hAnsi="Arial" w:cs="Arial"/>
          <w:spacing w:val="-46"/>
          <w:sz w:val="21"/>
          <w:lang w:val="uk-UA"/>
        </w:rPr>
        <w:t xml:space="preserve"> </w:t>
      </w:r>
      <w:r>
        <w:rPr>
          <w:rFonts w:ascii="Arial" w:hAnsi="Arial" w:cs="Arial"/>
          <w:sz w:val="21"/>
          <w:lang w:val="uk-UA"/>
        </w:rPr>
        <w:t>дру</w:t>
      </w:r>
      <w:r w:rsidRPr="002D0907">
        <w:rPr>
          <w:rFonts w:ascii="Arial" w:hAnsi="Arial" w:cs="Arial"/>
          <w:sz w:val="21"/>
          <w:lang w:val="uk-UA"/>
        </w:rPr>
        <w:t>гого порядку, включно з початковими напруженнями, геометричними</w:t>
      </w:r>
      <w:r>
        <w:rPr>
          <w:rFonts w:ascii="Arial" w:hAnsi="Arial" w:cs="Arial"/>
          <w:sz w:val="21"/>
          <w:lang w:val="uk-UA"/>
        </w:rPr>
        <w:t xml:space="preserve"> </w:t>
      </w:r>
      <w:r w:rsidRPr="002D0907">
        <w:rPr>
          <w:rFonts w:ascii="Arial" w:hAnsi="Arial" w:cs="Arial"/>
          <w:spacing w:val="-47"/>
          <w:sz w:val="21"/>
          <w:lang w:val="uk-UA"/>
        </w:rPr>
        <w:t xml:space="preserve"> </w:t>
      </w:r>
      <w:r>
        <w:rPr>
          <w:rFonts w:ascii="Arial" w:hAnsi="Arial" w:cs="Arial"/>
          <w:sz w:val="21"/>
          <w:lang w:val="uk-UA"/>
        </w:rPr>
        <w:t>неточнос</w:t>
      </w:r>
      <w:r w:rsidRPr="002D0907">
        <w:rPr>
          <w:rFonts w:ascii="Arial" w:hAnsi="Arial" w:cs="Arial"/>
          <w:sz w:val="21"/>
          <w:lang w:val="uk-UA"/>
        </w:rPr>
        <w:t>тями,</w:t>
      </w:r>
      <w:r w:rsidRPr="002D0907">
        <w:rPr>
          <w:rFonts w:ascii="Arial" w:hAnsi="Arial" w:cs="Arial"/>
          <w:spacing w:val="-7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місцевою</w:t>
      </w:r>
      <w:r w:rsidRPr="002D0907">
        <w:rPr>
          <w:rFonts w:ascii="Arial" w:hAnsi="Arial" w:cs="Arial"/>
          <w:spacing w:val="-8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втратою</w:t>
      </w:r>
      <w:r w:rsidRPr="002D0907">
        <w:rPr>
          <w:rFonts w:ascii="Arial" w:hAnsi="Arial" w:cs="Arial"/>
          <w:spacing w:val="-8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стійкості,</w:t>
      </w:r>
      <w:r w:rsidRPr="002D0907">
        <w:rPr>
          <w:rFonts w:ascii="Arial" w:hAnsi="Arial" w:cs="Arial"/>
          <w:spacing w:val="-7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тріщинами</w:t>
      </w:r>
      <w:r w:rsidRPr="002D0907">
        <w:rPr>
          <w:rFonts w:ascii="Arial" w:hAnsi="Arial" w:cs="Arial"/>
          <w:spacing w:val="-6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у</w:t>
      </w:r>
      <w:r w:rsidRPr="002D0907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бетоні,</w:t>
      </w:r>
      <w:r w:rsidRPr="002D0907">
        <w:rPr>
          <w:rFonts w:ascii="Arial" w:hAnsi="Arial" w:cs="Arial"/>
          <w:spacing w:val="-7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повзучістю</w:t>
      </w:r>
      <w:r w:rsidRPr="002D0907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і</w:t>
      </w:r>
      <w:r w:rsidRPr="002D0907">
        <w:rPr>
          <w:rFonts w:ascii="Arial" w:hAnsi="Arial" w:cs="Arial"/>
          <w:spacing w:val="-6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усадкою</w:t>
      </w:r>
      <w:r w:rsidRPr="002D0907">
        <w:rPr>
          <w:rFonts w:ascii="Arial" w:hAnsi="Arial" w:cs="Arial"/>
          <w:spacing w:val="-10"/>
          <w:sz w:val="21"/>
          <w:lang w:val="uk-UA"/>
        </w:rPr>
        <w:t xml:space="preserve"> </w:t>
      </w:r>
      <w:r>
        <w:rPr>
          <w:rFonts w:ascii="Arial" w:hAnsi="Arial" w:cs="Arial"/>
          <w:sz w:val="21"/>
          <w:lang w:val="uk-UA"/>
        </w:rPr>
        <w:t>бе</w:t>
      </w:r>
      <w:r w:rsidRPr="002D0907">
        <w:rPr>
          <w:rFonts w:ascii="Arial" w:hAnsi="Arial" w:cs="Arial"/>
          <w:sz w:val="21"/>
          <w:lang w:val="uk-UA"/>
        </w:rPr>
        <w:t>тону</w:t>
      </w:r>
      <w:r w:rsidRPr="002D0907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і</w:t>
      </w:r>
      <w:r w:rsidRPr="002D0907">
        <w:rPr>
          <w:rFonts w:ascii="Arial" w:hAnsi="Arial" w:cs="Arial"/>
          <w:spacing w:val="-9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текучістю</w:t>
      </w:r>
      <w:r w:rsidRPr="002D0907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конструкційної</w:t>
      </w:r>
      <w:r w:rsidRPr="002D0907">
        <w:rPr>
          <w:rFonts w:ascii="Arial" w:hAnsi="Arial" w:cs="Arial"/>
          <w:spacing w:val="-9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сталі</w:t>
      </w:r>
      <w:r w:rsidRPr="002D0907">
        <w:rPr>
          <w:rFonts w:ascii="Arial" w:hAnsi="Arial" w:cs="Arial"/>
          <w:spacing w:val="-7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та</w:t>
      </w:r>
      <w:r w:rsidRPr="002D0907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2D0907">
        <w:rPr>
          <w:rFonts w:ascii="Arial" w:hAnsi="Arial" w:cs="Arial"/>
          <w:sz w:val="21"/>
          <w:lang w:val="uk-UA"/>
        </w:rPr>
        <w:t>арматури.</w:t>
      </w:r>
      <w:r w:rsidRPr="002D0907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Розрахунок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гаранту</w:t>
      </w:r>
      <w:r w:rsidRPr="00156B7C">
        <w:rPr>
          <w:rFonts w:ascii="Arial" w:hAnsi="Arial" w:cs="Arial"/>
          <w:sz w:val="21"/>
          <w:lang w:val="ru-RU"/>
        </w:rPr>
        <w:t>вати, що втрата стійкості не буде мати місця при найбільш несприятливому</w:t>
      </w:r>
      <w:r w:rsidRPr="00156B7C">
        <w:rPr>
          <w:rFonts w:ascii="Arial" w:hAnsi="Arial" w:cs="Arial"/>
          <w:spacing w:val="-4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спо</w:t>
      </w:r>
      <w:r w:rsidRPr="00156B7C">
        <w:rPr>
          <w:rFonts w:ascii="Arial" w:hAnsi="Arial" w:cs="Arial"/>
          <w:sz w:val="21"/>
          <w:lang w:val="ru-RU"/>
        </w:rPr>
        <w:t>лучені впливів у граничному стані, і що не буде перевищена несуча здатність окремого поперечного перерізу при дії згину, поздовжньої сили і</w:t>
      </w:r>
      <w:r w:rsidRPr="00156B7C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left" w:pos="1320"/>
          <w:tab w:val="left" w:pos="1701"/>
        </w:tabs>
        <w:spacing w:before="0" w:line="288" w:lineRule="auto"/>
        <w:ind w:left="110" w:right="111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Впливи другого порядку повинні</w:t>
      </w:r>
      <w:r>
        <w:rPr>
          <w:rFonts w:ascii="Arial" w:hAnsi="Arial" w:cs="Arial"/>
          <w:sz w:val="21"/>
          <w:lang w:val="ru-RU"/>
        </w:rPr>
        <w:t xml:space="preserve"> враховуватись у будь-якому на</w:t>
      </w:r>
      <w:r w:rsidRPr="00156B7C">
        <w:rPr>
          <w:rFonts w:ascii="Arial" w:hAnsi="Arial" w:cs="Arial"/>
          <w:sz w:val="21"/>
          <w:lang w:val="ru-RU"/>
        </w:rPr>
        <w:t xml:space="preserve">прямі, де можливе настання руйнування, якщо </w:t>
      </w:r>
      <w:r>
        <w:rPr>
          <w:rFonts w:ascii="Arial" w:hAnsi="Arial" w:cs="Arial"/>
          <w:sz w:val="21"/>
          <w:lang w:val="ru-RU"/>
        </w:rPr>
        <w:t>вони суттєво впливають на стій</w:t>
      </w:r>
      <w:r w:rsidRPr="00156B7C">
        <w:rPr>
          <w:rFonts w:ascii="Arial" w:hAnsi="Arial" w:cs="Arial"/>
          <w:sz w:val="21"/>
          <w:lang w:val="ru-RU"/>
        </w:rPr>
        <w:t>кість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конструкції.</w:t>
      </w:r>
    </w:p>
    <w:p w:rsidR="00D10596" w:rsidRPr="00156B7C" w:rsidRDefault="006A4ED3" w:rsidP="000C07EE">
      <w:pPr>
        <w:spacing w:after="0" w:line="288" w:lineRule="auto"/>
        <w:ind w:left="112"/>
        <w:contextualSpacing/>
        <w:rPr>
          <w:rFonts w:ascii="Arial" w:hAnsi="Arial" w:cs="Arial"/>
          <w:sz w:val="21"/>
        </w:rPr>
      </w:pPr>
      <w:r>
        <w:rPr>
          <w:rFonts w:ascii="Times New Roman" w:hAnsi="Times New Roman" w:cs="Times New Roman"/>
          <w:noProof/>
        </w:rPr>
        <w:pict>
          <v:line id="_x0000_s1052" style="position:absolute;left:0;text-align:left;z-index:-251632640;mso-position-horizontal-relative:page" from="447.5pt,64.6pt" to="466.55pt,64.6pt" strokeweight=".0111mm">
            <w10:wrap anchorx="page"/>
          </v:line>
        </w:pict>
      </w:r>
      <w:r w:rsidR="00D10596" w:rsidRPr="00156B7C">
        <w:rPr>
          <w:rFonts w:ascii="Arial" w:hAnsi="Arial" w:cs="Arial"/>
          <w:b/>
          <w:sz w:val="21"/>
        </w:rPr>
        <w:t xml:space="preserve">Таблиця 9.2 </w:t>
      </w:r>
      <w:r w:rsidR="00D10596" w:rsidRPr="00156B7C">
        <w:rPr>
          <w:rFonts w:ascii="Arial" w:hAnsi="Arial" w:cs="Arial"/>
          <w:sz w:val="21"/>
        </w:rPr>
        <w:t xml:space="preserve">- Максимальні значення </w:t>
      </w:r>
      <w:r w:rsidR="00D10596" w:rsidRPr="00156B7C">
        <w:rPr>
          <w:rFonts w:ascii="Arial" w:hAnsi="Arial" w:cs="Arial"/>
          <w:i/>
          <w:sz w:val="21"/>
        </w:rPr>
        <w:t xml:space="preserve">d/t, h/t </w:t>
      </w:r>
      <w:r w:rsidR="00D10596" w:rsidRPr="00156B7C">
        <w:rPr>
          <w:rFonts w:ascii="Arial" w:hAnsi="Arial" w:cs="Arial"/>
          <w:sz w:val="21"/>
        </w:rPr>
        <w:t xml:space="preserve">і </w:t>
      </w:r>
      <w:r w:rsidR="00D10596" w:rsidRPr="00156B7C">
        <w:rPr>
          <w:rFonts w:ascii="Arial" w:hAnsi="Arial" w:cs="Arial"/>
          <w:i/>
          <w:sz w:val="21"/>
        </w:rPr>
        <w:t>b</w:t>
      </w:r>
      <w:r w:rsidR="00D10596" w:rsidRPr="00156B7C">
        <w:rPr>
          <w:rFonts w:ascii="Arial" w:hAnsi="Arial" w:cs="Arial"/>
          <w:sz w:val="21"/>
        </w:rPr>
        <w:t>/</w:t>
      </w:r>
      <w:r w:rsidR="00D10596" w:rsidRPr="00156B7C">
        <w:rPr>
          <w:rFonts w:ascii="Arial" w:hAnsi="Arial" w:cs="Arial"/>
          <w:i/>
          <w:sz w:val="21"/>
        </w:rPr>
        <w:t>t</w:t>
      </w:r>
      <w:r w:rsidR="00D10596" w:rsidRPr="00156B7C">
        <w:rPr>
          <w:rFonts w:ascii="Arial" w:hAnsi="Arial" w:cs="Arial"/>
          <w:position w:val="-2"/>
          <w:sz w:val="21"/>
        </w:rPr>
        <w:t xml:space="preserve">f </w:t>
      </w:r>
      <w:r w:rsidR="00D10596" w:rsidRPr="00156B7C">
        <w:rPr>
          <w:rFonts w:ascii="Arial" w:hAnsi="Arial" w:cs="Arial"/>
          <w:sz w:val="21"/>
        </w:rPr>
        <w:t xml:space="preserve">при </w:t>
      </w:r>
      <w:r w:rsidR="00D10596" w:rsidRPr="00156B7C">
        <w:rPr>
          <w:rFonts w:ascii="Arial" w:hAnsi="Arial" w:cs="Arial"/>
          <w:i/>
          <w:sz w:val="21"/>
        </w:rPr>
        <w:t>f</w:t>
      </w:r>
      <w:r w:rsidR="00D10596" w:rsidRPr="00156B7C">
        <w:rPr>
          <w:rFonts w:ascii="Arial" w:hAnsi="Arial" w:cs="Arial"/>
          <w:position w:val="-2"/>
          <w:sz w:val="21"/>
        </w:rPr>
        <w:t>y</w:t>
      </w:r>
      <w:r w:rsidR="00D10596" w:rsidRPr="00156B7C">
        <w:rPr>
          <w:rFonts w:ascii="Arial" w:hAnsi="Arial" w:cs="Arial"/>
          <w:sz w:val="21"/>
        </w:rPr>
        <w:t>, Н/мм</w:t>
      </w:r>
      <w:r w:rsidR="00D10596" w:rsidRPr="002D0907">
        <w:rPr>
          <w:rFonts w:ascii="Arial" w:hAnsi="Arial" w:cs="Arial"/>
          <w:position w:val="10"/>
          <w:sz w:val="16"/>
          <w:szCs w:val="16"/>
        </w:rPr>
        <w:t>2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800"/>
      </w:tblGrid>
      <w:tr w:rsidR="00D10596" w:rsidRPr="00156B7C" w:rsidTr="00D10596">
        <w:trPr>
          <w:trHeight w:hRule="exact" w:val="1634"/>
        </w:trPr>
        <w:tc>
          <w:tcPr>
            <w:tcW w:w="4762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ind w:left="1415"/>
              <w:jc w:val="lef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</w:rPr>
              <w:drawing>
                <wp:inline distT="0" distB="0" distL="0" distR="0">
                  <wp:extent cx="1209675" cy="1009650"/>
                  <wp:effectExtent l="19050" t="0" r="9525" b="0"/>
                  <wp:docPr id="30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jc w:val="left"/>
              <w:rPr>
                <w:rFonts w:ascii="Arial" w:hAnsi="Arial" w:cs="Arial"/>
                <w:sz w:val="21"/>
              </w:rPr>
            </w:pPr>
          </w:p>
          <w:p w:rsidR="00D10596" w:rsidRPr="00156B7C" w:rsidRDefault="00D10596" w:rsidP="00D10596">
            <w:pPr>
              <w:pStyle w:val="TableParagraph"/>
              <w:spacing w:line="288" w:lineRule="auto"/>
              <w:ind w:left="1346"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max (</w:t>
            </w:r>
            <w:r w:rsidRPr="00156B7C">
              <w:rPr>
                <w:rFonts w:ascii="Arial" w:hAnsi="Arial" w:cs="Arial"/>
                <w:i/>
                <w:sz w:val="21"/>
              </w:rPr>
              <w:t>d/t</w:t>
            </w:r>
            <w:r w:rsidRPr="00156B7C">
              <w:rPr>
                <w:rFonts w:ascii="Arial" w:hAnsi="Arial" w:cs="Arial"/>
                <w:sz w:val="21"/>
              </w:rPr>
              <w:t xml:space="preserve">) = 90 </w:t>
            </w:r>
            <w:r w:rsidRPr="00156B7C">
              <w:rPr>
                <w:rFonts w:ascii="Arial" w:hAnsi="Arial" w:cs="Arial"/>
                <w:position w:val="15"/>
                <w:sz w:val="21"/>
              </w:rPr>
              <w:t>235</w:t>
            </w:r>
          </w:p>
          <w:p w:rsidR="00D10596" w:rsidRPr="00156B7C" w:rsidRDefault="00D10596" w:rsidP="00D10596">
            <w:pPr>
              <w:pStyle w:val="TableParagraph"/>
              <w:spacing w:line="288" w:lineRule="auto"/>
              <w:ind w:left="3089"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f</w:t>
            </w:r>
            <w:r w:rsidRPr="00156B7C">
              <w:rPr>
                <w:rFonts w:ascii="Arial" w:hAnsi="Arial" w:cs="Arial"/>
                <w:position w:val="-5"/>
                <w:sz w:val="21"/>
              </w:rPr>
              <w:t>y</w:t>
            </w:r>
          </w:p>
        </w:tc>
      </w:tr>
      <w:tr w:rsidR="00D10596" w:rsidRPr="00156B7C" w:rsidTr="00D10596">
        <w:trPr>
          <w:trHeight w:hRule="exact" w:val="1546"/>
        </w:trPr>
        <w:tc>
          <w:tcPr>
            <w:tcW w:w="4762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ind w:left="1430"/>
              <w:jc w:val="lef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</w:rPr>
              <w:drawing>
                <wp:inline distT="0" distB="0" distL="0" distR="0">
                  <wp:extent cx="1171575" cy="962025"/>
                  <wp:effectExtent l="19050" t="0" r="9525" b="0"/>
                  <wp:docPr id="3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jc w:val="left"/>
              <w:rPr>
                <w:rFonts w:ascii="Arial" w:hAnsi="Arial" w:cs="Arial"/>
                <w:sz w:val="21"/>
              </w:rPr>
            </w:pPr>
          </w:p>
          <w:p w:rsidR="00D10596" w:rsidRPr="00156B7C" w:rsidRDefault="00D10596" w:rsidP="00D10596">
            <w:pPr>
              <w:pStyle w:val="TableParagraph"/>
              <w:tabs>
                <w:tab w:val="left" w:pos="3090"/>
              </w:tabs>
              <w:spacing w:line="288" w:lineRule="auto"/>
              <w:ind w:left="1257"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max (</w:t>
            </w:r>
            <w:r w:rsidRPr="00156B7C">
              <w:rPr>
                <w:rFonts w:ascii="Arial" w:hAnsi="Arial" w:cs="Arial"/>
                <w:i/>
                <w:sz w:val="21"/>
              </w:rPr>
              <w:t>h/t</w:t>
            </w:r>
            <w:r w:rsidRPr="00156B7C">
              <w:rPr>
                <w:rFonts w:ascii="Arial" w:hAnsi="Arial" w:cs="Arial"/>
                <w:sz w:val="21"/>
              </w:rPr>
              <w:t>)</w:t>
            </w:r>
            <w:r w:rsidRPr="00156B7C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156B7C">
              <w:rPr>
                <w:rFonts w:ascii="Arial" w:hAnsi="Arial" w:cs="Arial"/>
                <w:sz w:val="21"/>
              </w:rPr>
              <w:t>=</w:t>
            </w:r>
            <w:r w:rsidRPr="00156B7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56B7C">
              <w:rPr>
                <w:rFonts w:ascii="Arial" w:hAnsi="Arial" w:cs="Arial"/>
                <w:sz w:val="21"/>
              </w:rPr>
              <w:t>52</w:t>
            </w:r>
            <w:r w:rsidRPr="00156B7C">
              <w:rPr>
                <w:rFonts w:ascii="Arial" w:hAnsi="Arial" w:cs="Arial"/>
                <w:sz w:val="21"/>
              </w:rPr>
              <w:tab/>
            </w:r>
            <w:r w:rsidRPr="00156B7C">
              <w:rPr>
                <w:rFonts w:ascii="Arial" w:hAnsi="Arial" w:cs="Arial"/>
                <w:position w:val="15"/>
                <w:sz w:val="21"/>
              </w:rPr>
              <w:t>235</w:t>
            </w:r>
          </w:p>
          <w:p w:rsidR="00D10596" w:rsidRPr="00156B7C" w:rsidRDefault="00D10596" w:rsidP="00D10596">
            <w:pPr>
              <w:pStyle w:val="TableParagraph"/>
              <w:spacing w:line="288" w:lineRule="auto"/>
              <w:ind w:left="3163"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f</w:t>
            </w:r>
            <w:r w:rsidRPr="00156B7C">
              <w:rPr>
                <w:rFonts w:ascii="Arial" w:hAnsi="Arial" w:cs="Arial"/>
                <w:position w:val="-5"/>
                <w:sz w:val="21"/>
              </w:rPr>
              <w:t>y</w:t>
            </w:r>
          </w:p>
        </w:tc>
      </w:tr>
      <w:tr w:rsidR="00D10596" w:rsidRPr="00156B7C" w:rsidTr="00D10596">
        <w:trPr>
          <w:trHeight w:hRule="exact" w:val="1966"/>
        </w:trPr>
        <w:tc>
          <w:tcPr>
            <w:tcW w:w="4762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ind w:left="800"/>
              <w:jc w:val="lef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</w:rPr>
              <w:drawing>
                <wp:inline distT="0" distB="0" distL="0" distR="0">
                  <wp:extent cx="1990725" cy="1238250"/>
                  <wp:effectExtent l="19050" t="0" r="9525" b="0"/>
                  <wp:docPr id="32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D10596" w:rsidRPr="00156B7C" w:rsidRDefault="00D10596" w:rsidP="00D10596">
            <w:pPr>
              <w:pStyle w:val="TableParagraph"/>
              <w:spacing w:line="288" w:lineRule="auto"/>
              <w:jc w:val="left"/>
              <w:rPr>
                <w:rFonts w:ascii="Arial" w:hAnsi="Arial" w:cs="Arial"/>
                <w:sz w:val="21"/>
              </w:rPr>
            </w:pPr>
          </w:p>
          <w:p w:rsidR="00D10596" w:rsidRPr="00156B7C" w:rsidRDefault="00D10596" w:rsidP="00D10596">
            <w:pPr>
              <w:pStyle w:val="TableParagraph"/>
              <w:tabs>
                <w:tab w:val="left" w:pos="3124"/>
              </w:tabs>
              <w:spacing w:line="288" w:lineRule="auto"/>
              <w:ind w:left="1221"/>
              <w:jc w:val="lef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max (</w:t>
            </w:r>
            <w:r w:rsidRPr="00156B7C">
              <w:rPr>
                <w:rFonts w:ascii="Arial" w:hAnsi="Arial" w:cs="Arial"/>
                <w:i/>
                <w:sz w:val="21"/>
              </w:rPr>
              <w:t>d/t</w:t>
            </w:r>
            <w:r w:rsidRPr="00156B7C">
              <w:rPr>
                <w:rFonts w:ascii="Arial" w:hAnsi="Arial" w:cs="Arial"/>
                <w:sz w:val="21"/>
              </w:rPr>
              <w:t>)</w:t>
            </w:r>
            <w:r w:rsidRPr="00156B7C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156B7C">
              <w:rPr>
                <w:rFonts w:ascii="Arial" w:hAnsi="Arial" w:cs="Arial"/>
                <w:sz w:val="21"/>
              </w:rPr>
              <w:t>=</w:t>
            </w:r>
            <w:r w:rsidRPr="00156B7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56B7C">
              <w:rPr>
                <w:rFonts w:ascii="Arial" w:hAnsi="Arial" w:cs="Arial"/>
                <w:sz w:val="21"/>
              </w:rPr>
              <w:t>44</w:t>
            </w:r>
            <w:r w:rsidRPr="00156B7C">
              <w:rPr>
                <w:rFonts w:ascii="Arial" w:hAnsi="Arial" w:cs="Arial"/>
                <w:sz w:val="21"/>
              </w:rPr>
              <w:tab/>
            </w:r>
            <w:r w:rsidRPr="00156B7C">
              <w:rPr>
                <w:rFonts w:ascii="Arial" w:hAnsi="Arial" w:cs="Arial"/>
                <w:position w:val="15"/>
                <w:sz w:val="21"/>
              </w:rPr>
              <w:t>235</w:t>
            </w:r>
          </w:p>
          <w:p w:rsidR="00D10596" w:rsidRPr="00156B7C" w:rsidRDefault="00D10596" w:rsidP="00D10596">
            <w:pPr>
              <w:pStyle w:val="TableParagraph"/>
              <w:spacing w:line="288" w:lineRule="auto"/>
              <w:ind w:right="1413"/>
              <w:jc w:val="right"/>
              <w:rPr>
                <w:rFonts w:ascii="Arial" w:hAnsi="Arial" w:cs="Arial"/>
                <w:sz w:val="21"/>
              </w:rPr>
            </w:pPr>
            <w:r w:rsidRPr="00156B7C">
              <w:rPr>
                <w:rFonts w:ascii="Arial" w:hAnsi="Arial" w:cs="Arial"/>
                <w:sz w:val="21"/>
              </w:rPr>
              <w:t>f</w:t>
            </w:r>
            <w:r w:rsidRPr="00156B7C">
              <w:rPr>
                <w:rFonts w:ascii="Arial" w:hAnsi="Arial" w:cs="Arial"/>
                <w:position w:val="-5"/>
                <w:sz w:val="21"/>
              </w:rPr>
              <w:t>y</w:t>
            </w:r>
          </w:p>
        </w:tc>
      </w:tr>
    </w:tbl>
    <w:p w:rsidR="00D10596" w:rsidRDefault="00D10596" w:rsidP="00D10596">
      <w:pPr>
        <w:spacing w:line="288" w:lineRule="auto"/>
        <w:jc w:val="right"/>
        <w:rPr>
          <w:rFonts w:ascii="Arial" w:hAnsi="Arial" w:cs="Arial"/>
          <w:sz w:val="21"/>
        </w:rPr>
      </w:pP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09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Внутрішні зусилля повинні визнач</w:t>
      </w:r>
      <w:r>
        <w:rPr>
          <w:rFonts w:ascii="Arial" w:hAnsi="Arial" w:cs="Arial"/>
          <w:sz w:val="21"/>
          <w:lang w:val="ru-RU"/>
        </w:rPr>
        <w:t>атись із застосуванням неліній</w:t>
      </w:r>
      <w:r w:rsidRPr="00156B7C">
        <w:rPr>
          <w:rFonts w:ascii="Arial" w:hAnsi="Arial" w:cs="Arial"/>
          <w:sz w:val="21"/>
          <w:lang w:val="ru-RU"/>
        </w:rPr>
        <w:t>ного або пружно-пластичного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Припускається, що перерізи з</w:t>
      </w:r>
      <w:r>
        <w:rPr>
          <w:rFonts w:ascii="Arial" w:hAnsi="Arial" w:cs="Arial"/>
          <w:sz w:val="21"/>
          <w:lang w:val="ru-RU"/>
        </w:rPr>
        <w:t>алишаються плоскими. Можна при</w:t>
      </w:r>
      <w:r w:rsidRPr="00156B7C">
        <w:rPr>
          <w:rFonts w:ascii="Arial" w:hAnsi="Arial" w:cs="Arial"/>
          <w:sz w:val="21"/>
          <w:lang w:val="ru-RU"/>
        </w:rPr>
        <w:t>пускати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повну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спільну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руйнування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бетонних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сталевих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складових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156B7C">
        <w:rPr>
          <w:rFonts w:ascii="Arial" w:hAnsi="Arial" w:cs="Arial"/>
          <w:sz w:val="21"/>
          <w:lang w:val="ru-RU"/>
        </w:rPr>
        <w:t>мента.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Міцністю бетону на розтяг слід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нехтувати.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08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Впливи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повзучості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вони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</w:t>
      </w:r>
      <w:r w:rsidRPr="00156B7C">
        <w:rPr>
          <w:rFonts w:ascii="Arial" w:hAnsi="Arial" w:cs="Arial"/>
          <w:sz w:val="21"/>
          <w:lang w:val="ru-RU"/>
        </w:rPr>
        <w:t>жуть суттєво знизити стійкість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конструкції.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10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спрощення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повзучості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враховувати, якщо зростання згинальних моментів за нед</w:t>
      </w:r>
      <w:r>
        <w:rPr>
          <w:rFonts w:ascii="Arial" w:hAnsi="Arial" w:cs="Arial"/>
          <w:sz w:val="21"/>
          <w:lang w:val="ru-RU"/>
        </w:rPr>
        <w:t>еформованою схемою (першого по</w:t>
      </w:r>
      <w:r w:rsidRPr="00156B7C">
        <w:rPr>
          <w:rFonts w:ascii="Arial" w:hAnsi="Arial" w:cs="Arial"/>
          <w:sz w:val="21"/>
          <w:lang w:val="ru-RU"/>
        </w:rPr>
        <w:t>рядку) внаслідок деформацій повзучості та поздовжнього зусилля, викликаного постійними навантаженнями, не перевищують 10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%.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07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визначення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несучої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здатності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стійкості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використо</w:t>
      </w:r>
      <w:r w:rsidRPr="00156B7C">
        <w:rPr>
          <w:rFonts w:ascii="Arial" w:hAnsi="Arial" w:cs="Arial"/>
          <w:sz w:val="21"/>
          <w:lang w:val="ru-RU"/>
        </w:rPr>
        <w:t>вувати нелінійний або пружно-пластичний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розрахунки.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15"/>
        </w:tabs>
        <w:spacing w:before="0" w:line="288" w:lineRule="auto"/>
        <w:ind w:left="0" w:right="109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нелінійному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пружно-пластичному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156B7C">
        <w:rPr>
          <w:rFonts w:ascii="Arial" w:hAnsi="Arial" w:cs="Arial"/>
          <w:sz w:val="21"/>
          <w:lang w:val="ru-RU"/>
        </w:rPr>
        <w:t>користовувати наступні залежності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"напруження-деформації":</w:t>
      </w:r>
    </w:p>
    <w:p w:rsidR="00D10596" w:rsidRPr="00156B7C" w:rsidRDefault="00D10596" w:rsidP="000C07EE">
      <w:pPr>
        <w:pStyle w:val="ab"/>
        <w:tabs>
          <w:tab w:val="left" w:pos="996"/>
        </w:tabs>
        <w:spacing w:before="0" w:line="288" w:lineRule="auto"/>
        <w:ind w:left="993" w:firstLine="0"/>
        <w:contextualSpacing/>
        <w:jc w:val="left"/>
        <w:rPr>
          <w:rFonts w:ascii="Arial" w:hAnsi="Arial" w:cs="Arial"/>
          <w:sz w:val="21"/>
          <w:lang w:val="ru-RU"/>
        </w:rPr>
      </w:pPr>
      <w:r w:rsidRPr="0081256C">
        <w:rPr>
          <w:rFonts w:ascii="Arial" w:hAnsi="Arial" w:cs="Arial"/>
          <w:b/>
          <w:sz w:val="21"/>
          <w:lang w:val="ru-RU"/>
        </w:rPr>
        <w:t>-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бетону на стиск і арматурної сталі, як надано у ДБН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В.2.6-98;</w:t>
      </w:r>
    </w:p>
    <w:p w:rsidR="00D10596" w:rsidRPr="00156B7C" w:rsidRDefault="00D10596" w:rsidP="000C07EE">
      <w:pPr>
        <w:pStyle w:val="ab"/>
        <w:tabs>
          <w:tab w:val="left" w:pos="997"/>
        </w:tabs>
        <w:spacing w:before="0" w:line="288" w:lineRule="auto"/>
        <w:ind w:left="993" w:firstLine="0"/>
        <w:contextualSpacing/>
        <w:jc w:val="lef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</w:t>
      </w:r>
      <w:r w:rsidRPr="008946F8">
        <w:rPr>
          <w:rFonts w:ascii="Arial" w:hAnsi="Arial" w:cs="Arial"/>
          <w:b/>
          <w:sz w:val="21"/>
          <w:lang w:val="ru-RU"/>
        </w:rPr>
        <w:t>-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конструкційної сталі (профілю), як наведено 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6.3.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43"/>
        </w:tabs>
        <w:spacing w:before="0" w:line="288" w:lineRule="auto"/>
        <w:ind w:left="0" w:right="109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Параметри напружено-деформо</w:t>
      </w:r>
      <w:r>
        <w:rPr>
          <w:rFonts w:ascii="Arial" w:hAnsi="Arial" w:cs="Arial"/>
          <w:sz w:val="21"/>
          <w:lang w:val="ru-RU"/>
        </w:rPr>
        <w:t>ваного стану розрахункового пе</w:t>
      </w:r>
      <w:r w:rsidRPr="00156B7C">
        <w:rPr>
          <w:rFonts w:ascii="Arial" w:hAnsi="Arial" w:cs="Arial"/>
          <w:sz w:val="21"/>
          <w:lang w:val="ru-RU"/>
        </w:rPr>
        <w:t>рерізу визначаються з рівнянь рівноваги з вик</w:t>
      </w:r>
      <w:r>
        <w:rPr>
          <w:rFonts w:ascii="Arial" w:hAnsi="Arial" w:cs="Arial"/>
          <w:sz w:val="21"/>
          <w:lang w:val="ru-RU"/>
        </w:rPr>
        <w:t>ористанням параметрів епюри де</w:t>
      </w:r>
      <w:r w:rsidRPr="00156B7C">
        <w:rPr>
          <w:rFonts w:ascii="Arial" w:hAnsi="Arial" w:cs="Arial"/>
          <w:sz w:val="21"/>
          <w:lang w:val="ru-RU"/>
        </w:rPr>
        <w:t>формацій.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770"/>
          <w:tab w:val="left" w:pos="1843"/>
          <w:tab w:val="left" w:pos="1985"/>
        </w:tabs>
        <w:spacing w:before="0" w:line="288" w:lineRule="auto"/>
        <w:ind w:left="0" w:right="109" w:firstLine="993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>Для спрощення замість впливу</w:t>
      </w:r>
      <w:r>
        <w:rPr>
          <w:rFonts w:ascii="Arial" w:hAnsi="Arial" w:cs="Arial"/>
          <w:sz w:val="21"/>
          <w:lang w:val="ru-RU"/>
        </w:rPr>
        <w:t xml:space="preserve"> початкових напружень і геомет</w:t>
      </w:r>
      <w:r w:rsidRPr="00156B7C">
        <w:rPr>
          <w:rFonts w:ascii="Arial" w:hAnsi="Arial" w:cs="Arial"/>
          <w:sz w:val="21"/>
          <w:lang w:val="ru-RU"/>
        </w:rPr>
        <w:t>ричних неточностей можуть використовуватись</w:t>
      </w:r>
      <w:r>
        <w:rPr>
          <w:rFonts w:ascii="Arial" w:hAnsi="Arial" w:cs="Arial"/>
          <w:sz w:val="21"/>
          <w:lang w:val="ru-RU"/>
        </w:rPr>
        <w:t xml:space="preserve"> еквівалентні вигини від неточ</w:t>
      </w:r>
      <w:r w:rsidRPr="00156B7C">
        <w:rPr>
          <w:rFonts w:ascii="Arial" w:hAnsi="Arial" w:cs="Arial"/>
          <w:sz w:val="21"/>
          <w:lang w:val="ru-RU"/>
        </w:rPr>
        <w:t xml:space="preserve">ностей (неточності елемента) </w:t>
      </w:r>
      <w:r w:rsidRPr="00156B7C">
        <w:rPr>
          <w:rFonts w:ascii="Arial" w:hAnsi="Arial" w:cs="Arial"/>
          <w:sz w:val="21"/>
          <w:lang w:val="ru-RU"/>
        </w:rPr>
        <w:lastRenderedPageBreak/>
        <w:t>згідно з таблицею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9.2.</w:t>
      </w:r>
    </w:p>
    <w:p w:rsidR="00D10596" w:rsidRPr="00156B7C" w:rsidRDefault="00D10596" w:rsidP="001E5E43">
      <w:pPr>
        <w:pStyle w:val="Heading21"/>
        <w:numPr>
          <w:ilvl w:val="2"/>
          <w:numId w:val="68"/>
        </w:numPr>
        <w:tabs>
          <w:tab w:val="left" w:pos="1464"/>
        </w:tabs>
        <w:spacing w:line="288" w:lineRule="auto"/>
        <w:ind w:left="0" w:firstLine="993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 на зсув та прикладання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1540"/>
          <w:tab w:val="left" w:pos="1815"/>
        </w:tabs>
        <w:spacing w:before="0" w:line="288" w:lineRule="auto"/>
        <w:ind w:left="0" w:right="108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зонах прикладання навантажен</w:t>
      </w:r>
      <w:r>
        <w:rPr>
          <w:rFonts w:ascii="Arial" w:hAnsi="Arial" w:cs="Arial"/>
          <w:sz w:val="21"/>
          <w:lang w:val="ru-RU"/>
        </w:rPr>
        <w:t>ня повинні передбачатись відпо</w:t>
      </w:r>
      <w:r w:rsidRPr="00156B7C">
        <w:rPr>
          <w:rFonts w:ascii="Arial" w:hAnsi="Arial" w:cs="Arial"/>
          <w:sz w:val="21"/>
          <w:lang w:val="ru-RU"/>
        </w:rPr>
        <w:t xml:space="preserve">відні заходи для внутрішніх сил і моментів, що </w:t>
      </w:r>
      <w:r>
        <w:rPr>
          <w:rFonts w:ascii="Arial" w:hAnsi="Arial" w:cs="Arial"/>
          <w:sz w:val="21"/>
          <w:lang w:val="ru-RU"/>
        </w:rPr>
        <w:t>виникають від елементів, приєд</w:t>
      </w:r>
      <w:r w:rsidRPr="00156B7C">
        <w:rPr>
          <w:rFonts w:ascii="Arial" w:hAnsi="Arial" w:cs="Arial"/>
          <w:sz w:val="21"/>
          <w:lang w:val="ru-RU"/>
        </w:rPr>
        <w:t xml:space="preserve">наних до кінців та навантажень, що прикладені </w:t>
      </w:r>
      <w:r>
        <w:rPr>
          <w:rFonts w:ascii="Arial" w:hAnsi="Arial" w:cs="Arial"/>
          <w:sz w:val="21"/>
          <w:lang w:val="ru-RU"/>
        </w:rPr>
        <w:t>в межах довжини, і повинні роз</w:t>
      </w:r>
      <w:r w:rsidRPr="00156B7C">
        <w:rPr>
          <w:rFonts w:ascii="Arial" w:hAnsi="Arial" w:cs="Arial"/>
          <w:sz w:val="21"/>
          <w:lang w:val="ru-RU"/>
        </w:rPr>
        <w:t>поділятись</w:t>
      </w:r>
      <w:r w:rsidRPr="00156B7C">
        <w:rPr>
          <w:rFonts w:ascii="Arial" w:hAnsi="Arial" w:cs="Arial"/>
          <w:spacing w:val="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4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сталевою</w:t>
      </w:r>
      <w:r w:rsidRPr="00156B7C">
        <w:rPr>
          <w:rFonts w:ascii="Arial" w:hAnsi="Arial" w:cs="Arial"/>
          <w:spacing w:val="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4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залізобетонною</w:t>
      </w:r>
      <w:r w:rsidRPr="00156B7C">
        <w:rPr>
          <w:rFonts w:ascii="Arial" w:hAnsi="Arial" w:cs="Arial"/>
          <w:spacing w:val="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складовими,</w:t>
      </w:r>
      <w:r w:rsidRPr="00156B7C">
        <w:rPr>
          <w:rFonts w:ascii="Arial" w:hAnsi="Arial" w:cs="Arial"/>
          <w:spacing w:val="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4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урахуванням</w:t>
      </w:r>
      <w:r w:rsidRPr="00156B7C">
        <w:rPr>
          <w:rFonts w:ascii="Arial" w:hAnsi="Arial" w:cs="Arial"/>
          <w:spacing w:val="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опору</w:t>
      </w:r>
      <w:r w:rsidRPr="0081256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 в місці з'єднання сталі та бетону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0C07EE">
      <w:pPr>
        <w:pStyle w:val="a3"/>
        <w:spacing w:line="288" w:lineRule="auto"/>
        <w:ind w:left="0" w:right="111" w:firstLine="993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Необхі</w:t>
      </w:r>
      <w:r>
        <w:rPr>
          <w:rFonts w:ascii="Arial" w:hAnsi="Arial" w:cs="Arial"/>
          <w:sz w:val="21"/>
          <w:lang w:val="ru-RU"/>
        </w:rPr>
        <w:t>дно забезпечувати точне моделю</w:t>
      </w:r>
      <w:r w:rsidRPr="00156B7C">
        <w:rPr>
          <w:rFonts w:ascii="Arial" w:hAnsi="Arial" w:cs="Arial"/>
          <w:sz w:val="21"/>
          <w:lang w:val="ru-RU"/>
        </w:rPr>
        <w:t>вання схеми навантаження, яка не призводить до виникнення значного ковзання у місці з'єднання, що може зробити недійсни</w:t>
      </w:r>
      <w:r>
        <w:rPr>
          <w:rFonts w:ascii="Arial" w:hAnsi="Arial" w:cs="Arial"/>
          <w:sz w:val="21"/>
          <w:lang w:val="ru-RU"/>
        </w:rPr>
        <w:t>ми зроблені у розрахунку припу</w:t>
      </w:r>
      <w:r w:rsidRPr="00156B7C">
        <w:rPr>
          <w:rFonts w:ascii="Arial" w:hAnsi="Arial" w:cs="Arial"/>
          <w:sz w:val="21"/>
          <w:lang w:val="ru-RU"/>
        </w:rPr>
        <w:t>щення.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100"/>
          <w:tab w:val="left" w:pos="1418"/>
          <w:tab w:val="left" w:pos="1701"/>
        </w:tabs>
        <w:spacing w:before="0" w:line="288" w:lineRule="auto"/>
        <w:ind w:left="0" w:right="108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комбіновані колони і стиснуті елементи зазнають значного поперечного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зсуву,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наприклад,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локальних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поперечних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навантаженнях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</w:t>
      </w:r>
      <w:r w:rsidRPr="00156B7C">
        <w:rPr>
          <w:rFonts w:ascii="Arial" w:hAnsi="Arial" w:cs="Arial"/>
          <w:sz w:val="21"/>
          <w:lang w:val="ru-RU"/>
        </w:rPr>
        <w:t>ментах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кінцях,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передбачатись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відповідні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заходи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передачі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відпові</w:t>
      </w:r>
      <w:r w:rsidRPr="00156B7C">
        <w:rPr>
          <w:rFonts w:ascii="Arial" w:hAnsi="Arial" w:cs="Arial"/>
          <w:sz w:val="21"/>
          <w:lang w:val="ru-RU"/>
        </w:rPr>
        <w:t>дних поздовжніх напружень зсуву в місці з'єднання сталі та</w:t>
      </w:r>
      <w:r w:rsidRPr="00156B7C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418"/>
          <w:tab w:val="left" w:pos="1701"/>
          <w:tab w:val="left" w:pos="1815"/>
        </w:tabs>
        <w:spacing w:before="0" w:line="288" w:lineRule="auto"/>
        <w:ind w:left="0" w:right="112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центрально навантажених колон і стиснутих елементів</w:t>
      </w:r>
      <w:r w:rsidRPr="00156B7C">
        <w:rPr>
          <w:rFonts w:ascii="Arial" w:hAnsi="Arial" w:cs="Arial"/>
          <w:spacing w:val="-4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поздо</w:t>
      </w:r>
      <w:r w:rsidRPr="00156B7C">
        <w:rPr>
          <w:rFonts w:ascii="Arial" w:hAnsi="Arial" w:cs="Arial"/>
          <w:sz w:val="21"/>
          <w:lang w:val="ru-RU"/>
        </w:rPr>
        <w:t>вжній зсув за межами зони прикладання навантаження можна не</w:t>
      </w:r>
      <w:r w:rsidRPr="00156B7C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розглядати.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418"/>
          <w:tab w:val="left" w:pos="1701"/>
          <w:tab w:val="left" w:pos="1815"/>
        </w:tabs>
        <w:spacing w:before="0" w:line="288" w:lineRule="auto"/>
        <w:ind w:left="0" w:right="108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Зсувні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забезпечувати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зонах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прикладання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z w:val="21"/>
          <w:lang w:val="ru-RU"/>
        </w:rPr>
        <w:t xml:space="preserve">вантаження та зміни поперечного перерізу, якщо розрахункова міцність на зсув </w:t>
      </w:r>
      <w:r w:rsidRPr="00156B7C">
        <w:rPr>
          <w:rFonts w:ascii="Arial" w:hAnsi="Arial" w:cs="Arial"/>
          <w:spacing w:val="3"/>
          <w:sz w:val="21"/>
        </w:rPr>
        <w:t>τ</w:t>
      </w:r>
      <w:r w:rsidRPr="00156B7C">
        <w:rPr>
          <w:rFonts w:ascii="Arial" w:hAnsi="Arial" w:cs="Arial"/>
          <w:spacing w:val="3"/>
          <w:position w:val="-2"/>
          <w:sz w:val="21"/>
        </w:rPr>
        <w:t>Rd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перевищується у місці з'єднання сталі та бе</w:t>
      </w:r>
      <w:r>
        <w:rPr>
          <w:rFonts w:ascii="Arial" w:hAnsi="Arial" w:cs="Arial"/>
          <w:sz w:val="21"/>
          <w:lang w:val="ru-RU"/>
        </w:rPr>
        <w:t>тону. Зусилля зсуву повинні ви</w:t>
      </w:r>
      <w:r w:rsidRPr="00156B7C">
        <w:rPr>
          <w:rFonts w:ascii="Arial" w:hAnsi="Arial" w:cs="Arial"/>
          <w:sz w:val="21"/>
          <w:lang w:val="ru-RU"/>
        </w:rPr>
        <w:t>значатись за зміною зусиль у перерізі сталевог</w:t>
      </w:r>
      <w:r>
        <w:rPr>
          <w:rFonts w:ascii="Arial" w:hAnsi="Arial" w:cs="Arial"/>
          <w:sz w:val="21"/>
          <w:lang w:val="ru-RU"/>
        </w:rPr>
        <w:t>о або бетонного поперечного пе</w:t>
      </w:r>
      <w:r w:rsidRPr="00156B7C">
        <w:rPr>
          <w:rFonts w:ascii="Arial" w:hAnsi="Arial" w:cs="Arial"/>
          <w:sz w:val="21"/>
          <w:lang w:val="ru-RU"/>
        </w:rPr>
        <w:t>рерізу на довжині прикладання навантажен</w:t>
      </w:r>
      <w:r>
        <w:rPr>
          <w:rFonts w:ascii="Arial" w:hAnsi="Arial" w:cs="Arial"/>
          <w:sz w:val="21"/>
          <w:lang w:val="ru-RU"/>
        </w:rPr>
        <w:t>ня. Якщо навантаження приклада</w:t>
      </w:r>
      <w:r w:rsidRPr="00156B7C">
        <w:rPr>
          <w:rFonts w:ascii="Arial" w:hAnsi="Arial" w:cs="Arial"/>
          <w:sz w:val="21"/>
          <w:lang w:val="ru-RU"/>
        </w:rPr>
        <w:t>ються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тільки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бетонного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перерізу,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отримані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із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пружного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розра</w:t>
      </w:r>
      <w:r w:rsidRPr="00156B7C">
        <w:rPr>
          <w:rFonts w:ascii="Arial" w:hAnsi="Arial" w:cs="Arial"/>
          <w:sz w:val="21"/>
          <w:lang w:val="ru-RU"/>
        </w:rPr>
        <w:t>хунку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загальні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значення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повзучість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усадку.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іншому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156B7C">
        <w:rPr>
          <w:rFonts w:ascii="Arial" w:hAnsi="Arial" w:cs="Arial"/>
          <w:sz w:val="21"/>
          <w:lang w:val="ru-RU"/>
        </w:rPr>
        <w:t>падку зусилля у місці з'єднання повинні визначатись за теорією пружності або пластичності для визначення більш несприятливого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випадку.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num" w:pos="880"/>
          <w:tab w:val="left" w:pos="1418"/>
          <w:tab w:val="left" w:pos="1673"/>
          <w:tab w:val="left" w:pos="1701"/>
        </w:tabs>
        <w:spacing w:before="0" w:line="288" w:lineRule="auto"/>
        <w:ind w:left="0" w:right="110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 відсутності більш точного методу довжина зони прикладання не повинна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перевищувати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</w:t>
      </w:r>
      <w:r w:rsidRPr="00156B7C">
        <w:rPr>
          <w:rFonts w:ascii="Arial" w:hAnsi="Arial" w:cs="Arial"/>
          <w:i/>
          <w:sz w:val="21"/>
        </w:rPr>
        <w:t>d</w:t>
      </w:r>
      <w:r w:rsidRPr="00156B7C">
        <w:rPr>
          <w:rFonts w:ascii="Arial" w:hAnsi="Arial" w:cs="Arial"/>
          <w:i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sz w:val="21"/>
          <w:lang w:val="ru-RU"/>
        </w:rPr>
        <w:t>/3,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d</w:t>
      </w:r>
      <w:r w:rsidRPr="00156B7C">
        <w:rPr>
          <w:rFonts w:ascii="Arial" w:hAnsi="Arial" w:cs="Arial"/>
          <w:i/>
          <w:sz w:val="21"/>
          <w:lang w:val="ru-RU"/>
        </w:rPr>
        <w:t>-</w:t>
      </w:r>
      <w:r w:rsidRPr="00156B7C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мінімальний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поперечний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розмір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колони, а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- довжина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колони.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418"/>
          <w:tab w:val="left" w:pos="1673"/>
          <w:tab w:val="left" w:pos="1701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З'єднання на зсув у зонах прикл</w:t>
      </w:r>
      <w:r>
        <w:rPr>
          <w:rFonts w:ascii="Arial" w:hAnsi="Arial" w:cs="Arial"/>
          <w:sz w:val="21"/>
          <w:lang w:val="ru-RU"/>
        </w:rPr>
        <w:t>адання навантаження через плас</w:t>
      </w:r>
      <w:r w:rsidRPr="00156B7C">
        <w:rPr>
          <w:rFonts w:ascii="Arial" w:hAnsi="Arial" w:cs="Arial"/>
          <w:sz w:val="21"/>
          <w:lang w:val="ru-RU"/>
        </w:rPr>
        <w:t>тини на кінцях комбінованих колон і стиснутих елементів не вимагається, якщо з'єднання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бетоном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торцевою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пластиною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знаходиться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постійно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стиску, з урахуванням повзучості та усадки. Для запов</w:t>
      </w:r>
      <w:r>
        <w:rPr>
          <w:rFonts w:ascii="Arial" w:hAnsi="Arial" w:cs="Arial"/>
          <w:sz w:val="21"/>
          <w:lang w:val="ru-RU"/>
        </w:rPr>
        <w:t>нених бетоном труб круглого пе</w:t>
      </w:r>
      <w:r w:rsidRPr="00156B7C">
        <w:rPr>
          <w:rFonts w:ascii="Arial" w:hAnsi="Arial" w:cs="Arial"/>
          <w:sz w:val="21"/>
          <w:lang w:val="ru-RU"/>
        </w:rPr>
        <w:t>рерізу можна враховувати ефект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обойми.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418"/>
          <w:tab w:val="left" w:pos="1701"/>
          <w:tab w:val="left" w:pos="1815"/>
        </w:tabs>
        <w:spacing w:before="0" w:line="288" w:lineRule="auto"/>
        <w:ind w:left="0" w:right="107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зсувні стрижні приєднуютьс</w:t>
      </w:r>
      <w:r>
        <w:rPr>
          <w:rFonts w:ascii="Arial" w:hAnsi="Arial" w:cs="Arial"/>
          <w:sz w:val="21"/>
          <w:lang w:val="ru-RU"/>
        </w:rPr>
        <w:t>я до стінки частково або повні</w:t>
      </w:r>
      <w:r w:rsidRPr="00156B7C">
        <w:rPr>
          <w:rFonts w:ascii="Arial" w:hAnsi="Arial" w:cs="Arial"/>
          <w:sz w:val="21"/>
          <w:lang w:val="ru-RU"/>
        </w:rPr>
        <w:t>стю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забетонованого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сталевого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профілю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двотаврового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подібного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перерізу,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</w:t>
      </w:r>
      <w:r w:rsidRPr="00156B7C">
        <w:rPr>
          <w:rFonts w:ascii="Arial" w:hAnsi="Arial" w:cs="Arial"/>
          <w:sz w:val="21"/>
          <w:lang w:val="ru-RU"/>
        </w:rPr>
        <w:t>жна враховувати сили тертя, що розвиваються</w:t>
      </w:r>
      <w:r>
        <w:rPr>
          <w:rFonts w:ascii="Arial" w:hAnsi="Arial" w:cs="Arial"/>
          <w:sz w:val="21"/>
          <w:lang w:val="ru-RU"/>
        </w:rPr>
        <w:t xml:space="preserve"> при поперечному розширенні бе</w:t>
      </w:r>
      <w:r w:rsidRPr="00156B7C">
        <w:rPr>
          <w:rFonts w:ascii="Arial" w:hAnsi="Arial" w:cs="Arial"/>
          <w:sz w:val="21"/>
          <w:lang w:val="ru-RU"/>
        </w:rPr>
        <w:t xml:space="preserve">тону вдовж прилеглих сталевих полиць. Цей </w:t>
      </w:r>
      <w:r>
        <w:rPr>
          <w:rFonts w:ascii="Arial" w:hAnsi="Arial" w:cs="Arial"/>
          <w:sz w:val="21"/>
          <w:lang w:val="ru-RU"/>
        </w:rPr>
        <w:t>опір можна додавати до обчисле</w:t>
      </w:r>
      <w:r w:rsidRPr="00156B7C">
        <w:rPr>
          <w:rFonts w:ascii="Arial" w:hAnsi="Arial" w:cs="Arial"/>
          <w:sz w:val="21"/>
          <w:lang w:val="ru-RU"/>
        </w:rPr>
        <w:t xml:space="preserve">ного опору зсувних з'єднань. Можна припускати, що додатковий опір становить </w:t>
      </w:r>
      <w:r w:rsidRPr="00156B7C">
        <w:rPr>
          <w:rFonts w:ascii="Arial" w:hAnsi="Arial" w:cs="Arial"/>
          <w:spacing w:val="2"/>
          <w:sz w:val="21"/>
        </w:rPr>
        <w:t>μ</w:t>
      </w:r>
      <w:r w:rsidRPr="00156B7C">
        <w:rPr>
          <w:rFonts w:ascii="Arial" w:hAnsi="Arial" w:cs="Arial"/>
          <w:i/>
          <w:spacing w:val="2"/>
          <w:sz w:val="21"/>
        </w:rPr>
        <w:t>P</w:t>
      </w:r>
      <w:r w:rsidRPr="00156B7C">
        <w:rPr>
          <w:rFonts w:ascii="Arial" w:hAnsi="Arial" w:cs="Arial"/>
          <w:spacing w:val="2"/>
          <w:position w:val="-2"/>
          <w:sz w:val="21"/>
        </w:rPr>
        <w:t>Rd</w:t>
      </w:r>
      <w:r w:rsidRPr="00156B7C">
        <w:rPr>
          <w:rFonts w:ascii="Arial" w:hAnsi="Arial" w:cs="Arial"/>
          <w:spacing w:val="2"/>
          <w:sz w:val="21"/>
          <w:lang w:val="ru-RU"/>
        </w:rPr>
        <w:t>/2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кожній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полиці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кожному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горизонтальному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ряді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стрижнів</w:t>
      </w:r>
      <w:r>
        <w:rPr>
          <w:rFonts w:ascii="Arial" w:hAnsi="Arial" w:cs="Arial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>де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μ</w:t>
      </w:r>
      <w:r>
        <w:rPr>
          <w:rFonts w:ascii="Arial" w:hAnsi="Arial" w:cs="Arial"/>
          <w:sz w:val="21"/>
          <w:lang w:val="ru-RU"/>
        </w:rPr>
        <w:t xml:space="preserve"> - </w:t>
      </w:r>
      <w:r w:rsidRPr="00156B7C">
        <w:rPr>
          <w:rFonts w:ascii="Arial" w:hAnsi="Arial" w:cs="Arial"/>
          <w:sz w:val="21"/>
          <w:lang w:val="ru-RU"/>
        </w:rPr>
        <w:t>відповідний передбачуваний коефіцієнт тертя</w:t>
      </w:r>
      <w:r>
        <w:rPr>
          <w:rFonts w:ascii="Arial" w:hAnsi="Arial" w:cs="Arial"/>
          <w:sz w:val="21"/>
          <w:lang w:val="ru-RU"/>
        </w:rPr>
        <w:t>.</w:t>
      </w:r>
      <w:r w:rsidRPr="0081256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Для сталевих нефарбованих профілів </w:t>
      </w:r>
      <w:r w:rsidRPr="00156B7C">
        <w:rPr>
          <w:rFonts w:ascii="Arial" w:hAnsi="Arial" w:cs="Arial"/>
          <w:sz w:val="21"/>
        </w:rPr>
        <w:t>μ</w:t>
      </w:r>
      <w:r w:rsidRPr="00156B7C">
        <w:rPr>
          <w:rFonts w:ascii="Arial" w:hAnsi="Arial" w:cs="Arial"/>
          <w:sz w:val="21"/>
          <w:lang w:val="ru-RU"/>
        </w:rPr>
        <w:t xml:space="preserve"> можна приймати 0,5. </w:t>
      </w:r>
      <w:r w:rsidRPr="00156B7C">
        <w:rPr>
          <w:rFonts w:ascii="Arial" w:hAnsi="Arial" w:cs="Arial"/>
          <w:i/>
          <w:spacing w:val="3"/>
          <w:sz w:val="21"/>
        </w:rPr>
        <w:t>P</w:t>
      </w:r>
      <w:r w:rsidRPr="00156B7C">
        <w:rPr>
          <w:rFonts w:ascii="Arial" w:hAnsi="Arial" w:cs="Arial"/>
          <w:spacing w:val="3"/>
          <w:position w:val="-2"/>
          <w:sz w:val="21"/>
        </w:rPr>
        <w:t>Rd</w:t>
      </w:r>
      <w:r w:rsidRPr="0081256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81256C">
        <w:rPr>
          <w:rFonts w:ascii="Arial" w:hAnsi="Arial" w:cs="Arial"/>
          <w:sz w:val="21"/>
          <w:lang w:val="ru-RU"/>
        </w:rPr>
        <w:t>- опір одиночного</w:t>
      </w:r>
      <w:r w:rsidRPr="0081256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81256C">
        <w:rPr>
          <w:rFonts w:ascii="Arial" w:hAnsi="Arial" w:cs="Arial"/>
          <w:sz w:val="21"/>
          <w:lang w:val="ru-RU"/>
        </w:rPr>
        <w:t>стрижня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560"/>
          <w:tab w:val="left" w:pos="1815"/>
        </w:tabs>
        <w:spacing w:before="0" w:line="288" w:lineRule="auto"/>
        <w:ind w:left="0" w:right="11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Якщо переріз навантажений частково, то навантаження можуть розподілятись з коефіцієнтом 1,25 по товщині </w:t>
      </w:r>
      <w:r w:rsidRPr="00156B7C">
        <w:rPr>
          <w:rFonts w:ascii="Arial" w:hAnsi="Arial" w:cs="Arial"/>
          <w:spacing w:val="6"/>
          <w:sz w:val="21"/>
        </w:rPr>
        <w:t>t</w:t>
      </w:r>
      <w:r w:rsidRPr="00156B7C">
        <w:rPr>
          <w:rFonts w:ascii="Arial" w:hAnsi="Arial" w:cs="Arial"/>
          <w:spacing w:val="6"/>
          <w:position w:val="-2"/>
          <w:sz w:val="21"/>
        </w:rPr>
        <w:t>c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торцевої пластини. А напру</w:t>
      </w:r>
      <w:r w:rsidRPr="00156B7C">
        <w:rPr>
          <w:rFonts w:ascii="Arial" w:hAnsi="Arial" w:cs="Arial"/>
          <w:sz w:val="21"/>
          <w:lang w:val="ru-RU"/>
        </w:rPr>
        <w:t>ження у бетоні повинні обмежуватись фактичною площею п</w:t>
      </w:r>
      <w:r>
        <w:rPr>
          <w:rFonts w:ascii="Arial" w:hAnsi="Arial" w:cs="Arial"/>
          <w:sz w:val="21"/>
          <w:lang w:val="ru-RU"/>
        </w:rPr>
        <w:t>рикладання наван</w:t>
      </w:r>
      <w:r w:rsidRPr="00156B7C">
        <w:rPr>
          <w:rFonts w:ascii="Arial" w:hAnsi="Arial" w:cs="Arial"/>
          <w:sz w:val="21"/>
          <w:lang w:val="ru-RU"/>
        </w:rPr>
        <w:t>таження для порожнистих профілів згідно з 9.6.3.</w:t>
      </w:r>
      <w:r>
        <w:rPr>
          <w:rFonts w:ascii="Arial" w:hAnsi="Arial" w:cs="Arial"/>
          <w:sz w:val="21"/>
          <w:lang w:val="ru-RU"/>
        </w:rPr>
        <w:t>9, а для всіх інших типів пере</w:t>
      </w:r>
      <w:r w:rsidRPr="00156B7C">
        <w:rPr>
          <w:rFonts w:ascii="Arial" w:hAnsi="Arial" w:cs="Arial"/>
          <w:sz w:val="21"/>
          <w:lang w:val="ru-RU"/>
        </w:rPr>
        <w:t>різів - згідно з ДБН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0"/>
          <w:tab w:val="left" w:pos="1560"/>
          <w:tab w:val="left" w:pos="1815"/>
        </w:tabs>
        <w:spacing w:before="0" w:line="288" w:lineRule="auto"/>
        <w:ind w:left="0" w:right="109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заповнених бетоном порожни</w:t>
      </w:r>
      <w:r>
        <w:rPr>
          <w:rFonts w:ascii="Arial" w:hAnsi="Arial" w:cs="Arial"/>
          <w:sz w:val="21"/>
          <w:lang w:val="ru-RU"/>
        </w:rPr>
        <w:t>стих сталевих профілів для роз</w:t>
      </w:r>
      <w:r w:rsidRPr="00156B7C">
        <w:rPr>
          <w:rFonts w:ascii="Arial" w:hAnsi="Arial" w:cs="Arial"/>
          <w:sz w:val="21"/>
          <w:lang w:val="ru-RU"/>
        </w:rPr>
        <w:t>рахунку міцності колони може враховуватись поздовжня арматура нав</w:t>
      </w:r>
      <w:r>
        <w:rPr>
          <w:rFonts w:ascii="Arial" w:hAnsi="Arial" w:cs="Arial"/>
          <w:sz w:val="21"/>
          <w:lang w:val="ru-RU"/>
        </w:rPr>
        <w:t>іть у ви</w:t>
      </w:r>
      <w:r w:rsidRPr="00156B7C">
        <w:rPr>
          <w:rFonts w:ascii="Arial" w:hAnsi="Arial" w:cs="Arial"/>
          <w:sz w:val="21"/>
          <w:lang w:val="ru-RU"/>
        </w:rPr>
        <w:t>падку,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вона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приварена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торцевих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пластин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контактує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безпосере</w:t>
      </w:r>
      <w:r w:rsidRPr="00156B7C">
        <w:rPr>
          <w:rFonts w:ascii="Arial" w:hAnsi="Arial" w:cs="Arial"/>
          <w:sz w:val="21"/>
          <w:lang w:val="ru-RU"/>
        </w:rPr>
        <w:t>дньо з пластинами за умови,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що: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11"/>
        </w:tabs>
        <w:spacing w:before="0" w:line="288" w:lineRule="auto"/>
        <w:ind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 вимагається перевірки на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втому;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11"/>
        </w:tabs>
        <w:spacing w:before="0" w:line="288" w:lineRule="auto"/>
        <w:ind w:left="101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зазор між арматурою і торцевою пластиною не перевищує 30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1E5E43">
      <w:pPr>
        <w:pStyle w:val="Heading21"/>
        <w:numPr>
          <w:ilvl w:val="2"/>
          <w:numId w:val="68"/>
        </w:numPr>
        <w:tabs>
          <w:tab w:val="left" w:pos="1464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Положення стосовно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конструювання</w:t>
      </w:r>
    </w:p>
    <w:p w:rsidR="00D10596" w:rsidRPr="00156B7C" w:rsidRDefault="00D10596" w:rsidP="001E5E43">
      <w:pPr>
        <w:pStyle w:val="ab"/>
        <w:numPr>
          <w:ilvl w:val="3"/>
          <w:numId w:val="68"/>
        </w:numPr>
        <w:tabs>
          <w:tab w:val="clear" w:pos="1968"/>
          <w:tab w:val="num" w:pos="851"/>
          <w:tab w:val="left" w:pos="1676"/>
        </w:tabs>
        <w:spacing w:before="0" w:line="288" w:lineRule="auto"/>
        <w:ind w:hanging="1117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t xml:space="preserve">Захисний </w:t>
      </w:r>
      <w:r w:rsidRPr="00156B7C">
        <w:rPr>
          <w:rFonts w:ascii="Arial" w:hAnsi="Arial" w:cs="Arial"/>
          <w:i/>
          <w:spacing w:val="-2"/>
          <w:sz w:val="21"/>
          <w:lang w:val="ru-RU"/>
        </w:rPr>
        <w:t xml:space="preserve">шар </w:t>
      </w:r>
      <w:r w:rsidRPr="00156B7C">
        <w:rPr>
          <w:rFonts w:ascii="Arial" w:hAnsi="Arial" w:cs="Arial"/>
          <w:i/>
          <w:sz w:val="21"/>
          <w:lang w:val="ru-RU"/>
        </w:rPr>
        <w:t>бетону для сталевого профілю та</w:t>
      </w:r>
      <w:r w:rsidRPr="00156B7C">
        <w:rPr>
          <w:rFonts w:ascii="Arial" w:hAnsi="Arial" w:cs="Arial"/>
          <w:i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арматури</w:t>
      </w:r>
    </w:p>
    <w:p w:rsidR="00D10596" w:rsidRPr="00156B7C" w:rsidRDefault="00D10596" w:rsidP="00423996">
      <w:pPr>
        <w:pStyle w:val="ab"/>
        <w:numPr>
          <w:ilvl w:val="4"/>
          <w:numId w:val="68"/>
        </w:numPr>
        <w:tabs>
          <w:tab w:val="clear" w:pos="2744"/>
          <w:tab w:val="num" w:pos="-142"/>
          <w:tab w:val="left" w:pos="1701"/>
          <w:tab w:val="left" w:pos="1956"/>
        </w:tabs>
        <w:spacing w:before="0" w:line="288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повністю омонолічених ста</w:t>
      </w:r>
      <w:r>
        <w:rPr>
          <w:rFonts w:ascii="Arial" w:hAnsi="Arial" w:cs="Arial"/>
          <w:sz w:val="21"/>
          <w:lang w:val="ru-RU"/>
        </w:rPr>
        <w:t>левих профілів повинен забезпе</w:t>
      </w:r>
      <w:r w:rsidRPr="00156B7C">
        <w:rPr>
          <w:rFonts w:ascii="Arial" w:hAnsi="Arial" w:cs="Arial"/>
          <w:sz w:val="21"/>
          <w:lang w:val="ru-RU"/>
        </w:rPr>
        <w:t>чуватися щонайменш мінімальний захисний шар залізобетону для гарантування безпечної передачі зусиль зчеплення, захисту сталі від корозії та розтріскування бетону.</w:t>
      </w:r>
    </w:p>
    <w:p w:rsidR="00D10596" w:rsidRPr="00156B7C" w:rsidRDefault="00D10596" w:rsidP="001E5E43">
      <w:pPr>
        <w:pStyle w:val="ab"/>
        <w:numPr>
          <w:ilvl w:val="4"/>
          <w:numId w:val="68"/>
        </w:numPr>
        <w:tabs>
          <w:tab w:val="num" w:pos="-142"/>
          <w:tab w:val="left" w:pos="1701"/>
          <w:tab w:val="left" w:pos="1956"/>
        </w:tabs>
        <w:spacing w:before="0" w:line="288" w:lineRule="auto"/>
        <w:ind w:left="0" w:right="112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>Захисний шар бетону полиць повністю замонолічених сталевих профілів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бути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40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1/6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ширини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b</w:t>
      </w:r>
      <w:r w:rsidRPr="00156B7C">
        <w:rPr>
          <w:rFonts w:ascii="Arial" w:hAnsi="Arial" w:cs="Arial"/>
          <w:i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полиць.</w:t>
      </w:r>
    </w:p>
    <w:p w:rsidR="00D10596" w:rsidRPr="00156B7C" w:rsidRDefault="00D10596" w:rsidP="001E5E43">
      <w:pPr>
        <w:pStyle w:val="ab"/>
        <w:numPr>
          <w:ilvl w:val="4"/>
          <w:numId w:val="68"/>
        </w:numPr>
        <w:tabs>
          <w:tab w:val="num" w:pos="-142"/>
          <w:tab w:val="left" w:pos="1701"/>
          <w:tab w:val="left" w:pos="1956"/>
        </w:tabs>
        <w:spacing w:before="0" w:line="288" w:lineRule="auto"/>
        <w:ind w:left="0" w:right="113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Захисний шар бетону для арматури повинен відповідати ДБН В.2.6-98.</w:t>
      </w:r>
    </w:p>
    <w:p w:rsidR="00D10596" w:rsidRPr="002D0907" w:rsidRDefault="00D10596" w:rsidP="000C07EE">
      <w:pPr>
        <w:pStyle w:val="ab"/>
        <w:tabs>
          <w:tab w:val="num" w:pos="-142"/>
          <w:tab w:val="left" w:pos="709"/>
          <w:tab w:val="left" w:pos="1956"/>
        </w:tabs>
        <w:spacing w:before="0" w:line="288" w:lineRule="auto"/>
        <w:ind w:left="0" w:firstLine="709"/>
        <w:contextualSpacing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b/>
          <w:sz w:val="21"/>
          <w:lang w:val="uk-UA"/>
        </w:rPr>
        <w:t xml:space="preserve"> </w:t>
      </w:r>
      <w:r w:rsidRPr="002D0907">
        <w:rPr>
          <w:rFonts w:ascii="Arial" w:hAnsi="Arial" w:cs="Arial"/>
          <w:b/>
          <w:sz w:val="21"/>
          <w:lang w:val="uk-UA"/>
        </w:rPr>
        <w:t>9.6.4.2</w:t>
      </w:r>
      <w:r>
        <w:rPr>
          <w:rFonts w:ascii="Arial" w:hAnsi="Arial" w:cs="Arial"/>
          <w:i/>
          <w:sz w:val="21"/>
          <w:lang w:val="uk-UA"/>
        </w:rPr>
        <w:t xml:space="preserve"> </w:t>
      </w:r>
      <w:r w:rsidRPr="002D0907">
        <w:rPr>
          <w:rFonts w:ascii="Arial" w:hAnsi="Arial" w:cs="Arial"/>
          <w:i/>
          <w:sz w:val="21"/>
          <w:lang w:val="ru-RU"/>
        </w:rPr>
        <w:t>Поздовжня і поперечна</w:t>
      </w:r>
      <w:r w:rsidRPr="002D0907">
        <w:rPr>
          <w:rFonts w:ascii="Arial" w:hAnsi="Arial" w:cs="Arial"/>
          <w:i/>
          <w:spacing w:val="-16"/>
          <w:sz w:val="21"/>
          <w:lang w:val="ru-RU"/>
        </w:rPr>
        <w:t xml:space="preserve"> </w:t>
      </w:r>
      <w:r w:rsidRPr="002D0907">
        <w:rPr>
          <w:rFonts w:ascii="Arial" w:hAnsi="Arial" w:cs="Arial"/>
          <w:i/>
          <w:sz w:val="21"/>
          <w:lang w:val="ru-RU"/>
        </w:rPr>
        <w:t>арматура</w:t>
      </w:r>
    </w:p>
    <w:p w:rsidR="00D10596" w:rsidRPr="00156B7C" w:rsidRDefault="00D10596" w:rsidP="000C07EE">
      <w:pPr>
        <w:pStyle w:val="ab"/>
        <w:tabs>
          <w:tab w:val="left" w:pos="1956"/>
        </w:tabs>
        <w:spacing w:before="0" w:line="288" w:lineRule="auto"/>
        <w:ind w:right="110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</w:t>
      </w:r>
      <w:r w:rsidRPr="002D0907">
        <w:rPr>
          <w:rFonts w:ascii="Arial" w:hAnsi="Arial" w:cs="Arial"/>
          <w:b/>
          <w:sz w:val="21"/>
          <w:lang w:val="ru-RU"/>
        </w:rPr>
        <w:t>9.6.4.2.1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Поздовжня арматура у заповне</w:t>
      </w:r>
      <w:r>
        <w:rPr>
          <w:rFonts w:ascii="Arial" w:hAnsi="Arial" w:cs="Arial"/>
          <w:sz w:val="21"/>
          <w:lang w:val="ru-RU"/>
        </w:rPr>
        <w:t>них бетоном колонах, яка врахо</w:t>
      </w:r>
      <w:r w:rsidRPr="00156B7C">
        <w:rPr>
          <w:rFonts w:ascii="Arial" w:hAnsi="Arial" w:cs="Arial"/>
          <w:sz w:val="21"/>
          <w:lang w:val="ru-RU"/>
        </w:rPr>
        <w:t>вується у несучій здатності поперечного перерізу, повинна становити не</w:t>
      </w:r>
      <w:r w:rsidRPr="00156B7C">
        <w:rPr>
          <w:rFonts w:ascii="Arial" w:hAnsi="Arial" w:cs="Arial"/>
          <w:spacing w:val="5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B14471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 0,3 % від перерізу бетону</w:t>
      </w:r>
      <w:r>
        <w:rPr>
          <w:rFonts w:ascii="Arial" w:hAnsi="Arial" w:cs="Arial"/>
          <w:sz w:val="21"/>
          <w:lang w:val="ru-RU"/>
        </w:rPr>
        <w:t>.</w:t>
      </w:r>
      <w:r w:rsidRPr="00B14471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 заповнених бетоном порожнистих перерізах за- звичай поздовжня арматура не потрібна, якщо розрахунку на вогнестійкість не вимагається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4"/>
          <w:numId w:val="69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08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Поперечна і поздовжня арматура</w:t>
      </w:r>
      <w:r>
        <w:rPr>
          <w:rFonts w:ascii="Arial" w:hAnsi="Arial" w:cs="Arial"/>
          <w:sz w:val="21"/>
          <w:lang w:val="ru-RU"/>
        </w:rPr>
        <w:t xml:space="preserve"> у повністю або частково запов</w:t>
      </w:r>
      <w:r w:rsidRPr="00156B7C">
        <w:rPr>
          <w:rFonts w:ascii="Arial" w:hAnsi="Arial" w:cs="Arial"/>
          <w:sz w:val="21"/>
          <w:lang w:val="ru-RU"/>
        </w:rPr>
        <w:t>нених бетоном колонах повинна розраховуватись і встановлюватись згідно з ДБН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ab"/>
        <w:numPr>
          <w:ilvl w:val="4"/>
          <w:numId w:val="69"/>
        </w:numPr>
        <w:tabs>
          <w:tab w:val="clear" w:pos="1192"/>
          <w:tab w:val="num" w:pos="0"/>
          <w:tab w:val="left" w:pos="1701"/>
          <w:tab w:val="left" w:pos="1956"/>
        </w:tabs>
        <w:spacing w:before="0" w:line="288" w:lineRule="auto"/>
        <w:ind w:left="0" w:right="11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повністю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частково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замонолічених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елементів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z w:val="21"/>
          <w:lang w:val="ru-RU"/>
        </w:rPr>
        <w:t>вколишнього середовища згідно з ДБН В.2.6-98 і якщо поздовжня арматура у розрахунку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враховується,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встановлювати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мінімальну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поздовжню арматуру діаметром 8 мм та кроком 250 мм, а поперечну арматуру-діаметром 6 мм та кроком 200 мм. Як альтернатива можуть застосовуватись зварні сітки з арматурою діаметром 4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2D0907" w:rsidRDefault="00D10596" w:rsidP="000C07EE">
      <w:pPr>
        <w:pStyle w:val="Heading11"/>
        <w:tabs>
          <w:tab w:val="left" w:pos="1256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bookmarkStart w:id="75" w:name="9.7_Втома"/>
      <w:bookmarkStart w:id="76" w:name="_bookmark36"/>
      <w:bookmarkEnd w:id="75"/>
      <w:bookmarkEnd w:id="76"/>
      <w:r>
        <w:rPr>
          <w:rFonts w:ascii="Arial" w:hAnsi="Arial" w:cs="Arial"/>
          <w:sz w:val="21"/>
          <w:lang w:val="uk-UA"/>
        </w:rPr>
        <w:t xml:space="preserve">9.7 </w:t>
      </w:r>
      <w:r w:rsidRPr="002D0907">
        <w:rPr>
          <w:rFonts w:ascii="Arial" w:hAnsi="Arial" w:cs="Arial"/>
          <w:sz w:val="21"/>
          <w:lang w:val="ru-RU"/>
        </w:rPr>
        <w:t>Втома</w:t>
      </w:r>
    </w:p>
    <w:p w:rsidR="00D10596" w:rsidRPr="002D0907" w:rsidRDefault="00D10596" w:rsidP="000C07EE">
      <w:pPr>
        <w:pStyle w:val="Heading21"/>
        <w:tabs>
          <w:tab w:val="left" w:pos="1464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9.7.1 </w:t>
      </w:r>
      <w:r w:rsidRPr="002D0907">
        <w:rPr>
          <w:rFonts w:ascii="Arial" w:hAnsi="Arial" w:cs="Arial"/>
          <w:sz w:val="21"/>
          <w:lang w:val="ru-RU"/>
        </w:rPr>
        <w:t>Загальні</w:t>
      </w:r>
      <w:r w:rsidRPr="002D0907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D0907">
        <w:rPr>
          <w:rFonts w:ascii="Arial" w:hAnsi="Arial" w:cs="Arial"/>
          <w:sz w:val="21"/>
          <w:lang w:val="ru-RU"/>
        </w:rPr>
        <w:t>положення</w:t>
      </w:r>
    </w:p>
    <w:p w:rsidR="00D10596" w:rsidRPr="00156B7C" w:rsidRDefault="00D10596" w:rsidP="000C07EE">
      <w:pPr>
        <w:pStyle w:val="ab"/>
        <w:tabs>
          <w:tab w:val="left" w:pos="1815"/>
        </w:tabs>
        <w:spacing w:before="0" w:line="288" w:lineRule="auto"/>
        <w:ind w:right="112" w:firstLine="658"/>
        <w:contextualSpacing/>
        <w:rPr>
          <w:rFonts w:ascii="Arial" w:hAnsi="Arial" w:cs="Arial"/>
          <w:sz w:val="21"/>
          <w:lang w:val="ru-RU"/>
        </w:rPr>
      </w:pPr>
      <w:r w:rsidRPr="002D0907">
        <w:rPr>
          <w:rFonts w:ascii="Arial" w:hAnsi="Arial" w:cs="Arial"/>
          <w:b/>
          <w:sz w:val="21"/>
          <w:lang w:val="ru-RU"/>
        </w:rPr>
        <w:t>9.7.1.1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Опір комбінованих конструкцій втомі необхідно перевіряти,</w:t>
      </w:r>
      <w:r w:rsidRPr="00156B7C">
        <w:rPr>
          <w:rFonts w:ascii="Arial" w:hAnsi="Arial" w:cs="Arial"/>
          <w:spacing w:val="-3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 конструкція зазнає зміни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напружень.</w:t>
      </w:r>
    </w:p>
    <w:p w:rsidR="00D10596" w:rsidRPr="00156B7C" w:rsidRDefault="0099316B" w:rsidP="000C07EE">
      <w:pPr>
        <w:pStyle w:val="ab"/>
        <w:tabs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99316B">
        <w:rPr>
          <w:rFonts w:ascii="Arial" w:hAnsi="Arial" w:cs="Arial"/>
          <w:b/>
          <w:sz w:val="21"/>
          <w:lang w:val="ru-RU"/>
        </w:rPr>
        <w:t>9.7.1.2</w:t>
      </w:r>
      <w:r w:rsidR="00D10596">
        <w:rPr>
          <w:rFonts w:ascii="Arial" w:hAnsi="Arial" w:cs="Arial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Розрахунок</w:t>
      </w:r>
      <w:r w:rsidR="00D10596"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за</w:t>
      </w:r>
      <w:r w:rsidR="00D10596"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граничним</w:t>
      </w:r>
      <w:r w:rsidR="00D10596"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станом</w:t>
      </w:r>
      <w:r w:rsidR="00D10596"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на</w:t>
      </w:r>
      <w:r w:rsidR="00D10596"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втому</w:t>
      </w:r>
      <w:r w:rsidR="00D10596"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повинен</w:t>
      </w:r>
      <w:r w:rsidR="00D10596"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забезпечити</w:t>
      </w:r>
      <w:r w:rsidR="00D10596"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на прийнятному рівні вірогідності, що протягом в</w:t>
      </w:r>
      <w:r w:rsidR="00D10596">
        <w:rPr>
          <w:rFonts w:ascii="Arial" w:hAnsi="Arial" w:cs="Arial"/>
          <w:sz w:val="21"/>
          <w:lang w:val="ru-RU"/>
        </w:rPr>
        <w:t>сього проектного строку експлу</w:t>
      </w:r>
      <w:r w:rsidR="00D10596" w:rsidRPr="00156B7C">
        <w:rPr>
          <w:rFonts w:ascii="Arial" w:hAnsi="Arial" w:cs="Arial"/>
          <w:sz w:val="21"/>
          <w:lang w:val="ru-RU"/>
        </w:rPr>
        <w:t>атації настання відмови у роботі малоймовірне внаслідок втоми або необхідний ремонт внаслідок пошкодження, спричиненого</w:t>
      </w:r>
      <w:r w:rsidR="00D10596"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="00D10596" w:rsidRPr="00156B7C">
        <w:rPr>
          <w:rFonts w:ascii="Arial" w:hAnsi="Arial" w:cs="Arial"/>
          <w:sz w:val="21"/>
          <w:lang w:val="ru-RU"/>
        </w:rPr>
        <w:t>втомою.</w:t>
      </w:r>
    </w:p>
    <w:p w:rsidR="00D10596" w:rsidRPr="0099316B" w:rsidRDefault="00D10596" w:rsidP="001E5E43">
      <w:pPr>
        <w:pStyle w:val="ab"/>
        <w:numPr>
          <w:ilvl w:val="3"/>
          <w:numId w:val="79"/>
        </w:numPr>
        <w:tabs>
          <w:tab w:val="num" w:pos="0"/>
          <w:tab w:val="left" w:pos="1560"/>
          <w:tab w:val="left" w:pos="1815"/>
        </w:tabs>
        <w:spacing w:before="0" w:line="288" w:lineRule="auto"/>
        <w:ind w:left="0" w:right="111" w:firstLine="851"/>
        <w:contextualSpacing/>
        <w:rPr>
          <w:rFonts w:ascii="Arial" w:hAnsi="Arial" w:cs="Arial"/>
          <w:sz w:val="21"/>
          <w:lang w:val="ru-RU"/>
        </w:rPr>
      </w:pPr>
      <w:r w:rsidRPr="0099316B">
        <w:rPr>
          <w:rFonts w:ascii="Arial" w:hAnsi="Arial" w:cs="Arial"/>
          <w:sz w:val="21"/>
          <w:lang w:val="ru-RU"/>
        </w:rPr>
        <w:t>Для навантажених стрижнів зсувних з'єднань у будівлях при</w:t>
      </w:r>
      <w:r w:rsidRPr="0099316B">
        <w:rPr>
          <w:rFonts w:ascii="Arial" w:hAnsi="Arial" w:cs="Arial"/>
          <w:spacing w:val="-40"/>
          <w:sz w:val="21"/>
          <w:lang w:val="ru-RU"/>
        </w:rPr>
        <w:t xml:space="preserve"> </w:t>
      </w:r>
      <w:r w:rsidRPr="0099316B">
        <w:rPr>
          <w:rFonts w:ascii="Arial" w:hAnsi="Arial" w:cs="Arial"/>
          <w:sz w:val="21"/>
          <w:lang w:val="ru-RU"/>
        </w:rPr>
        <w:t>харак- теристичному сполученні дій максимальне поздовжнє зусилля зсуву не повинно перевищувати</w:t>
      </w:r>
      <w:r w:rsidRPr="0099316B">
        <w:rPr>
          <w:rFonts w:ascii="Arial" w:hAnsi="Arial" w:cs="Arial"/>
          <w:spacing w:val="-5"/>
          <w:sz w:val="21"/>
          <w:lang w:val="ru-RU"/>
        </w:rPr>
        <w:t xml:space="preserve"> </w:t>
      </w:r>
      <w:r w:rsidRPr="0099316B">
        <w:rPr>
          <w:rFonts w:ascii="Arial" w:hAnsi="Arial" w:cs="Arial"/>
          <w:spacing w:val="2"/>
          <w:sz w:val="21"/>
          <w:lang w:val="ru-RU"/>
        </w:rPr>
        <w:t>0,75</w:t>
      </w:r>
      <w:r w:rsidRPr="0099316B">
        <w:rPr>
          <w:rFonts w:ascii="Arial" w:hAnsi="Arial" w:cs="Arial"/>
          <w:i/>
          <w:spacing w:val="2"/>
          <w:sz w:val="21"/>
        </w:rPr>
        <w:t>P</w:t>
      </w:r>
      <w:r w:rsidRPr="0099316B">
        <w:rPr>
          <w:rFonts w:ascii="Arial" w:hAnsi="Arial" w:cs="Arial"/>
          <w:spacing w:val="2"/>
          <w:position w:val="-2"/>
          <w:sz w:val="21"/>
        </w:rPr>
        <w:t>Rd</w:t>
      </w:r>
      <w:r w:rsidRPr="0099316B">
        <w:rPr>
          <w:rFonts w:ascii="Arial" w:hAnsi="Arial" w:cs="Arial"/>
          <w:spacing w:val="2"/>
          <w:sz w:val="21"/>
          <w:lang w:val="ru-RU"/>
        </w:rPr>
        <w:t>.</w:t>
      </w:r>
    </w:p>
    <w:p w:rsidR="00D10596" w:rsidRPr="00156B7C" w:rsidRDefault="00D10596" w:rsidP="001E5E43">
      <w:pPr>
        <w:pStyle w:val="Heading21"/>
        <w:numPr>
          <w:ilvl w:val="2"/>
          <w:numId w:val="79"/>
        </w:numPr>
        <w:tabs>
          <w:tab w:val="left" w:pos="1464"/>
        </w:tabs>
        <w:spacing w:line="288" w:lineRule="auto"/>
        <w:ind w:firstLine="57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Коефіцієнти надійності для оцінки втоми 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будівлях</w:t>
      </w:r>
    </w:p>
    <w:p w:rsidR="0099316B" w:rsidRPr="0099316B" w:rsidRDefault="00D10596" w:rsidP="000C07EE">
      <w:pPr>
        <w:pStyle w:val="a3"/>
        <w:spacing w:line="288" w:lineRule="auto"/>
        <w:ind w:right="112" w:firstLine="720"/>
        <w:contextualSpacing/>
        <w:jc w:val="both"/>
        <w:rPr>
          <w:rFonts w:ascii="Arial" w:hAnsi="Arial" w:cs="Arial"/>
          <w:color w:val="00B050"/>
          <w:sz w:val="21"/>
          <w:lang w:val="ru-RU"/>
        </w:rPr>
      </w:pPr>
      <w:r w:rsidRPr="0099316B">
        <w:rPr>
          <w:rFonts w:ascii="Arial" w:hAnsi="Arial" w:cs="Arial"/>
          <w:color w:val="00B050"/>
          <w:sz w:val="21"/>
          <w:lang w:val="ru-RU"/>
        </w:rPr>
        <w:t>Коефіцієнти надійності для опору втомі для сталевих ел</w:t>
      </w:r>
      <w:r w:rsidR="0099316B" w:rsidRPr="0099316B">
        <w:rPr>
          <w:rFonts w:ascii="Arial" w:hAnsi="Arial" w:cs="Arial"/>
          <w:color w:val="00B050"/>
          <w:sz w:val="21"/>
          <w:lang w:val="ru-RU"/>
        </w:rPr>
        <w:t xml:space="preserve">ементів наведено у </w:t>
      </w:r>
    </w:p>
    <w:p w:rsidR="00D10596" w:rsidRPr="0099316B" w:rsidRDefault="0099316B" w:rsidP="00423996">
      <w:pPr>
        <w:pStyle w:val="a3"/>
        <w:spacing w:line="288" w:lineRule="auto"/>
        <w:ind w:left="0" w:right="112"/>
        <w:contextualSpacing/>
        <w:jc w:val="both"/>
        <w:rPr>
          <w:rFonts w:ascii="Arial" w:hAnsi="Arial" w:cs="Arial"/>
          <w:color w:val="00B050"/>
          <w:sz w:val="21"/>
          <w:lang w:val="ru-RU"/>
        </w:rPr>
      </w:pPr>
      <w:r w:rsidRPr="0099316B">
        <w:rPr>
          <w:rFonts w:ascii="Arial" w:hAnsi="Arial" w:cs="Arial"/>
          <w:color w:val="00B050"/>
          <w:sz w:val="21"/>
          <w:lang w:val="ru-RU"/>
        </w:rPr>
        <w:t>ДБН В.2.6-198</w:t>
      </w:r>
      <w:r w:rsidR="00D10596" w:rsidRPr="0099316B">
        <w:rPr>
          <w:rFonts w:ascii="Arial" w:hAnsi="Arial" w:cs="Arial"/>
          <w:color w:val="00B050"/>
          <w:sz w:val="21"/>
          <w:lang w:val="ru-RU"/>
        </w:rPr>
        <w:t xml:space="preserve">, а у ДБН В.2.6-98 - для бетону та залізобетону. Для стрижнів з головками при зсуві необхідно застосовувати коефіцієнт надійності </w:t>
      </w:r>
      <w:r w:rsidR="00D10596" w:rsidRPr="0099316B">
        <w:rPr>
          <w:rFonts w:ascii="Arial" w:hAnsi="Arial" w:cs="Arial"/>
          <w:color w:val="00B050"/>
          <w:sz w:val="21"/>
        </w:rPr>
        <w:t>γ</w:t>
      </w:r>
      <w:r w:rsidR="00D10596" w:rsidRPr="0099316B">
        <w:rPr>
          <w:rFonts w:ascii="Arial" w:hAnsi="Arial" w:cs="Arial"/>
          <w:color w:val="00B050"/>
          <w:position w:val="-2"/>
          <w:sz w:val="21"/>
        </w:rPr>
        <w:t>Mf</w:t>
      </w:r>
      <w:r w:rsidR="00D10596" w:rsidRPr="0099316B">
        <w:rPr>
          <w:rFonts w:ascii="Arial" w:hAnsi="Arial" w:cs="Arial"/>
          <w:color w:val="00B050"/>
          <w:position w:val="-2"/>
          <w:sz w:val="21"/>
          <w:lang w:val="ru-RU"/>
        </w:rPr>
        <w:t>,</w:t>
      </w:r>
      <w:r w:rsidR="00D10596" w:rsidRPr="0099316B">
        <w:rPr>
          <w:rFonts w:ascii="Arial" w:hAnsi="Arial" w:cs="Arial"/>
          <w:color w:val="00B050"/>
          <w:position w:val="-2"/>
          <w:sz w:val="21"/>
        </w:rPr>
        <w:t>s</w:t>
      </w:r>
      <w:r w:rsidR="00D10596" w:rsidRPr="0099316B">
        <w:rPr>
          <w:rFonts w:ascii="Arial" w:hAnsi="Arial" w:cs="Arial"/>
          <w:color w:val="00B050"/>
          <w:sz w:val="21"/>
          <w:lang w:val="ru-RU"/>
        </w:rPr>
        <w:t>.</w:t>
      </w:r>
    </w:p>
    <w:p w:rsidR="00D10596" w:rsidRDefault="00D10596" w:rsidP="000C07EE">
      <w:pPr>
        <w:spacing w:after="0" w:line="288" w:lineRule="auto"/>
        <w:ind w:left="833"/>
        <w:contextualSpacing/>
        <w:rPr>
          <w:rFonts w:ascii="Arial" w:hAnsi="Arial" w:cs="Arial"/>
          <w:color w:val="00B050"/>
          <w:position w:val="2"/>
          <w:sz w:val="18"/>
          <w:szCs w:val="18"/>
          <w:lang w:val="uk-UA"/>
        </w:rPr>
      </w:pPr>
      <w:r w:rsidRPr="0099316B">
        <w:rPr>
          <w:rFonts w:ascii="Arial" w:hAnsi="Arial" w:cs="Arial"/>
          <w:b/>
          <w:color w:val="00B050"/>
          <w:position w:val="2"/>
          <w:sz w:val="18"/>
          <w:szCs w:val="18"/>
        </w:rPr>
        <w:t xml:space="preserve">Примітка. </w:t>
      </w:r>
      <w:r w:rsidRPr="0099316B">
        <w:rPr>
          <w:rFonts w:ascii="Arial" w:hAnsi="Arial" w:cs="Arial"/>
          <w:color w:val="00B050"/>
          <w:position w:val="2"/>
          <w:sz w:val="18"/>
          <w:szCs w:val="18"/>
        </w:rPr>
        <w:t>Рекомендується величина γ</w:t>
      </w:r>
      <w:r w:rsidRPr="0099316B">
        <w:rPr>
          <w:rFonts w:ascii="Arial" w:hAnsi="Arial" w:cs="Arial"/>
          <w:color w:val="00B050"/>
          <w:sz w:val="18"/>
          <w:szCs w:val="18"/>
        </w:rPr>
        <w:t xml:space="preserve">Mf,s </w:t>
      </w:r>
      <w:r w:rsidRPr="0099316B">
        <w:rPr>
          <w:rFonts w:ascii="Arial" w:hAnsi="Arial" w:cs="Arial"/>
          <w:color w:val="00B050"/>
          <w:position w:val="2"/>
          <w:sz w:val="18"/>
          <w:szCs w:val="18"/>
        </w:rPr>
        <w:t>= 1,0.</w:t>
      </w:r>
    </w:p>
    <w:p w:rsidR="0099316B" w:rsidRPr="0099316B" w:rsidRDefault="0099316B" w:rsidP="000C07EE">
      <w:pPr>
        <w:spacing w:after="0" w:line="288" w:lineRule="auto"/>
        <w:ind w:left="833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99316B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9.7.2 змінено, Зміна № 1)</w:t>
      </w:r>
    </w:p>
    <w:p w:rsidR="00D10596" w:rsidRPr="00156B7C" w:rsidRDefault="00D10596" w:rsidP="001E5E43">
      <w:pPr>
        <w:pStyle w:val="Heading21"/>
        <w:numPr>
          <w:ilvl w:val="2"/>
          <w:numId w:val="79"/>
        </w:numPr>
        <w:tabs>
          <w:tab w:val="left" w:pos="1465"/>
        </w:tabs>
        <w:spacing w:line="288" w:lineRule="auto"/>
        <w:ind w:hanging="24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Опір</w:t>
      </w:r>
      <w:r w:rsidRPr="00156B7C">
        <w:rPr>
          <w:rFonts w:ascii="Arial" w:hAnsi="Arial" w:cs="Arial"/>
          <w:spacing w:val="-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втомі</w:t>
      </w:r>
    </w:p>
    <w:p w:rsidR="00D10596" w:rsidRPr="00E86293" w:rsidRDefault="00D10596" w:rsidP="001E5E43">
      <w:pPr>
        <w:pStyle w:val="ab"/>
        <w:numPr>
          <w:ilvl w:val="3"/>
          <w:numId w:val="70"/>
        </w:numPr>
        <w:tabs>
          <w:tab w:val="left" w:pos="1815"/>
        </w:tabs>
        <w:spacing w:before="0" w:line="288" w:lineRule="auto"/>
        <w:ind w:hanging="61"/>
        <w:contextualSpacing/>
        <w:rPr>
          <w:rFonts w:ascii="Arial" w:hAnsi="Arial" w:cs="Arial"/>
          <w:sz w:val="21"/>
          <w:lang w:val="ru-RU"/>
        </w:rPr>
      </w:pPr>
      <w:r w:rsidRPr="0099316B">
        <w:rPr>
          <w:rFonts w:ascii="Arial" w:hAnsi="Arial" w:cs="Arial"/>
          <w:color w:val="00B050"/>
          <w:sz w:val="21"/>
          <w:lang w:val="ru-RU"/>
        </w:rPr>
        <w:t xml:space="preserve">Опір втомі для конструкційної сталі необхідно приймати згідно </w:t>
      </w:r>
      <w:r w:rsidRPr="0099316B">
        <w:rPr>
          <w:rFonts w:ascii="Arial" w:hAnsi="Arial" w:cs="Arial"/>
          <w:color w:val="00B050"/>
          <w:spacing w:val="19"/>
          <w:sz w:val="21"/>
          <w:lang w:val="ru-RU"/>
        </w:rPr>
        <w:t xml:space="preserve"> </w:t>
      </w:r>
      <w:r w:rsidRPr="0099316B">
        <w:rPr>
          <w:rFonts w:ascii="Arial" w:hAnsi="Arial" w:cs="Arial"/>
          <w:color w:val="00B050"/>
          <w:sz w:val="21"/>
          <w:lang w:val="ru-RU"/>
        </w:rPr>
        <w:t>з</w:t>
      </w:r>
      <w:r w:rsidR="0099316B" w:rsidRPr="0099316B">
        <w:rPr>
          <w:rFonts w:ascii="Arial" w:hAnsi="Arial" w:cs="Arial"/>
          <w:color w:val="00B050"/>
          <w:sz w:val="21"/>
          <w:lang w:val="ru-RU"/>
        </w:rPr>
        <w:t xml:space="preserve"> ДБН В.2.6-198</w:t>
      </w:r>
      <w:r w:rsidRPr="0099316B">
        <w:rPr>
          <w:rFonts w:ascii="Arial" w:hAnsi="Arial" w:cs="Arial"/>
          <w:color w:val="00B050"/>
          <w:sz w:val="21"/>
          <w:lang w:val="ru-RU"/>
        </w:rPr>
        <w:t>.</w:t>
      </w:r>
    </w:p>
    <w:p w:rsidR="00E86293" w:rsidRPr="00E86293" w:rsidRDefault="00E86293" w:rsidP="000C07EE">
      <w:pPr>
        <w:pStyle w:val="ab"/>
        <w:spacing w:before="0" w:line="288" w:lineRule="auto"/>
        <w:ind w:left="660" w:firstLine="0"/>
        <w:contextualSpacing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(Пункт 9.7.3.1</w:t>
      </w:r>
      <w:r w:rsidRPr="00E86293">
        <w:rPr>
          <w:rFonts w:ascii="Arial" w:hAnsi="Arial" w:cs="Arial"/>
          <w:b/>
          <w:i/>
          <w:color w:val="00B050"/>
          <w:sz w:val="21"/>
          <w:szCs w:val="21"/>
          <w:lang w:val="uk-UA"/>
        </w:rPr>
        <w:t xml:space="preserve"> змінено, Зміна № 1)</w:t>
      </w:r>
    </w:p>
    <w:p w:rsidR="00D10596" w:rsidRPr="00156B7C" w:rsidRDefault="00D10596" w:rsidP="001E5E43">
      <w:pPr>
        <w:pStyle w:val="ab"/>
        <w:numPr>
          <w:ilvl w:val="3"/>
          <w:numId w:val="70"/>
        </w:numPr>
        <w:tabs>
          <w:tab w:val="clear" w:pos="831"/>
          <w:tab w:val="num" w:pos="0"/>
          <w:tab w:val="left" w:pos="1815"/>
        </w:tabs>
        <w:spacing w:before="0" w:line="288" w:lineRule="auto"/>
        <w:ind w:left="0" w:right="112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Опір втомі бетону, арматурної сталі та попередньо напруженої сталі необхідно приймати згідно з ДБН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CB2268" w:rsidRDefault="00D10596" w:rsidP="001E5E43">
      <w:pPr>
        <w:pStyle w:val="Heading21"/>
        <w:numPr>
          <w:ilvl w:val="2"/>
          <w:numId w:val="70"/>
        </w:numPr>
        <w:tabs>
          <w:tab w:val="num" w:pos="0"/>
          <w:tab w:val="left" w:pos="1464"/>
        </w:tabs>
        <w:spacing w:line="288" w:lineRule="auto"/>
        <w:ind w:left="0" w:firstLine="770"/>
        <w:contextualSpacing/>
        <w:rPr>
          <w:rFonts w:ascii="Arial" w:hAnsi="Arial" w:cs="Arial"/>
          <w:sz w:val="21"/>
          <w:lang w:val="ru-RU"/>
        </w:rPr>
      </w:pPr>
      <w:r w:rsidRPr="00CB2268">
        <w:rPr>
          <w:rFonts w:ascii="Arial" w:hAnsi="Arial" w:cs="Arial"/>
          <w:sz w:val="21"/>
          <w:lang w:val="ru-RU"/>
        </w:rPr>
        <w:t>Внутрішні сили та навантаження</w:t>
      </w:r>
      <w:r w:rsidRPr="00CB226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B2268">
        <w:rPr>
          <w:rFonts w:ascii="Arial" w:hAnsi="Arial" w:cs="Arial"/>
          <w:sz w:val="21"/>
          <w:lang w:val="ru-RU"/>
        </w:rPr>
        <w:t>втоми</w:t>
      </w:r>
    </w:p>
    <w:p w:rsidR="00D10596" w:rsidRPr="00156B7C" w:rsidRDefault="00D10596" w:rsidP="001E5E43">
      <w:pPr>
        <w:pStyle w:val="ab"/>
        <w:numPr>
          <w:ilvl w:val="3"/>
          <w:numId w:val="70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08" w:firstLine="77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Внутрішні сили та моменти повинн</w:t>
      </w:r>
      <w:r>
        <w:rPr>
          <w:rFonts w:ascii="Arial" w:hAnsi="Arial" w:cs="Arial"/>
          <w:sz w:val="21"/>
          <w:lang w:val="ru-RU"/>
        </w:rPr>
        <w:t>і визначатись загальним пруж</w:t>
      </w:r>
      <w:r w:rsidRPr="00156B7C">
        <w:rPr>
          <w:rFonts w:ascii="Arial" w:hAnsi="Arial" w:cs="Arial"/>
          <w:sz w:val="21"/>
          <w:lang w:val="ru-RU"/>
        </w:rPr>
        <w:t>ним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розрахунком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конструкції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згідно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8.4.2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8.4.5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сполученні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впливів,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156B7C">
        <w:rPr>
          <w:rFonts w:ascii="Arial" w:hAnsi="Arial" w:cs="Arial"/>
          <w:sz w:val="21"/>
          <w:lang w:val="ru-RU"/>
        </w:rPr>
        <w:t>значеному ДБН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ab"/>
        <w:numPr>
          <w:ilvl w:val="3"/>
          <w:numId w:val="70"/>
        </w:numPr>
        <w:tabs>
          <w:tab w:val="clear" w:pos="831"/>
          <w:tab w:val="num" w:pos="0"/>
          <w:tab w:val="left" w:pos="1418"/>
          <w:tab w:val="left" w:pos="1815"/>
        </w:tabs>
        <w:spacing w:before="0" w:line="288" w:lineRule="auto"/>
        <w:ind w:left="0" w:right="113" w:firstLine="77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156B7C">
        <w:rPr>
          <w:rFonts w:ascii="Arial" w:hAnsi="Arial" w:cs="Arial"/>
          <w:sz w:val="21"/>
          <w:lang w:val="ru-RU"/>
        </w:rPr>
        <w:t>Максимальні та мінімальні внутр</w:t>
      </w:r>
      <w:r>
        <w:rPr>
          <w:rFonts w:ascii="Arial" w:hAnsi="Arial" w:cs="Arial"/>
          <w:sz w:val="21"/>
          <w:lang w:val="ru-RU"/>
        </w:rPr>
        <w:t>ішні згинальні моменти та внут</w:t>
      </w:r>
      <w:r w:rsidRPr="00156B7C">
        <w:rPr>
          <w:rFonts w:ascii="Arial" w:hAnsi="Arial" w:cs="Arial"/>
          <w:sz w:val="21"/>
          <w:lang w:val="ru-RU"/>
        </w:rPr>
        <w:t>рішні сили, що виникають при сполученні навантажень згідно з 9.7.4.1,</w:t>
      </w:r>
      <w:r w:rsidRPr="00156B7C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визнача</w:t>
      </w:r>
      <w:r w:rsidRPr="00156B7C">
        <w:rPr>
          <w:rFonts w:ascii="Arial" w:hAnsi="Arial" w:cs="Arial"/>
          <w:position w:val="3"/>
          <w:sz w:val="21"/>
          <w:lang w:val="ru-RU"/>
        </w:rPr>
        <w:t xml:space="preserve">ються як </w:t>
      </w:r>
      <w:r w:rsidRPr="00156B7C">
        <w:rPr>
          <w:rFonts w:ascii="Arial" w:hAnsi="Arial" w:cs="Arial"/>
          <w:i/>
          <w:position w:val="3"/>
          <w:sz w:val="21"/>
        </w:rPr>
        <w:t>M</w:t>
      </w:r>
      <w:r w:rsidRPr="00156B7C">
        <w:rPr>
          <w:rFonts w:ascii="Arial" w:hAnsi="Arial" w:cs="Arial"/>
          <w:sz w:val="21"/>
        </w:rPr>
        <w:t>Ed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z w:val="21"/>
        </w:rPr>
        <w:t>max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z w:val="21"/>
        </w:rPr>
        <w:t>f</w:t>
      </w:r>
      <w:r w:rsidRPr="00156B7C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position w:val="3"/>
          <w:sz w:val="21"/>
          <w:lang w:val="ru-RU"/>
        </w:rPr>
        <w:t>і</w:t>
      </w:r>
      <w:r w:rsidRPr="00156B7C">
        <w:rPr>
          <w:rFonts w:ascii="Arial" w:hAnsi="Arial" w:cs="Arial"/>
          <w:spacing w:val="26"/>
          <w:position w:val="3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position w:val="3"/>
          <w:sz w:val="21"/>
        </w:rPr>
        <w:t>M</w:t>
      </w:r>
      <w:r w:rsidRPr="00156B7C">
        <w:rPr>
          <w:rFonts w:ascii="Arial" w:hAnsi="Arial" w:cs="Arial"/>
          <w:sz w:val="21"/>
        </w:rPr>
        <w:t>Ed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z w:val="21"/>
        </w:rPr>
        <w:t>min</w:t>
      </w:r>
      <w:r w:rsidRPr="00156B7C">
        <w:rPr>
          <w:rFonts w:ascii="Arial" w:hAnsi="Arial" w:cs="Arial"/>
          <w:sz w:val="21"/>
          <w:lang w:val="ru-RU"/>
        </w:rPr>
        <w:t>,</w:t>
      </w:r>
      <w:r w:rsidRPr="00156B7C">
        <w:rPr>
          <w:rFonts w:ascii="Arial" w:hAnsi="Arial" w:cs="Arial"/>
          <w:sz w:val="21"/>
        </w:rPr>
        <w:t>f</w:t>
      </w:r>
      <w:r w:rsidRPr="00156B7C">
        <w:rPr>
          <w:rFonts w:ascii="Arial" w:hAnsi="Arial" w:cs="Arial"/>
          <w:position w:val="3"/>
          <w:sz w:val="21"/>
          <w:lang w:val="ru-RU"/>
        </w:rPr>
        <w:t>.</w:t>
      </w:r>
    </w:p>
    <w:p w:rsidR="00E86293" w:rsidRPr="00E86293" w:rsidRDefault="00D10596" w:rsidP="001E5E43">
      <w:pPr>
        <w:pStyle w:val="ab"/>
        <w:numPr>
          <w:ilvl w:val="3"/>
          <w:numId w:val="70"/>
        </w:numPr>
        <w:tabs>
          <w:tab w:val="clear" w:pos="831"/>
          <w:tab w:val="num" w:pos="0"/>
          <w:tab w:val="left" w:pos="1560"/>
          <w:tab w:val="left" w:pos="1815"/>
        </w:tabs>
        <w:spacing w:before="0" w:line="288" w:lineRule="auto"/>
        <w:ind w:left="0" w:right="108" w:firstLine="770"/>
        <w:contextualSpacing/>
        <w:rPr>
          <w:rFonts w:ascii="Arial" w:hAnsi="Arial" w:cs="Arial"/>
          <w:color w:val="00B050"/>
          <w:sz w:val="21"/>
          <w:lang w:val="ru-RU"/>
        </w:rPr>
      </w:pPr>
      <w:r w:rsidRPr="00E86293">
        <w:rPr>
          <w:rFonts w:ascii="Arial" w:hAnsi="Arial" w:cs="Arial"/>
          <w:color w:val="00B050"/>
          <w:sz w:val="21"/>
          <w:lang w:val="ru-RU"/>
        </w:rPr>
        <w:t>Навантаження втоми необхідно визначати за відповідними частинами</w:t>
      </w:r>
      <w:r w:rsidRPr="00E86293">
        <w:rPr>
          <w:rFonts w:ascii="Arial" w:hAnsi="Arial" w:cs="Arial"/>
          <w:color w:val="00B050"/>
          <w:spacing w:val="-10"/>
          <w:sz w:val="21"/>
          <w:lang w:val="ru-RU"/>
        </w:rPr>
        <w:t xml:space="preserve"> </w:t>
      </w:r>
    </w:p>
    <w:p w:rsidR="00D10596" w:rsidRDefault="00D10596" w:rsidP="000C07EE">
      <w:pPr>
        <w:tabs>
          <w:tab w:val="left" w:pos="1560"/>
          <w:tab w:val="left" w:pos="1815"/>
        </w:tabs>
        <w:spacing w:after="0" w:line="288" w:lineRule="auto"/>
        <w:ind w:right="108"/>
        <w:contextualSpacing/>
        <w:rPr>
          <w:rFonts w:ascii="Arial" w:hAnsi="Arial" w:cs="Arial"/>
          <w:color w:val="00B050"/>
          <w:sz w:val="21"/>
          <w:lang w:val="uk-UA"/>
        </w:rPr>
      </w:pPr>
      <w:r w:rsidRPr="00E86293">
        <w:rPr>
          <w:rFonts w:ascii="Arial" w:hAnsi="Arial" w:cs="Arial"/>
          <w:color w:val="00B050"/>
          <w:sz w:val="21"/>
        </w:rPr>
        <w:t>ДБН</w:t>
      </w:r>
      <w:r w:rsidRPr="00E86293">
        <w:rPr>
          <w:rFonts w:ascii="Arial" w:hAnsi="Arial" w:cs="Arial"/>
          <w:color w:val="00B050"/>
          <w:spacing w:val="-13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В.2.6-1</w:t>
      </w:r>
      <w:r w:rsidR="00E86293" w:rsidRPr="00E86293">
        <w:rPr>
          <w:rFonts w:ascii="Arial" w:hAnsi="Arial" w:cs="Arial"/>
          <w:color w:val="00B050"/>
          <w:sz w:val="21"/>
        </w:rPr>
        <w:t>98</w:t>
      </w:r>
      <w:r w:rsidRPr="00E86293">
        <w:rPr>
          <w:rFonts w:ascii="Arial" w:hAnsi="Arial" w:cs="Arial"/>
          <w:color w:val="00B050"/>
          <w:spacing w:val="-13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і</w:t>
      </w:r>
      <w:r w:rsidRPr="00E86293">
        <w:rPr>
          <w:rFonts w:ascii="Arial" w:hAnsi="Arial" w:cs="Arial"/>
          <w:color w:val="00B050"/>
          <w:spacing w:val="-10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ДБН</w:t>
      </w:r>
      <w:r w:rsidRPr="00E86293">
        <w:rPr>
          <w:rFonts w:ascii="Arial" w:hAnsi="Arial" w:cs="Arial"/>
          <w:color w:val="00B050"/>
          <w:spacing w:val="-13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В.2.6-98.</w:t>
      </w:r>
      <w:r w:rsidRPr="00E86293">
        <w:rPr>
          <w:rFonts w:ascii="Arial" w:hAnsi="Arial" w:cs="Arial"/>
          <w:color w:val="00B050"/>
          <w:spacing w:val="-12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Динамічний</w:t>
      </w:r>
      <w:r w:rsidRPr="00E86293">
        <w:rPr>
          <w:rFonts w:ascii="Arial" w:hAnsi="Arial" w:cs="Arial"/>
          <w:color w:val="00B050"/>
          <w:spacing w:val="-11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відгук</w:t>
      </w:r>
      <w:r w:rsidRPr="00E86293">
        <w:rPr>
          <w:rFonts w:ascii="Arial" w:hAnsi="Arial" w:cs="Arial"/>
          <w:color w:val="00B050"/>
          <w:spacing w:val="-11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(реакція)</w:t>
      </w:r>
      <w:r w:rsidRPr="00E86293">
        <w:rPr>
          <w:rFonts w:ascii="Arial" w:hAnsi="Arial" w:cs="Arial"/>
          <w:color w:val="00B050"/>
          <w:spacing w:val="-11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конструкції</w:t>
      </w:r>
      <w:r w:rsidRPr="00E86293">
        <w:rPr>
          <w:rFonts w:ascii="Arial" w:hAnsi="Arial" w:cs="Arial"/>
          <w:color w:val="00B050"/>
          <w:spacing w:val="-10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або ударний ефект повинні враховуватись у відповідних</w:t>
      </w:r>
      <w:r w:rsidRPr="00E86293">
        <w:rPr>
          <w:rFonts w:ascii="Arial" w:hAnsi="Arial" w:cs="Arial"/>
          <w:color w:val="00B050"/>
          <w:spacing w:val="-14"/>
          <w:sz w:val="21"/>
        </w:rPr>
        <w:t xml:space="preserve"> </w:t>
      </w:r>
      <w:r w:rsidRPr="00E86293">
        <w:rPr>
          <w:rFonts w:ascii="Arial" w:hAnsi="Arial" w:cs="Arial"/>
          <w:color w:val="00B050"/>
          <w:sz w:val="21"/>
        </w:rPr>
        <w:t>випадках.</w:t>
      </w:r>
    </w:p>
    <w:p w:rsidR="00E86293" w:rsidRPr="00E86293" w:rsidRDefault="00E86293" w:rsidP="000C07EE">
      <w:pPr>
        <w:tabs>
          <w:tab w:val="left" w:pos="1560"/>
          <w:tab w:val="left" w:pos="1815"/>
        </w:tabs>
        <w:spacing w:after="0" w:line="288" w:lineRule="auto"/>
        <w:ind w:right="108"/>
        <w:contextualSpacing/>
        <w:rPr>
          <w:rFonts w:ascii="Arial" w:hAnsi="Arial" w:cs="Arial"/>
          <w:b/>
          <w:i/>
          <w:color w:val="00B050"/>
          <w:sz w:val="21"/>
          <w:lang w:val="uk-UA"/>
        </w:rPr>
      </w:pPr>
      <w:r>
        <w:rPr>
          <w:rFonts w:ascii="Arial" w:hAnsi="Arial" w:cs="Arial"/>
          <w:color w:val="00B050"/>
          <w:sz w:val="21"/>
          <w:lang w:val="uk-UA"/>
        </w:rPr>
        <w:t xml:space="preserve">             </w:t>
      </w:r>
      <w:r w:rsidRPr="00E86293">
        <w:rPr>
          <w:rFonts w:ascii="Arial" w:hAnsi="Arial" w:cs="Arial"/>
          <w:b/>
          <w:i/>
          <w:color w:val="00B050"/>
          <w:sz w:val="21"/>
          <w:lang w:val="uk-UA"/>
        </w:rPr>
        <w:t>(Пункт 9.7.4.3 змінено, Зміна № 1)</w:t>
      </w:r>
    </w:p>
    <w:p w:rsidR="00D10596" w:rsidRPr="00156B7C" w:rsidRDefault="00D10596" w:rsidP="001E5E43">
      <w:pPr>
        <w:pStyle w:val="Heading11"/>
        <w:numPr>
          <w:ilvl w:val="0"/>
          <w:numId w:val="70"/>
        </w:numPr>
        <w:tabs>
          <w:tab w:val="left" w:pos="1186"/>
        </w:tabs>
        <w:spacing w:line="288" w:lineRule="auto"/>
        <w:ind w:left="1185" w:hanging="353"/>
        <w:contextualSpacing/>
        <w:rPr>
          <w:rFonts w:ascii="Arial" w:hAnsi="Arial" w:cs="Arial"/>
          <w:sz w:val="21"/>
          <w:lang w:val="ru-RU"/>
        </w:rPr>
      </w:pPr>
      <w:bookmarkStart w:id="77" w:name="10_ГРАНИЧНИЙ_СТАН_ЗА_ПРИДАТНІСТЮ_ДО_ЕКСП"/>
      <w:bookmarkStart w:id="78" w:name="_bookmark37"/>
      <w:bookmarkEnd w:id="77"/>
      <w:bookmarkEnd w:id="78"/>
      <w:r w:rsidRPr="00156B7C">
        <w:rPr>
          <w:rFonts w:ascii="Arial" w:hAnsi="Arial" w:cs="Arial"/>
          <w:sz w:val="21"/>
          <w:lang w:val="ru-RU"/>
        </w:rPr>
        <w:t>ГРАНИЧНИЙ СТАН ЗА ПРИДАТНІСТЮ ДО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ЕКСПЛУАТАЦІЇ</w:t>
      </w:r>
    </w:p>
    <w:p w:rsidR="00D10596" w:rsidRPr="00156B7C" w:rsidRDefault="00D10596" w:rsidP="001E5E43">
      <w:pPr>
        <w:pStyle w:val="ab"/>
        <w:numPr>
          <w:ilvl w:val="1"/>
          <w:numId w:val="71"/>
        </w:numPr>
        <w:tabs>
          <w:tab w:val="left" w:pos="1395"/>
        </w:tabs>
        <w:spacing w:before="0" w:line="288" w:lineRule="auto"/>
        <w:ind w:firstLine="238"/>
        <w:contextualSpacing/>
        <w:rPr>
          <w:rFonts w:ascii="Arial" w:hAnsi="Arial" w:cs="Arial"/>
          <w:b/>
          <w:sz w:val="21"/>
        </w:rPr>
      </w:pPr>
      <w:bookmarkStart w:id="79" w:name="10.1_Загальні_положення"/>
      <w:bookmarkStart w:id="80" w:name="_bookmark38"/>
      <w:bookmarkEnd w:id="79"/>
      <w:bookmarkEnd w:id="80"/>
      <w:r w:rsidRPr="00156B7C">
        <w:rPr>
          <w:rFonts w:ascii="Arial" w:hAnsi="Arial" w:cs="Arial"/>
          <w:b/>
          <w:sz w:val="21"/>
        </w:rPr>
        <w:t>Загальні</w:t>
      </w:r>
      <w:r w:rsidRPr="00156B7C">
        <w:rPr>
          <w:rFonts w:ascii="Arial" w:hAnsi="Arial" w:cs="Arial"/>
          <w:b/>
          <w:spacing w:val="-10"/>
          <w:sz w:val="21"/>
        </w:rPr>
        <w:t xml:space="preserve"> </w:t>
      </w:r>
      <w:r w:rsidRPr="00156B7C">
        <w:rPr>
          <w:rFonts w:ascii="Arial" w:hAnsi="Arial" w:cs="Arial"/>
          <w:b/>
          <w:sz w:val="21"/>
        </w:rPr>
        <w:t>положення</w:t>
      </w:r>
    </w:p>
    <w:p w:rsidR="00D10596" w:rsidRPr="00156B7C" w:rsidRDefault="00D10596" w:rsidP="000C07EE">
      <w:pPr>
        <w:pStyle w:val="ab"/>
        <w:tabs>
          <w:tab w:val="left" w:pos="1673"/>
        </w:tabs>
        <w:spacing w:before="0" w:line="288" w:lineRule="auto"/>
        <w:ind w:right="112" w:firstLine="0"/>
        <w:contextualSpacing/>
        <w:rPr>
          <w:rFonts w:ascii="Arial" w:hAnsi="Arial" w:cs="Arial"/>
          <w:sz w:val="21"/>
          <w:lang w:val="ru-RU"/>
        </w:rPr>
      </w:pPr>
      <w:r w:rsidRPr="00CB2268">
        <w:rPr>
          <w:rFonts w:ascii="Arial" w:hAnsi="Arial" w:cs="Arial"/>
          <w:b/>
          <w:sz w:val="21"/>
          <w:lang w:val="uk-UA"/>
        </w:rPr>
        <w:t xml:space="preserve">           </w:t>
      </w:r>
      <w:r w:rsidRPr="00CB2268">
        <w:rPr>
          <w:rFonts w:ascii="Arial" w:hAnsi="Arial" w:cs="Arial"/>
          <w:b/>
          <w:sz w:val="21"/>
          <w:lang w:val="ru-RU"/>
        </w:rPr>
        <w:t>10.1.1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Конструкція з комбінованими елементами повинна проектуватись</w:t>
      </w:r>
      <w:r w:rsidRPr="00156B7C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і зводитись так, щоб задовольнялись відповідні </w:t>
      </w:r>
      <w:r>
        <w:rPr>
          <w:rFonts w:ascii="Arial" w:hAnsi="Arial" w:cs="Arial"/>
          <w:sz w:val="21"/>
          <w:lang w:val="ru-RU"/>
        </w:rPr>
        <w:t>граничні стани за експлуатацій</w:t>
      </w:r>
      <w:r w:rsidRPr="00156B7C">
        <w:rPr>
          <w:rFonts w:ascii="Arial" w:hAnsi="Arial" w:cs="Arial"/>
          <w:sz w:val="21"/>
          <w:lang w:val="ru-RU"/>
        </w:rPr>
        <w:t>ною придатністю згідно з основними вимогами ДБН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В.1.2-14.</w:t>
      </w:r>
    </w:p>
    <w:p w:rsidR="00D10596" w:rsidRPr="00156B7C" w:rsidRDefault="00D10596" w:rsidP="001E5E43">
      <w:pPr>
        <w:pStyle w:val="ab"/>
        <w:numPr>
          <w:ilvl w:val="2"/>
          <w:numId w:val="72"/>
        </w:numPr>
        <w:tabs>
          <w:tab w:val="clear" w:pos="832"/>
          <w:tab w:val="num" w:pos="0"/>
          <w:tab w:val="left" w:pos="1673"/>
        </w:tabs>
        <w:spacing w:before="0" w:line="288" w:lineRule="auto"/>
        <w:ind w:left="0" w:right="113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lastRenderedPageBreak/>
        <w:t xml:space="preserve">Перевірка граничних станів за </w:t>
      </w:r>
      <w:r>
        <w:rPr>
          <w:rFonts w:ascii="Arial" w:hAnsi="Arial" w:cs="Arial"/>
          <w:sz w:val="21"/>
          <w:lang w:val="ru-RU"/>
        </w:rPr>
        <w:t>експлуатаційною придатністю по</w:t>
      </w:r>
      <w:r w:rsidRPr="00156B7C">
        <w:rPr>
          <w:rFonts w:ascii="Arial" w:hAnsi="Arial" w:cs="Arial"/>
          <w:sz w:val="21"/>
          <w:lang w:val="ru-RU"/>
        </w:rPr>
        <w:t>винна ґрунтуватись на критеріях, наведених у ДБН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В.1.2-14.</w:t>
      </w:r>
    </w:p>
    <w:p w:rsidR="00D10596" w:rsidRPr="00156B7C" w:rsidRDefault="00D10596" w:rsidP="001E5E43">
      <w:pPr>
        <w:pStyle w:val="ab"/>
        <w:numPr>
          <w:ilvl w:val="2"/>
          <w:numId w:val="72"/>
        </w:numPr>
        <w:tabs>
          <w:tab w:val="clear" w:pos="832"/>
          <w:tab w:val="num" w:pos="0"/>
          <w:tab w:val="left" w:pos="1673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Граничні стани за експлуатаційною придатністю для комбінованих плит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профільованим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настилом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перевірятись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згідно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розділом 11.</w:t>
      </w:r>
    </w:p>
    <w:p w:rsidR="00D10596" w:rsidRPr="00156B7C" w:rsidRDefault="00D10596" w:rsidP="001E5E43">
      <w:pPr>
        <w:pStyle w:val="Heading11"/>
        <w:numPr>
          <w:ilvl w:val="1"/>
          <w:numId w:val="72"/>
        </w:numPr>
        <w:tabs>
          <w:tab w:val="num" w:pos="0"/>
          <w:tab w:val="left" w:pos="1395"/>
        </w:tabs>
        <w:spacing w:line="288" w:lineRule="auto"/>
        <w:ind w:left="0" w:firstLine="851"/>
        <w:contextualSpacing/>
        <w:rPr>
          <w:rFonts w:ascii="Arial" w:hAnsi="Arial" w:cs="Arial"/>
          <w:sz w:val="21"/>
        </w:rPr>
      </w:pPr>
      <w:bookmarkStart w:id="81" w:name="10.2_Напруження"/>
      <w:bookmarkStart w:id="82" w:name="_bookmark39"/>
      <w:bookmarkEnd w:id="81"/>
      <w:bookmarkEnd w:id="82"/>
      <w:r w:rsidRPr="00156B7C">
        <w:rPr>
          <w:rFonts w:ascii="Arial" w:hAnsi="Arial" w:cs="Arial"/>
          <w:sz w:val="21"/>
        </w:rPr>
        <w:t>Напруження</w:t>
      </w:r>
    </w:p>
    <w:p w:rsidR="00D10596" w:rsidRPr="00156B7C" w:rsidRDefault="00D10596" w:rsidP="001E5E43">
      <w:pPr>
        <w:pStyle w:val="Heading21"/>
        <w:numPr>
          <w:ilvl w:val="2"/>
          <w:numId w:val="72"/>
        </w:numPr>
        <w:tabs>
          <w:tab w:val="clear" w:pos="832"/>
          <w:tab w:val="num" w:pos="0"/>
          <w:tab w:val="left" w:pos="1604"/>
        </w:tabs>
        <w:spacing w:line="288" w:lineRule="auto"/>
        <w:ind w:left="0" w:firstLine="851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Загальні</w:t>
      </w:r>
      <w:r w:rsidRPr="00156B7C">
        <w:rPr>
          <w:rFonts w:ascii="Arial" w:hAnsi="Arial" w:cs="Arial"/>
          <w:spacing w:val="-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положення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num" w:pos="0"/>
          <w:tab w:val="left" w:pos="1839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визначенні напружень для б</w:t>
      </w:r>
      <w:r>
        <w:rPr>
          <w:rFonts w:ascii="Arial" w:hAnsi="Arial" w:cs="Arial"/>
          <w:sz w:val="21"/>
          <w:lang w:val="ru-RU"/>
        </w:rPr>
        <w:t>алок у граничному стані за екс</w:t>
      </w:r>
      <w:r w:rsidRPr="00156B7C">
        <w:rPr>
          <w:rFonts w:ascii="Arial" w:hAnsi="Arial" w:cs="Arial"/>
          <w:sz w:val="21"/>
          <w:lang w:val="ru-RU"/>
        </w:rPr>
        <w:t>плуатаційною придатністю необхідно врахову</w:t>
      </w:r>
      <w:r>
        <w:rPr>
          <w:rFonts w:ascii="Arial" w:hAnsi="Arial" w:cs="Arial"/>
          <w:sz w:val="21"/>
          <w:lang w:val="ru-RU"/>
        </w:rPr>
        <w:t>вати у відповідних випадках на</w:t>
      </w:r>
      <w:r w:rsidRPr="00156B7C">
        <w:rPr>
          <w:rFonts w:ascii="Arial" w:hAnsi="Arial" w:cs="Arial"/>
          <w:sz w:val="21"/>
          <w:lang w:val="ru-RU"/>
        </w:rPr>
        <w:t>ступні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впливи: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повзучість та усадку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бетону;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послідовність</w:t>
      </w:r>
      <w:r w:rsidRPr="00156B7C">
        <w:rPr>
          <w:rFonts w:ascii="Arial" w:hAnsi="Arial" w:cs="Arial"/>
          <w:spacing w:val="-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зведення;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right="111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нелінійний характер роботи бетону, арматури та конструкційної сталі, за необхідності;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депланація від кручення або без кручення, якщо таке має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місце.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815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не використовується більш точний метод, то повзучість і усадку слід враховувати згідно з ДБН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815"/>
        </w:tabs>
        <w:spacing w:before="0"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розрахунку міцність бетону на розтяг не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враховується.</w:t>
      </w:r>
    </w:p>
    <w:p w:rsidR="00D10596" w:rsidRPr="00CB2268" w:rsidRDefault="00D10596" w:rsidP="001E5E43">
      <w:pPr>
        <w:pStyle w:val="Heading21"/>
        <w:numPr>
          <w:ilvl w:val="2"/>
          <w:numId w:val="72"/>
        </w:numPr>
        <w:tabs>
          <w:tab w:val="num" w:pos="0"/>
          <w:tab w:val="left" w:pos="1606"/>
        </w:tabs>
        <w:spacing w:line="288" w:lineRule="auto"/>
        <w:ind w:left="0" w:firstLine="851"/>
        <w:contextualSpacing/>
        <w:rPr>
          <w:rFonts w:ascii="Arial" w:hAnsi="Arial" w:cs="Arial"/>
          <w:sz w:val="21"/>
          <w:lang w:val="ru-RU"/>
        </w:rPr>
      </w:pPr>
      <w:r w:rsidRPr="00CB2268">
        <w:rPr>
          <w:rFonts w:ascii="Arial" w:hAnsi="Arial" w:cs="Arial"/>
          <w:sz w:val="21"/>
          <w:lang w:val="ru-RU"/>
        </w:rPr>
        <w:t>Обмеження напружень для конструкцій</w:t>
      </w:r>
      <w:r w:rsidRPr="00CB226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B2268">
        <w:rPr>
          <w:rFonts w:ascii="Arial" w:hAnsi="Arial" w:cs="Arial"/>
          <w:sz w:val="21"/>
          <w:lang w:val="ru-RU"/>
        </w:rPr>
        <w:t>будівель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956"/>
        </w:tabs>
        <w:spacing w:before="0" w:line="288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Обмеження напружень не вимагається для балок, якщо для І групи граничного стану не вимагається перевірки на втому і не передбачається застосування попереднього напруження кана</w:t>
      </w:r>
      <w:r>
        <w:rPr>
          <w:rFonts w:ascii="Arial" w:hAnsi="Arial" w:cs="Arial"/>
          <w:sz w:val="21"/>
          <w:lang w:val="ru-RU"/>
        </w:rPr>
        <w:t>тами і/або прикладанням контро</w:t>
      </w:r>
      <w:r w:rsidRPr="00156B7C">
        <w:rPr>
          <w:rFonts w:ascii="Arial" w:hAnsi="Arial" w:cs="Arial"/>
          <w:sz w:val="21"/>
          <w:lang w:val="ru-RU"/>
        </w:rPr>
        <w:t>льованих деформацій (наприклад, піддомкрачуванням на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опорах).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956"/>
        </w:tabs>
        <w:spacing w:before="0"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комбінованих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колон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будівлях,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зазвичай,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вимагається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об</w:t>
      </w:r>
      <w:r w:rsidRPr="00156B7C">
        <w:rPr>
          <w:rFonts w:ascii="Arial" w:hAnsi="Arial" w:cs="Arial"/>
          <w:sz w:val="21"/>
          <w:lang w:val="ru-RU"/>
        </w:rPr>
        <w:t>меження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напружень.</w:t>
      </w:r>
    </w:p>
    <w:p w:rsidR="00D10596" w:rsidRPr="00156B7C" w:rsidRDefault="00D10596" w:rsidP="001E5E43">
      <w:pPr>
        <w:pStyle w:val="Heading11"/>
        <w:numPr>
          <w:ilvl w:val="1"/>
          <w:numId w:val="72"/>
        </w:numPr>
        <w:tabs>
          <w:tab w:val="left" w:pos="1395"/>
        </w:tabs>
        <w:spacing w:line="288" w:lineRule="auto"/>
        <w:ind w:firstLine="195"/>
        <w:contextualSpacing/>
        <w:rPr>
          <w:rFonts w:ascii="Arial" w:hAnsi="Arial" w:cs="Arial"/>
          <w:sz w:val="21"/>
        </w:rPr>
      </w:pPr>
      <w:bookmarkStart w:id="83" w:name="10.3_Деформації_у_будівлях"/>
      <w:bookmarkStart w:id="84" w:name="_bookmark40"/>
      <w:bookmarkEnd w:id="83"/>
      <w:bookmarkEnd w:id="84"/>
      <w:r w:rsidRPr="00156B7C">
        <w:rPr>
          <w:rFonts w:ascii="Arial" w:hAnsi="Arial" w:cs="Arial"/>
          <w:sz w:val="21"/>
        </w:rPr>
        <w:t>Деформації у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будівлях</w:t>
      </w:r>
    </w:p>
    <w:p w:rsidR="00D10596" w:rsidRPr="00156B7C" w:rsidRDefault="00D10596" w:rsidP="001E5E43">
      <w:pPr>
        <w:pStyle w:val="Heading21"/>
        <w:numPr>
          <w:ilvl w:val="2"/>
          <w:numId w:val="72"/>
        </w:numPr>
        <w:tabs>
          <w:tab w:val="left" w:pos="1606"/>
        </w:tabs>
        <w:spacing w:line="288" w:lineRule="auto"/>
        <w:ind w:firstLine="48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Прогини</w:t>
      </w:r>
    </w:p>
    <w:p w:rsidR="00D10596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956"/>
        </w:tabs>
        <w:spacing w:before="0" w:line="288" w:lineRule="auto"/>
        <w:ind w:left="0" w:right="111" w:firstLine="851"/>
        <w:contextualSpacing/>
        <w:rPr>
          <w:rFonts w:ascii="Arial" w:hAnsi="Arial" w:cs="Arial"/>
          <w:color w:val="00B050"/>
          <w:sz w:val="21"/>
          <w:lang w:val="ru-RU"/>
        </w:rPr>
      </w:pPr>
      <w:r w:rsidRPr="00E86293">
        <w:rPr>
          <w:rFonts w:ascii="Arial" w:hAnsi="Arial" w:cs="Arial"/>
          <w:color w:val="00B050"/>
          <w:sz w:val="21"/>
          <w:lang w:val="ru-RU"/>
        </w:rPr>
        <w:t>Прогини одних сталевих елементів від прикладеного навантаження повинні визначатись згідно з ДБН</w:t>
      </w:r>
      <w:r w:rsidRPr="00E86293">
        <w:rPr>
          <w:rFonts w:ascii="Arial" w:hAnsi="Arial" w:cs="Arial"/>
          <w:color w:val="00B050"/>
          <w:spacing w:val="-14"/>
          <w:sz w:val="21"/>
          <w:lang w:val="ru-RU"/>
        </w:rPr>
        <w:t xml:space="preserve"> </w:t>
      </w:r>
      <w:r w:rsidR="00E86293" w:rsidRPr="00E86293">
        <w:rPr>
          <w:rFonts w:ascii="Arial" w:hAnsi="Arial" w:cs="Arial"/>
          <w:color w:val="00B050"/>
          <w:sz w:val="21"/>
          <w:lang w:val="ru-RU"/>
        </w:rPr>
        <w:t>В.2.6-198</w:t>
      </w:r>
      <w:r w:rsidRPr="00E86293">
        <w:rPr>
          <w:rFonts w:ascii="Arial" w:hAnsi="Arial" w:cs="Arial"/>
          <w:color w:val="00B050"/>
          <w:sz w:val="21"/>
          <w:lang w:val="ru-RU"/>
        </w:rPr>
        <w:t>.</w:t>
      </w:r>
    </w:p>
    <w:p w:rsidR="00E86293" w:rsidRPr="00E86293" w:rsidRDefault="00E86293" w:rsidP="000C07EE">
      <w:pPr>
        <w:pStyle w:val="ab"/>
        <w:tabs>
          <w:tab w:val="left" w:pos="1956"/>
        </w:tabs>
        <w:spacing w:before="0" w:line="288" w:lineRule="auto"/>
        <w:ind w:left="851" w:right="111" w:firstLine="0"/>
        <w:contextualSpacing/>
        <w:rPr>
          <w:rFonts w:ascii="Arial" w:hAnsi="Arial" w:cs="Arial"/>
          <w:b/>
          <w:i/>
          <w:color w:val="00B050"/>
          <w:sz w:val="21"/>
          <w:lang w:val="ru-RU"/>
        </w:rPr>
      </w:pPr>
      <w:r w:rsidRPr="00E86293">
        <w:rPr>
          <w:rFonts w:ascii="Arial" w:hAnsi="Arial" w:cs="Arial"/>
          <w:b/>
          <w:i/>
          <w:color w:val="00B050"/>
          <w:sz w:val="21"/>
          <w:lang w:val="ru-RU"/>
        </w:rPr>
        <w:t>(Пункт 10.3.1.1 змінено, Зміна № 1)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Прогини комбінованих елем</w:t>
      </w:r>
      <w:r>
        <w:rPr>
          <w:rFonts w:ascii="Arial" w:hAnsi="Arial" w:cs="Arial"/>
          <w:sz w:val="21"/>
          <w:lang w:val="ru-RU"/>
        </w:rPr>
        <w:t>ентів від прикладеного наванта</w:t>
      </w:r>
      <w:r w:rsidRPr="00156B7C">
        <w:rPr>
          <w:rFonts w:ascii="Arial" w:hAnsi="Arial" w:cs="Arial"/>
          <w:sz w:val="21"/>
          <w:lang w:val="ru-RU"/>
        </w:rPr>
        <w:t>ження повинні визначатись за розрахунком згідно з розділом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8.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Відліковий рівень вертикального прогину (провисання) </w:t>
      </w:r>
      <w:r w:rsidRPr="00156B7C">
        <w:rPr>
          <w:rFonts w:ascii="Arial" w:hAnsi="Arial" w:cs="Arial"/>
          <w:sz w:val="21"/>
        </w:rPr>
        <w:t>δ</w:t>
      </w:r>
      <w:r w:rsidRPr="00B14471">
        <w:rPr>
          <w:rFonts w:ascii="Arial" w:hAnsi="Arial" w:cs="Arial"/>
          <w:position w:val="-2"/>
          <w:sz w:val="18"/>
          <w:szCs w:val="18"/>
        </w:rPr>
        <w:t>m</w:t>
      </w:r>
      <w:r w:rsidRPr="00B14471">
        <w:rPr>
          <w:rFonts w:ascii="Arial" w:hAnsi="Arial" w:cs="Arial"/>
          <w:position w:val="-2"/>
          <w:sz w:val="18"/>
          <w:szCs w:val="18"/>
          <w:lang w:val="ru-RU"/>
        </w:rPr>
        <w:t>ах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</w:t>
      </w:r>
      <w:r w:rsidRPr="00156B7C">
        <w:rPr>
          <w:rFonts w:ascii="Arial" w:hAnsi="Arial" w:cs="Arial"/>
          <w:sz w:val="21"/>
          <w:lang w:val="ru-RU"/>
        </w:rPr>
        <w:t>льно обпертих балок визначається до верхньої площини комбінованої балки. Тільки у випадку, якщо прогин може впливати н</w:t>
      </w:r>
      <w:r>
        <w:rPr>
          <w:rFonts w:ascii="Arial" w:hAnsi="Arial" w:cs="Arial"/>
          <w:sz w:val="21"/>
          <w:lang w:val="ru-RU"/>
        </w:rPr>
        <w:t>а зовнішній вигляд будівлі, не</w:t>
      </w:r>
      <w:r w:rsidRPr="00156B7C">
        <w:rPr>
          <w:rFonts w:ascii="Arial" w:hAnsi="Arial" w:cs="Arial"/>
          <w:sz w:val="21"/>
          <w:lang w:val="ru-RU"/>
        </w:rPr>
        <w:t>обхідно приймати за відліковий рівень нижню площину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балки.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815"/>
        </w:tabs>
        <w:spacing w:before="0" w:line="288" w:lineRule="auto"/>
        <w:ind w:left="0" w:right="115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Впливами неповного набуття міцнос</w:t>
      </w:r>
      <w:r>
        <w:rPr>
          <w:rFonts w:ascii="Arial" w:hAnsi="Arial" w:cs="Arial"/>
          <w:sz w:val="21"/>
          <w:lang w:val="ru-RU"/>
        </w:rPr>
        <w:t>ті зчеплення можна знехту</w:t>
      </w:r>
      <w:r w:rsidRPr="00156B7C">
        <w:rPr>
          <w:rFonts w:ascii="Arial" w:hAnsi="Arial" w:cs="Arial"/>
          <w:sz w:val="21"/>
          <w:lang w:val="ru-RU"/>
        </w:rPr>
        <w:t>вати,</w:t>
      </w:r>
      <w:r w:rsidRPr="00156B7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якщо:</w:t>
      </w:r>
    </w:p>
    <w:p w:rsidR="00D10596" w:rsidRPr="00156B7C" w:rsidRDefault="00D10596" w:rsidP="006A71E5">
      <w:pPr>
        <w:pStyle w:val="ab"/>
        <w:numPr>
          <w:ilvl w:val="0"/>
          <w:numId w:val="14"/>
        </w:numPr>
        <w:tabs>
          <w:tab w:val="left" w:pos="1246"/>
        </w:tabs>
        <w:spacing w:before="0" w:line="288" w:lineRule="auto"/>
        <w:ind w:firstLine="70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розрахунок зсувного з'єднання виконано згідно з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9.5;</w:t>
      </w:r>
    </w:p>
    <w:p w:rsidR="00D10596" w:rsidRPr="00156B7C" w:rsidRDefault="00D10596" w:rsidP="006A71E5">
      <w:pPr>
        <w:pStyle w:val="ab"/>
        <w:numPr>
          <w:ilvl w:val="0"/>
          <w:numId w:val="14"/>
        </w:numPr>
        <w:tabs>
          <w:tab w:val="left" w:pos="1246"/>
        </w:tabs>
        <w:spacing w:before="0" w:line="288" w:lineRule="auto"/>
        <w:ind w:left="1245" w:hanging="41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застосовується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половина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з'єднань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необхідних</w:t>
      </w:r>
    </w:p>
    <w:p w:rsidR="00D10596" w:rsidRPr="00156B7C" w:rsidRDefault="00D10596" w:rsidP="000C07EE">
      <w:pPr>
        <w:pStyle w:val="a3"/>
        <w:spacing w:line="288" w:lineRule="auto"/>
        <w:ind w:right="113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досягнення повного зсувного з'єднання або</w:t>
      </w:r>
      <w:r>
        <w:rPr>
          <w:rFonts w:ascii="Arial" w:hAnsi="Arial" w:cs="Arial"/>
          <w:sz w:val="21"/>
          <w:lang w:val="ru-RU"/>
        </w:rPr>
        <w:t xml:space="preserve"> зусилля, що виникають при пру</w:t>
      </w:r>
      <w:r w:rsidRPr="00156B7C">
        <w:rPr>
          <w:rFonts w:ascii="Arial" w:hAnsi="Arial" w:cs="Arial"/>
          <w:sz w:val="21"/>
          <w:lang w:val="ru-RU"/>
        </w:rPr>
        <w:t>жному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характері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діють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зсувних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з'єднаннях,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II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групи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граничних станів не перевищують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P</w:t>
      </w:r>
      <w:r w:rsidRPr="00156B7C">
        <w:rPr>
          <w:rFonts w:ascii="Arial" w:hAnsi="Arial" w:cs="Arial"/>
          <w:spacing w:val="4"/>
          <w:position w:val="-2"/>
          <w:sz w:val="21"/>
        </w:rPr>
        <w:t>Rd</w:t>
      </w:r>
      <w:r w:rsidRPr="00156B7C">
        <w:rPr>
          <w:rFonts w:ascii="Arial" w:hAnsi="Arial" w:cs="Arial"/>
          <w:spacing w:val="4"/>
          <w:sz w:val="21"/>
          <w:lang w:val="ru-RU"/>
        </w:rPr>
        <w:t>;</w:t>
      </w:r>
    </w:p>
    <w:p w:rsidR="00D10596" w:rsidRPr="00156B7C" w:rsidRDefault="00D10596" w:rsidP="006A71E5">
      <w:pPr>
        <w:pStyle w:val="ab"/>
        <w:numPr>
          <w:ilvl w:val="0"/>
          <w:numId w:val="14"/>
        </w:numPr>
        <w:tabs>
          <w:tab w:val="left" w:pos="1246"/>
        </w:tabs>
        <w:spacing w:before="0" w:line="288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випадку використання ребристих п</w:t>
      </w:r>
      <w:r>
        <w:rPr>
          <w:rFonts w:ascii="Arial" w:hAnsi="Arial" w:cs="Arial"/>
          <w:sz w:val="21"/>
          <w:lang w:val="ru-RU"/>
        </w:rPr>
        <w:t>лит з ребрами поперек балки ви</w:t>
      </w:r>
      <w:r w:rsidRPr="00156B7C">
        <w:rPr>
          <w:rFonts w:ascii="Arial" w:hAnsi="Arial" w:cs="Arial"/>
          <w:sz w:val="21"/>
          <w:lang w:val="ru-RU"/>
        </w:rPr>
        <w:t>сота ребер не перевищує 80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822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визначенні прогину для віл</w:t>
      </w:r>
      <w:r>
        <w:rPr>
          <w:rFonts w:ascii="Arial" w:hAnsi="Arial" w:cs="Arial"/>
          <w:sz w:val="21"/>
          <w:lang w:val="ru-RU"/>
        </w:rPr>
        <w:t>ьно обпертих балок можна врахо</w:t>
      </w:r>
      <w:r w:rsidRPr="00156B7C">
        <w:rPr>
          <w:rFonts w:ascii="Arial" w:hAnsi="Arial" w:cs="Arial"/>
          <w:sz w:val="21"/>
          <w:lang w:val="ru-RU"/>
        </w:rPr>
        <w:t>вувати вплив місцевої текучості конструкційн</w:t>
      </w:r>
      <w:r>
        <w:rPr>
          <w:rFonts w:ascii="Arial" w:hAnsi="Arial" w:cs="Arial"/>
          <w:sz w:val="21"/>
          <w:lang w:val="ru-RU"/>
        </w:rPr>
        <w:t>ої сталі над опорою шляхом мно</w:t>
      </w:r>
      <w:r w:rsidRPr="00156B7C">
        <w:rPr>
          <w:rFonts w:ascii="Arial" w:hAnsi="Arial" w:cs="Arial"/>
          <w:sz w:val="21"/>
          <w:lang w:val="ru-RU"/>
        </w:rPr>
        <w:t>ження згинального моменту на опорі, визначеного згідно з наведеними у цьому розділі методами, на наступний додатковий знижуючий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коефіцієнт: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pacing w:val="6"/>
          <w:sz w:val="21"/>
        </w:rPr>
        <w:t>f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2 </w:t>
      </w:r>
      <w:r w:rsidRPr="00156B7C">
        <w:rPr>
          <w:rFonts w:ascii="Arial" w:hAnsi="Arial" w:cs="Arial"/>
          <w:sz w:val="21"/>
          <w:lang w:val="ru-RU"/>
        </w:rPr>
        <w:t xml:space="preserve">= 0,5, якщо </w:t>
      </w:r>
      <w:r w:rsidRPr="00156B7C">
        <w:rPr>
          <w:rFonts w:ascii="Arial" w:hAnsi="Arial" w:cs="Arial"/>
          <w:sz w:val="21"/>
        </w:rPr>
        <w:t>f</w:t>
      </w:r>
      <w:r w:rsidRPr="00156B7C">
        <w:rPr>
          <w:rFonts w:ascii="Arial" w:hAnsi="Arial" w:cs="Arial"/>
          <w:sz w:val="21"/>
          <w:lang w:val="ru-RU"/>
        </w:rPr>
        <w:t>у досягається до набуття міцності бетоном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плити;</w:t>
      </w:r>
    </w:p>
    <w:p w:rsidR="00D10596" w:rsidRPr="00156B7C" w:rsidRDefault="00D10596" w:rsidP="006A71E5">
      <w:pPr>
        <w:pStyle w:val="ab"/>
        <w:numPr>
          <w:ilvl w:val="1"/>
          <w:numId w:val="15"/>
        </w:numPr>
        <w:tabs>
          <w:tab w:val="left" w:pos="1006"/>
        </w:tabs>
        <w:spacing w:before="0" w:line="288" w:lineRule="auto"/>
        <w:ind w:left="1005" w:hanging="173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/>
          <w:spacing w:val="6"/>
          <w:sz w:val="21"/>
        </w:rPr>
        <w:t>f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2 </w:t>
      </w:r>
      <w:r w:rsidRPr="00156B7C">
        <w:rPr>
          <w:rFonts w:ascii="Arial" w:hAnsi="Arial" w:cs="Arial"/>
          <w:sz w:val="21"/>
          <w:lang w:val="ru-RU"/>
        </w:rPr>
        <w:t xml:space="preserve">= 0,7, якщо </w:t>
      </w:r>
      <w:r w:rsidRPr="00156B7C">
        <w:rPr>
          <w:rFonts w:ascii="Arial" w:hAnsi="Arial" w:cs="Arial"/>
          <w:sz w:val="21"/>
        </w:rPr>
        <w:t>f</w:t>
      </w:r>
      <w:r w:rsidRPr="00156B7C">
        <w:rPr>
          <w:rFonts w:ascii="Arial" w:hAnsi="Arial" w:cs="Arial"/>
          <w:sz w:val="21"/>
          <w:lang w:val="ru-RU"/>
        </w:rPr>
        <w:t>у досягається після набуття міцності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бетоном.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858"/>
        </w:tabs>
        <w:spacing w:before="0" w:line="288" w:lineRule="auto"/>
        <w:ind w:left="0" w:right="110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разі відсутності особливих вимог замовника вплив кривизни, спричиненої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усадкою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бетону,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може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включатись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прогин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умов,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величина відношення прольоту до загальної висоти балки не перевищує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20.</w:t>
      </w:r>
    </w:p>
    <w:p w:rsidR="00D10596" w:rsidRPr="00156B7C" w:rsidRDefault="00D10596" w:rsidP="000C07EE">
      <w:pPr>
        <w:spacing w:after="0" w:line="288" w:lineRule="auto"/>
        <w:ind w:left="832"/>
        <w:contextualSpacing/>
        <w:rPr>
          <w:rFonts w:ascii="Arial" w:hAnsi="Arial" w:cs="Arial"/>
          <w:b/>
          <w:i/>
          <w:sz w:val="21"/>
        </w:rPr>
      </w:pPr>
      <w:r w:rsidRPr="00156B7C">
        <w:rPr>
          <w:rFonts w:ascii="Arial" w:hAnsi="Arial" w:cs="Arial"/>
          <w:b/>
          <w:sz w:val="21"/>
        </w:rPr>
        <w:lastRenderedPageBreak/>
        <w:t xml:space="preserve">10.3.2 </w:t>
      </w:r>
      <w:r w:rsidRPr="00156B7C">
        <w:rPr>
          <w:rFonts w:ascii="Arial" w:hAnsi="Arial" w:cs="Arial"/>
          <w:b/>
          <w:i/>
          <w:sz w:val="21"/>
        </w:rPr>
        <w:t>Вібрація (коливання)</w:t>
      </w:r>
    </w:p>
    <w:p w:rsidR="00D10596" w:rsidRPr="00156B7C" w:rsidRDefault="00D10596" w:rsidP="000C07EE">
      <w:pPr>
        <w:pStyle w:val="a3"/>
        <w:spacing w:line="288" w:lineRule="auto"/>
        <w:ind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Динамічні характеристики балок перекри</w:t>
      </w:r>
      <w:r>
        <w:rPr>
          <w:rFonts w:ascii="Arial" w:hAnsi="Arial" w:cs="Arial"/>
          <w:sz w:val="21"/>
          <w:lang w:val="ru-RU"/>
        </w:rPr>
        <w:t>ття повинні задовольняти крите</w:t>
      </w:r>
      <w:r w:rsidRPr="00156B7C">
        <w:rPr>
          <w:rFonts w:ascii="Arial" w:hAnsi="Arial" w:cs="Arial"/>
          <w:sz w:val="21"/>
          <w:lang w:val="ru-RU"/>
        </w:rPr>
        <w:t>рії, наведені у ДБН В.1.2-14.</w:t>
      </w:r>
    </w:p>
    <w:p w:rsidR="00D10596" w:rsidRPr="00156B7C" w:rsidRDefault="00D10596" w:rsidP="001E5E43">
      <w:pPr>
        <w:pStyle w:val="Heading11"/>
        <w:numPr>
          <w:ilvl w:val="0"/>
          <w:numId w:val="72"/>
        </w:numPr>
        <w:tabs>
          <w:tab w:val="left" w:pos="1184"/>
        </w:tabs>
        <w:spacing w:line="288" w:lineRule="auto"/>
        <w:ind w:left="1183" w:hanging="351"/>
        <w:contextualSpacing/>
        <w:rPr>
          <w:rFonts w:ascii="Arial" w:hAnsi="Arial" w:cs="Arial"/>
          <w:sz w:val="21"/>
        </w:rPr>
      </w:pPr>
      <w:bookmarkStart w:id="85" w:name="11_КОМБІНОВАНІ_ПЛИТИ_З_ПРОФІЛЬОВАНИМИ_НА"/>
      <w:bookmarkStart w:id="86" w:name="_bookmark41"/>
      <w:bookmarkEnd w:id="85"/>
      <w:bookmarkEnd w:id="86"/>
      <w:r w:rsidRPr="00156B7C">
        <w:rPr>
          <w:rFonts w:ascii="Arial" w:hAnsi="Arial" w:cs="Arial"/>
          <w:sz w:val="21"/>
        </w:rPr>
        <w:t>КОМБІНОВАНІ ПЛИТИ З ПРОФІЛЬОВАНИМИ</w:t>
      </w:r>
      <w:r w:rsidRPr="00156B7C">
        <w:rPr>
          <w:rFonts w:ascii="Arial" w:hAnsi="Arial" w:cs="Arial"/>
          <w:spacing w:val="-13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НАСТИЛАМИ</w:t>
      </w:r>
    </w:p>
    <w:p w:rsidR="00D10596" w:rsidRPr="00156B7C" w:rsidRDefault="00D10596" w:rsidP="001E5E43">
      <w:pPr>
        <w:pStyle w:val="ab"/>
        <w:numPr>
          <w:ilvl w:val="1"/>
          <w:numId w:val="72"/>
        </w:numPr>
        <w:tabs>
          <w:tab w:val="left" w:pos="1395"/>
        </w:tabs>
        <w:spacing w:before="0" w:line="288" w:lineRule="auto"/>
        <w:ind w:firstLine="195"/>
        <w:contextualSpacing/>
        <w:rPr>
          <w:rFonts w:ascii="Arial" w:hAnsi="Arial" w:cs="Arial"/>
          <w:b/>
          <w:sz w:val="21"/>
        </w:rPr>
      </w:pPr>
      <w:bookmarkStart w:id="87" w:name="11.1_Загальні_положення"/>
      <w:bookmarkStart w:id="88" w:name="_bookmark42"/>
      <w:bookmarkEnd w:id="87"/>
      <w:bookmarkEnd w:id="88"/>
      <w:r w:rsidRPr="00156B7C">
        <w:rPr>
          <w:rFonts w:ascii="Arial" w:hAnsi="Arial" w:cs="Arial"/>
          <w:b/>
          <w:sz w:val="21"/>
        </w:rPr>
        <w:t>Загальні</w:t>
      </w:r>
      <w:r w:rsidRPr="00156B7C">
        <w:rPr>
          <w:rFonts w:ascii="Arial" w:hAnsi="Arial" w:cs="Arial"/>
          <w:b/>
          <w:spacing w:val="-9"/>
          <w:sz w:val="21"/>
        </w:rPr>
        <w:t xml:space="preserve"> </w:t>
      </w:r>
      <w:r w:rsidRPr="00156B7C">
        <w:rPr>
          <w:rFonts w:ascii="Arial" w:hAnsi="Arial" w:cs="Arial"/>
          <w:b/>
          <w:sz w:val="21"/>
        </w:rPr>
        <w:t>положення</w:t>
      </w:r>
    </w:p>
    <w:p w:rsidR="00D10596" w:rsidRPr="00156B7C" w:rsidRDefault="00D10596" w:rsidP="001E5E43">
      <w:pPr>
        <w:pStyle w:val="Heading21"/>
        <w:numPr>
          <w:ilvl w:val="2"/>
          <w:numId w:val="72"/>
        </w:numPr>
        <w:tabs>
          <w:tab w:val="left" w:pos="1604"/>
        </w:tabs>
        <w:spacing w:line="288" w:lineRule="auto"/>
        <w:ind w:firstLine="19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Галузь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701"/>
          <w:tab w:val="left" w:pos="1956"/>
        </w:tabs>
        <w:spacing w:before="0" w:line="264" w:lineRule="auto"/>
        <w:ind w:left="0" w:right="109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цьому розділі розглядаються комбіновані плити перекриттів з прольотом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тільки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напрямку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ребер.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Положення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розділу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застосовуються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</w:t>
      </w:r>
      <w:r w:rsidRPr="00156B7C">
        <w:rPr>
          <w:rFonts w:ascii="Arial" w:hAnsi="Arial" w:cs="Arial"/>
          <w:sz w:val="21"/>
          <w:lang w:val="ru-RU"/>
        </w:rPr>
        <w:t>ектування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будівельних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конструкцій,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прикладені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є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переважно статичні, включно з промисловими будівлями, де на перекриття можуть діяти рухомі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701"/>
          <w:tab w:val="left" w:pos="1956"/>
        </w:tabs>
        <w:spacing w:before="0" w:line="264" w:lineRule="auto"/>
        <w:ind w:left="0" w:firstLine="851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Галузь обмежується настилами з вузьким кроком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стінок.</w:t>
      </w:r>
    </w:p>
    <w:p w:rsidR="00D10596" w:rsidRPr="005E10C7" w:rsidRDefault="00D10596" w:rsidP="00423996">
      <w:pPr>
        <w:pStyle w:val="a3"/>
        <w:tabs>
          <w:tab w:val="num" w:pos="0"/>
          <w:tab w:val="left" w:pos="1701"/>
        </w:tabs>
        <w:spacing w:line="264" w:lineRule="auto"/>
        <w:ind w:left="0" w:firstLine="851"/>
        <w:contextualSpacing/>
        <w:rPr>
          <w:rFonts w:ascii="Arial" w:hAnsi="Arial" w:cs="Arial"/>
          <w:sz w:val="18"/>
          <w:szCs w:val="18"/>
          <w:lang w:val="ru-RU"/>
        </w:rPr>
      </w:pPr>
      <w:r w:rsidRPr="005E10C7">
        <w:rPr>
          <w:rFonts w:ascii="Arial" w:hAnsi="Arial" w:cs="Arial"/>
          <w:b/>
          <w:sz w:val="18"/>
          <w:szCs w:val="18"/>
          <w:lang w:val="ru-RU"/>
        </w:rPr>
        <w:t xml:space="preserve">Примітка. </w:t>
      </w:r>
      <w:r w:rsidRPr="005E10C7">
        <w:rPr>
          <w:rFonts w:ascii="Arial" w:hAnsi="Arial" w:cs="Arial"/>
          <w:sz w:val="18"/>
          <w:szCs w:val="18"/>
          <w:lang w:val="ru-RU"/>
        </w:rPr>
        <w:t>Вузький крок стінок виз</w:t>
      </w:r>
      <w:r>
        <w:rPr>
          <w:rFonts w:ascii="Arial" w:hAnsi="Arial" w:cs="Arial"/>
          <w:sz w:val="18"/>
          <w:szCs w:val="18"/>
          <w:lang w:val="ru-RU"/>
        </w:rPr>
        <w:t>начається верхньою межею відно</w:t>
      </w:r>
      <w:r w:rsidRPr="005E10C7">
        <w:rPr>
          <w:rFonts w:ascii="Arial" w:hAnsi="Arial" w:cs="Arial"/>
          <w:sz w:val="18"/>
          <w:szCs w:val="18"/>
          <w:lang w:val="ru-RU"/>
        </w:rPr>
        <w:t xml:space="preserve">шення </w:t>
      </w:r>
      <w:r w:rsidRPr="005E10C7">
        <w:rPr>
          <w:rFonts w:ascii="Arial" w:hAnsi="Arial" w:cs="Arial"/>
          <w:i/>
          <w:sz w:val="18"/>
          <w:szCs w:val="18"/>
        </w:rPr>
        <w:t>b</w:t>
      </w:r>
      <w:r w:rsidRPr="005E10C7">
        <w:rPr>
          <w:rFonts w:ascii="Arial" w:hAnsi="Arial" w:cs="Arial"/>
          <w:position w:val="-2"/>
          <w:sz w:val="18"/>
          <w:szCs w:val="18"/>
        </w:rPr>
        <w:t>r</w:t>
      </w:r>
      <w:r w:rsidRPr="005E10C7">
        <w:rPr>
          <w:rFonts w:ascii="Arial" w:hAnsi="Arial" w:cs="Arial"/>
          <w:sz w:val="18"/>
          <w:szCs w:val="18"/>
          <w:lang w:val="ru-RU"/>
        </w:rPr>
        <w:t>/</w:t>
      </w:r>
      <w:r w:rsidRPr="005E10C7">
        <w:rPr>
          <w:rFonts w:ascii="Arial" w:hAnsi="Arial" w:cs="Arial"/>
          <w:i/>
          <w:sz w:val="18"/>
          <w:szCs w:val="18"/>
        </w:rPr>
        <w:t>b</w:t>
      </w:r>
      <w:r w:rsidRPr="005E10C7">
        <w:rPr>
          <w:rFonts w:ascii="Arial" w:hAnsi="Arial" w:cs="Arial"/>
          <w:position w:val="-2"/>
          <w:sz w:val="18"/>
          <w:szCs w:val="18"/>
        </w:rPr>
        <w:t>s</w:t>
      </w:r>
      <w:r w:rsidRPr="005E10C7">
        <w:rPr>
          <w:rFonts w:ascii="Arial" w:hAnsi="Arial" w:cs="Arial"/>
          <w:position w:val="-2"/>
          <w:sz w:val="18"/>
          <w:szCs w:val="18"/>
          <w:lang w:val="ru-RU"/>
        </w:rPr>
        <w:t xml:space="preserve"> </w:t>
      </w:r>
      <w:r w:rsidRPr="005E10C7">
        <w:rPr>
          <w:rFonts w:ascii="Arial" w:hAnsi="Arial" w:cs="Arial"/>
          <w:sz w:val="18"/>
          <w:szCs w:val="18"/>
          <w:lang w:val="ru-RU"/>
        </w:rPr>
        <w:t>(рисунок 11.2). Рекомендується величина 0,6.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left" w:pos="1956"/>
        </w:tabs>
        <w:spacing w:before="0" w:line="264" w:lineRule="auto"/>
        <w:ind w:hanging="8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конструкцій, у яких прикладене ненавантаження у більшій</w:t>
      </w:r>
      <w:r w:rsidRPr="00B14471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мірі повторюване</w:t>
      </w:r>
    </w:p>
    <w:p w:rsidR="00D10596" w:rsidRPr="00156B7C" w:rsidRDefault="00D10596" w:rsidP="00423996">
      <w:pPr>
        <w:pStyle w:val="a3"/>
        <w:spacing w:line="264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або прикладене раптово і ств</w:t>
      </w:r>
      <w:r>
        <w:rPr>
          <w:rFonts w:ascii="Arial" w:hAnsi="Arial" w:cs="Arial"/>
          <w:sz w:val="21"/>
          <w:lang w:val="ru-RU"/>
        </w:rPr>
        <w:t>орює динамічні впливи, комбіно</w:t>
      </w:r>
      <w:r w:rsidRPr="00156B7C">
        <w:rPr>
          <w:rFonts w:ascii="Arial" w:hAnsi="Arial" w:cs="Arial"/>
          <w:sz w:val="21"/>
          <w:lang w:val="ru-RU"/>
        </w:rPr>
        <w:t>вані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дозволяється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застосовувати,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але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особливу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увагу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належить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звертати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 конструювання з метою гарантування, що з часом комбінована робота не буде порушена.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-142"/>
          <w:tab w:val="left" w:pos="1701"/>
          <w:tab w:val="left" w:pos="1956"/>
        </w:tabs>
        <w:spacing w:before="0" w:line="264" w:lineRule="auto"/>
        <w:ind w:left="0" w:right="108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Комбіновані плити можуть засто</w:t>
      </w:r>
      <w:r>
        <w:rPr>
          <w:rFonts w:ascii="Arial" w:hAnsi="Arial" w:cs="Arial"/>
          <w:sz w:val="21"/>
          <w:lang w:val="ru-RU"/>
        </w:rPr>
        <w:t>совуватись для забезпечення за</w:t>
      </w:r>
      <w:r w:rsidRPr="00156B7C">
        <w:rPr>
          <w:rFonts w:ascii="Arial" w:hAnsi="Arial" w:cs="Arial"/>
          <w:sz w:val="21"/>
          <w:lang w:val="ru-RU"/>
        </w:rPr>
        <w:t>кріплення із площини сталевих балок та у якост</w:t>
      </w:r>
      <w:r>
        <w:rPr>
          <w:rFonts w:ascii="Arial" w:hAnsi="Arial" w:cs="Arial"/>
          <w:sz w:val="21"/>
          <w:lang w:val="ru-RU"/>
        </w:rPr>
        <w:t>і діафрагм для сприйняття гори</w:t>
      </w:r>
      <w:r w:rsidRPr="00156B7C">
        <w:rPr>
          <w:rFonts w:ascii="Arial" w:hAnsi="Arial" w:cs="Arial"/>
          <w:sz w:val="21"/>
          <w:lang w:val="ru-RU"/>
        </w:rPr>
        <w:t>зонтальних дій, але ці норми не дають окремих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правил.</w:t>
      </w:r>
    </w:p>
    <w:p w:rsidR="00D10596" w:rsidRPr="00156B7C" w:rsidRDefault="00D10596" w:rsidP="00423996">
      <w:pPr>
        <w:pStyle w:val="Heading21"/>
        <w:numPr>
          <w:ilvl w:val="2"/>
          <w:numId w:val="72"/>
        </w:numPr>
        <w:tabs>
          <w:tab w:val="left" w:pos="1606"/>
        </w:tabs>
        <w:spacing w:line="264" w:lineRule="auto"/>
        <w:ind w:firstLine="48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Визначення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left" w:pos="1815"/>
        </w:tabs>
        <w:spacing w:before="0" w:line="264" w:lineRule="auto"/>
        <w:ind w:hanging="8"/>
        <w:contextualSpacing/>
        <w:rPr>
          <w:rFonts w:ascii="Arial" w:hAnsi="Arial" w:cs="Arial"/>
          <w:i/>
          <w:sz w:val="21"/>
        </w:rPr>
      </w:pPr>
      <w:r w:rsidRPr="00156B7C">
        <w:rPr>
          <w:rFonts w:ascii="Arial" w:hAnsi="Arial" w:cs="Arial"/>
          <w:i/>
          <w:sz w:val="21"/>
        </w:rPr>
        <w:t>Типи зсувних</w:t>
      </w:r>
      <w:r w:rsidRPr="00156B7C">
        <w:rPr>
          <w:rFonts w:ascii="Arial" w:hAnsi="Arial" w:cs="Arial"/>
          <w:i/>
          <w:spacing w:val="-15"/>
          <w:sz w:val="21"/>
        </w:rPr>
        <w:t xml:space="preserve"> </w:t>
      </w:r>
      <w:r w:rsidRPr="00156B7C">
        <w:rPr>
          <w:rFonts w:ascii="Arial" w:hAnsi="Arial" w:cs="Arial"/>
          <w:i/>
          <w:sz w:val="21"/>
        </w:rPr>
        <w:t>з'єднань</w:t>
      </w:r>
    </w:p>
    <w:p w:rsidR="00D10596" w:rsidRPr="00156B7C" w:rsidRDefault="00D10596" w:rsidP="00423996">
      <w:pPr>
        <w:pStyle w:val="a3"/>
        <w:spacing w:line="264" w:lineRule="auto"/>
        <w:ind w:right="110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Профільований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сталевий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сприймати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передавати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горизон</w:t>
      </w:r>
      <w:r w:rsidRPr="00156B7C">
        <w:rPr>
          <w:rFonts w:ascii="Arial" w:hAnsi="Arial" w:cs="Arial"/>
          <w:sz w:val="21"/>
          <w:lang w:val="ru-RU"/>
        </w:rPr>
        <w:t>тальний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контакті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настилом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бетоном.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Саме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зчеплення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між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сталевим настилом і бетоном не вважається достатнім для забезпечення спільної роботи. Така робота повинна забезпечуватись між нас</w:t>
      </w:r>
      <w:r>
        <w:rPr>
          <w:rFonts w:ascii="Arial" w:hAnsi="Arial" w:cs="Arial"/>
          <w:sz w:val="21"/>
          <w:lang w:val="ru-RU"/>
        </w:rPr>
        <w:t>тилом і бетоном шляхом застосу</w:t>
      </w:r>
      <w:r w:rsidRPr="00156B7C">
        <w:rPr>
          <w:rFonts w:ascii="Arial" w:hAnsi="Arial" w:cs="Arial"/>
          <w:sz w:val="21"/>
          <w:lang w:val="ru-RU"/>
        </w:rPr>
        <w:t>вання одного або більше заходів (рисунок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11.1):</w:t>
      </w:r>
    </w:p>
    <w:p w:rsidR="00D10596" w:rsidRPr="00156B7C" w:rsidRDefault="00D10596" w:rsidP="00423996">
      <w:pPr>
        <w:pStyle w:val="ab"/>
        <w:numPr>
          <w:ilvl w:val="0"/>
          <w:numId w:val="13"/>
        </w:numPr>
        <w:tabs>
          <w:tab w:val="left" w:pos="1246"/>
        </w:tabs>
        <w:spacing w:before="0" w:line="264" w:lineRule="auto"/>
        <w:ind w:right="113" w:firstLine="708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>механічне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зчеплення,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забезпечується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деформуванням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профілю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</w:rPr>
        <w:t>(вм'</w:t>
      </w:r>
      <w:r w:rsidRPr="00156B7C">
        <w:rPr>
          <w:rFonts w:ascii="Arial" w:hAnsi="Arial" w:cs="Arial"/>
          <w:sz w:val="21"/>
        </w:rPr>
        <w:t>ятинами або</w:t>
      </w:r>
      <w:r w:rsidRPr="00156B7C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виступами);</w:t>
      </w:r>
    </w:p>
    <w:p w:rsidR="00D10596" w:rsidRPr="00156B7C" w:rsidRDefault="00D10596" w:rsidP="00423996">
      <w:pPr>
        <w:pStyle w:val="ab"/>
        <w:numPr>
          <w:ilvl w:val="0"/>
          <w:numId w:val="13"/>
        </w:numPr>
        <w:tabs>
          <w:tab w:val="left" w:pos="1246"/>
        </w:tabs>
        <w:spacing w:before="0" w:line="264" w:lineRule="auto"/>
        <w:ind w:left="1245" w:hanging="41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зчеплення тертям для профілів у формі виступів під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кутом;</w:t>
      </w:r>
    </w:p>
    <w:p w:rsidR="00D10596" w:rsidRPr="00156B7C" w:rsidRDefault="00D10596" w:rsidP="00423996">
      <w:pPr>
        <w:pStyle w:val="ab"/>
        <w:numPr>
          <w:ilvl w:val="0"/>
          <w:numId w:val="13"/>
        </w:numPr>
        <w:tabs>
          <w:tab w:val="left" w:pos="1246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заанкерування кінців, що забезпеч</w:t>
      </w:r>
      <w:r>
        <w:rPr>
          <w:rFonts w:ascii="Arial" w:hAnsi="Arial" w:cs="Arial"/>
          <w:sz w:val="21"/>
          <w:lang w:val="ru-RU"/>
        </w:rPr>
        <w:t>ується шляхом приварювання стри</w:t>
      </w:r>
      <w:r w:rsidRPr="00156B7C">
        <w:rPr>
          <w:rFonts w:ascii="Arial" w:hAnsi="Arial" w:cs="Arial"/>
          <w:sz w:val="21"/>
          <w:lang w:val="ru-RU"/>
        </w:rPr>
        <w:t>жнів або іншим типом місцевого з'єднання між бетоном і сталевим настилом тільки у поєднанні з а) або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);</w:t>
      </w:r>
    </w:p>
    <w:p w:rsidR="00D10596" w:rsidRPr="00156B7C" w:rsidRDefault="00D10596" w:rsidP="00423996">
      <w:pPr>
        <w:pStyle w:val="ab"/>
        <w:numPr>
          <w:ilvl w:val="0"/>
          <w:numId w:val="13"/>
        </w:numPr>
        <w:tabs>
          <w:tab w:val="left" w:pos="1246"/>
        </w:tabs>
        <w:spacing w:before="0" w:line="264" w:lineRule="auto"/>
        <w:ind w:right="113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заанкерування кінців, що забезпечуєт</w:t>
      </w:r>
      <w:r>
        <w:rPr>
          <w:rFonts w:ascii="Arial" w:hAnsi="Arial" w:cs="Arial"/>
          <w:sz w:val="21"/>
          <w:lang w:val="ru-RU"/>
        </w:rPr>
        <w:t>ься деформуванням ребер на кін</w:t>
      </w:r>
      <w:r w:rsidRPr="00156B7C">
        <w:rPr>
          <w:rFonts w:ascii="Arial" w:hAnsi="Arial" w:cs="Arial"/>
          <w:sz w:val="21"/>
          <w:lang w:val="ru-RU"/>
        </w:rPr>
        <w:t>цях настилів, тільки у поєднанні з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).</w:t>
      </w:r>
    </w:p>
    <w:p w:rsidR="00D10596" w:rsidRPr="00156B7C" w:rsidRDefault="00D10596" w:rsidP="00423996">
      <w:pPr>
        <w:pStyle w:val="a3"/>
        <w:spacing w:line="264" w:lineRule="auto"/>
        <w:ind w:left="0"/>
        <w:contextualSpacing/>
        <w:rPr>
          <w:rFonts w:ascii="Arial" w:hAnsi="Arial" w:cs="Arial"/>
          <w:sz w:val="21"/>
          <w:lang w:val="ru-RU"/>
        </w:rPr>
      </w:pPr>
    </w:p>
    <w:p w:rsidR="00D10596" w:rsidRPr="00156B7C" w:rsidRDefault="00D10596" w:rsidP="00D10596">
      <w:pPr>
        <w:pStyle w:val="a3"/>
        <w:spacing w:line="288" w:lineRule="auto"/>
        <w:ind w:left="110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848225" cy="2695575"/>
            <wp:effectExtent l="19050" t="0" r="9525" b="0"/>
            <wp:docPr id="3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left="938" w:right="94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1 - механічне зчеплення; 2 - зчеплення тертям;</w:t>
      </w:r>
    </w:p>
    <w:p w:rsidR="00D10596" w:rsidRPr="00156B7C" w:rsidRDefault="00D10596" w:rsidP="000C07EE">
      <w:pPr>
        <w:pStyle w:val="a3"/>
        <w:spacing w:line="288" w:lineRule="auto"/>
        <w:ind w:left="939" w:right="94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3 - заанкерування кінців привареними через настил стрижнями;</w:t>
      </w:r>
    </w:p>
    <w:p w:rsidR="00D10596" w:rsidRPr="00156B7C" w:rsidRDefault="00D10596" w:rsidP="000C07EE">
      <w:pPr>
        <w:pStyle w:val="a3"/>
        <w:spacing w:line="288" w:lineRule="auto"/>
        <w:ind w:left="941" w:right="942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4 - заанкерування кінців деформуванням ребер</w:t>
      </w:r>
    </w:p>
    <w:p w:rsidR="00D10596" w:rsidRPr="00156B7C" w:rsidRDefault="00D10596" w:rsidP="000C07EE">
      <w:pPr>
        <w:spacing w:after="0" w:line="288" w:lineRule="auto"/>
        <w:ind w:left="941" w:right="942"/>
        <w:contextualSpacing/>
        <w:jc w:val="center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11.1 </w:t>
      </w:r>
      <w:r w:rsidRPr="00156B7C">
        <w:rPr>
          <w:rFonts w:ascii="Arial" w:hAnsi="Arial" w:cs="Arial"/>
          <w:sz w:val="21"/>
        </w:rPr>
        <w:t>- Типові форми зчеплення у комбінованих плитах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left" w:pos="1815"/>
        </w:tabs>
        <w:spacing w:before="0" w:line="264" w:lineRule="auto"/>
        <w:ind w:hanging="118"/>
        <w:contextualSpacing/>
        <w:rPr>
          <w:rFonts w:ascii="Arial" w:hAnsi="Arial" w:cs="Arial"/>
          <w:i/>
          <w:sz w:val="21"/>
          <w:lang w:val="ru-RU"/>
        </w:rPr>
      </w:pPr>
      <w:r w:rsidRPr="00156B7C">
        <w:rPr>
          <w:rFonts w:ascii="Arial" w:hAnsi="Arial" w:cs="Arial"/>
          <w:i/>
          <w:sz w:val="21"/>
          <w:lang w:val="ru-RU"/>
        </w:rPr>
        <w:lastRenderedPageBreak/>
        <w:t>Повне і часткове з'єднання на</w:t>
      </w:r>
      <w:r w:rsidRPr="00156B7C">
        <w:rPr>
          <w:rFonts w:ascii="Arial" w:hAnsi="Arial" w:cs="Arial"/>
          <w:i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  <w:lang w:val="ru-RU"/>
        </w:rPr>
        <w:t>зсув</w:t>
      </w:r>
    </w:p>
    <w:p w:rsidR="00D10596" w:rsidRPr="00B14471" w:rsidRDefault="00D10596" w:rsidP="00423996">
      <w:pPr>
        <w:pStyle w:val="a3"/>
        <w:spacing w:line="264" w:lineRule="auto"/>
        <w:ind w:right="110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Проліт плити має повне з'єднання на зсув, якщо </w:t>
      </w:r>
      <w:r>
        <w:rPr>
          <w:rFonts w:ascii="Arial" w:hAnsi="Arial" w:cs="Arial"/>
          <w:sz w:val="21"/>
          <w:lang w:val="ru-RU"/>
        </w:rPr>
        <w:t>збільшення опору з'єд</w:t>
      </w:r>
      <w:r w:rsidRPr="00156B7C">
        <w:rPr>
          <w:rFonts w:ascii="Arial" w:hAnsi="Arial" w:cs="Arial"/>
          <w:sz w:val="21"/>
          <w:lang w:val="ru-RU"/>
        </w:rPr>
        <w:t xml:space="preserve">нання на поздовжній зсув не буде збільшувати розрахункову несучу здатність елемента на згин. </w:t>
      </w:r>
      <w:r w:rsidRPr="00B14471">
        <w:rPr>
          <w:rFonts w:ascii="Arial" w:hAnsi="Arial" w:cs="Arial"/>
          <w:sz w:val="21"/>
          <w:lang w:val="ru-RU"/>
        </w:rPr>
        <w:t>В іншому випадку з'єднання на зсув є частковим.</w:t>
      </w:r>
    </w:p>
    <w:p w:rsidR="00D10596" w:rsidRPr="00156B7C" w:rsidRDefault="00D10596" w:rsidP="00423996">
      <w:pPr>
        <w:pStyle w:val="Heading11"/>
        <w:numPr>
          <w:ilvl w:val="1"/>
          <w:numId w:val="72"/>
        </w:numPr>
        <w:tabs>
          <w:tab w:val="left" w:pos="1395"/>
        </w:tabs>
        <w:spacing w:line="264" w:lineRule="auto"/>
        <w:ind w:firstLine="195"/>
        <w:contextualSpacing/>
        <w:rPr>
          <w:rFonts w:ascii="Arial" w:hAnsi="Arial" w:cs="Arial"/>
          <w:sz w:val="21"/>
        </w:rPr>
      </w:pPr>
      <w:bookmarkStart w:id="89" w:name="11.2_Положення_з_конструювання"/>
      <w:bookmarkStart w:id="90" w:name="_bookmark43"/>
      <w:bookmarkEnd w:id="89"/>
      <w:bookmarkEnd w:id="90"/>
      <w:r w:rsidRPr="00156B7C">
        <w:rPr>
          <w:rFonts w:ascii="Arial" w:hAnsi="Arial" w:cs="Arial"/>
          <w:sz w:val="21"/>
        </w:rPr>
        <w:t>Положення з</w:t>
      </w:r>
      <w:r w:rsidRPr="00156B7C">
        <w:rPr>
          <w:rFonts w:ascii="Arial" w:hAnsi="Arial" w:cs="Arial"/>
          <w:spacing w:val="-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конструювання</w:t>
      </w:r>
    </w:p>
    <w:p w:rsidR="00D10596" w:rsidRPr="00156B7C" w:rsidRDefault="00D10596" w:rsidP="00423996">
      <w:pPr>
        <w:pStyle w:val="Heading21"/>
        <w:numPr>
          <w:ilvl w:val="2"/>
          <w:numId w:val="72"/>
        </w:numPr>
        <w:tabs>
          <w:tab w:val="left" w:pos="1606"/>
        </w:tabs>
        <w:spacing w:line="264" w:lineRule="auto"/>
        <w:ind w:firstLine="161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Товщина плити і</w:t>
      </w:r>
      <w:r w:rsidRPr="00156B7C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армування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418"/>
          <w:tab w:val="left" w:pos="1560"/>
          <w:tab w:val="left" w:pos="1815"/>
        </w:tabs>
        <w:spacing w:before="0" w:line="264" w:lineRule="auto"/>
        <w:ind w:left="0" w:right="109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Загальна товщина комбінованої плити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повинна бути не меншою ніж 80 мм. Товщина бетону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</w:rPr>
        <w:t>c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вище основної площини, що проходить по верху ребер настилу, повинна становити не менше ніж 40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418"/>
          <w:tab w:val="left" w:pos="1560"/>
          <w:tab w:val="left" w:pos="1815"/>
        </w:tabs>
        <w:spacing w:before="0" w:line="264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працює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спільно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балкою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використовується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яко</w:t>
      </w:r>
      <w:r w:rsidRPr="00156B7C">
        <w:rPr>
          <w:rFonts w:ascii="Arial" w:hAnsi="Arial" w:cs="Arial"/>
          <w:sz w:val="21"/>
          <w:lang w:val="ru-RU"/>
        </w:rPr>
        <w:t xml:space="preserve">сті діафрагми (диска), то загальна товщина повинна становити не менше ніж 90 мм, а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с </w:t>
      </w:r>
      <w:r w:rsidRPr="00156B7C">
        <w:rPr>
          <w:rFonts w:ascii="Arial" w:hAnsi="Arial" w:cs="Arial"/>
          <w:sz w:val="21"/>
          <w:lang w:val="ru-RU"/>
        </w:rPr>
        <w:t>- не менше ніж 50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418"/>
          <w:tab w:val="left" w:pos="1560"/>
          <w:tab w:val="left" w:pos="1815"/>
        </w:tabs>
        <w:spacing w:before="0" w:line="264" w:lineRule="auto"/>
        <w:ind w:left="0" w:right="114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Поперечна і поздовжня арматур</w:t>
      </w:r>
      <w:r>
        <w:rPr>
          <w:rFonts w:ascii="Arial" w:hAnsi="Arial" w:cs="Arial"/>
          <w:sz w:val="21"/>
          <w:lang w:val="ru-RU"/>
        </w:rPr>
        <w:t>а повинна розташовуватись у ме</w:t>
      </w:r>
      <w:r w:rsidRPr="00156B7C">
        <w:rPr>
          <w:rFonts w:ascii="Arial" w:hAnsi="Arial" w:cs="Arial"/>
          <w:sz w:val="21"/>
          <w:lang w:val="ru-RU"/>
        </w:rPr>
        <w:t xml:space="preserve">жах товщини </w:t>
      </w:r>
      <w:r w:rsidRPr="00156B7C">
        <w:rPr>
          <w:rFonts w:ascii="Arial" w:hAnsi="Arial" w:cs="Arial"/>
          <w:i/>
          <w:spacing w:val="6"/>
          <w:sz w:val="21"/>
        </w:rPr>
        <w:t>h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-1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418"/>
          <w:tab w:val="left" w:pos="1560"/>
          <w:tab w:val="left" w:pos="1956"/>
        </w:tabs>
        <w:spacing w:before="0" w:line="264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Кількість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обох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напрямках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повинна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бути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менше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486FB4">
        <w:rPr>
          <w:rFonts w:ascii="Arial" w:hAnsi="Arial" w:cs="Arial"/>
          <w:sz w:val="21"/>
          <w:lang w:val="ru-RU"/>
        </w:rPr>
        <w:t>80 мм</w:t>
      </w:r>
      <w:r w:rsidRPr="00486FB4">
        <w:rPr>
          <w:rFonts w:ascii="Arial" w:hAnsi="Arial" w:cs="Arial"/>
          <w:position w:val="10"/>
          <w:sz w:val="16"/>
          <w:szCs w:val="16"/>
          <w:lang w:val="ru-RU"/>
        </w:rPr>
        <w:t>2</w:t>
      </w:r>
      <w:r w:rsidRPr="00486FB4">
        <w:rPr>
          <w:rFonts w:ascii="Arial" w:hAnsi="Arial" w:cs="Arial"/>
          <w:sz w:val="21"/>
          <w:lang w:val="ru-RU"/>
        </w:rPr>
        <w:t>/м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423996">
      <w:pPr>
        <w:pStyle w:val="ab"/>
        <w:numPr>
          <w:ilvl w:val="3"/>
          <w:numId w:val="72"/>
        </w:numPr>
        <w:tabs>
          <w:tab w:val="clear" w:pos="888"/>
          <w:tab w:val="num" w:pos="0"/>
          <w:tab w:val="left" w:pos="1418"/>
          <w:tab w:val="left" w:pos="1560"/>
          <w:tab w:val="left" w:pos="1956"/>
        </w:tabs>
        <w:spacing w:before="0" w:line="264" w:lineRule="auto"/>
        <w:ind w:left="0" w:right="113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Крок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арматурних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стрижнів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перевищувати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2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i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350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мм </w:t>
      </w:r>
      <w:r w:rsidRPr="00156B7C">
        <w:rPr>
          <w:rFonts w:ascii="Arial" w:hAnsi="Arial" w:cs="Arial"/>
          <w:sz w:val="21"/>
          <w:lang w:val="ru-RU"/>
        </w:rPr>
        <w:t>у залежності від того, яка з величин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менша.</w:t>
      </w:r>
    </w:p>
    <w:p w:rsidR="00D10596" w:rsidRPr="00B4780C" w:rsidRDefault="00D10596" w:rsidP="00423996">
      <w:pPr>
        <w:pStyle w:val="Heading21"/>
        <w:numPr>
          <w:ilvl w:val="2"/>
          <w:numId w:val="72"/>
        </w:numPr>
        <w:tabs>
          <w:tab w:val="left" w:pos="1604"/>
        </w:tabs>
        <w:spacing w:line="264" w:lineRule="auto"/>
        <w:ind w:hanging="123"/>
        <w:contextualSpacing/>
        <w:rPr>
          <w:rFonts w:ascii="Arial" w:hAnsi="Arial" w:cs="Arial"/>
          <w:b w:val="0"/>
          <w:sz w:val="21"/>
        </w:rPr>
      </w:pPr>
      <w:r w:rsidRPr="00B4780C">
        <w:rPr>
          <w:rFonts w:ascii="Arial" w:hAnsi="Arial" w:cs="Arial"/>
          <w:b w:val="0"/>
          <w:sz w:val="21"/>
        </w:rPr>
        <w:t>Заповнювачі</w:t>
      </w:r>
    </w:p>
    <w:p w:rsidR="00D10596" w:rsidRPr="00156B7C" w:rsidRDefault="00D10596" w:rsidP="00423996">
      <w:pPr>
        <w:pStyle w:val="a3"/>
        <w:spacing w:line="264" w:lineRule="auto"/>
        <w:ind w:right="108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Номінальний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розмір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заповнювачів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залежить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найменшого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розміру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конс</w:t>
      </w:r>
      <w:r w:rsidRPr="00156B7C">
        <w:rPr>
          <w:rFonts w:ascii="Arial" w:hAnsi="Arial" w:cs="Arial"/>
          <w:sz w:val="21"/>
          <w:lang w:val="ru-RU"/>
        </w:rPr>
        <w:t>труктивного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елемента,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який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укладається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бетон,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повинен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перевищувати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що</w:t>
      </w:r>
      <w:r w:rsidRPr="00156B7C">
        <w:rPr>
          <w:rFonts w:ascii="Arial" w:hAnsi="Arial" w:cs="Arial"/>
          <w:sz w:val="21"/>
          <w:lang w:val="ru-RU"/>
        </w:rPr>
        <w:t>найменше:</w:t>
      </w:r>
    </w:p>
    <w:p w:rsidR="00D10596" w:rsidRPr="00156B7C" w:rsidRDefault="00D10596" w:rsidP="00423996">
      <w:pPr>
        <w:pStyle w:val="a3"/>
        <w:spacing w:line="264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- 0,40 </w:t>
      </w:r>
      <w:r w:rsidRPr="00156B7C">
        <w:rPr>
          <w:rFonts w:ascii="Arial" w:hAnsi="Arial" w:cs="Arial"/>
          <w:i/>
          <w:sz w:val="21"/>
        </w:rPr>
        <w:t>h</w:t>
      </w:r>
      <w:r w:rsidRPr="00156B7C">
        <w:rPr>
          <w:rFonts w:ascii="Arial" w:hAnsi="Arial" w:cs="Arial"/>
          <w:position w:val="-2"/>
          <w:sz w:val="21"/>
        </w:rPr>
        <w:t>c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(рисунок 11.2);</w:t>
      </w:r>
    </w:p>
    <w:p w:rsidR="00D10596" w:rsidRPr="00156B7C" w:rsidRDefault="00D10596" w:rsidP="00423996">
      <w:pPr>
        <w:pStyle w:val="a3"/>
        <w:spacing w:line="264" w:lineRule="auto"/>
        <w:ind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- </w:t>
      </w:r>
      <w:r w:rsidRPr="00156B7C">
        <w:rPr>
          <w:rFonts w:ascii="Arial" w:hAnsi="Arial" w:cs="Arial"/>
          <w:i/>
          <w:sz w:val="21"/>
        </w:rPr>
        <w:t>b</w:t>
      </w:r>
      <w:r w:rsidRPr="00156B7C">
        <w:rPr>
          <w:rFonts w:ascii="Arial" w:hAnsi="Arial" w:cs="Arial"/>
          <w:position w:val="-2"/>
          <w:sz w:val="21"/>
          <w:lang w:val="ru-RU"/>
        </w:rPr>
        <w:t>0</w:t>
      </w:r>
      <w:r w:rsidRPr="00156B7C">
        <w:rPr>
          <w:rFonts w:ascii="Arial" w:hAnsi="Arial" w:cs="Arial"/>
          <w:sz w:val="21"/>
          <w:lang w:val="ru-RU"/>
        </w:rPr>
        <w:t xml:space="preserve">/3, де </w:t>
      </w:r>
      <w:r w:rsidRPr="00156B7C">
        <w:rPr>
          <w:rFonts w:ascii="Arial" w:hAnsi="Arial" w:cs="Arial"/>
          <w:i/>
          <w:sz w:val="21"/>
        </w:rPr>
        <w:t>b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0 </w:t>
      </w:r>
      <w:r w:rsidRPr="00156B7C">
        <w:rPr>
          <w:rFonts w:ascii="Arial" w:hAnsi="Arial" w:cs="Arial"/>
          <w:sz w:val="21"/>
          <w:lang w:val="ru-RU"/>
        </w:rPr>
        <w:t>- середня ширина ребер (мі</w:t>
      </w:r>
      <w:r>
        <w:rPr>
          <w:rFonts w:ascii="Arial" w:hAnsi="Arial" w:cs="Arial"/>
          <w:sz w:val="21"/>
          <w:lang w:val="ru-RU"/>
        </w:rPr>
        <w:t>німальна ширина профілю з похи</w:t>
      </w:r>
      <w:r w:rsidRPr="00156B7C">
        <w:rPr>
          <w:rFonts w:ascii="Arial" w:hAnsi="Arial" w:cs="Arial"/>
          <w:sz w:val="21"/>
          <w:lang w:val="ru-RU"/>
        </w:rPr>
        <w:t>лими сторонами ребер: - 31,5 мм (сито С 31,5).</w:t>
      </w:r>
    </w:p>
    <w:p w:rsidR="00D10596" w:rsidRPr="00156B7C" w:rsidRDefault="00D10596" w:rsidP="00D10596">
      <w:pPr>
        <w:pStyle w:val="a3"/>
        <w:spacing w:line="288" w:lineRule="auto"/>
        <w:ind w:left="202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695700" cy="5153025"/>
            <wp:effectExtent l="19050" t="0" r="0" b="0"/>
            <wp:docPr id="34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spacing w:line="288" w:lineRule="auto"/>
        <w:ind w:left="2596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11.2 - </w:t>
      </w:r>
      <w:r w:rsidRPr="00156B7C">
        <w:rPr>
          <w:rFonts w:ascii="Arial" w:hAnsi="Arial" w:cs="Arial"/>
          <w:sz w:val="21"/>
        </w:rPr>
        <w:t>Розміри настилів і плит</w:t>
      </w:r>
    </w:p>
    <w:p w:rsidR="00D10596" w:rsidRPr="00B4780C" w:rsidRDefault="00D10596" w:rsidP="001E5E43">
      <w:pPr>
        <w:pStyle w:val="Heading21"/>
        <w:numPr>
          <w:ilvl w:val="2"/>
          <w:numId w:val="72"/>
        </w:numPr>
        <w:tabs>
          <w:tab w:val="left" w:pos="1606"/>
        </w:tabs>
        <w:spacing w:line="288" w:lineRule="auto"/>
        <w:ind w:firstLine="48"/>
        <w:contextualSpacing/>
        <w:rPr>
          <w:rFonts w:ascii="Arial" w:hAnsi="Arial" w:cs="Arial"/>
          <w:b w:val="0"/>
          <w:sz w:val="21"/>
        </w:rPr>
      </w:pPr>
      <w:r w:rsidRPr="00B4780C">
        <w:rPr>
          <w:rFonts w:ascii="Arial" w:hAnsi="Arial" w:cs="Arial"/>
          <w:b w:val="0"/>
          <w:sz w:val="21"/>
        </w:rPr>
        <w:lastRenderedPageBreak/>
        <w:t>Вимоги до</w:t>
      </w:r>
      <w:r w:rsidRPr="00B4780C">
        <w:rPr>
          <w:rFonts w:ascii="Arial" w:hAnsi="Arial" w:cs="Arial"/>
          <w:b w:val="0"/>
          <w:spacing w:val="-9"/>
          <w:sz w:val="21"/>
        </w:rPr>
        <w:t xml:space="preserve"> </w:t>
      </w:r>
      <w:r w:rsidRPr="00B4780C">
        <w:rPr>
          <w:rFonts w:ascii="Arial" w:hAnsi="Arial" w:cs="Arial"/>
          <w:b w:val="0"/>
          <w:sz w:val="21"/>
        </w:rPr>
        <w:t>обпирання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142"/>
          <w:tab w:val="left" w:pos="1956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Довжина обпирання повинна бути достатньою для запобігання ушкодженню плити й опори; так можна досягти кріплення настилу до опори</w:t>
      </w:r>
      <w:r w:rsidRPr="00156B7C">
        <w:rPr>
          <w:rFonts w:ascii="Arial" w:hAnsi="Arial" w:cs="Arial"/>
          <w:spacing w:val="-33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без її ушкодження та запобігання руйнуванню внаслідок аварійного переміщення при</w:t>
      </w:r>
      <w:r w:rsidRPr="00156B7C">
        <w:rPr>
          <w:rFonts w:ascii="Arial" w:hAnsi="Arial" w:cs="Arial"/>
          <w:spacing w:val="-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зведенні.</w:t>
      </w:r>
    </w:p>
    <w:p w:rsidR="00D10596" w:rsidRPr="00156B7C" w:rsidRDefault="00D10596" w:rsidP="001E5E43">
      <w:pPr>
        <w:pStyle w:val="ab"/>
        <w:numPr>
          <w:ilvl w:val="3"/>
          <w:numId w:val="72"/>
        </w:numPr>
        <w:tabs>
          <w:tab w:val="clear" w:pos="888"/>
          <w:tab w:val="num" w:pos="142"/>
          <w:tab w:val="left" w:pos="1956"/>
        </w:tabs>
        <w:spacing w:before="0" w:line="288" w:lineRule="auto"/>
        <w:ind w:left="0" w:right="111" w:firstLine="99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Довжини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обпирання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l</w:t>
      </w:r>
      <w:r w:rsidRPr="00156B7C">
        <w:rPr>
          <w:rFonts w:ascii="Arial" w:hAnsi="Arial" w:cs="Arial"/>
          <w:spacing w:val="4"/>
          <w:position w:val="-2"/>
          <w:sz w:val="21"/>
        </w:rPr>
        <w:t>b</w:t>
      </w:r>
      <w:r w:rsidRPr="00156B7C">
        <w:rPr>
          <w:rFonts w:ascii="Arial" w:hAnsi="Arial" w:cs="Arial"/>
          <w:spacing w:val="4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-4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5"/>
          <w:sz w:val="21"/>
        </w:rPr>
        <w:t>l</w:t>
      </w:r>
      <w:r w:rsidRPr="00156B7C">
        <w:rPr>
          <w:rFonts w:ascii="Arial" w:hAnsi="Arial" w:cs="Arial"/>
          <w:spacing w:val="5"/>
          <w:position w:val="-2"/>
          <w:sz w:val="21"/>
        </w:rPr>
        <w:t>bs</w:t>
      </w:r>
      <w:r w:rsidRPr="00156B7C">
        <w:rPr>
          <w:rFonts w:ascii="Arial" w:hAnsi="Arial" w:cs="Arial"/>
          <w:spacing w:val="5"/>
          <w:sz w:val="21"/>
          <w:lang w:val="ru-RU"/>
        </w:rPr>
        <w:t>,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які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показано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рисунку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11.3,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 бути не меншими від наступних граничних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значень:</w:t>
      </w:r>
    </w:p>
    <w:p w:rsidR="00D10596" w:rsidRPr="00156B7C" w:rsidRDefault="00D10596" w:rsidP="006A71E5">
      <w:pPr>
        <w:pStyle w:val="ab"/>
        <w:numPr>
          <w:ilvl w:val="0"/>
          <w:numId w:val="12"/>
        </w:numPr>
        <w:tabs>
          <w:tab w:val="left" w:pos="997"/>
        </w:tabs>
        <w:spacing w:before="0" w:line="288" w:lineRule="auto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комбінованих плит, що обпираються на сталь або бетон: </w:t>
      </w:r>
      <w:r w:rsidRPr="00156B7C">
        <w:rPr>
          <w:rFonts w:ascii="Arial" w:hAnsi="Arial" w:cs="Arial"/>
          <w:i/>
          <w:spacing w:val="3"/>
          <w:sz w:val="21"/>
        </w:rPr>
        <w:t>l</w:t>
      </w:r>
      <w:r w:rsidRPr="00156B7C">
        <w:rPr>
          <w:rFonts w:ascii="Arial" w:hAnsi="Arial" w:cs="Arial"/>
          <w:spacing w:val="3"/>
          <w:position w:val="-2"/>
          <w:sz w:val="21"/>
        </w:rPr>
        <w:t>b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с </w:t>
      </w:r>
      <w:r w:rsidRPr="00156B7C">
        <w:rPr>
          <w:rFonts w:ascii="Arial" w:hAnsi="Arial" w:cs="Arial"/>
          <w:sz w:val="21"/>
          <w:lang w:val="ru-RU"/>
        </w:rPr>
        <w:t>= 75 мм і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position w:val="-2"/>
          <w:sz w:val="21"/>
        </w:rPr>
        <w:t>bs</w:t>
      </w:r>
      <w:r w:rsidRPr="00486FB4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486FB4">
        <w:rPr>
          <w:rFonts w:ascii="Arial" w:hAnsi="Arial" w:cs="Arial"/>
          <w:sz w:val="21"/>
          <w:lang w:val="ru-RU"/>
        </w:rPr>
        <w:t>= 50 мм</w:t>
      </w:r>
      <w:r>
        <w:rPr>
          <w:rFonts w:ascii="Arial" w:hAnsi="Arial" w:cs="Arial"/>
          <w:sz w:val="21"/>
          <w:lang w:val="ru-RU"/>
        </w:rPr>
        <w:t>;</w:t>
      </w:r>
    </w:p>
    <w:p w:rsidR="00D10596" w:rsidRPr="00156B7C" w:rsidRDefault="00D10596" w:rsidP="006A71E5">
      <w:pPr>
        <w:pStyle w:val="ab"/>
        <w:numPr>
          <w:ilvl w:val="0"/>
          <w:numId w:val="12"/>
        </w:numPr>
        <w:tabs>
          <w:tab w:val="left" w:pos="994"/>
        </w:tabs>
        <w:spacing w:before="0" w:line="288" w:lineRule="auto"/>
        <w:ind w:left="993" w:hanging="161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комбінованих плит, що обпираються на інші матеріали: </w:t>
      </w:r>
      <w:r w:rsidRPr="00156B7C">
        <w:rPr>
          <w:rFonts w:ascii="Arial" w:hAnsi="Arial" w:cs="Arial"/>
          <w:i/>
          <w:spacing w:val="3"/>
          <w:sz w:val="21"/>
        </w:rPr>
        <w:t>l</w:t>
      </w:r>
      <w:r w:rsidRPr="00156B7C">
        <w:rPr>
          <w:rFonts w:ascii="Arial" w:hAnsi="Arial" w:cs="Arial"/>
          <w:spacing w:val="3"/>
          <w:position w:val="-2"/>
          <w:sz w:val="21"/>
        </w:rPr>
        <w:t>b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с </w:t>
      </w:r>
      <w:r w:rsidRPr="00156B7C">
        <w:rPr>
          <w:rFonts w:ascii="Arial" w:hAnsi="Arial" w:cs="Arial"/>
          <w:sz w:val="21"/>
          <w:lang w:val="ru-RU"/>
        </w:rPr>
        <w:t>= 100 мм</w:t>
      </w:r>
      <w:r w:rsidRPr="00156B7C">
        <w:rPr>
          <w:rFonts w:ascii="Arial" w:hAnsi="Arial" w:cs="Arial"/>
          <w:spacing w:val="-4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486FB4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position w:val="-2"/>
          <w:sz w:val="21"/>
        </w:rPr>
        <w:t>bs</w:t>
      </w:r>
      <w:r w:rsidRPr="00B4780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= 70 мм</w:t>
      </w:r>
      <w:r>
        <w:rPr>
          <w:rFonts w:ascii="Arial" w:hAnsi="Arial" w:cs="Arial"/>
          <w:sz w:val="21"/>
          <w:lang w:val="ru-RU"/>
        </w:rPr>
        <w:t>.</w:t>
      </w:r>
    </w:p>
    <w:p w:rsidR="00D10596" w:rsidRPr="00B4780C" w:rsidRDefault="00D10596" w:rsidP="000C07EE">
      <w:pPr>
        <w:pStyle w:val="Heading11"/>
        <w:tabs>
          <w:tab w:val="left" w:pos="1395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bookmarkStart w:id="91" w:name="11.3_Навантаження_та_впливи"/>
      <w:bookmarkStart w:id="92" w:name="_bookmark44"/>
      <w:bookmarkEnd w:id="91"/>
      <w:bookmarkEnd w:id="92"/>
      <w:r>
        <w:rPr>
          <w:rFonts w:ascii="Arial" w:hAnsi="Arial" w:cs="Arial"/>
          <w:sz w:val="21"/>
          <w:lang w:val="uk-UA"/>
        </w:rPr>
        <w:t xml:space="preserve">11.3 </w:t>
      </w:r>
      <w:r w:rsidRPr="00B4780C">
        <w:rPr>
          <w:rFonts w:ascii="Arial" w:hAnsi="Arial" w:cs="Arial"/>
          <w:sz w:val="21"/>
          <w:lang w:val="ru-RU"/>
        </w:rPr>
        <w:t>Навантаження та</w:t>
      </w:r>
      <w:r w:rsidRPr="00B4780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впливи</w:t>
      </w:r>
    </w:p>
    <w:p w:rsidR="00D10596" w:rsidRPr="00B4780C" w:rsidRDefault="00D10596" w:rsidP="000C07EE">
      <w:pPr>
        <w:pStyle w:val="Heading21"/>
        <w:tabs>
          <w:tab w:val="left" w:pos="1606"/>
        </w:tabs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B4780C">
        <w:rPr>
          <w:rFonts w:ascii="Arial" w:hAnsi="Arial" w:cs="Arial"/>
          <w:i w:val="0"/>
          <w:sz w:val="21"/>
          <w:lang w:val="uk-UA"/>
        </w:rPr>
        <w:t>11.3.1</w:t>
      </w:r>
      <w:r>
        <w:rPr>
          <w:rFonts w:ascii="Arial" w:hAnsi="Arial" w:cs="Arial"/>
          <w:sz w:val="21"/>
          <w:lang w:val="uk-UA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Розрахункові</w:t>
      </w:r>
      <w:r w:rsidRPr="00B4780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ситуації</w:t>
      </w:r>
    </w:p>
    <w:p w:rsidR="00D10596" w:rsidRPr="00B4780C" w:rsidRDefault="00D10596" w:rsidP="000C07EE">
      <w:pPr>
        <w:pStyle w:val="ab"/>
        <w:tabs>
          <w:tab w:val="left" w:pos="1815"/>
        </w:tabs>
        <w:spacing w:before="0" w:line="288" w:lineRule="auto"/>
        <w:ind w:right="113" w:firstLine="768"/>
        <w:contextualSpacing/>
        <w:rPr>
          <w:rFonts w:ascii="Arial" w:hAnsi="Arial" w:cs="Arial"/>
          <w:sz w:val="21"/>
          <w:lang w:val="ru-RU"/>
        </w:rPr>
      </w:pPr>
      <w:r w:rsidRPr="00B4780C">
        <w:rPr>
          <w:rFonts w:ascii="Arial" w:hAnsi="Arial" w:cs="Arial"/>
          <w:b/>
          <w:sz w:val="21"/>
          <w:lang w:val="uk-UA"/>
        </w:rPr>
        <w:t>11.3.1.1</w:t>
      </w:r>
      <w:r>
        <w:rPr>
          <w:rFonts w:ascii="Arial" w:hAnsi="Arial" w:cs="Arial"/>
          <w:sz w:val="21"/>
          <w:lang w:val="uk-UA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Всі відповідні розрахункові ситуаці</w:t>
      </w:r>
      <w:r>
        <w:rPr>
          <w:rFonts w:ascii="Arial" w:hAnsi="Arial" w:cs="Arial"/>
          <w:sz w:val="21"/>
          <w:lang w:val="ru-RU"/>
        </w:rPr>
        <w:t>ї і граничні стани повинні роз</w:t>
      </w:r>
      <w:r w:rsidRPr="00B4780C">
        <w:rPr>
          <w:rFonts w:ascii="Arial" w:hAnsi="Arial" w:cs="Arial"/>
          <w:sz w:val="21"/>
          <w:lang w:val="ru-RU"/>
        </w:rPr>
        <w:t>глядатись у розрахунку так, щоб забезпечити не</w:t>
      </w:r>
      <w:r>
        <w:rPr>
          <w:rFonts w:ascii="Arial" w:hAnsi="Arial" w:cs="Arial"/>
          <w:sz w:val="21"/>
          <w:lang w:val="ru-RU"/>
        </w:rPr>
        <w:t>обхідний ступінь безпеки і екс</w:t>
      </w:r>
      <w:r w:rsidRPr="00B4780C">
        <w:rPr>
          <w:rFonts w:ascii="Arial" w:hAnsi="Arial" w:cs="Arial"/>
          <w:sz w:val="21"/>
          <w:lang w:val="ru-RU"/>
        </w:rPr>
        <w:t>плуатаційної</w:t>
      </w:r>
      <w:r w:rsidRPr="00B4780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придатності.</w:t>
      </w:r>
    </w:p>
    <w:p w:rsidR="00D10596" w:rsidRPr="00156B7C" w:rsidRDefault="00D10596" w:rsidP="00D10596">
      <w:pPr>
        <w:pStyle w:val="a3"/>
        <w:spacing w:line="288" w:lineRule="auto"/>
        <w:ind w:left="139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4495800" cy="1971675"/>
            <wp:effectExtent l="19050" t="0" r="0" b="0"/>
            <wp:docPr id="3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B4780C" w:rsidRDefault="00D10596" w:rsidP="00D10596">
      <w:pPr>
        <w:spacing w:line="288" w:lineRule="auto"/>
        <w:ind w:left="832"/>
        <w:rPr>
          <w:rFonts w:ascii="Arial" w:hAnsi="Arial" w:cs="Arial"/>
          <w:sz w:val="18"/>
          <w:szCs w:val="18"/>
        </w:rPr>
      </w:pPr>
      <w:r w:rsidRPr="00B4780C">
        <w:rPr>
          <w:rFonts w:ascii="Arial" w:hAnsi="Arial" w:cs="Arial"/>
          <w:b/>
          <w:sz w:val="18"/>
          <w:szCs w:val="18"/>
        </w:rPr>
        <w:t xml:space="preserve">Примітка. </w:t>
      </w:r>
      <w:r w:rsidRPr="00B4780C">
        <w:rPr>
          <w:rFonts w:ascii="Arial" w:hAnsi="Arial" w:cs="Arial"/>
          <w:sz w:val="18"/>
          <w:szCs w:val="18"/>
        </w:rPr>
        <w:t>Перекривання деяких профільованих настилів неможливе</w:t>
      </w:r>
    </w:p>
    <w:p w:rsidR="00D10596" w:rsidRPr="00156B7C" w:rsidRDefault="00D10596" w:rsidP="00D10596">
      <w:pPr>
        <w:spacing w:line="288" w:lineRule="auto"/>
        <w:ind w:left="2083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11.3 - </w:t>
      </w:r>
      <w:r w:rsidRPr="00156B7C">
        <w:rPr>
          <w:rFonts w:ascii="Arial" w:hAnsi="Arial" w:cs="Arial"/>
          <w:sz w:val="21"/>
        </w:rPr>
        <w:t>Мінімальна довжина обпирання</w:t>
      </w:r>
    </w:p>
    <w:p w:rsidR="00D10596" w:rsidRPr="00156B7C" w:rsidRDefault="00D10596" w:rsidP="001E5E43">
      <w:pPr>
        <w:pStyle w:val="ab"/>
        <w:numPr>
          <w:ilvl w:val="3"/>
          <w:numId w:val="73"/>
        </w:numPr>
        <w:tabs>
          <w:tab w:val="left" w:pos="1815"/>
        </w:tabs>
        <w:spacing w:before="0" w:line="288" w:lineRule="auto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Повинні розглядатись наступні</w:t>
      </w:r>
      <w:r w:rsidRPr="00156B7C">
        <w:rPr>
          <w:rFonts w:ascii="Arial" w:hAnsi="Arial" w:cs="Arial"/>
          <w:spacing w:val="-17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ситуації:</w:t>
      </w:r>
    </w:p>
    <w:p w:rsidR="00D10596" w:rsidRPr="00156B7C" w:rsidRDefault="00D10596" w:rsidP="006A71E5">
      <w:pPr>
        <w:pStyle w:val="ab"/>
        <w:numPr>
          <w:ilvl w:val="0"/>
          <w:numId w:val="11"/>
        </w:numPr>
        <w:tabs>
          <w:tab w:val="left" w:pos="1107"/>
        </w:tabs>
        <w:spacing w:before="0" w:line="288" w:lineRule="auto"/>
        <w:ind w:right="111" w:firstLine="70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профнастили у якості опалубки: необхідно перевіряти характер роботи профнастилів, коли вони працюють як опалубка для свіжого бетону; необхідно враховувати вплив розкріплення, за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наявності;</w:t>
      </w:r>
    </w:p>
    <w:p w:rsidR="00D10596" w:rsidRPr="00156B7C" w:rsidRDefault="00D10596" w:rsidP="006A71E5">
      <w:pPr>
        <w:pStyle w:val="ab"/>
        <w:numPr>
          <w:ilvl w:val="0"/>
          <w:numId w:val="11"/>
        </w:numPr>
        <w:tabs>
          <w:tab w:val="left" w:pos="1246"/>
        </w:tabs>
        <w:spacing w:before="0"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комбіновані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плити: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необхідно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перевіряти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перекриття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після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поча</w:t>
      </w:r>
      <w:r w:rsidRPr="00156B7C">
        <w:rPr>
          <w:rFonts w:ascii="Arial" w:hAnsi="Arial" w:cs="Arial"/>
          <w:sz w:val="21"/>
          <w:lang w:val="ru-RU"/>
        </w:rPr>
        <w:t>тку комбінованої роботи і видалення в</w:t>
      </w:r>
      <w:r w:rsidRPr="00156B7C">
        <w:rPr>
          <w:rFonts w:ascii="Arial" w:hAnsi="Arial" w:cs="Arial"/>
          <w:sz w:val="21"/>
        </w:rPr>
        <w:t>c</w:t>
      </w:r>
      <w:r w:rsidRPr="00156B7C">
        <w:rPr>
          <w:rFonts w:ascii="Arial" w:hAnsi="Arial" w:cs="Arial"/>
          <w:sz w:val="21"/>
          <w:lang w:val="ru-RU"/>
        </w:rPr>
        <w:t>іх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розкріплень.</w:t>
      </w:r>
    </w:p>
    <w:p w:rsidR="00D10596" w:rsidRPr="00156B7C" w:rsidRDefault="00D10596" w:rsidP="001E5E43">
      <w:pPr>
        <w:pStyle w:val="Heading21"/>
        <w:numPr>
          <w:ilvl w:val="2"/>
          <w:numId w:val="73"/>
        </w:numPr>
        <w:tabs>
          <w:tab w:val="left" w:pos="1606"/>
        </w:tabs>
        <w:spacing w:line="288" w:lineRule="auto"/>
        <w:ind w:hanging="564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Навантаження на сталевий профнастил як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опалубку</w:t>
      </w:r>
    </w:p>
    <w:p w:rsidR="00D10596" w:rsidRPr="005C5182" w:rsidRDefault="00D10596" w:rsidP="001E5E43">
      <w:pPr>
        <w:pStyle w:val="ab"/>
        <w:numPr>
          <w:ilvl w:val="3"/>
          <w:numId w:val="83"/>
        </w:numPr>
        <w:tabs>
          <w:tab w:val="num" w:pos="142"/>
          <w:tab w:val="left" w:pos="1865"/>
        </w:tabs>
        <w:spacing w:line="288" w:lineRule="auto"/>
        <w:ind w:left="142" w:right="111" w:firstLine="709"/>
        <w:contextualSpacing/>
        <w:rPr>
          <w:rFonts w:ascii="Arial" w:hAnsi="Arial" w:cs="Arial"/>
          <w:sz w:val="21"/>
          <w:lang w:val="ru-RU"/>
        </w:rPr>
      </w:pPr>
      <w:r w:rsidRPr="005C5182">
        <w:rPr>
          <w:rFonts w:ascii="Arial" w:hAnsi="Arial" w:cs="Arial"/>
          <w:sz w:val="21"/>
          <w:lang w:val="ru-RU"/>
        </w:rPr>
        <w:t>При розрахунку сталевого профнастилу як опалубки необхідно враховувати наступні</w:t>
      </w:r>
      <w:r w:rsidRPr="005C5182">
        <w:rPr>
          <w:rFonts w:ascii="Arial" w:hAnsi="Arial" w:cs="Arial"/>
          <w:spacing w:val="-7"/>
          <w:sz w:val="21"/>
          <w:lang w:val="ru-RU"/>
        </w:rPr>
        <w:t xml:space="preserve"> </w:t>
      </w:r>
      <w:r w:rsidRPr="005C5182">
        <w:rPr>
          <w:rFonts w:ascii="Arial" w:hAnsi="Arial" w:cs="Arial"/>
          <w:sz w:val="21"/>
          <w:lang w:val="ru-RU"/>
        </w:rPr>
        <w:t>навантаження:</w:t>
      </w:r>
    </w:p>
    <w:p w:rsidR="00D10596" w:rsidRPr="00156B7C" w:rsidRDefault="00D10596" w:rsidP="006A71E5">
      <w:pPr>
        <w:pStyle w:val="ab"/>
        <w:numPr>
          <w:ilvl w:val="0"/>
          <w:numId w:val="10"/>
        </w:numPr>
        <w:tabs>
          <w:tab w:val="left" w:pos="1001"/>
        </w:tabs>
        <w:spacing w:before="0" w:line="288" w:lineRule="auto"/>
        <w:ind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вагу бетону та сталевого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настилу;</w:t>
      </w:r>
    </w:p>
    <w:p w:rsidR="00D10596" w:rsidRPr="00156B7C" w:rsidRDefault="00D10596" w:rsidP="006A71E5">
      <w:pPr>
        <w:pStyle w:val="ab"/>
        <w:numPr>
          <w:ilvl w:val="0"/>
          <w:numId w:val="10"/>
        </w:numPr>
        <w:tabs>
          <w:tab w:val="left" w:pos="1001"/>
        </w:tabs>
        <w:spacing w:before="0" w:line="288" w:lineRule="auto"/>
        <w:ind w:right="111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конструктивні навантаження включн</w:t>
      </w:r>
      <w:r>
        <w:rPr>
          <w:rFonts w:ascii="Arial" w:hAnsi="Arial" w:cs="Arial"/>
          <w:sz w:val="21"/>
          <w:lang w:val="ru-RU"/>
        </w:rPr>
        <w:t>о з місцевим вивантаженням сві</w:t>
      </w:r>
      <w:r w:rsidRPr="00156B7C">
        <w:rPr>
          <w:rFonts w:ascii="Arial" w:hAnsi="Arial" w:cs="Arial"/>
          <w:sz w:val="21"/>
          <w:lang w:val="ru-RU"/>
        </w:rPr>
        <w:t>жого бетону при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зведенні;</w:t>
      </w:r>
    </w:p>
    <w:p w:rsidR="00D10596" w:rsidRPr="00156B7C" w:rsidRDefault="00D10596" w:rsidP="006A71E5">
      <w:pPr>
        <w:pStyle w:val="ab"/>
        <w:numPr>
          <w:ilvl w:val="0"/>
          <w:numId w:val="10"/>
        </w:numPr>
        <w:tabs>
          <w:tab w:val="left" w:pos="1001"/>
        </w:tabs>
        <w:spacing w:before="0" w:line="288" w:lineRule="auto"/>
        <w:ind w:left="100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навантаження від складування, за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наявності;</w:t>
      </w:r>
    </w:p>
    <w:p w:rsidR="00D10596" w:rsidRPr="00156B7C" w:rsidRDefault="00D10596" w:rsidP="006A71E5">
      <w:pPr>
        <w:pStyle w:val="ab"/>
        <w:numPr>
          <w:ilvl w:val="0"/>
          <w:numId w:val="10"/>
        </w:numPr>
        <w:tabs>
          <w:tab w:val="left" w:pos="1001"/>
        </w:tabs>
        <w:spacing w:before="0" w:line="288" w:lineRule="auto"/>
        <w:ind w:right="113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ефект "наповнення" (збільшення товщи</w:t>
      </w:r>
      <w:r>
        <w:rPr>
          <w:rFonts w:ascii="Arial" w:hAnsi="Arial" w:cs="Arial"/>
          <w:sz w:val="21"/>
          <w:lang w:val="ru-RU"/>
        </w:rPr>
        <w:t>ни бетону внаслідок прогину на</w:t>
      </w:r>
      <w:r w:rsidRPr="00156B7C">
        <w:rPr>
          <w:rFonts w:ascii="Arial" w:hAnsi="Arial" w:cs="Arial"/>
          <w:sz w:val="21"/>
          <w:lang w:val="ru-RU"/>
        </w:rPr>
        <w:t>стилів).</w:t>
      </w:r>
    </w:p>
    <w:p w:rsidR="00D10596" w:rsidRPr="003D3430" w:rsidRDefault="00D10596" w:rsidP="001E5E43">
      <w:pPr>
        <w:pStyle w:val="ab"/>
        <w:numPr>
          <w:ilvl w:val="3"/>
          <w:numId w:val="83"/>
        </w:numPr>
        <w:tabs>
          <w:tab w:val="num" w:pos="142"/>
          <w:tab w:val="left" w:pos="1808"/>
        </w:tabs>
        <w:spacing w:line="288" w:lineRule="auto"/>
        <w:ind w:left="0" w:right="107" w:firstLine="851"/>
        <w:contextualSpacing/>
        <w:rPr>
          <w:rFonts w:ascii="Arial" w:hAnsi="Arial" w:cs="Arial"/>
          <w:sz w:val="21"/>
          <w:lang w:val="ru-RU"/>
        </w:rPr>
      </w:pPr>
      <w:r w:rsidRPr="003D3430">
        <w:rPr>
          <w:rFonts w:ascii="Arial" w:hAnsi="Arial" w:cs="Arial"/>
          <w:sz w:val="21"/>
          <w:lang w:val="ru-RU"/>
        </w:rPr>
        <w:t>Якщо</w:t>
      </w:r>
      <w:r w:rsidRPr="003D343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прогин</w:t>
      </w:r>
      <w:r w:rsidRPr="003D343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у</w:t>
      </w:r>
      <w:r w:rsidRPr="003D3430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центрі</w:t>
      </w:r>
      <w:r w:rsidRPr="003D343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настилу</w:t>
      </w:r>
      <w:r w:rsidRPr="003D3430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C5182">
        <w:rPr>
          <w:rFonts w:ascii="Arial" w:hAnsi="Arial" w:cs="Arial"/>
          <w:sz w:val="21"/>
        </w:rPr>
        <w:t>δ</w:t>
      </w:r>
      <w:r w:rsidRPr="003D3430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від</w:t>
      </w:r>
      <w:r w:rsidRPr="003D343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його</w:t>
      </w:r>
      <w:r w:rsidRPr="003D343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власної</w:t>
      </w:r>
      <w:r w:rsidRPr="003D343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ваги</w:t>
      </w:r>
      <w:r w:rsidRPr="003D343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плюс</w:t>
      </w:r>
      <w:r w:rsidRPr="003D3430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свіжий бетон, обчислений для експлуатаційної придатності, становить менше ніж 1/10 товщини плити, то ефект "наповнення" можна не враховувати при розрахунку сталевих</w:t>
      </w:r>
      <w:r w:rsidRPr="003D343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настилів.</w:t>
      </w:r>
      <w:r w:rsidRPr="003D3430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Якщо</w:t>
      </w:r>
      <w:r w:rsidRPr="004F19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ця</w:t>
      </w:r>
      <w:r w:rsidRPr="004F19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границя</w:t>
      </w:r>
      <w:r w:rsidRPr="004F19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перевищується,</w:t>
      </w:r>
      <w:r w:rsidRPr="004F19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то</w:t>
      </w:r>
      <w:r w:rsidRPr="004F19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цей</w:t>
      </w:r>
      <w:r w:rsidRPr="004F19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ефект</w:t>
      </w:r>
      <w:r w:rsidRPr="004F19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>необхідно</w:t>
      </w:r>
      <w:r w:rsidRPr="004F19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4F197C">
        <w:rPr>
          <w:rFonts w:ascii="Arial" w:hAnsi="Arial" w:cs="Arial"/>
          <w:sz w:val="21"/>
          <w:lang w:val="ru-RU"/>
        </w:rPr>
        <w:t xml:space="preserve">враховувати. </w:t>
      </w:r>
      <w:r w:rsidRPr="003D3430">
        <w:rPr>
          <w:rFonts w:ascii="Arial" w:hAnsi="Arial" w:cs="Arial"/>
          <w:sz w:val="21"/>
          <w:lang w:val="ru-RU"/>
        </w:rPr>
        <w:t>Можна допускати для розрахунку, що номінальна товщина бетону вдовж всього прольоту збільшується на</w:t>
      </w:r>
      <w:r w:rsidRPr="003D343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3D3430">
        <w:rPr>
          <w:rFonts w:ascii="Arial" w:hAnsi="Arial" w:cs="Arial"/>
          <w:sz w:val="21"/>
          <w:lang w:val="ru-RU"/>
        </w:rPr>
        <w:t>0,7</w:t>
      </w:r>
      <w:r w:rsidRPr="005C5182">
        <w:rPr>
          <w:rFonts w:ascii="Arial" w:hAnsi="Arial" w:cs="Arial"/>
          <w:sz w:val="21"/>
        </w:rPr>
        <w:t>δ</w:t>
      </w:r>
      <w:r w:rsidRPr="003D3430">
        <w:rPr>
          <w:rFonts w:ascii="Arial" w:hAnsi="Arial" w:cs="Arial"/>
          <w:sz w:val="21"/>
          <w:lang w:val="ru-RU"/>
        </w:rPr>
        <w:t>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num" w:pos="1334"/>
          <w:tab w:val="left" w:pos="1701"/>
        </w:tabs>
        <w:spacing w:line="288" w:lineRule="auto"/>
        <w:ind w:left="0" w:firstLine="851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Впливи для комбінованих</w:t>
      </w:r>
      <w:r w:rsidRPr="00156B7C">
        <w:rPr>
          <w:rFonts w:ascii="Arial" w:hAnsi="Arial" w:cs="Arial"/>
          <w:spacing w:val="-14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плит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Навантаження та впливи та їх класифікація повинні відповідати ДБН</w:t>
      </w:r>
      <w:r w:rsidRPr="00156B7C">
        <w:rPr>
          <w:rFonts w:ascii="Arial" w:hAnsi="Arial" w:cs="Arial"/>
          <w:spacing w:val="-1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В.1.2-2.</w:t>
      </w:r>
    </w:p>
    <w:p w:rsidR="00D10596" w:rsidRPr="00501B63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>При</w:t>
      </w:r>
      <w:r w:rsidRPr="00501B63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</w:t>
      </w:r>
      <w:r w:rsidRPr="00501B63">
        <w:rPr>
          <w:rFonts w:ascii="Arial" w:hAnsi="Arial" w:cs="Arial"/>
          <w:spacing w:val="-14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настилів</w:t>
      </w:r>
      <w:r w:rsidRPr="00501B63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групою</w:t>
      </w:r>
      <w:r w:rsidRPr="00501B63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граничних</w:t>
      </w:r>
      <w:r w:rsidRPr="00501B63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</w:t>
      </w:r>
      <w:r w:rsidRPr="00501B63">
        <w:rPr>
          <w:rFonts w:ascii="Arial" w:hAnsi="Arial" w:cs="Arial"/>
          <w:spacing w:val="-11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до</w:t>
      </w:r>
      <w:r w:rsidRPr="00156B7C">
        <w:rPr>
          <w:rFonts w:ascii="Arial" w:hAnsi="Arial" w:cs="Arial"/>
          <w:sz w:val="21"/>
          <w:lang w:val="ru-RU"/>
        </w:rPr>
        <w:t>пускати</w:t>
      </w:r>
      <w:r w:rsidRPr="00501B63">
        <w:rPr>
          <w:rFonts w:ascii="Arial" w:hAnsi="Arial" w:cs="Arial"/>
          <w:sz w:val="21"/>
        </w:rPr>
        <w:t>,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501B63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всі</w:t>
      </w:r>
      <w:r w:rsidRPr="00501B63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</w:t>
      </w:r>
      <w:r w:rsidRPr="00501B63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діють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501B63">
        <w:rPr>
          <w:rFonts w:ascii="Arial" w:hAnsi="Arial" w:cs="Arial"/>
          <w:spacing w:val="-13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комбінованій</w:t>
      </w:r>
      <w:r w:rsidRPr="00501B63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плиті</w:t>
      </w:r>
      <w:r w:rsidRPr="00501B63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501B63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умови</w:t>
      </w:r>
      <w:r w:rsidRPr="00501B63">
        <w:rPr>
          <w:rFonts w:ascii="Arial" w:hAnsi="Arial" w:cs="Arial"/>
          <w:sz w:val="21"/>
        </w:rPr>
        <w:t>,</w:t>
      </w:r>
      <w:r w:rsidRPr="00501B63">
        <w:rPr>
          <w:rFonts w:ascii="Arial" w:hAnsi="Arial" w:cs="Arial"/>
          <w:spacing w:val="-10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</w:t>
      </w:r>
      <w:r w:rsidRPr="00501B63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таке</w:t>
      </w:r>
      <w:r w:rsidRPr="00501B63">
        <w:rPr>
          <w:rFonts w:ascii="Arial" w:hAnsi="Arial" w:cs="Arial"/>
          <w:spacing w:val="-9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z w:val="21"/>
          <w:lang w:val="ru-RU"/>
        </w:rPr>
        <w:t>пущення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також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прийнято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lastRenderedPageBreak/>
        <w:t>розрахунку</w:t>
      </w: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поздовжнього</w:t>
      </w:r>
      <w:r w:rsidRPr="00501B63">
        <w:rPr>
          <w:rFonts w:ascii="Arial" w:hAnsi="Arial" w:cs="Arial"/>
          <w:spacing w:val="-22"/>
          <w:sz w:val="21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зсуву</w:t>
      </w:r>
      <w:r w:rsidRPr="00501B63">
        <w:rPr>
          <w:rFonts w:ascii="Arial" w:hAnsi="Arial" w:cs="Arial"/>
          <w:sz w:val="21"/>
        </w:rPr>
        <w:t>.</w:t>
      </w:r>
    </w:p>
    <w:p w:rsidR="00D10596" w:rsidRPr="00B4780C" w:rsidRDefault="00D10596" w:rsidP="001E5E43">
      <w:pPr>
        <w:pStyle w:val="Heading11"/>
        <w:numPr>
          <w:ilvl w:val="1"/>
          <w:numId w:val="83"/>
        </w:numPr>
        <w:tabs>
          <w:tab w:val="left" w:pos="1395"/>
        </w:tabs>
        <w:spacing w:line="288" w:lineRule="auto"/>
        <w:ind w:hanging="177"/>
        <w:contextualSpacing/>
        <w:rPr>
          <w:rFonts w:ascii="Arial" w:hAnsi="Arial" w:cs="Arial"/>
          <w:sz w:val="21"/>
          <w:lang w:val="ru-RU"/>
        </w:rPr>
      </w:pPr>
      <w:bookmarkStart w:id="93" w:name="11.4_Розрахунок_внутрішніх_сил_і_моменті"/>
      <w:bookmarkStart w:id="94" w:name="_bookmark45"/>
      <w:bookmarkEnd w:id="93"/>
      <w:bookmarkEnd w:id="94"/>
      <w:r w:rsidRPr="00B4780C">
        <w:rPr>
          <w:rFonts w:ascii="Arial" w:hAnsi="Arial" w:cs="Arial"/>
          <w:sz w:val="21"/>
          <w:lang w:val="ru-RU"/>
        </w:rPr>
        <w:t>Розрахунок внутрішніх сил і</w:t>
      </w:r>
      <w:r w:rsidRPr="00B4780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B4780C">
        <w:rPr>
          <w:rFonts w:ascii="Arial" w:hAnsi="Arial" w:cs="Arial"/>
          <w:sz w:val="21"/>
          <w:lang w:val="ru-RU"/>
        </w:rPr>
        <w:t>моментів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606"/>
        </w:tabs>
        <w:spacing w:line="288" w:lineRule="auto"/>
        <w:ind w:hanging="483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Розрахунок комбінованої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плити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51"/>
        </w:tabs>
        <w:spacing w:before="0" w:line="288" w:lineRule="auto"/>
        <w:ind w:right="11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граничних станів І групи необхідно застосовувати наступні методи:</w:t>
      </w:r>
    </w:p>
    <w:p w:rsidR="00D10596" w:rsidRPr="00156B7C" w:rsidRDefault="00D10596" w:rsidP="006A71E5">
      <w:pPr>
        <w:pStyle w:val="ab"/>
        <w:numPr>
          <w:ilvl w:val="0"/>
          <w:numId w:val="9"/>
        </w:numPr>
        <w:tabs>
          <w:tab w:val="left" w:pos="1246"/>
        </w:tabs>
        <w:spacing w:before="0" w:line="288" w:lineRule="auto"/>
        <w:ind w:firstLine="70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лінійно-пружний розрахунок з перерозподілом або без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нього;</w:t>
      </w:r>
    </w:p>
    <w:p w:rsidR="00D10596" w:rsidRPr="00156B7C" w:rsidRDefault="00D10596" w:rsidP="006A71E5">
      <w:pPr>
        <w:pStyle w:val="ab"/>
        <w:numPr>
          <w:ilvl w:val="0"/>
          <w:numId w:val="9"/>
        </w:numPr>
        <w:tabs>
          <w:tab w:val="left" w:pos="1246"/>
        </w:tabs>
        <w:spacing w:before="0" w:line="288" w:lineRule="auto"/>
        <w:ind w:left="1245" w:hanging="41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загальний нелінійний розрахунок, якщо показано, що перерізи, в </w:t>
      </w:r>
      <w:r w:rsidRPr="00156B7C">
        <w:rPr>
          <w:rFonts w:ascii="Arial" w:hAnsi="Arial" w:cs="Arial"/>
          <w:spacing w:val="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яких</w:t>
      </w:r>
    </w:p>
    <w:p w:rsidR="00D10596" w:rsidRPr="00156B7C" w:rsidRDefault="00D10596" w:rsidP="000C07E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виникають пластичні деформації, мають необхідну несучу здатність;</w:t>
      </w:r>
    </w:p>
    <w:p w:rsidR="00D10596" w:rsidRPr="00156B7C" w:rsidRDefault="00D10596" w:rsidP="006A71E5">
      <w:pPr>
        <w:pStyle w:val="ab"/>
        <w:numPr>
          <w:ilvl w:val="0"/>
          <w:numId w:val="9"/>
        </w:numPr>
        <w:tabs>
          <w:tab w:val="left" w:pos="1246"/>
        </w:tabs>
        <w:spacing w:before="0" w:line="288" w:lineRule="auto"/>
        <w:ind w:right="114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пружно-пластичний розрахунок з ур</w:t>
      </w:r>
      <w:r>
        <w:rPr>
          <w:rFonts w:ascii="Arial" w:hAnsi="Arial" w:cs="Arial"/>
          <w:sz w:val="21"/>
          <w:lang w:val="ru-RU"/>
        </w:rPr>
        <w:t>ахуванням нелінійних властивос</w:t>
      </w:r>
      <w:r w:rsidRPr="00156B7C">
        <w:rPr>
          <w:rFonts w:ascii="Arial" w:hAnsi="Arial" w:cs="Arial"/>
          <w:sz w:val="21"/>
          <w:lang w:val="ru-RU"/>
        </w:rPr>
        <w:t>тей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матеріалів.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956"/>
        </w:tabs>
        <w:spacing w:before="0" w:line="288" w:lineRule="auto"/>
        <w:ind w:left="0" w:right="108" w:firstLine="83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</w:t>
      </w:r>
      <w:r w:rsidRPr="00156B7C">
        <w:rPr>
          <w:rFonts w:ascii="Arial" w:hAnsi="Arial" w:cs="Arial"/>
          <w:sz w:val="21"/>
        </w:rPr>
        <w:t>II</w:t>
      </w:r>
      <w:r w:rsidRPr="00156B7C">
        <w:rPr>
          <w:rFonts w:ascii="Arial" w:hAnsi="Arial" w:cs="Arial"/>
          <w:sz w:val="21"/>
          <w:lang w:val="ru-RU"/>
        </w:rPr>
        <w:t xml:space="preserve"> групи граничних станів </w:t>
      </w:r>
      <w:r>
        <w:rPr>
          <w:rFonts w:ascii="Arial" w:hAnsi="Arial" w:cs="Arial"/>
          <w:sz w:val="21"/>
          <w:lang w:val="ru-RU"/>
        </w:rPr>
        <w:t>необхідно застосовувати пружно-</w:t>
      </w:r>
      <w:r w:rsidRPr="00156B7C">
        <w:rPr>
          <w:rFonts w:ascii="Arial" w:hAnsi="Arial" w:cs="Arial"/>
          <w:sz w:val="21"/>
          <w:lang w:val="ru-RU"/>
        </w:rPr>
        <w:t>пластичний метод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956"/>
        </w:tabs>
        <w:spacing w:before="0" w:line="288" w:lineRule="auto"/>
        <w:ind w:left="0" w:right="110" w:firstLine="83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вплив тріщин у бетоні не враховується при розрахунку за</w:t>
      </w:r>
      <w:r w:rsidRPr="00156B7C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 групою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граничних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станів,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згинальні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моменти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проміжних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опорах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допускається знижувати до 30 % і робити відповідне збільшення додатних згинальних</w:t>
      </w:r>
      <w:r w:rsidRPr="00156B7C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момен- тів у прилеглих</w:t>
      </w:r>
      <w:r w:rsidRPr="00156B7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прольотах.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56"/>
        </w:tabs>
        <w:spacing w:before="0" w:line="288" w:lineRule="auto"/>
        <w:ind w:left="0" w:right="111" w:firstLine="83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Розрахунок без прямої перевірки граничного повороту на опорі може застосовуватись для І групи граничного с</w:t>
      </w:r>
      <w:r>
        <w:rPr>
          <w:rFonts w:ascii="Arial" w:hAnsi="Arial" w:cs="Arial"/>
          <w:sz w:val="21"/>
          <w:lang w:val="ru-RU"/>
        </w:rPr>
        <w:t>тану, якщо застосовується арма</w:t>
      </w:r>
      <w:r w:rsidRPr="00156B7C">
        <w:rPr>
          <w:rFonts w:ascii="Arial" w:hAnsi="Arial" w:cs="Arial"/>
          <w:sz w:val="21"/>
          <w:lang w:val="ru-RU"/>
        </w:rPr>
        <w:t>турна сталь згідно з ДБН В.2.6-98, а проліт становить не більше ніж 3,0</w:t>
      </w:r>
      <w:r w:rsidRPr="00156B7C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29"/>
        </w:tabs>
        <w:spacing w:before="0" w:line="288" w:lineRule="auto"/>
        <w:ind w:left="0" w:right="111" w:firstLine="83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Нерозрізна плита може розрахову</w:t>
      </w:r>
      <w:r>
        <w:rPr>
          <w:rFonts w:ascii="Arial" w:hAnsi="Arial" w:cs="Arial"/>
          <w:sz w:val="21"/>
          <w:lang w:val="ru-RU"/>
        </w:rPr>
        <w:t>ватись, як послідовність шарні</w:t>
      </w:r>
      <w:r w:rsidRPr="00156B7C">
        <w:rPr>
          <w:rFonts w:ascii="Arial" w:hAnsi="Arial" w:cs="Arial"/>
          <w:sz w:val="21"/>
          <w:lang w:val="ru-RU"/>
        </w:rPr>
        <w:t>рно обпертих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прогонів.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701"/>
        </w:tabs>
        <w:spacing w:line="288" w:lineRule="auto"/>
        <w:ind w:left="0" w:right="114" w:firstLine="83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Робоча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ширина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комбінованої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плити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зосередженого</w:t>
      </w:r>
      <w:r w:rsidRPr="00156B7C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лінійного навантаження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15"/>
        </w:tabs>
        <w:spacing w:before="0" w:line="288" w:lineRule="auto"/>
        <w:ind w:left="0" w:right="111" w:firstLine="83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 розташуванні зосередженого або лінійного навантаження на плиті їх можна розглядати як розподілені на певній робочій ширині, якщо не</w:t>
      </w:r>
      <w:r w:rsidRPr="00156B7C">
        <w:rPr>
          <w:rFonts w:ascii="Arial" w:hAnsi="Arial" w:cs="Arial"/>
          <w:spacing w:val="-4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156B7C">
        <w:rPr>
          <w:rFonts w:ascii="Arial" w:hAnsi="Arial" w:cs="Arial"/>
          <w:sz w:val="21"/>
          <w:lang w:val="ru-RU"/>
        </w:rPr>
        <w:t>конується більш точний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розрахунок.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956"/>
        </w:tabs>
        <w:spacing w:before="0" w:line="288" w:lineRule="auto"/>
        <w:ind w:left="0" w:right="109" w:firstLine="833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Зосереджене або лінійне навантаження, паралельне прольоту плити, необхідно розглядати як розподілене на ширині </w:t>
      </w:r>
      <w:r w:rsidRPr="00156B7C">
        <w:rPr>
          <w:rFonts w:ascii="Arial" w:hAnsi="Arial" w:cs="Arial"/>
          <w:i/>
          <w:spacing w:val="6"/>
          <w:sz w:val="21"/>
        </w:rPr>
        <w:t>b</w:t>
      </w:r>
      <w:r w:rsidRPr="00156B7C">
        <w:rPr>
          <w:rFonts w:ascii="Arial" w:hAnsi="Arial" w:cs="Arial"/>
          <w:spacing w:val="6"/>
          <w:position w:val="-2"/>
          <w:sz w:val="21"/>
        </w:rPr>
        <w:t>m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>
        <w:rPr>
          <w:rFonts w:ascii="Arial" w:hAnsi="Arial" w:cs="Arial"/>
          <w:sz w:val="21"/>
          <w:lang w:val="ru-RU"/>
        </w:rPr>
        <w:t>відкладеній безпосе</w:t>
      </w:r>
      <w:r w:rsidRPr="00156B7C">
        <w:rPr>
          <w:rFonts w:ascii="Arial" w:hAnsi="Arial" w:cs="Arial"/>
          <w:sz w:val="21"/>
          <w:lang w:val="ru-RU"/>
        </w:rPr>
        <w:t>редньо над ребром настилу (рисунок 11.4), і визначеній,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як:</w:t>
      </w:r>
    </w:p>
    <w:p w:rsidR="00D10596" w:rsidRPr="00156B7C" w:rsidRDefault="00D10596" w:rsidP="00D10596">
      <w:pPr>
        <w:pStyle w:val="a3"/>
        <w:spacing w:line="288" w:lineRule="auto"/>
        <w:ind w:left="3575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867150" cy="295275"/>
            <wp:effectExtent l="19050" t="0" r="0" b="0"/>
            <wp:docPr id="36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Pr="00156B7C" w:rsidRDefault="00D10596" w:rsidP="00D10596">
      <w:pPr>
        <w:pStyle w:val="a3"/>
        <w:spacing w:line="288" w:lineRule="auto"/>
        <w:ind w:left="2039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inline distT="0" distB="0" distL="0" distR="0">
            <wp:extent cx="3676650" cy="2905125"/>
            <wp:effectExtent l="19050" t="0" r="0" b="0"/>
            <wp:docPr id="3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D10596">
      <w:pPr>
        <w:pStyle w:val="a3"/>
        <w:spacing w:line="288" w:lineRule="auto"/>
        <w:ind w:left="0"/>
        <w:rPr>
          <w:rFonts w:ascii="Arial" w:hAnsi="Arial" w:cs="Arial"/>
          <w:sz w:val="21"/>
        </w:rPr>
      </w:pPr>
    </w:p>
    <w:p w:rsidR="00D10596" w:rsidRPr="00156B7C" w:rsidRDefault="00D10596" w:rsidP="000C07EE">
      <w:pPr>
        <w:spacing w:after="0" w:line="288" w:lineRule="auto"/>
        <w:ind w:left="1687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11.4 </w:t>
      </w:r>
      <w:r w:rsidRPr="00156B7C">
        <w:rPr>
          <w:rFonts w:ascii="Arial" w:hAnsi="Arial" w:cs="Arial"/>
          <w:sz w:val="21"/>
        </w:rPr>
        <w:t>- Розподіл зосередженого навантаження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43"/>
        </w:tabs>
        <w:spacing w:before="0" w:line="288" w:lineRule="auto"/>
        <w:ind w:left="0" w:right="288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Для зосередженого лінійного навантаження, перпендикулярного до прольоту плити у виразі (11.1), необхідно застосовувати для </w:t>
      </w:r>
      <w:r w:rsidRPr="00156B7C">
        <w:rPr>
          <w:rFonts w:ascii="Arial" w:hAnsi="Arial" w:cs="Arial"/>
          <w:i/>
          <w:spacing w:val="6"/>
          <w:sz w:val="21"/>
        </w:rPr>
        <w:t>b</w:t>
      </w:r>
      <w:r w:rsidRPr="00156B7C">
        <w:rPr>
          <w:rFonts w:ascii="Arial" w:hAnsi="Arial" w:cs="Arial"/>
          <w:spacing w:val="6"/>
          <w:position w:val="-2"/>
          <w:sz w:val="21"/>
        </w:rPr>
        <w:t>m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при </w:t>
      </w:r>
      <w:r w:rsidRPr="00156B7C">
        <w:rPr>
          <w:rFonts w:ascii="Arial" w:hAnsi="Arial" w:cs="Arial"/>
          <w:i/>
          <w:spacing w:val="7"/>
          <w:sz w:val="21"/>
        </w:rPr>
        <w:t>b</w:t>
      </w:r>
      <w:r w:rsidRPr="00156B7C">
        <w:rPr>
          <w:rFonts w:ascii="Arial" w:hAnsi="Arial" w:cs="Arial"/>
          <w:spacing w:val="7"/>
          <w:position w:val="-2"/>
          <w:sz w:val="21"/>
          <w:lang w:val="ru-RU"/>
        </w:rPr>
        <w:t>р</w:t>
      </w:r>
      <w:r w:rsidRPr="00156B7C">
        <w:rPr>
          <w:rFonts w:ascii="Arial" w:hAnsi="Arial" w:cs="Arial"/>
          <w:spacing w:val="7"/>
          <w:sz w:val="21"/>
          <w:lang w:val="ru-RU"/>
        </w:rPr>
        <w:t xml:space="preserve">, </w:t>
      </w:r>
      <w:r>
        <w:rPr>
          <w:rFonts w:ascii="Arial" w:hAnsi="Arial" w:cs="Arial"/>
          <w:sz w:val="21"/>
          <w:lang w:val="ru-RU"/>
        </w:rPr>
        <w:t>прий</w:t>
      </w:r>
      <w:r w:rsidRPr="00156B7C">
        <w:rPr>
          <w:rFonts w:ascii="Arial" w:hAnsi="Arial" w:cs="Arial"/>
          <w:sz w:val="21"/>
          <w:lang w:val="ru-RU"/>
        </w:rPr>
        <w:t>нятому як довжина лінії прикладання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43"/>
        </w:tabs>
        <w:spacing w:before="0" w:line="288" w:lineRule="auto"/>
        <w:ind w:left="0" w:right="291" w:firstLine="851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Якщо </w:t>
      </w:r>
      <w:r w:rsidRPr="00156B7C">
        <w:rPr>
          <w:rFonts w:ascii="Arial" w:hAnsi="Arial" w:cs="Arial"/>
          <w:i/>
          <w:spacing w:val="7"/>
          <w:sz w:val="21"/>
        </w:rPr>
        <w:t>h</w:t>
      </w:r>
      <w:r w:rsidRPr="00156B7C">
        <w:rPr>
          <w:rFonts w:ascii="Arial" w:hAnsi="Arial" w:cs="Arial"/>
          <w:spacing w:val="7"/>
          <w:position w:val="-2"/>
          <w:sz w:val="21"/>
        </w:rPr>
        <w:t>p</w:t>
      </w:r>
      <w:r w:rsidRPr="00156B7C">
        <w:rPr>
          <w:rFonts w:ascii="Arial" w:hAnsi="Arial" w:cs="Arial"/>
          <w:spacing w:val="7"/>
          <w:sz w:val="21"/>
          <w:lang w:val="ru-RU"/>
        </w:rPr>
        <w:t>/</w:t>
      </w:r>
      <w:r w:rsidRPr="00156B7C">
        <w:rPr>
          <w:rFonts w:ascii="Arial" w:hAnsi="Arial" w:cs="Arial"/>
          <w:spacing w:val="7"/>
          <w:position w:val="-2"/>
          <w:sz w:val="21"/>
        </w:rPr>
        <w:t>h</w:t>
      </w:r>
      <w:r w:rsidRPr="00156B7C">
        <w:rPr>
          <w:rFonts w:ascii="Arial" w:hAnsi="Arial" w:cs="Arial"/>
          <w:spacing w:val="7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не перевищує 0,6, то для спрощення вважається, що робоча </w:t>
      </w:r>
      <w:r w:rsidRPr="00156B7C">
        <w:rPr>
          <w:rFonts w:ascii="Arial" w:hAnsi="Arial" w:cs="Arial"/>
          <w:sz w:val="21"/>
          <w:lang w:val="ru-RU"/>
        </w:rPr>
        <w:lastRenderedPageBreak/>
        <w:t>ширина плити для загального розрахунку і опору може визначатись за виразами (11.2) -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(11.4):</w:t>
      </w:r>
    </w:p>
    <w:p w:rsidR="00D10596" w:rsidRPr="00156B7C" w:rsidRDefault="00D10596" w:rsidP="000C07EE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а) для згину і поздовжнього зсуву:</w:t>
      </w:r>
    </w:p>
    <w:p w:rsidR="00D10596" w:rsidRPr="00156B7C" w:rsidRDefault="00D10596" w:rsidP="006A71E5">
      <w:pPr>
        <w:pStyle w:val="ab"/>
        <w:numPr>
          <w:ilvl w:val="0"/>
          <w:numId w:val="8"/>
        </w:numPr>
        <w:tabs>
          <w:tab w:val="left" w:pos="996"/>
        </w:tabs>
        <w:spacing w:before="0" w:line="288" w:lineRule="auto"/>
        <w:ind w:firstLine="720"/>
        <w:contextualSpacing/>
        <w:jc w:val="left"/>
        <w:rPr>
          <w:lang w:val="ru-RU"/>
        </w:rPr>
      </w:pPr>
      <w:r w:rsidRPr="00156B7C">
        <w:rPr>
          <w:lang w:val="ru-RU"/>
        </w:rPr>
        <w:t>для шарнірно обпертих прогонів і зовнішніх прольотів нерозрізних</w:t>
      </w:r>
      <w:r w:rsidRPr="00156B7C">
        <w:rPr>
          <w:spacing w:val="-23"/>
          <w:lang w:val="ru-RU"/>
        </w:rPr>
        <w:t xml:space="preserve"> </w:t>
      </w:r>
      <w:r w:rsidRPr="00156B7C">
        <w:rPr>
          <w:lang w:val="ru-RU"/>
        </w:rPr>
        <w:t>плит</w:t>
      </w: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106680</wp:posOffset>
            </wp:positionV>
            <wp:extent cx="6231890" cy="2426335"/>
            <wp:effectExtent l="19050" t="0" r="0" b="0"/>
            <wp:wrapTopAndBottom/>
            <wp:docPr id="50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10"/>
        </w:tabs>
        <w:spacing w:before="0" w:line="288" w:lineRule="auto"/>
        <w:ind w:left="142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Номінальну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поперечну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приймати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без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розрахунку,</w:t>
      </w:r>
      <w:r w:rsidRPr="00501B63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 прикладені характеристичні</w:t>
      </w:r>
      <w:r w:rsidRPr="00501B63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 не перевищують нижче</w:t>
      </w:r>
      <w:r>
        <w:rPr>
          <w:rFonts w:ascii="Arial" w:hAnsi="Arial" w:cs="Arial"/>
          <w:sz w:val="21"/>
          <w:lang w:val="ru-RU"/>
        </w:rPr>
        <w:t xml:space="preserve"> наведе</w:t>
      </w:r>
      <w:r w:rsidRPr="00156B7C">
        <w:rPr>
          <w:rFonts w:ascii="Arial" w:hAnsi="Arial" w:cs="Arial"/>
          <w:sz w:val="21"/>
          <w:lang w:val="ru-RU"/>
        </w:rPr>
        <w:t>них значень</w:t>
      </w:r>
      <w:r>
        <w:rPr>
          <w:rFonts w:ascii="Arial" w:hAnsi="Arial" w:cs="Arial"/>
          <w:sz w:val="21"/>
          <w:lang w:val="ru-RU"/>
        </w:rPr>
        <w:t>:</w:t>
      </w:r>
    </w:p>
    <w:p w:rsidR="00D10596" w:rsidRPr="00156B7C" w:rsidRDefault="00D10596" w:rsidP="006A71E5">
      <w:pPr>
        <w:pStyle w:val="ab"/>
        <w:numPr>
          <w:ilvl w:val="0"/>
          <w:numId w:val="8"/>
        </w:numPr>
        <w:tabs>
          <w:tab w:val="left" w:pos="997"/>
        </w:tabs>
        <w:spacing w:before="0" w:line="288" w:lineRule="auto"/>
        <w:ind w:left="996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зосереджене навантаження 7,5</w:t>
      </w:r>
      <w:r w:rsidRPr="00156B7C">
        <w:rPr>
          <w:rFonts w:ascii="Arial" w:hAnsi="Arial" w:cs="Arial"/>
          <w:spacing w:val="-5"/>
          <w:sz w:val="21"/>
        </w:rPr>
        <w:t xml:space="preserve"> </w:t>
      </w:r>
      <w:r w:rsidRPr="00156B7C">
        <w:rPr>
          <w:rFonts w:ascii="Arial" w:hAnsi="Arial" w:cs="Arial"/>
          <w:spacing w:val="-3"/>
          <w:sz w:val="21"/>
        </w:rPr>
        <w:t>кН;</w:t>
      </w:r>
    </w:p>
    <w:p w:rsidR="00D10596" w:rsidRPr="00156B7C" w:rsidRDefault="00D10596" w:rsidP="006A71E5">
      <w:pPr>
        <w:pStyle w:val="ab"/>
        <w:numPr>
          <w:ilvl w:val="0"/>
          <w:numId w:val="8"/>
        </w:numPr>
        <w:tabs>
          <w:tab w:val="left" w:pos="996"/>
        </w:tabs>
        <w:spacing w:before="0" w:line="288" w:lineRule="auto"/>
        <w:ind w:left="996"/>
        <w:contextualSpacing/>
        <w:jc w:val="left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розподілене навантаження 5,0</w:t>
      </w:r>
      <w:r w:rsidRPr="00156B7C">
        <w:rPr>
          <w:rFonts w:ascii="Arial" w:hAnsi="Arial" w:cs="Arial"/>
          <w:spacing w:val="-12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кН/м</w:t>
      </w:r>
      <w:r w:rsidRPr="00156B7C">
        <w:rPr>
          <w:rFonts w:ascii="Arial" w:hAnsi="Arial" w:cs="Arial"/>
          <w:position w:val="10"/>
          <w:sz w:val="21"/>
        </w:rPr>
        <w:t>2</w:t>
      </w:r>
      <w:r w:rsidRPr="00156B7C">
        <w:rPr>
          <w:rFonts w:ascii="Arial" w:hAnsi="Arial" w:cs="Arial"/>
          <w:sz w:val="21"/>
        </w:rPr>
        <w:t>.</w:t>
      </w:r>
    </w:p>
    <w:p w:rsidR="00D10596" w:rsidRPr="00156B7C" w:rsidRDefault="00D10596" w:rsidP="000C07EE">
      <w:pPr>
        <w:pStyle w:val="a3"/>
        <w:spacing w:line="288" w:lineRule="auto"/>
        <w:ind w:right="107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Така номінальна поперечна арматура повинна мати площу перерізу не менш ніж 0,2 % від площі конструкційного бето</w:t>
      </w:r>
      <w:r>
        <w:rPr>
          <w:rFonts w:ascii="Arial" w:hAnsi="Arial" w:cs="Arial"/>
          <w:sz w:val="21"/>
          <w:lang w:val="ru-RU"/>
        </w:rPr>
        <w:t>ну над ребрами, і повинна заво</w:t>
      </w:r>
      <w:r w:rsidRPr="00156B7C">
        <w:rPr>
          <w:rFonts w:ascii="Arial" w:hAnsi="Arial" w:cs="Arial"/>
          <w:sz w:val="21"/>
          <w:lang w:val="ru-RU"/>
        </w:rPr>
        <w:t xml:space="preserve">дитись за ширину не менше ніж </w:t>
      </w:r>
      <w:r w:rsidRPr="00156B7C">
        <w:rPr>
          <w:rFonts w:ascii="Arial" w:hAnsi="Arial" w:cs="Arial"/>
          <w:i/>
          <w:spacing w:val="4"/>
          <w:sz w:val="21"/>
        </w:rPr>
        <w:t>b</w:t>
      </w:r>
      <w:r w:rsidRPr="00501B63">
        <w:rPr>
          <w:rFonts w:ascii="Arial" w:hAnsi="Arial" w:cs="Arial"/>
          <w:spacing w:val="4"/>
          <w:position w:val="-2"/>
          <w:sz w:val="18"/>
          <w:szCs w:val="18"/>
          <w:lang w:val="ru-RU"/>
        </w:rPr>
        <w:t>е</w:t>
      </w:r>
      <w:r w:rsidRPr="00501B63">
        <w:rPr>
          <w:rFonts w:ascii="Arial" w:hAnsi="Arial" w:cs="Arial"/>
          <w:spacing w:val="4"/>
          <w:position w:val="-2"/>
          <w:sz w:val="18"/>
          <w:szCs w:val="18"/>
        </w:rPr>
        <w:t>m</w:t>
      </w:r>
      <w:r w:rsidRPr="00156B7C">
        <w:rPr>
          <w:rFonts w:ascii="Arial" w:hAnsi="Arial" w:cs="Arial"/>
          <w:spacing w:val="4"/>
          <w:sz w:val="21"/>
          <w:lang w:val="ru-RU"/>
        </w:rPr>
        <w:t xml:space="preserve">. </w:t>
      </w:r>
      <w:r w:rsidRPr="00156B7C">
        <w:rPr>
          <w:rFonts w:ascii="Arial" w:hAnsi="Arial" w:cs="Arial"/>
          <w:sz w:val="21"/>
          <w:lang w:val="ru-RU"/>
        </w:rPr>
        <w:t>Мінімальна довжина зони заанкерування повинна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забезпечуватись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понад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цю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ширину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згідно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ДБН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Арматура,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що встановлюється з іншою метою, може відповідати цьому правилу повністю або частково.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839"/>
        </w:tabs>
        <w:spacing w:before="0" w:line="288" w:lineRule="auto"/>
        <w:ind w:left="0" w:right="112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умова 11.4.2.5 не задовольняється, то розподіл згинальних моментів, спричинених лінійним або зосере</w:t>
      </w:r>
      <w:r>
        <w:rPr>
          <w:rFonts w:ascii="Arial" w:hAnsi="Arial" w:cs="Arial"/>
          <w:sz w:val="21"/>
          <w:lang w:val="ru-RU"/>
        </w:rPr>
        <w:t>дженим навантаженням, та відпо</w:t>
      </w:r>
      <w:r w:rsidRPr="00156B7C">
        <w:rPr>
          <w:rFonts w:ascii="Arial" w:hAnsi="Arial" w:cs="Arial"/>
          <w:sz w:val="21"/>
          <w:lang w:val="ru-RU"/>
        </w:rPr>
        <w:t>відна поперечна арматура повинні визначатись із застосуванням ДБН</w:t>
      </w:r>
      <w:r w:rsidRPr="00156B7C">
        <w:rPr>
          <w:rFonts w:ascii="Arial" w:hAnsi="Arial" w:cs="Arial"/>
          <w:spacing w:val="-2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В.2.6-98.</w:t>
      </w:r>
    </w:p>
    <w:p w:rsidR="00D10596" w:rsidRPr="00156B7C" w:rsidRDefault="00D10596" w:rsidP="001E5E43">
      <w:pPr>
        <w:pStyle w:val="Heading11"/>
        <w:numPr>
          <w:ilvl w:val="1"/>
          <w:numId w:val="83"/>
        </w:numPr>
        <w:tabs>
          <w:tab w:val="num" w:pos="1057"/>
          <w:tab w:val="left" w:pos="1395"/>
        </w:tabs>
        <w:spacing w:line="288" w:lineRule="auto"/>
        <w:ind w:left="0" w:right="272" w:firstLine="851"/>
        <w:contextualSpacing/>
        <w:rPr>
          <w:rFonts w:ascii="Arial" w:hAnsi="Arial" w:cs="Arial"/>
          <w:sz w:val="21"/>
          <w:lang w:val="ru-RU"/>
        </w:rPr>
      </w:pPr>
      <w:bookmarkStart w:id="95" w:name="11.5_Перевірка_сталевих_профнастилів_у_я"/>
      <w:bookmarkStart w:id="96" w:name="_bookmark46"/>
      <w:bookmarkEnd w:id="95"/>
      <w:bookmarkEnd w:id="96"/>
      <w:r w:rsidRPr="00156B7C">
        <w:rPr>
          <w:rFonts w:ascii="Arial" w:hAnsi="Arial" w:cs="Arial"/>
          <w:sz w:val="21"/>
          <w:lang w:val="ru-RU"/>
        </w:rPr>
        <w:t>Перевірка сталевих профнастилів у якості опалубки за І групою граничних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</w:t>
      </w:r>
    </w:p>
    <w:p w:rsidR="00D10596" w:rsidRPr="00156B7C" w:rsidRDefault="00D10596" w:rsidP="000C07EE">
      <w:pPr>
        <w:pStyle w:val="a3"/>
        <w:tabs>
          <w:tab w:val="num" w:pos="-142"/>
        </w:tabs>
        <w:spacing w:line="288" w:lineRule="auto"/>
        <w:ind w:left="0" w:right="108" w:firstLine="851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перевірці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сталевих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профнастилів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якості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опалубки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групою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грани</w:t>
      </w:r>
      <w:r w:rsidRPr="00156B7C">
        <w:rPr>
          <w:rFonts w:ascii="Arial" w:hAnsi="Arial" w:cs="Arial"/>
          <w:sz w:val="21"/>
          <w:lang w:val="ru-RU"/>
        </w:rPr>
        <w:t>чних станів необхідно належним чином враховувати вплив вм'ятин і виступів</w:t>
      </w:r>
      <w:r w:rsidRPr="00156B7C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 розрахункові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опори.</w:t>
      </w:r>
    </w:p>
    <w:p w:rsidR="00D10596" w:rsidRPr="00156B7C" w:rsidRDefault="00D10596" w:rsidP="001E5E43">
      <w:pPr>
        <w:pStyle w:val="Heading11"/>
        <w:numPr>
          <w:ilvl w:val="1"/>
          <w:numId w:val="83"/>
        </w:numPr>
        <w:tabs>
          <w:tab w:val="left" w:pos="1395"/>
        </w:tabs>
        <w:spacing w:line="288" w:lineRule="auto"/>
        <w:ind w:right="162" w:hanging="206"/>
        <w:contextualSpacing/>
        <w:jc w:val="both"/>
        <w:rPr>
          <w:rFonts w:ascii="Arial" w:hAnsi="Arial" w:cs="Arial"/>
          <w:sz w:val="21"/>
          <w:lang w:val="ru-RU"/>
        </w:rPr>
      </w:pPr>
      <w:bookmarkStart w:id="97" w:name="11.6_Перевірка_сталевих_профнастилів_у_я"/>
      <w:bookmarkStart w:id="98" w:name="_bookmark47"/>
      <w:bookmarkEnd w:id="97"/>
      <w:bookmarkEnd w:id="98"/>
      <w:r w:rsidRPr="00156B7C">
        <w:rPr>
          <w:rFonts w:ascii="Arial" w:hAnsi="Arial" w:cs="Arial"/>
          <w:sz w:val="21"/>
          <w:lang w:val="ru-RU"/>
        </w:rPr>
        <w:t xml:space="preserve">Перевірка сталевих профнастилів у якості опалубки за </w:t>
      </w:r>
      <w:r w:rsidRPr="00156B7C">
        <w:rPr>
          <w:rFonts w:ascii="Arial" w:hAnsi="Arial" w:cs="Arial"/>
          <w:sz w:val="21"/>
        </w:rPr>
        <w:t>II</w:t>
      </w:r>
      <w:r w:rsidRPr="00156B7C">
        <w:rPr>
          <w:rFonts w:ascii="Arial" w:hAnsi="Arial" w:cs="Arial"/>
          <w:sz w:val="21"/>
          <w:lang w:val="ru-RU"/>
        </w:rPr>
        <w:t xml:space="preserve"> групою граничних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</w:t>
      </w:r>
    </w:p>
    <w:p w:rsidR="00D10596" w:rsidRDefault="00D10596" w:rsidP="001E5E43">
      <w:pPr>
        <w:pStyle w:val="ab"/>
        <w:numPr>
          <w:ilvl w:val="2"/>
          <w:numId w:val="83"/>
        </w:numPr>
        <w:tabs>
          <w:tab w:val="left" w:pos="1553"/>
        </w:tabs>
        <w:spacing w:before="0" w:line="288" w:lineRule="auto"/>
        <w:ind w:right="110" w:hanging="483"/>
        <w:contextualSpacing/>
        <w:rPr>
          <w:rFonts w:ascii="Arial" w:hAnsi="Arial" w:cs="Arial"/>
          <w:color w:val="00B050"/>
          <w:sz w:val="21"/>
          <w:lang w:val="ru-RU"/>
        </w:rPr>
      </w:pPr>
      <w:r w:rsidRPr="00E86293">
        <w:rPr>
          <w:rFonts w:ascii="Arial" w:hAnsi="Arial" w:cs="Arial"/>
          <w:color w:val="00B050"/>
          <w:sz w:val="21"/>
          <w:lang w:val="ru-RU"/>
        </w:rPr>
        <w:t>Характеристики профнастилів повинні визначатись згідно з ДСТУ</w:t>
      </w:r>
      <w:r w:rsidRPr="00E86293">
        <w:rPr>
          <w:rFonts w:ascii="Arial" w:hAnsi="Arial" w:cs="Arial"/>
          <w:color w:val="00B050"/>
          <w:spacing w:val="-48"/>
          <w:sz w:val="21"/>
          <w:lang w:val="ru-RU"/>
        </w:rPr>
        <w:t xml:space="preserve"> </w:t>
      </w:r>
      <w:r w:rsidR="00E86293" w:rsidRPr="00E86293">
        <w:rPr>
          <w:rFonts w:ascii="Arial" w:hAnsi="Arial" w:cs="Arial"/>
          <w:color w:val="00B050"/>
          <w:sz w:val="21"/>
          <w:lang w:val="ru-RU"/>
        </w:rPr>
        <w:t xml:space="preserve"> 8802</w:t>
      </w:r>
      <w:r w:rsidRPr="00E86293">
        <w:rPr>
          <w:rFonts w:ascii="Arial" w:hAnsi="Arial" w:cs="Arial"/>
          <w:color w:val="00B050"/>
          <w:sz w:val="21"/>
          <w:lang w:val="ru-RU"/>
        </w:rPr>
        <w:t>.</w:t>
      </w:r>
    </w:p>
    <w:p w:rsidR="00E86293" w:rsidRPr="00E86293" w:rsidRDefault="00E86293" w:rsidP="000C07EE">
      <w:pPr>
        <w:tabs>
          <w:tab w:val="left" w:pos="1553"/>
        </w:tabs>
        <w:spacing w:after="0" w:line="288" w:lineRule="auto"/>
        <w:ind w:left="851" w:right="108"/>
        <w:contextualSpacing/>
        <w:rPr>
          <w:rFonts w:ascii="Arial" w:hAnsi="Arial" w:cs="Arial"/>
          <w:b/>
          <w:i/>
          <w:color w:val="00B050"/>
          <w:sz w:val="21"/>
          <w:lang w:val="uk-UA"/>
        </w:rPr>
      </w:pPr>
      <w:r w:rsidRPr="00E86293">
        <w:rPr>
          <w:rFonts w:ascii="Arial" w:hAnsi="Arial" w:cs="Arial"/>
          <w:b/>
          <w:i/>
          <w:color w:val="00B050"/>
          <w:sz w:val="21"/>
          <w:lang w:val="uk-UA"/>
        </w:rPr>
        <w:t>(Пункт 11.6.1 змінено, Зміна № 1)</w:t>
      </w:r>
    </w:p>
    <w:p w:rsidR="00D10596" w:rsidRPr="00156B7C" w:rsidRDefault="00D10596" w:rsidP="001E5E43">
      <w:pPr>
        <w:pStyle w:val="ab"/>
        <w:numPr>
          <w:ilvl w:val="2"/>
          <w:numId w:val="83"/>
        </w:numPr>
        <w:tabs>
          <w:tab w:val="left" w:pos="1553"/>
        </w:tabs>
        <w:spacing w:before="0" w:line="288" w:lineRule="auto"/>
        <w:ind w:left="0" w:right="110" w:firstLine="851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Прогин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настилу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6"/>
          <w:sz w:val="21"/>
        </w:rPr>
        <w:t>δ</w:t>
      </w:r>
      <w:r w:rsidRPr="00156B7C">
        <w:rPr>
          <w:rFonts w:ascii="Arial" w:hAnsi="Arial" w:cs="Arial"/>
          <w:spacing w:val="6"/>
          <w:position w:val="-2"/>
          <w:sz w:val="21"/>
        </w:rPr>
        <w:t>S</w:t>
      </w:r>
      <w:r w:rsidRPr="00156B7C">
        <w:rPr>
          <w:rFonts w:ascii="Arial" w:hAnsi="Arial" w:cs="Arial"/>
          <w:spacing w:val="-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власної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ваги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плюс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вага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свіжого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бетону</w:t>
      </w:r>
      <w:r w:rsidRPr="00156B7C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без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ура</w:t>
      </w:r>
      <w:r w:rsidRPr="00156B7C">
        <w:rPr>
          <w:rFonts w:ascii="Arial" w:hAnsi="Arial" w:cs="Arial"/>
          <w:sz w:val="21"/>
          <w:lang w:val="ru-RU"/>
        </w:rPr>
        <w:t>хування конструктивного навантаження не повинен перевищувати</w:t>
      </w:r>
      <w:r w:rsidRPr="00156B7C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2"/>
          <w:sz w:val="21"/>
        </w:rPr>
        <w:t>δ</w:t>
      </w:r>
      <w:r w:rsidRPr="00156B7C">
        <w:rPr>
          <w:rFonts w:ascii="Arial" w:hAnsi="Arial" w:cs="Arial"/>
          <w:spacing w:val="2"/>
          <w:position w:val="-2"/>
          <w:sz w:val="21"/>
        </w:rPr>
        <w:t>s</w:t>
      </w:r>
      <w:r w:rsidRPr="00156B7C">
        <w:rPr>
          <w:rFonts w:ascii="Arial" w:hAnsi="Arial" w:cs="Arial"/>
          <w:spacing w:val="2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spacing w:val="2"/>
          <w:position w:val="-2"/>
          <w:sz w:val="21"/>
        </w:rPr>
        <w:t>max</w:t>
      </w:r>
      <w:r w:rsidRPr="00156B7C">
        <w:rPr>
          <w:rFonts w:ascii="Arial" w:hAnsi="Arial" w:cs="Arial"/>
          <w:spacing w:val="2"/>
          <w:sz w:val="21"/>
          <w:lang w:val="ru-RU"/>
        </w:rPr>
        <w:t>.</w:t>
      </w:r>
    </w:p>
    <w:p w:rsidR="00D10596" w:rsidRPr="00B4780C" w:rsidRDefault="00D10596" w:rsidP="000C07EE">
      <w:pPr>
        <w:spacing w:after="0" w:line="288" w:lineRule="auto"/>
        <w:ind w:left="112" w:right="113"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B4780C">
        <w:rPr>
          <w:rFonts w:ascii="Arial" w:hAnsi="Arial" w:cs="Arial"/>
          <w:b/>
          <w:position w:val="2"/>
          <w:sz w:val="18"/>
          <w:szCs w:val="18"/>
        </w:rPr>
        <w:t xml:space="preserve">Примітка. </w:t>
      </w:r>
      <w:r w:rsidRPr="00B4780C">
        <w:rPr>
          <w:rFonts w:ascii="Arial" w:hAnsi="Arial" w:cs="Arial"/>
          <w:position w:val="2"/>
          <w:sz w:val="18"/>
          <w:szCs w:val="18"/>
        </w:rPr>
        <w:t>Рекомендується величина δ</w:t>
      </w:r>
      <w:r w:rsidRPr="00B4780C">
        <w:rPr>
          <w:rFonts w:ascii="Arial" w:hAnsi="Arial" w:cs="Arial"/>
          <w:sz w:val="18"/>
          <w:szCs w:val="18"/>
        </w:rPr>
        <w:t xml:space="preserve">s,max </w:t>
      </w:r>
      <w:r w:rsidRPr="00B4780C">
        <w:rPr>
          <w:rFonts w:ascii="Arial" w:hAnsi="Arial" w:cs="Arial"/>
          <w:position w:val="2"/>
          <w:sz w:val="18"/>
          <w:szCs w:val="18"/>
        </w:rPr>
        <w:t xml:space="preserve">= </w:t>
      </w:r>
      <w:r w:rsidRPr="00B4780C">
        <w:rPr>
          <w:rFonts w:ascii="Arial" w:hAnsi="Arial" w:cs="Arial"/>
          <w:i/>
          <w:position w:val="2"/>
          <w:sz w:val="18"/>
          <w:szCs w:val="18"/>
        </w:rPr>
        <w:t>L</w:t>
      </w:r>
      <w:r w:rsidRPr="00B4780C">
        <w:rPr>
          <w:rFonts w:ascii="Arial" w:hAnsi="Arial" w:cs="Arial"/>
          <w:position w:val="2"/>
          <w:sz w:val="18"/>
          <w:szCs w:val="18"/>
        </w:rPr>
        <w:t xml:space="preserve">/180, де </w:t>
      </w:r>
      <w:r w:rsidRPr="00B4780C">
        <w:rPr>
          <w:rFonts w:ascii="Arial" w:hAnsi="Arial" w:cs="Arial"/>
          <w:i/>
          <w:position w:val="2"/>
          <w:sz w:val="18"/>
          <w:szCs w:val="18"/>
        </w:rPr>
        <w:t xml:space="preserve">L - </w:t>
      </w:r>
      <w:r w:rsidRPr="00B4780C">
        <w:rPr>
          <w:rFonts w:ascii="Arial" w:hAnsi="Arial" w:cs="Arial"/>
          <w:position w:val="2"/>
          <w:sz w:val="18"/>
          <w:szCs w:val="18"/>
        </w:rPr>
        <w:t xml:space="preserve">робочий проліт між опорами </w:t>
      </w:r>
      <w:r w:rsidRPr="00B4780C">
        <w:rPr>
          <w:rFonts w:ascii="Arial" w:hAnsi="Arial" w:cs="Arial"/>
          <w:sz w:val="18"/>
          <w:szCs w:val="18"/>
        </w:rPr>
        <w:t>(розпірки при цьому вважаються опорами).</w:t>
      </w:r>
    </w:p>
    <w:p w:rsidR="00D10596" w:rsidRPr="00156B7C" w:rsidRDefault="00D10596" w:rsidP="001E5E43">
      <w:pPr>
        <w:pStyle w:val="Heading11"/>
        <w:numPr>
          <w:ilvl w:val="1"/>
          <w:numId w:val="83"/>
        </w:numPr>
        <w:tabs>
          <w:tab w:val="left" w:pos="1395"/>
        </w:tabs>
        <w:spacing w:line="288" w:lineRule="auto"/>
        <w:ind w:hanging="287"/>
        <w:contextualSpacing/>
        <w:rPr>
          <w:rFonts w:ascii="Arial" w:hAnsi="Arial" w:cs="Arial"/>
          <w:sz w:val="21"/>
          <w:lang w:val="ru-RU"/>
        </w:rPr>
      </w:pPr>
      <w:bookmarkStart w:id="99" w:name="11.7_Перевірка_комбінованих_плит_за_І_гр"/>
      <w:bookmarkStart w:id="100" w:name="_bookmark48"/>
      <w:bookmarkEnd w:id="99"/>
      <w:bookmarkEnd w:id="100"/>
      <w:r w:rsidRPr="00156B7C">
        <w:rPr>
          <w:rFonts w:ascii="Arial" w:hAnsi="Arial" w:cs="Arial"/>
          <w:sz w:val="21"/>
          <w:lang w:val="ru-RU"/>
        </w:rPr>
        <w:t>Перевірка комбінованих плит за І групою граничних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606"/>
        </w:tabs>
        <w:spacing w:line="288" w:lineRule="auto"/>
        <w:ind w:hanging="564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Розрахункові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критерії</w:t>
      </w:r>
    </w:p>
    <w:p w:rsidR="00D10596" w:rsidRPr="00156B7C" w:rsidRDefault="00D10596" w:rsidP="000C07EE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значення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внутрішніх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зусиль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повинні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перевищувати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розра</w:t>
      </w:r>
      <w:r w:rsidRPr="00156B7C">
        <w:rPr>
          <w:rFonts w:ascii="Arial" w:hAnsi="Arial" w:cs="Arial"/>
          <w:sz w:val="21"/>
          <w:lang w:val="ru-RU"/>
        </w:rPr>
        <w:t>хункових опорів для відповідних граничних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604"/>
        </w:tabs>
        <w:spacing w:line="288" w:lineRule="auto"/>
        <w:ind w:hanging="564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Гнучкість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142" w:right="108" w:firstLine="709"/>
        <w:contextualSpacing/>
        <w:rPr>
          <w:rFonts w:ascii="Arial" w:hAnsi="Arial" w:cs="Arial"/>
          <w:sz w:val="21"/>
        </w:rPr>
      </w:pPr>
      <w:r w:rsidRPr="00501B63">
        <w:rPr>
          <w:rFonts w:ascii="Arial" w:hAnsi="Arial" w:cs="Arial"/>
          <w:sz w:val="21"/>
        </w:rPr>
        <w:t xml:space="preserve"> </w:t>
      </w:r>
      <w:r w:rsidRPr="00156B7C">
        <w:rPr>
          <w:rFonts w:ascii="Arial" w:hAnsi="Arial" w:cs="Arial"/>
          <w:sz w:val="21"/>
        </w:rPr>
        <w:t xml:space="preserve">У випадку повного з'єднання на зсув момент внутрішньої пари </w:t>
      </w:r>
      <w:r w:rsidRPr="00156B7C">
        <w:rPr>
          <w:rFonts w:ascii="Arial" w:hAnsi="Arial" w:cs="Arial"/>
          <w:i/>
          <w:spacing w:val="3"/>
          <w:sz w:val="21"/>
        </w:rPr>
        <w:t>M</w:t>
      </w:r>
      <w:r w:rsidRPr="00156B7C">
        <w:rPr>
          <w:rFonts w:ascii="Arial" w:hAnsi="Arial" w:cs="Arial"/>
          <w:spacing w:val="3"/>
          <w:position w:val="-2"/>
          <w:sz w:val="21"/>
        </w:rPr>
        <w:t xml:space="preserve">Rd </w:t>
      </w:r>
      <w:r w:rsidRPr="00156B7C">
        <w:rPr>
          <w:rFonts w:ascii="Arial" w:hAnsi="Arial" w:cs="Arial"/>
          <w:sz w:val="21"/>
        </w:rPr>
        <w:t>у будь-якому поперечному перерізі повине</w:t>
      </w:r>
      <w:r>
        <w:rPr>
          <w:rFonts w:ascii="Arial" w:hAnsi="Arial" w:cs="Arial"/>
          <w:sz w:val="21"/>
        </w:rPr>
        <w:t>н визначатись за нелінійним ме</w:t>
      </w:r>
      <w:r w:rsidRPr="00156B7C">
        <w:rPr>
          <w:rFonts w:ascii="Arial" w:hAnsi="Arial" w:cs="Arial"/>
          <w:sz w:val="21"/>
        </w:rPr>
        <w:t>тодом згідно з 9.2.1.3, але при розрахунковому опорі текучості сталевих</w:t>
      </w:r>
      <w:r w:rsidRPr="00156B7C">
        <w:rPr>
          <w:rFonts w:ascii="Arial" w:hAnsi="Arial" w:cs="Arial"/>
          <w:spacing w:val="-31"/>
          <w:sz w:val="21"/>
        </w:rPr>
        <w:t xml:space="preserve"> </w:t>
      </w:r>
      <w:r>
        <w:rPr>
          <w:rFonts w:ascii="Arial" w:hAnsi="Arial" w:cs="Arial"/>
          <w:sz w:val="21"/>
        </w:rPr>
        <w:t>елемен</w:t>
      </w:r>
      <w:r w:rsidRPr="00156B7C">
        <w:rPr>
          <w:rFonts w:ascii="Arial" w:hAnsi="Arial" w:cs="Arial"/>
          <w:sz w:val="21"/>
        </w:rPr>
        <w:t>тів (настилів), прийнятим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i/>
          <w:spacing w:val="3"/>
          <w:sz w:val="21"/>
        </w:rPr>
        <w:t>f</w:t>
      </w:r>
      <w:r w:rsidRPr="00156B7C">
        <w:rPr>
          <w:rFonts w:ascii="Arial" w:hAnsi="Arial" w:cs="Arial"/>
          <w:spacing w:val="3"/>
          <w:position w:val="-2"/>
          <w:sz w:val="21"/>
        </w:rPr>
        <w:t>yp,d</w:t>
      </w:r>
      <w:r w:rsidRPr="00156B7C">
        <w:rPr>
          <w:rFonts w:ascii="Arial" w:hAnsi="Arial" w:cs="Arial"/>
          <w:spacing w:val="3"/>
          <w:sz w:val="21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142" w:right="110" w:firstLine="709"/>
        <w:contextualSpacing/>
        <w:rPr>
          <w:rFonts w:ascii="Arial" w:hAnsi="Arial" w:cs="Arial"/>
          <w:sz w:val="21"/>
          <w:lang w:val="ru-RU"/>
        </w:rPr>
      </w:pPr>
      <w:r w:rsidRPr="007A0025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 додатному згині внесок с</w:t>
      </w:r>
      <w:r>
        <w:rPr>
          <w:rFonts w:ascii="Arial" w:hAnsi="Arial" w:cs="Arial"/>
          <w:sz w:val="21"/>
          <w:lang w:val="ru-RU"/>
        </w:rPr>
        <w:t>талевих профнастилів можна вра</w:t>
      </w:r>
      <w:r w:rsidRPr="00156B7C">
        <w:rPr>
          <w:rFonts w:ascii="Arial" w:hAnsi="Arial" w:cs="Arial"/>
          <w:sz w:val="21"/>
          <w:lang w:val="ru-RU"/>
        </w:rPr>
        <w:t xml:space="preserve">ховувати тільки у </w:t>
      </w:r>
      <w:r w:rsidRPr="00156B7C">
        <w:rPr>
          <w:rFonts w:ascii="Arial" w:hAnsi="Arial" w:cs="Arial"/>
          <w:sz w:val="21"/>
          <w:lang w:val="ru-RU"/>
        </w:rPr>
        <w:lastRenderedPageBreak/>
        <w:t xml:space="preserve">випадку, якщо вони нерозрізні, </w:t>
      </w:r>
      <w:r>
        <w:rPr>
          <w:rFonts w:ascii="Arial" w:hAnsi="Arial" w:cs="Arial"/>
          <w:sz w:val="21"/>
          <w:lang w:val="ru-RU"/>
        </w:rPr>
        <w:t>та на стадії зведення не засто</w:t>
      </w:r>
      <w:r w:rsidRPr="00156B7C">
        <w:rPr>
          <w:rFonts w:ascii="Arial" w:hAnsi="Arial" w:cs="Arial"/>
          <w:sz w:val="21"/>
          <w:lang w:val="ru-RU"/>
        </w:rPr>
        <w:t>совувався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перерозподіл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моментів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шляхом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досягнення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значних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пластичних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дефо</w:t>
      </w:r>
      <w:r w:rsidRPr="00156B7C">
        <w:rPr>
          <w:rFonts w:ascii="Arial" w:hAnsi="Arial" w:cs="Arial"/>
          <w:sz w:val="21"/>
          <w:lang w:val="ru-RU"/>
        </w:rPr>
        <w:t>рмацій у перерізах над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опорами.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10" w:firstLine="70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Для робочої площі </w:t>
      </w:r>
      <w:r w:rsidRPr="00156B7C">
        <w:rPr>
          <w:rFonts w:ascii="Arial" w:hAnsi="Arial" w:cs="Arial"/>
          <w:i/>
          <w:spacing w:val="3"/>
          <w:sz w:val="21"/>
          <w:lang w:val="ru-RU"/>
        </w:rPr>
        <w:t>А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ре </w:t>
      </w:r>
      <w:r w:rsidRPr="00156B7C">
        <w:rPr>
          <w:rFonts w:ascii="Arial" w:hAnsi="Arial" w:cs="Arial"/>
          <w:sz w:val="21"/>
          <w:lang w:val="ru-RU"/>
        </w:rPr>
        <w:t>сталевого н</w:t>
      </w:r>
      <w:r>
        <w:rPr>
          <w:rFonts w:ascii="Arial" w:hAnsi="Arial" w:cs="Arial"/>
          <w:sz w:val="21"/>
          <w:lang w:val="ru-RU"/>
        </w:rPr>
        <w:t>астилу висота виступів і вм'ят</w:t>
      </w:r>
      <w:r w:rsidRPr="00156B7C">
        <w:rPr>
          <w:rFonts w:ascii="Arial" w:hAnsi="Arial" w:cs="Arial"/>
          <w:sz w:val="21"/>
          <w:lang w:val="ru-RU"/>
        </w:rPr>
        <w:t xml:space="preserve">ин у настилі не повинна враховуватись, якщо </w:t>
      </w:r>
      <w:r>
        <w:rPr>
          <w:rFonts w:ascii="Arial" w:hAnsi="Arial" w:cs="Arial"/>
          <w:sz w:val="21"/>
          <w:lang w:val="ru-RU"/>
        </w:rPr>
        <w:t>тільки не підтверджено випробу</w:t>
      </w:r>
      <w:r w:rsidRPr="00156B7C">
        <w:rPr>
          <w:rFonts w:ascii="Arial" w:hAnsi="Arial" w:cs="Arial"/>
          <w:sz w:val="21"/>
          <w:lang w:val="ru-RU"/>
        </w:rPr>
        <w:t>ваннями, що робочою є більша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площа.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num" w:pos="1334"/>
          <w:tab w:val="left" w:pos="1701"/>
        </w:tabs>
        <w:spacing w:line="288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Поздовжній зсув у плитах без заанкерування</w:t>
      </w:r>
      <w:r w:rsidRPr="00156B7C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торців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12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Положення цього підрозділу застосовуються до комбінованих плит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із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механічним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зчепленням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або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зчепленням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тертям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(типи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а)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і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),</w:t>
      </w:r>
      <w:r w:rsidRPr="00156B7C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визначено у</w:t>
      </w:r>
      <w:r w:rsidRPr="00156B7C">
        <w:rPr>
          <w:rFonts w:ascii="Arial" w:hAnsi="Arial" w:cs="Arial"/>
          <w:spacing w:val="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11.1.2.1).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09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Характер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роботи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поздовжній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може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вважатись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нелінійним, якщо руйнівне навантаження перевищує навантаження, яке викликає</w:t>
      </w:r>
      <w:r>
        <w:rPr>
          <w:rFonts w:ascii="Arial" w:hAnsi="Arial" w:cs="Arial"/>
          <w:sz w:val="21"/>
          <w:lang w:val="ru-RU"/>
        </w:rPr>
        <w:t xml:space="preserve"> зафіксо</w:t>
      </w:r>
      <w:r w:rsidRPr="00156B7C">
        <w:rPr>
          <w:rFonts w:ascii="Arial" w:hAnsi="Arial" w:cs="Arial"/>
          <w:sz w:val="21"/>
          <w:lang w:val="ru-RU"/>
        </w:rPr>
        <w:t>ване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ковзання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торцях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0,1</w:t>
      </w:r>
      <w:r w:rsidRPr="00156B7C">
        <w:rPr>
          <w:rFonts w:ascii="Arial" w:hAnsi="Arial" w:cs="Arial"/>
          <w:spacing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мм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більше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10</w:t>
      </w:r>
      <w:r w:rsidRPr="00156B7C">
        <w:rPr>
          <w:rFonts w:ascii="Arial" w:hAnsi="Arial" w:cs="Arial"/>
          <w:spacing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%.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Якщо</w:t>
      </w:r>
      <w:r w:rsidRPr="00156B7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максимальне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наванта</w:t>
      </w:r>
      <w:r w:rsidRPr="00156B7C">
        <w:rPr>
          <w:rFonts w:ascii="Arial" w:hAnsi="Arial" w:cs="Arial"/>
          <w:sz w:val="21"/>
          <w:lang w:val="ru-RU"/>
        </w:rPr>
        <w:t xml:space="preserve">ження у прольоті досягається при прогині у середині прольоту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sz w:val="21"/>
          <w:lang w:val="ru-RU"/>
        </w:rPr>
        <w:t xml:space="preserve">/50, руйнівне навантаження необхідно приймати як навантаження при прогині 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sz w:val="21"/>
          <w:lang w:val="ru-RU"/>
        </w:rPr>
        <w:t>/50 у</w:t>
      </w:r>
      <w:r w:rsidRPr="00156B7C">
        <w:rPr>
          <w:rFonts w:ascii="Arial" w:hAnsi="Arial" w:cs="Arial"/>
          <w:spacing w:val="-4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середині прольоту.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846"/>
        </w:tabs>
        <w:spacing w:before="0" w:line="288" w:lineRule="auto"/>
        <w:ind w:left="0" w:right="112" w:firstLine="709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  <w:lang w:val="ru-RU"/>
        </w:rPr>
        <w:t xml:space="preserve">Якщо комбінована плита є нерозрізною, для визначення несучої здатності дозволяється використовувати еквівалентний проліт. </w:t>
      </w:r>
      <w:r w:rsidRPr="00156B7C">
        <w:rPr>
          <w:rFonts w:ascii="Arial" w:hAnsi="Arial" w:cs="Arial"/>
          <w:sz w:val="21"/>
        </w:rPr>
        <w:t>Довжина такого прольоту повинна прийматись,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як:</w:t>
      </w:r>
    </w:p>
    <w:p w:rsidR="00D10596" w:rsidRPr="00156B7C" w:rsidRDefault="00D10596" w:rsidP="006A71E5">
      <w:pPr>
        <w:pStyle w:val="ab"/>
        <w:numPr>
          <w:ilvl w:val="0"/>
          <w:numId w:val="8"/>
        </w:numPr>
        <w:tabs>
          <w:tab w:val="num" w:pos="0"/>
          <w:tab w:val="left" w:pos="997"/>
          <w:tab w:val="left" w:pos="1701"/>
        </w:tabs>
        <w:spacing w:before="0" w:line="288" w:lineRule="auto"/>
        <w:ind w:left="0" w:firstLine="709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0,8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внутрішніх (проміжних)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прольотів;</w:t>
      </w:r>
    </w:p>
    <w:p w:rsidR="00D10596" w:rsidRPr="00156B7C" w:rsidRDefault="00D10596" w:rsidP="006A71E5">
      <w:pPr>
        <w:pStyle w:val="ab"/>
        <w:numPr>
          <w:ilvl w:val="0"/>
          <w:numId w:val="8"/>
        </w:numPr>
        <w:tabs>
          <w:tab w:val="num" w:pos="0"/>
          <w:tab w:val="left" w:pos="996"/>
          <w:tab w:val="left" w:pos="1701"/>
        </w:tabs>
        <w:spacing w:before="0" w:line="288" w:lineRule="auto"/>
        <w:ind w:left="0" w:firstLine="709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0,9</w:t>
      </w:r>
      <w:r w:rsidRPr="00156B7C">
        <w:rPr>
          <w:rFonts w:ascii="Arial" w:hAnsi="Arial" w:cs="Arial"/>
          <w:i/>
          <w:sz w:val="21"/>
        </w:rPr>
        <w:t>L</w:t>
      </w:r>
      <w:r w:rsidRPr="00156B7C">
        <w:rPr>
          <w:rFonts w:ascii="Arial" w:hAnsi="Arial" w:cs="Arial"/>
          <w:i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для зовнішніх (крайніх)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прольотів.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832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застосовується метод частко</w:t>
      </w:r>
      <w:r>
        <w:rPr>
          <w:rFonts w:ascii="Arial" w:hAnsi="Arial" w:cs="Arial"/>
          <w:sz w:val="21"/>
          <w:lang w:val="ru-RU"/>
        </w:rPr>
        <w:t>вого з'єднання на зсув, необхі</w:t>
      </w:r>
      <w:r w:rsidRPr="00156B7C">
        <w:rPr>
          <w:rFonts w:ascii="Arial" w:hAnsi="Arial" w:cs="Arial"/>
          <w:sz w:val="21"/>
          <w:lang w:val="ru-RU"/>
        </w:rPr>
        <w:t xml:space="preserve">дно показати, що у будь-якому перерізі згинальний момент </w:t>
      </w:r>
      <w:r w:rsidRPr="00156B7C">
        <w:rPr>
          <w:rFonts w:ascii="Arial" w:hAnsi="Arial" w:cs="Arial"/>
          <w:i/>
          <w:spacing w:val="3"/>
          <w:sz w:val="21"/>
        </w:rPr>
        <w:t>M</w:t>
      </w:r>
      <w:r w:rsidRPr="00156B7C">
        <w:rPr>
          <w:rFonts w:ascii="Arial" w:hAnsi="Arial" w:cs="Arial"/>
          <w:spacing w:val="3"/>
          <w:position w:val="-2"/>
          <w:sz w:val="21"/>
        </w:rPr>
        <w:t>Ed</w:t>
      </w:r>
      <w:r w:rsidRPr="00156B7C">
        <w:rPr>
          <w:rFonts w:ascii="Arial" w:hAnsi="Arial" w:cs="Arial"/>
          <w:spacing w:val="3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 перевищує розрахункового внутрішньої пари</w:t>
      </w:r>
      <w:r w:rsidRPr="00156B7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156B7C">
        <w:rPr>
          <w:rFonts w:ascii="Arial" w:hAnsi="Arial" w:cs="Arial"/>
          <w:i/>
          <w:spacing w:val="4"/>
          <w:sz w:val="21"/>
        </w:rPr>
        <w:t>M</w:t>
      </w:r>
      <w:r w:rsidRPr="00156B7C">
        <w:rPr>
          <w:rFonts w:ascii="Arial" w:hAnsi="Arial" w:cs="Arial"/>
          <w:spacing w:val="4"/>
          <w:position w:val="-2"/>
          <w:sz w:val="21"/>
        </w:rPr>
        <w:t>Rd</w:t>
      </w:r>
      <w:r w:rsidRPr="00156B7C">
        <w:rPr>
          <w:rFonts w:ascii="Arial" w:hAnsi="Arial" w:cs="Arial"/>
          <w:spacing w:val="4"/>
          <w:sz w:val="21"/>
          <w:lang w:val="ru-RU"/>
        </w:rPr>
        <w:t>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822"/>
        </w:tabs>
        <w:spacing w:before="0" w:line="288" w:lineRule="auto"/>
        <w:ind w:left="0" w:right="108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 методі часткового з'єднання м</w:t>
      </w:r>
      <w:r>
        <w:rPr>
          <w:rFonts w:ascii="Arial" w:hAnsi="Arial" w:cs="Arial"/>
          <w:sz w:val="21"/>
          <w:lang w:val="ru-RU"/>
        </w:rPr>
        <w:t>оже враховуватись додаткова ни</w:t>
      </w:r>
      <w:r w:rsidRPr="00156B7C">
        <w:rPr>
          <w:rFonts w:ascii="Arial" w:hAnsi="Arial" w:cs="Arial"/>
          <w:sz w:val="21"/>
          <w:lang w:val="ru-RU"/>
        </w:rPr>
        <w:t>жня</w:t>
      </w:r>
      <w:r w:rsidRPr="00156B7C">
        <w:rPr>
          <w:rFonts w:ascii="Arial" w:hAnsi="Arial" w:cs="Arial"/>
          <w:spacing w:val="-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арматура.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num" w:pos="1334"/>
          <w:tab w:val="left" w:pos="1701"/>
        </w:tabs>
        <w:spacing w:line="288" w:lineRule="auto"/>
        <w:ind w:left="0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Поздовжній зсув у плитах із заанкеруванням</w:t>
      </w:r>
      <w:r w:rsidRPr="00156B7C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кінців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08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внесок інших зсувних прист</w:t>
      </w:r>
      <w:r>
        <w:rPr>
          <w:rFonts w:ascii="Arial" w:hAnsi="Arial" w:cs="Arial"/>
          <w:sz w:val="21"/>
          <w:lang w:val="ru-RU"/>
        </w:rPr>
        <w:t>роїв у несучу здатність на поз</w:t>
      </w:r>
      <w:r w:rsidRPr="00156B7C">
        <w:rPr>
          <w:rFonts w:ascii="Arial" w:hAnsi="Arial" w:cs="Arial"/>
          <w:sz w:val="21"/>
          <w:lang w:val="ru-RU"/>
        </w:rPr>
        <w:t>довжній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зсув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підтверджено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випробуваннями,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то</w:t>
      </w:r>
      <w:r w:rsidRPr="00156B7C">
        <w:rPr>
          <w:rFonts w:ascii="Arial" w:hAnsi="Arial" w:cs="Arial"/>
          <w:spacing w:val="-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заанкерування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кінців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типу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с), як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визначено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11.1.2.1,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повинно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розраховуватись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зусилля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розтягу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сталевому настилі для І групи граничних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станів.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11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Розрахунковий опір поздовжньому зсуву плит із</w:t>
      </w:r>
      <w:r w:rsidRPr="00156B7C">
        <w:rPr>
          <w:rFonts w:ascii="Arial" w:hAnsi="Arial" w:cs="Arial"/>
          <w:spacing w:val="-3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заанкерованими кінцями типів с) і </w:t>
      </w:r>
      <w:r w:rsidRPr="00156B7C">
        <w:rPr>
          <w:rFonts w:ascii="Arial" w:hAnsi="Arial" w:cs="Arial"/>
          <w:sz w:val="21"/>
        </w:rPr>
        <w:t>d</w:t>
      </w:r>
      <w:r w:rsidRPr="00156B7C">
        <w:rPr>
          <w:rFonts w:ascii="Arial" w:hAnsi="Arial" w:cs="Arial"/>
          <w:sz w:val="21"/>
          <w:lang w:val="ru-RU"/>
        </w:rPr>
        <w:t xml:space="preserve">), як визначено у 11.1.2.1, </w:t>
      </w:r>
      <w:r>
        <w:rPr>
          <w:rFonts w:ascii="Arial" w:hAnsi="Arial" w:cs="Arial"/>
          <w:sz w:val="21"/>
          <w:lang w:val="ru-RU"/>
        </w:rPr>
        <w:t>можна визначати методом частко</w:t>
      </w:r>
      <w:r w:rsidRPr="00156B7C">
        <w:rPr>
          <w:rFonts w:ascii="Arial" w:hAnsi="Arial" w:cs="Arial"/>
          <w:sz w:val="21"/>
          <w:lang w:val="ru-RU"/>
        </w:rPr>
        <w:t xml:space="preserve">вого з'єднання, наведеному у 11.7.3 при зусиллі в бетоні </w:t>
      </w:r>
      <w:r w:rsidRPr="00156B7C">
        <w:rPr>
          <w:rFonts w:ascii="Arial" w:hAnsi="Arial" w:cs="Arial"/>
          <w:i/>
          <w:spacing w:val="6"/>
          <w:sz w:val="21"/>
        </w:rPr>
        <w:t>N</w:t>
      </w:r>
      <w:r w:rsidRPr="00156B7C">
        <w:rPr>
          <w:rFonts w:ascii="Arial" w:hAnsi="Arial" w:cs="Arial"/>
          <w:spacing w:val="6"/>
          <w:position w:val="-2"/>
          <w:sz w:val="21"/>
          <w:lang w:val="ru-RU"/>
        </w:rPr>
        <w:t>с</w:t>
      </w:r>
      <w:r w:rsidRPr="00156B7C">
        <w:rPr>
          <w:rFonts w:ascii="Arial" w:hAnsi="Arial" w:cs="Arial"/>
          <w:spacing w:val="6"/>
          <w:sz w:val="21"/>
          <w:lang w:val="ru-RU"/>
        </w:rPr>
        <w:t xml:space="preserve">, </w:t>
      </w:r>
      <w:r w:rsidRPr="00156B7C">
        <w:rPr>
          <w:rFonts w:ascii="Arial" w:hAnsi="Arial" w:cs="Arial"/>
          <w:sz w:val="21"/>
          <w:lang w:val="ru-RU"/>
        </w:rPr>
        <w:t xml:space="preserve">збільшеному на </w:t>
      </w:r>
      <w:r>
        <w:rPr>
          <w:rFonts w:ascii="Arial" w:hAnsi="Arial" w:cs="Arial"/>
          <w:sz w:val="21"/>
          <w:lang w:val="ru-RU"/>
        </w:rPr>
        <w:t>ро</w:t>
      </w:r>
      <w:r w:rsidRPr="00156B7C">
        <w:rPr>
          <w:rFonts w:ascii="Arial" w:hAnsi="Arial" w:cs="Arial"/>
          <w:sz w:val="21"/>
          <w:lang w:val="ru-RU"/>
        </w:rPr>
        <w:t>зрахунковий опір заанкерування</w:t>
      </w:r>
      <w:r w:rsidRPr="00156B7C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кінців.</w:t>
      </w:r>
    </w:p>
    <w:p w:rsidR="00D10596" w:rsidRPr="00156B7C" w:rsidRDefault="00D10596" w:rsidP="001E5E43">
      <w:pPr>
        <w:pStyle w:val="ab"/>
        <w:numPr>
          <w:ilvl w:val="3"/>
          <w:numId w:val="83"/>
        </w:numPr>
        <w:tabs>
          <w:tab w:val="left" w:pos="1701"/>
          <w:tab w:val="left" w:pos="1956"/>
        </w:tabs>
        <w:spacing w:before="0" w:line="288" w:lineRule="auto"/>
        <w:ind w:left="0" w:right="108" w:firstLine="709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Розрахунковий опір </w:t>
      </w:r>
      <w:r w:rsidRPr="00156B7C">
        <w:rPr>
          <w:rFonts w:ascii="Arial" w:hAnsi="Arial" w:cs="Arial"/>
          <w:i/>
          <w:sz w:val="21"/>
        </w:rPr>
        <w:t>P</w:t>
      </w:r>
      <w:r w:rsidRPr="00156B7C">
        <w:rPr>
          <w:rFonts w:ascii="Arial" w:hAnsi="Arial" w:cs="Arial"/>
          <w:position w:val="-2"/>
          <w:sz w:val="21"/>
        </w:rPr>
        <w:t>pb</w:t>
      </w:r>
      <w:r w:rsidRPr="00156B7C">
        <w:rPr>
          <w:rFonts w:ascii="Arial" w:hAnsi="Arial" w:cs="Arial"/>
          <w:position w:val="-2"/>
          <w:sz w:val="21"/>
          <w:lang w:val="ru-RU"/>
        </w:rPr>
        <w:t>,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стриж</w:t>
      </w:r>
      <w:r>
        <w:rPr>
          <w:rFonts w:ascii="Arial" w:hAnsi="Arial" w:cs="Arial"/>
          <w:sz w:val="21"/>
          <w:lang w:val="ru-RU"/>
        </w:rPr>
        <w:t>нів з головками, приварених че</w:t>
      </w:r>
      <w:r w:rsidRPr="00156B7C">
        <w:rPr>
          <w:rFonts w:ascii="Arial" w:hAnsi="Arial" w:cs="Arial"/>
          <w:sz w:val="21"/>
          <w:lang w:val="ru-RU"/>
        </w:rPr>
        <w:t>рез сталевий настил, які використовуються для заанкерування кінців, повинен прийматись як найменший розрахунковий опір стрижня згідно з</w:t>
      </w:r>
      <w:r w:rsidRPr="00156B7C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9.5.3.2.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606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Вертикальний</w:t>
      </w:r>
      <w:r w:rsidRPr="00156B7C">
        <w:rPr>
          <w:rFonts w:ascii="Arial" w:hAnsi="Arial" w:cs="Arial"/>
          <w:spacing w:val="-9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зсув</w:t>
      </w:r>
    </w:p>
    <w:p w:rsidR="00D10596" w:rsidRPr="00156B7C" w:rsidRDefault="00D10596" w:rsidP="000C07EE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 xml:space="preserve">Опір вертикальному зсуву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</w:rPr>
        <w:t xml:space="preserve">v,Rd </w:t>
      </w:r>
      <w:r w:rsidRPr="00156B7C">
        <w:rPr>
          <w:rFonts w:ascii="Arial" w:hAnsi="Arial" w:cs="Arial"/>
          <w:sz w:val="21"/>
        </w:rPr>
        <w:t>комбінова</w:t>
      </w:r>
      <w:r>
        <w:rPr>
          <w:rFonts w:ascii="Arial" w:hAnsi="Arial" w:cs="Arial"/>
          <w:sz w:val="21"/>
        </w:rPr>
        <w:t>ної плити на ширині, яка дорів</w:t>
      </w:r>
      <w:r w:rsidRPr="00156B7C">
        <w:rPr>
          <w:rFonts w:ascii="Arial" w:hAnsi="Arial" w:cs="Arial"/>
          <w:sz w:val="21"/>
        </w:rPr>
        <w:t>нює відстані між центрами ребер, повинен визначатись згідно з ДБН В.2.6-98.</w:t>
      </w:r>
    </w:p>
    <w:p w:rsidR="00D10596" w:rsidRPr="00156B7C" w:rsidRDefault="00D10596" w:rsidP="001E5E43">
      <w:pPr>
        <w:pStyle w:val="Heading21"/>
        <w:numPr>
          <w:ilvl w:val="2"/>
          <w:numId w:val="83"/>
        </w:numPr>
        <w:tabs>
          <w:tab w:val="left" w:pos="1604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Зсув при</w:t>
      </w:r>
      <w:r w:rsidRPr="00156B7C">
        <w:rPr>
          <w:rFonts w:ascii="Arial" w:hAnsi="Arial" w:cs="Arial"/>
          <w:spacing w:val="-6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продавлюванні</w:t>
      </w:r>
    </w:p>
    <w:p w:rsidR="00D10596" w:rsidRPr="00156B7C" w:rsidRDefault="00D10596" w:rsidP="000C07EE">
      <w:pPr>
        <w:pStyle w:val="a3"/>
        <w:spacing w:line="288" w:lineRule="auto"/>
        <w:ind w:right="107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Опір зсуву при продавлюванні </w:t>
      </w:r>
      <w:r w:rsidRPr="00156B7C">
        <w:rPr>
          <w:rFonts w:ascii="Arial" w:hAnsi="Arial" w:cs="Arial"/>
          <w:i/>
          <w:sz w:val="21"/>
        </w:rPr>
        <w:t>V</w:t>
      </w:r>
      <w:r w:rsidRPr="00156B7C">
        <w:rPr>
          <w:rFonts w:ascii="Arial" w:hAnsi="Arial" w:cs="Arial"/>
          <w:position w:val="-2"/>
          <w:sz w:val="21"/>
          <w:lang w:val="ru-RU"/>
        </w:rPr>
        <w:t>р,</w:t>
      </w:r>
      <w:r w:rsidRPr="00156B7C">
        <w:rPr>
          <w:rFonts w:ascii="Arial" w:hAnsi="Arial" w:cs="Arial"/>
          <w:position w:val="-2"/>
          <w:sz w:val="21"/>
        </w:rPr>
        <w:t>Rd</w:t>
      </w:r>
      <w:r w:rsidRPr="00156B7C">
        <w:rPr>
          <w:rFonts w:ascii="Arial" w:hAnsi="Arial" w:cs="Arial"/>
          <w:position w:val="-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ком</w:t>
      </w:r>
      <w:r>
        <w:rPr>
          <w:rFonts w:ascii="Arial" w:hAnsi="Arial" w:cs="Arial"/>
          <w:sz w:val="21"/>
          <w:lang w:val="ru-RU"/>
        </w:rPr>
        <w:t>бінованої плити в місці прикла</w:t>
      </w:r>
      <w:r w:rsidRPr="00156B7C">
        <w:rPr>
          <w:rFonts w:ascii="Arial" w:hAnsi="Arial" w:cs="Arial"/>
          <w:sz w:val="21"/>
          <w:lang w:val="ru-RU"/>
        </w:rPr>
        <w:t>дання зосередженого навантаження повинен визначатись згідно з ДБН В.2.6-98, де критичний периметр необхідно визначати, як показано на рисунку 11.5.</w:t>
      </w:r>
    </w:p>
    <w:p w:rsidR="00D10596" w:rsidRPr="00156B7C" w:rsidRDefault="00D10596" w:rsidP="000C07EE">
      <w:pPr>
        <w:spacing w:after="0" w:line="288" w:lineRule="auto"/>
        <w:contextualSpacing/>
        <w:jc w:val="both"/>
        <w:rPr>
          <w:rFonts w:ascii="Arial" w:hAnsi="Arial" w:cs="Arial"/>
          <w:sz w:val="21"/>
        </w:rPr>
        <w:sectPr w:rsidR="00D10596" w:rsidRPr="00156B7C" w:rsidSect="00456E88">
          <w:headerReference w:type="even" r:id="rId62"/>
          <w:headerReference w:type="default" r:id="rId63"/>
          <w:footerReference w:type="even" r:id="rId64"/>
          <w:footerReference w:type="default" r:id="rId65"/>
          <w:pgSz w:w="11910" w:h="16840"/>
          <w:pgMar w:top="940" w:right="853" w:bottom="940" w:left="1020" w:header="725" w:footer="743" w:gutter="0"/>
          <w:pgNumType w:start="1"/>
          <w:cols w:space="720"/>
          <w:docGrid w:linePitch="299"/>
        </w:sectPr>
      </w:pPr>
    </w:p>
    <w:p w:rsidR="00D10596" w:rsidRPr="00156B7C" w:rsidRDefault="00D10596" w:rsidP="00D10596">
      <w:pPr>
        <w:pStyle w:val="a3"/>
        <w:spacing w:line="288" w:lineRule="auto"/>
        <w:ind w:left="2294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lastRenderedPageBreak/>
        <w:drawing>
          <wp:inline distT="0" distB="0" distL="0" distR="0">
            <wp:extent cx="3362325" cy="3714750"/>
            <wp:effectExtent l="19050" t="0" r="9525" b="0"/>
            <wp:docPr id="38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96" w:rsidRPr="00156B7C" w:rsidRDefault="00D10596" w:rsidP="000C07EE">
      <w:pPr>
        <w:pStyle w:val="a3"/>
        <w:spacing w:line="288" w:lineRule="auto"/>
        <w:ind w:left="941" w:right="941"/>
        <w:contextualSpacing/>
        <w:jc w:val="center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1 - критичний периметр </w:t>
      </w:r>
      <w:r w:rsidRPr="00156B7C">
        <w:rPr>
          <w:rFonts w:ascii="Arial" w:hAnsi="Arial" w:cs="Arial"/>
          <w:i/>
          <w:sz w:val="21"/>
          <w:lang w:val="ru-RU"/>
        </w:rPr>
        <w:t>с</w:t>
      </w:r>
      <w:r w:rsidRPr="00156B7C">
        <w:rPr>
          <w:rFonts w:ascii="Arial" w:hAnsi="Arial" w:cs="Arial"/>
          <w:position w:val="-2"/>
          <w:sz w:val="21"/>
          <w:lang w:val="ru-RU"/>
        </w:rPr>
        <w:t>р</w:t>
      </w:r>
      <w:r w:rsidRPr="00156B7C">
        <w:rPr>
          <w:rFonts w:ascii="Arial" w:hAnsi="Arial" w:cs="Arial"/>
          <w:sz w:val="21"/>
          <w:lang w:val="ru-RU"/>
        </w:rPr>
        <w:t>; 2 - зона навантаження</w:t>
      </w:r>
    </w:p>
    <w:p w:rsidR="00D10596" w:rsidRPr="00156B7C" w:rsidRDefault="00D10596" w:rsidP="000C07EE">
      <w:pPr>
        <w:spacing w:after="0" w:line="288" w:lineRule="auto"/>
        <w:ind w:left="941" w:right="942"/>
        <w:contextualSpacing/>
        <w:jc w:val="center"/>
        <w:rPr>
          <w:rFonts w:ascii="Arial" w:hAnsi="Arial" w:cs="Arial"/>
          <w:sz w:val="21"/>
        </w:rPr>
      </w:pPr>
      <w:r w:rsidRPr="00156B7C">
        <w:rPr>
          <w:rFonts w:ascii="Arial" w:hAnsi="Arial" w:cs="Arial"/>
          <w:b/>
          <w:sz w:val="21"/>
        </w:rPr>
        <w:t xml:space="preserve">Рисунок 11.5 - </w:t>
      </w:r>
      <w:r w:rsidRPr="00156B7C">
        <w:rPr>
          <w:rFonts w:ascii="Arial" w:hAnsi="Arial" w:cs="Arial"/>
          <w:sz w:val="21"/>
        </w:rPr>
        <w:t>Критичний периметр при зсуві при продавлюванні</w:t>
      </w:r>
    </w:p>
    <w:p w:rsidR="00D10596" w:rsidRPr="00156B7C" w:rsidRDefault="00D10596" w:rsidP="000C07EE">
      <w:pPr>
        <w:pStyle w:val="Heading11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bookmarkStart w:id="101" w:name="11.8_Перевірка_комбінованих_плит_за_II_г"/>
      <w:bookmarkStart w:id="102" w:name="_bookmark49"/>
      <w:bookmarkEnd w:id="101"/>
      <w:bookmarkEnd w:id="102"/>
      <w:r w:rsidRPr="00156B7C">
        <w:rPr>
          <w:rFonts w:ascii="Arial" w:hAnsi="Arial" w:cs="Arial"/>
          <w:sz w:val="21"/>
          <w:lang w:val="ru-RU"/>
        </w:rPr>
        <w:t xml:space="preserve">11.8 Перевірка комбінованих плит за </w:t>
      </w:r>
      <w:r w:rsidRPr="00156B7C">
        <w:rPr>
          <w:rFonts w:ascii="Arial" w:hAnsi="Arial" w:cs="Arial"/>
          <w:sz w:val="21"/>
        </w:rPr>
        <w:t>II</w:t>
      </w:r>
      <w:r w:rsidRPr="00156B7C">
        <w:rPr>
          <w:rFonts w:ascii="Arial" w:hAnsi="Arial" w:cs="Arial"/>
          <w:sz w:val="21"/>
          <w:lang w:val="ru-RU"/>
        </w:rPr>
        <w:t xml:space="preserve"> групою граничних станів</w:t>
      </w:r>
    </w:p>
    <w:p w:rsidR="00D10596" w:rsidRPr="00156B7C" w:rsidRDefault="00D10596" w:rsidP="000C07EE">
      <w:pPr>
        <w:pStyle w:val="Heading21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i w:val="0"/>
          <w:sz w:val="21"/>
          <w:lang w:val="ru-RU"/>
        </w:rPr>
        <w:t xml:space="preserve">11.8.1 </w:t>
      </w:r>
      <w:r w:rsidRPr="00156B7C">
        <w:rPr>
          <w:rFonts w:ascii="Arial" w:hAnsi="Arial" w:cs="Arial"/>
          <w:sz w:val="21"/>
          <w:lang w:val="ru-RU"/>
        </w:rPr>
        <w:t>Контроль розкриття тріщин у бетоні</w:t>
      </w:r>
    </w:p>
    <w:p w:rsidR="00D10596" w:rsidRPr="00156B7C" w:rsidRDefault="00D10596" w:rsidP="000C07EE">
      <w:pPr>
        <w:pStyle w:val="a3"/>
        <w:spacing w:line="288" w:lineRule="auto"/>
        <w:ind w:right="108" w:firstLine="720"/>
        <w:contextualSpacing/>
        <w:jc w:val="both"/>
        <w:rPr>
          <w:rFonts w:ascii="Arial" w:hAnsi="Arial" w:cs="Arial"/>
          <w:sz w:val="21"/>
          <w:lang w:val="ru-RU"/>
        </w:rPr>
      </w:pPr>
      <w:r w:rsidRPr="00A93C46">
        <w:rPr>
          <w:rFonts w:ascii="Arial" w:hAnsi="Arial" w:cs="Arial"/>
          <w:b/>
          <w:sz w:val="21"/>
          <w:lang w:val="ru-RU"/>
        </w:rPr>
        <w:t>11.8.1.2</w:t>
      </w:r>
      <w:r w:rsidRPr="00156B7C">
        <w:rPr>
          <w:rFonts w:ascii="Arial" w:hAnsi="Arial" w:cs="Arial"/>
          <w:sz w:val="21"/>
          <w:lang w:val="ru-RU"/>
        </w:rPr>
        <w:t xml:space="preserve"> Якщо нерозрізні плити запроектовані як вільно обперті згідно з 11.4.2.5, площа перерізу арматури для запоб</w:t>
      </w:r>
      <w:r>
        <w:rPr>
          <w:rFonts w:ascii="Arial" w:hAnsi="Arial" w:cs="Arial"/>
          <w:sz w:val="21"/>
          <w:lang w:val="ru-RU"/>
        </w:rPr>
        <w:t>ігання тріщинам над ребрами по</w:t>
      </w:r>
      <w:r w:rsidRPr="00156B7C">
        <w:rPr>
          <w:rFonts w:ascii="Arial" w:hAnsi="Arial" w:cs="Arial"/>
          <w:sz w:val="21"/>
          <w:lang w:val="ru-RU"/>
        </w:rPr>
        <w:t>винна становити не менше ніж 0,2 % поперечного перерізу бетону над ребрами при зведенні без тимчасового розкріплення і 0,4 % цієї площі - з тимчасовим</w:t>
      </w:r>
      <w:r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pacing w:val="-3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</w:t>
      </w:r>
      <w:r w:rsidRPr="00156B7C">
        <w:rPr>
          <w:rFonts w:ascii="Arial" w:hAnsi="Arial" w:cs="Arial"/>
          <w:sz w:val="21"/>
          <w:lang w:val="ru-RU"/>
        </w:rPr>
        <w:t>зкріпленням.</w:t>
      </w:r>
    </w:p>
    <w:p w:rsidR="00D10596" w:rsidRPr="00156B7C" w:rsidRDefault="00D10596" w:rsidP="001E5E43">
      <w:pPr>
        <w:pStyle w:val="Heading21"/>
        <w:numPr>
          <w:ilvl w:val="2"/>
          <w:numId w:val="74"/>
        </w:numPr>
        <w:tabs>
          <w:tab w:val="left" w:pos="1606"/>
        </w:tabs>
        <w:spacing w:line="288" w:lineRule="auto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Прогин</w:t>
      </w:r>
    </w:p>
    <w:p w:rsidR="00D10596" w:rsidRPr="00156B7C" w:rsidRDefault="00D10596" w:rsidP="007A0025">
      <w:pPr>
        <w:pStyle w:val="ab"/>
        <w:numPr>
          <w:ilvl w:val="3"/>
          <w:numId w:val="74"/>
        </w:numPr>
        <w:tabs>
          <w:tab w:val="clear" w:pos="1968"/>
          <w:tab w:val="num" w:pos="550"/>
          <w:tab w:val="left" w:pos="1701"/>
        </w:tabs>
        <w:spacing w:before="0" w:line="264" w:lineRule="auto"/>
        <w:ind w:left="0" w:firstLine="880"/>
        <w:contextualSpacing/>
        <w:rPr>
          <w:rFonts w:ascii="Arial" w:hAnsi="Arial" w:cs="Arial"/>
          <w:sz w:val="21"/>
        </w:rPr>
      </w:pPr>
      <w:r w:rsidRPr="00156B7C">
        <w:rPr>
          <w:rFonts w:ascii="Arial" w:hAnsi="Arial" w:cs="Arial"/>
          <w:sz w:val="21"/>
        </w:rPr>
        <w:t>Застосовується ДСТУ Б</w:t>
      </w:r>
      <w:r w:rsidRPr="00156B7C">
        <w:rPr>
          <w:rFonts w:ascii="Arial" w:hAnsi="Arial" w:cs="Arial"/>
          <w:spacing w:val="-8"/>
          <w:sz w:val="21"/>
        </w:rPr>
        <w:t xml:space="preserve"> </w:t>
      </w:r>
      <w:r w:rsidRPr="00156B7C">
        <w:rPr>
          <w:rFonts w:ascii="Arial" w:hAnsi="Arial" w:cs="Arial"/>
          <w:sz w:val="21"/>
        </w:rPr>
        <w:t>В.1.2-3.</w:t>
      </w:r>
    </w:p>
    <w:p w:rsidR="00D10596" w:rsidRPr="00156B7C" w:rsidRDefault="00D10596" w:rsidP="007A0025">
      <w:pPr>
        <w:pStyle w:val="ab"/>
        <w:numPr>
          <w:ilvl w:val="3"/>
          <w:numId w:val="74"/>
        </w:numPr>
        <w:tabs>
          <w:tab w:val="num" w:pos="550"/>
        </w:tabs>
        <w:spacing w:before="0" w:line="264" w:lineRule="auto"/>
        <w:ind w:left="0" w:right="110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Прогини від прикладеного до комбінованого елемента</w:t>
      </w:r>
      <w:r>
        <w:rPr>
          <w:rFonts w:ascii="Arial" w:hAnsi="Arial" w:cs="Arial"/>
          <w:sz w:val="21"/>
          <w:lang w:val="ru-RU"/>
        </w:rPr>
        <w:t xml:space="preserve"> наванта</w:t>
      </w:r>
      <w:r w:rsidRPr="00156B7C">
        <w:rPr>
          <w:rFonts w:ascii="Arial" w:hAnsi="Arial" w:cs="Arial"/>
          <w:sz w:val="21"/>
          <w:lang w:val="ru-RU"/>
        </w:rPr>
        <w:t>ження повинні визначатись із застосуванням пр</w:t>
      </w:r>
      <w:r>
        <w:rPr>
          <w:rFonts w:ascii="Arial" w:hAnsi="Arial" w:cs="Arial"/>
          <w:sz w:val="21"/>
          <w:lang w:val="ru-RU"/>
        </w:rPr>
        <w:t>ужного розрахунку згідно з роз</w:t>
      </w:r>
      <w:r w:rsidRPr="00156B7C">
        <w:rPr>
          <w:rFonts w:ascii="Arial" w:hAnsi="Arial" w:cs="Arial"/>
          <w:sz w:val="21"/>
          <w:lang w:val="ru-RU"/>
        </w:rPr>
        <w:t>ділом 5 без урахування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усадки.</w:t>
      </w:r>
    </w:p>
    <w:p w:rsidR="00D10596" w:rsidRPr="00156B7C" w:rsidRDefault="00D10596" w:rsidP="007A0025">
      <w:pPr>
        <w:pStyle w:val="ab"/>
        <w:numPr>
          <w:ilvl w:val="3"/>
          <w:numId w:val="74"/>
        </w:numPr>
        <w:tabs>
          <w:tab w:val="left" w:pos="1701"/>
        </w:tabs>
        <w:spacing w:before="0" w:line="264" w:lineRule="auto"/>
        <w:ind w:hanging="1198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Обчислення прогинів можна не виконувати за</w:t>
      </w:r>
      <w:r w:rsidRPr="00156B7C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умов:</w:t>
      </w:r>
    </w:p>
    <w:p w:rsidR="00D10596" w:rsidRPr="00156B7C" w:rsidRDefault="00D10596" w:rsidP="007A0025">
      <w:pPr>
        <w:pStyle w:val="ab"/>
        <w:numPr>
          <w:ilvl w:val="0"/>
          <w:numId w:val="8"/>
        </w:numPr>
        <w:tabs>
          <w:tab w:val="left" w:pos="1013"/>
        </w:tabs>
        <w:spacing w:before="0" w:line="264" w:lineRule="auto"/>
        <w:ind w:left="1012" w:hanging="180"/>
        <w:contextualSpacing/>
        <w:jc w:val="left"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відношення прольоту до товщини не перевищує граничних значень</w:t>
      </w:r>
      <w:r w:rsidRPr="00156B7C">
        <w:rPr>
          <w:rFonts w:ascii="Arial" w:hAnsi="Arial" w:cs="Arial"/>
          <w:spacing w:val="32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при</w:t>
      </w:r>
      <w:r w:rsidRPr="00514077">
        <w:rPr>
          <w:rFonts w:ascii="Arial" w:hAnsi="Arial" w:cs="Arial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невисокому рівні напружень у бетоні</w:t>
      </w:r>
      <w:r>
        <w:rPr>
          <w:rFonts w:ascii="Arial" w:hAnsi="Arial" w:cs="Arial"/>
          <w:sz w:val="21"/>
          <w:lang w:val="ru-RU"/>
        </w:rPr>
        <w:t>;</w:t>
      </w:r>
    </w:p>
    <w:p w:rsidR="00D10596" w:rsidRPr="00156B7C" w:rsidRDefault="00D10596" w:rsidP="007A0025">
      <w:pPr>
        <w:pStyle w:val="ab"/>
        <w:numPr>
          <w:ilvl w:val="0"/>
          <w:numId w:val="8"/>
        </w:numPr>
        <w:tabs>
          <w:tab w:val="left" w:pos="992"/>
        </w:tabs>
        <w:spacing w:before="0" w:line="264" w:lineRule="auto"/>
        <w:ind w:right="108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умова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11.8.2.5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стосовно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неврахування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впливів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ковзання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кінцях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задово</w:t>
      </w:r>
      <w:r w:rsidRPr="00156B7C">
        <w:rPr>
          <w:rFonts w:ascii="Arial" w:hAnsi="Arial" w:cs="Arial"/>
          <w:sz w:val="21"/>
          <w:lang w:val="ru-RU"/>
        </w:rPr>
        <w:t>льняється.</w:t>
      </w:r>
    </w:p>
    <w:p w:rsidR="00D10596" w:rsidRPr="00156B7C" w:rsidRDefault="00D10596" w:rsidP="007A0025">
      <w:pPr>
        <w:pStyle w:val="ab"/>
        <w:numPr>
          <w:ilvl w:val="3"/>
          <w:numId w:val="74"/>
        </w:numPr>
        <w:tabs>
          <w:tab w:val="clear" w:pos="1968"/>
          <w:tab w:val="left" w:pos="0"/>
          <w:tab w:val="num" w:pos="220"/>
          <w:tab w:val="left" w:pos="1760"/>
        </w:tabs>
        <w:spacing w:before="0" w:line="264" w:lineRule="auto"/>
        <w:ind w:left="0" w:right="111" w:firstLine="88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 xml:space="preserve">Для внутрішніх прольотів нерозрізної плити, якщо з'єднання на зсув визначається, як у 11.1.2.1 а), </w:t>
      </w:r>
      <w:r w:rsidRPr="00156B7C">
        <w:rPr>
          <w:rFonts w:ascii="Arial" w:hAnsi="Arial" w:cs="Arial"/>
          <w:sz w:val="21"/>
        </w:rPr>
        <w:t>b</w:t>
      </w:r>
      <w:r w:rsidRPr="00156B7C">
        <w:rPr>
          <w:rFonts w:ascii="Arial" w:hAnsi="Arial" w:cs="Arial"/>
          <w:sz w:val="21"/>
          <w:lang w:val="ru-RU"/>
        </w:rPr>
        <w:t>) або с), прогин можна ви</w:t>
      </w:r>
      <w:r>
        <w:rPr>
          <w:rFonts w:ascii="Arial" w:hAnsi="Arial" w:cs="Arial"/>
          <w:sz w:val="21"/>
          <w:lang w:val="ru-RU"/>
        </w:rPr>
        <w:t>значати із застосу</w:t>
      </w:r>
      <w:r w:rsidRPr="00156B7C">
        <w:rPr>
          <w:rFonts w:ascii="Arial" w:hAnsi="Arial" w:cs="Arial"/>
          <w:sz w:val="21"/>
          <w:lang w:val="ru-RU"/>
        </w:rPr>
        <w:t>ванням наступних</w:t>
      </w:r>
      <w:r w:rsidRPr="00156B7C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спрощень:</w:t>
      </w:r>
    </w:p>
    <w:p w:rsidR="00D10596" w:rsidRPr="00156B7C" w:rsidRDefault="00D10596" w:rsidP="007A0025">
      <w:pPr>
        <w:pStyle w:val="ab"/>
        <w:numPr>
          <w:ilvl w:val="0"/>
          <w:numId w:val="8"/>
        </w:numPr>
        <w:tabs>
          <w:tab w:val="left" w:pos="1013"/>
        </w:tabs>
        <w:spacing w:before="0" w:line="264" w:lineRule="auto"/>
        <w:ind w:right="109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момент інерції перерізу можна приймат</w:t>
      </w:r>
      <w:r>
        <w:rPr>
          <w:rFonts w:ascii="Arial" w:hAnsi="Arial" w:cs="Arial"/>
          <w:sz w:val="21"/>
          <w:lang w:val="ru-RU"/>
        </w:rPr>
        <w:t>и як середнє значення для пере</w:t>
      </w:r>
      <w:r w:rsidRPr="00156B7C">
        <w:rPr>
          <w:rFonts w:ascii="Arial" w:hAnsi="Arial" w:cs="Arial"/>
          <w:sz w:val="21"/>
          <w:lang w:val="ru-RU"/>
        </w:rPr>
        <w:t>різу з тріщинами і без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тріщин;</w:t>
      </w:r>
    </w:p>
    <w:p w:rsidR="00D10596" w:rsidRPr="00156B7C" w:rsidRDefault="00D10596" w:rsidP="007A0025">
      <w:pPr>
        <w:pStyle w:val="ab"/>
        <w:numPr>
          <w:ilvl w:val="0"/>
          <w:numId w:val="8"/>
        </w:numPr>
        <w:tabs>
          <w:tab w:val="left" w:pos="1023"/>
        </w:tabs>
        <w:spacing w:before="0"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 бетону можна застосовувати середнє значення відношення модулів як для короткотривалих, так і довготривалих</w:t>
      </w:r>
      <w:r w:rsidRPr="00156B7C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впливів.</w:t>
      </w:r>
    </w:p>
    <w:p w:rsidR="00D10596" w:rsidRPr="00156B7C" w:rsidRDefault="00D10596" w:rsidP="007A0025">
      <w:pPr>
        <w:pStyle w:val="ab"/>
        <w:numPr>
          <w:ilvl w:val="3"/>
          <w:numId w:val="74"/>
        </w:numPr>
        <w:tabs>
          <w:tab w:val="clear" w:pos="1968"/>
          <w:tab w:val="num" w:pos="330"/>
          <w:tab w:val="left" w:pos="1320"/>
          <w:tab w:val="left" w:pos="1650"/>
        </w:tabs>
        <w:spacing w:before="0" w:line="264" w:lineRule="auto"/>
        <w:ind w:left="110" w:right="108" w:firstLine="66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Для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крайніх</w:t>
      </w:r>
      <w:r w:rsidRPr="00156B7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прольотів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можна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не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враховувати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ковзання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 xml:space="preserve">кінцях, якщо навантаження початкового ковзання при </w:t>
      </w:r>
      <w:r>
        <w:rPr>
          <w:rFonts w:ascii="Arial" w:hAnsi="Arial" w:cs="Arial"/>
          <w:sz w:val="21"/>
          <w:lang w:val="ru-RU"/>
        </w:rPr>
        <w:t>випробуваннях (визначене як на</w:t>
      </w:r>
      <w:r w:rsidRPr="00156B7C">
        <w:rPr>
          <w:rFonts w:ascii="Arial" w:hAnsi="Arial" w:cs="Arial"/>
          <w:sz w:val="21"/>
          <w:lang w:val="ru-RU"/>
        </w:rPr>
        <w:t>вантаження, що спричиняє ковзання 0,5 мм) перевищує в 1,2 раза розрахункове експлуатаційне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навантаження.</w:t>
      </w:r>
    </w:p>
    <w:p w:rsidR="007A0025" w:rsidRDefault="00D10596" w:rsidP="007A0025">
      <w:pPr>
        <w:pStyle w:val="ab"/>
        <w:numPr>
          <w:ilvl w:val="3"/>
          <w:numId w:val="74"/>
        </w:numPr>
        <w:tabs>
          <w:tab w:val="clear" w:pos="1968"/>
          <w:tab w:val="num" w:pos="330"/>
          <w:tab w:val="left" w:pos="1540"/>
        </w:tabs>
        <w:spacing w:before="0" w:line="264" w:lineRule="auto"/>
        <w:ind w:left="110" w:right="108" w:firstLine="660"/>
        <w:contextualSpacing/>
        <w:rPr>
          <w:rFonts w:ascii="Arial" w:hAnsi="Arial" w:cs="Arial"/>
          <w:sz w:val="21"/>
          <w:lang w:val="ru-RU"/>
        </w:rPr>
      </w:pPr>
      <w:r w:rsidRPr="00156B7C">
        <w:rPr>
          <w:rFonts w:ascii="Arial" w:hAnsi="Arial" w:cs="Arial"/>
          <w:sz w:val="21"/>
          <w:lang w:val="ru-RU"/>
        </w:rPr>
        <w:t>Якщо ковзання кінців, що перевищує 0,5 мм, має місце при</w:t>
      </w:r>
      <w:r w:rsidRPr="00156B7C">
        <w:rPr>
          <w:rFonts w:ascii="Arial" w:hAnsi="Arial" w:cs="Arial"/>
          <w:spacing w:val="-2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нава</w:t>
      </w:r>
      <w:r w:rsidRPr="00156B7C">
        <w:rPr>
          <w:rFonts w:ascii="Arial" w:hAnsi="Arial" w:cs="Arial"/>
          <w:sz w:val="21"/>
          <w:lang w:val="ru-RU"/>
        </w:rPr>
        <w:t>нтаженні,</w:t>
      </w:r>
      <w:r w:rsidRPr="00156B7C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меншому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ніж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у</w:t>
      </w:r>
      <w:r w:rsidRPr="00156B7C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1,2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раза</w:t>
      </w:r>
      <w:r w:rsidRPr="00156B7C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від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розрахункового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експлуатаційного</w:t>
      </w:r>
      <w:r w:rsidRPr="00156B7C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наванта</w:t>
      </w:r>
      <w:r w:rsidRPr="00156B7C">
        <w:rPr>
          <w:rFonts w:ascii="Arial" w:hAnsi="Arial" w:cs="Arial"/>
          <w:sz w:val="21"/>
          <w:lang w:val="ru-RU"/>
        </w:rPr>
        <w:t>ження, то необхідно забезпечувати анкерування</w:t>
      </w:r>
      <w:r>
        <w:rPr>
          <w:rFonts w:ascii="Arial" w:hAnsi="Arial" w:cs="Arial"/>
          <w:sz w:val="21"/>
          <w:lang w:val="ru-RU"/>
        </w:rPr>
        <w:t xml:space="preserve"> на кінцях. Відповідно всі зна</w:t>
      </w:r>
      <w:r w:rsidRPr="00156B7C">
        <w:rPr>
          <w:rFonts w:ascii="Arial" w:hAnsi="Arial" w:cs="Arial"/>
          <w:sz w:val="21"/>
          <w:lang w:val="ru-RU"/>
        </w:rPr>
        <w:t>чення повинні обчислюватись з урахуванням впливу ковзання</w:t>
      </w:r>
      <w:r w:rsidRPr="00156B7C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56B7C">
        <w:rPr>
          <w:rFonts w:ascii="Arial" w:hAnsi="Arial" w:cs="Arial"/>
          <w:sz w:val="21"/>
          <w:lang w:val="ru-RU"/>
        </w:rPr>
        <w:t>кінців.</w:t>
      </w:r>
      <w:r w:rsidR="007A0025">
        <w:rPr>
          <w:rFonts w:ascii="Arial" w:hAnsi="Arial" w:cs="Arial"/>
          <w:sz w:val="21"/>
          <w:lang w:val="ru-RU"/>
        </w:rPr>
        <w:br w:type="page"/>
      </w:r>
    </w:p>
    <w:p w:rsidR="00D10596" w:rsidRPr="00156B7C" w:rsidRDefault="00D10596" w:rsidP="007A0025">
      <w:pPr>
        <w:pStyle w:val="ab"/>
        <w:tabs>
          <w:tab w:val="left" w:pos="1540"/>
        </w:tabs>
        <w:spacing w:before="0" w:line="264" w:lineRule="auto"/>
        <w:ind w:left="770" w:right="108" w:firstLine="0"/>
        <w:contextualSpacing/>
        <w:rPr>
          <w:rFonts w:ascii="Arial" w:hAnsi="Arial" w:cs="Arial"/>
          <w:sz w:val="21"/>
          <w:lang w:val="ru-RU"/>
        </w:rPr>
      </w:pPr>
    </w:p>
    <w:p w:rsidR="00D10596" w:rsidRDefault="00D10596" w:rsidP="000C07EE">
      <w:pPr>
        <w:pStyle w:val="Heading11"/>
        <w:spacing w:line="288" w:lineRule="auto"/>
        <w:ind w:left="941" w:right="942" w:firstLine="0"/>
        <w:contextualSpacing/>
        <w:jc w:val="center"/>
        <w:rPr>
          <w:rFonts w:ascii="Arial" w:hAnsi="Arial" w:cs="Arial"/>
          <w:sz w:val="21"/>
          <w:lang w:val="ru-RU"/>
        </w:rPr>
      </w:pPr>
      <w:bookmarkStart w:id="103" w:name="ДОДАТОК_А"/>
      <w:bookmarkStart w:id="104" w:name="_bookmark50"/>
      <w:bookmarkEnd w:id="103"/>
      <w:bookmarkEnd w:id="104"/>
      <w:r w:rsidRPr="00514077">
        <w:rPr>
          <w:rFonts w:ascii="Arial" w:hAnsi="Arial" w:cs="Arial"/>
          <w:sz w:val="21"/>
          <w:lang w:val="ru-RU"/>
        </w:rPr>
        <w:t>ДОДАТОК А</w:t>
      </w:r>
    </w:p>
    <w:p w:rsidR="00135FD1" w:rsidRPr="00135FD1" w:rsidRDefault="00135FD1" w:rsidP="000C07EE">
      <w:pPr>
        <w:pStyle w:val="Heading11"/>
        <w:spacing w:line="288" w:lineRule="auto"/>
        <w:ind w:left="941" w:right="942" w:firstLine="0"/>
        <w:contextualSpacing/>
        <w:jc w:val="center"/>
        <w:rPr>
          <w:rFonts w:ascii="Arial" w:hAnsi="Arial" w:cs="Arial"/>
          <w:color w:val="00B050"/>
          <w:sz w:val="21"/>
          <w:lang w:val="ru-RU"/>
        </w:rPr>
      </w:pPr>
      <w:r w:rsidRPr="00135FD1">
        <w:rPr>
          <w:rFonts w:ascii="Arial" w:hAnsi="Arial" w:cs="Arial"/>
          <w:color w:val="00B050"/>
          <w:sz w:val="21"/>
          <w:lang w:val="ru-RU"/>
        </w:rPr>
        <w:t>(Додаток А вилучено, Зміна № 1)</w:t>
      </w:r>
    </w:p>
    <w:p w:rsidR="00135FD1" w:rsidRPr="00514077" w:rsidRDefault="00135FD1" w:rsidP="000C07EE">
      <w:pPr>
        <w:pStyle w:val="Heading11"/>
        <w:spacing w:line="288" w:lineRule="auto"/>
        <w:ind w:left="0" w:right="942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                                           </w:t>
      </w:r>
      <w:r w:rsidRPr="00514077">
        <w:rPr>
          <w:rFonts w:ascii="Arial" w:hAnsi="Arial" w:cs="Arial"/>
          <w:sz w:val="21"/>
          <w:lang w:val="ru-RU"/>
        </w:rPr>
        <w:t>ДОДАТОК Б</w:t>
      </w:r>
    </w:p>
    <w:p w:rsidR="00135FD1" w:rsidRPr="00135FD1" w:rsidRDefault="00135FD1" w:rsidP="000C07EE">
      <w:pPr>
        <w:pStyle w:val="Heading11"/>
        <w:spacing w:line="288" w:lineRule="auto"/>
        <w:ind w:left="941" w:right="942" w:firstLine="0"/>
        <w:contextualSpacing/>
        <w:jc w:val="center"/>
        <w:rPr>
          <w:rFonts w:ascii="Arial" w:hAnsi="Arial" w:cs="Arial"/>
          <w:color w:val="00B050"/>
          <w:sz w:val="21"/>
          <w:lang w:val="ru-RU"/>
        </w:rPr>
      </w:pPr>
      <w:r>
        <w:rPr>
          <w:rFonts w:ascii="Arial" w:hAnsi="Arial" w:cs="Arial"/>
          <w:color w:val="00B050"/>
          <w:sz w:val="21"/>
          <w:lang w:val="ru-RU"/>
        </w:rPr>
        <w:t>(Додаток Б</w:t>
      </w:r>
      <w:r w:rsidRPr="00135FD1">
        <w:rPr>
          <w:rFonts w:ascii="Arial" w:hAnsi="Arial" w:cs="Arial"/>
          <w:color w:val="00B050"/>
          <w:sz w:val="21"/>
          <w:lang w:val="ru-RU"/>
        </w:rPr>
        <w:t xml:space="preserve"> вилучено, Зміна № 1)</w:t>
      </w:r>
    </w:p>
    <w:p w:rsidR="00135FD1" w:rsidRPr="00135FD1" w:rsidRDefault="00135FD1" w:rsidP="000C07EE">
      <w:pPr>
        <w:pStyle w:val="3"/>
        <w:spacing w:before="0" w:line="288" w:lineRule="auto"/>
        <w:ind w:right="1422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color w:val="1E1916"/>
          <w:lang w:val="uk-UA"/>
        </w:rPr>
        <w:t xml:space="preserve">                            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 xml:space="preserve">ДОДАТОК </w:t>
      </w:r>
      <w:r w:rsidRPr="00135FD1">
        <w:rPr>
          <w:rFonts w:ascii="Arial" w:hAnsi="Arial" w:cs="Arial"/>
          <w:color w:val="1E1916"/>
          <w:spacing w:val="-10"/>
          <w:sz w:val="21"/>
          <w:szCs w:val="21"/>
          <w:lang w:val="uk-UA"/>
        </w:rPr>
        <w:t>В</w:t>
      </w:r>
    </w:p>
    <w:p w:rsidR="00135FD1" w:rsidRPr="00135FD1" w:rsidRDefault="00135FD1" w:rsidP="000C07EE">
      <w:pPr>
        <w:pStyle w:val="a3"/>
        <w:spacing w:line="288" w:lineRule="auto"/>
        <w:ind w:left="1427" w:right="1424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color w:val="1E1916"/>
          <w:spacing w:val="-2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(довідковий)</w:t>
      </w:r>
    </w:p>
    <w:p w:rsidR="00135FD1" w:rsidRPr="00135FD1" w:rsidRDefault="00135FD1" w:rsidP="000C07EE">
      <w:pPr>
        <w:pStyle w:val="3"/>
        <w:spacing w:before="0" w:line="288" w:lineRule="auto"/>
        <w:ind w:right="1423"/>
        <w:contextualSpacing/>
        <w:jc w:val="center"/>
        <w:rPr>
          <w:rFonts w:ascii="Arial" w:hAnsi="Arial" w:cs="Arial"/>
          <w:color w:val="00B050"/>
          <w:sz w:val="21"/>
          <w:szCs w:val="21"/>
          <w:lang w:val="uk-UA"/>
        </w:rPr>
      </w:pPr>
      <w:r w:rsidRPr="00135FD1">
        <w:rPr>
          <w:rFonts w:ascii="Arial" w:hAnsi="Arial" w:cs="Arial"/>
          <w:color w:val="00B050"/>
          <w:spacing w:val="-2"/>
          <w:sz w:val="21"/>
          <w:szCs w:val="21"/>
          <w:lang w:val="uk-UA"/>
        </w:rPr>
        <w:t xml:space="preserve">                        БІБЛІОГРАФІЯ</w:t>
      </w:r>
    </w:p>
    <w:p w:rsidR="00D10596" w:rsidRDefault="00135FD1" w:rsidP="000C07EE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color w:val="00B050"/>
          <w:sz w:val="21"/>
          <w:szCs w:val="21"/>
          <w:lang w:val="uk-UA"/>
        </w:rPr>
      </w:pPr>
      <w:r w:rsidRPr="00135FD1">
        <w:rPr>
          <w:rFonts w:ascii="Arial" w:hAnsi="Arial" w:cs="Arial"/>
          <w:color w:val="00B050"/>
          <w:sz w:val="21"/>
          <w:szCs w:val="21"/>
          <w:lang w:val="uk-UA"/>
        </w:rPr>
        <w:t>1. "Технічний регламент будівельних виробів, будівель і споруд", затверджений постановою Кабінету Міністрів України від 20 грудня 2006 р. № 1764.</w:t>
      </w:r>
    </w:p>
    <w:p w:rsidR="00135FD1" w:rsidRPr="00135FD1" w:rsidRDefault="00135FD1" w:rsidP="000C07EE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b/>
          <w:i/>
          <w:color w:val="00B050"/>
          <w:sz w:val="21"/>
          <w:szCs w:val="21"/>
          <w:lang w:val="uk-UA"/>
        </w:rPr>
      </w:pPr>
      <w:r w:rsidRPr="00135FD1">
        <w:rPr>
          <w:rFonts w:ascii="Arial" w:hAnsi="Arial" w:cs="Arial"/>
          <w:b/>
          <w:i/>
          <w:color w:val="00B050"/>
          <w:sz w:val="21"/>
          <w:szCs w:val="21"/>
          <w:lang w:val="uk-UA"/>
        </w:rPr>
        <w:t>(Додаток В долучено, Зміна № 1)</w:t>
      </w:r>
    </w:p>
    <w:p w:rsidR="00D10596" w:rsidRDefault="00D10596" w:rsidP="00135FD1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135FD1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Default="00D10596" w:rsidP="00D10596">
      <w:pPr>
        <w:pStyle w:val="a3"/>
        <w:spacing w:line="288" w:lineRule="auto"/>
        <w:ind w:right="111" w:firstLine="720"/>
        <w:jc w:val="both"/>
        <w:rPr>
          <w:rFonts w:ascii="Arial" w:hAnsi="Arial" w:cs="Arial"/>
          <w:sz w:val="21"/>
          <w:lang w:val="uk-UA"/>
        </w:rPr>
      </w:pPr>
    </w:p>
    <w:p w:rsidR="00D10596" w:rsidRPr="00135FD1" w:rsidRDefault="00D10596" w:rsidP="00D10596">
      <w:pPr>
        <w:spacing w:line="288" w:lineRule="auto"/>
        <w:rPr>
          <w:rFonts w:ascii="Arial" w:hAnsi="Arial" w:cs="Arial"/>
          <w:sz w:val="21"/>
          <w:lang w:val="uk-UA"/>
        </w:rPr>
        <w:sectPr w:rsidR="00D10596" w:rsidRPr="00135FD1">
          <w:footerReference w:type="even" r:id="rId67"/>
          <w:footerReference w:type="default" r:id="rId68"/>
          <w:pgSz w:w="11910" w:h="16840"/>
          <w:pgMar w:top="940" w:right="1020" w:bottom="940" w:left="1020" w:header="725" w:footer="743" w:gutter="0"/>
          <w:cols w:space="720"/>
        </w:sectPr>
      </w:pPr>
    </w:p>
    <w:p w:rsidR="00D10596" w:rsidRPr="00135FD1" w:rsidRDefault="00D10596" w:rsidP="000C07EE">
      <w:pPr>
        <w:pStyle w:val="a3"/>
        <w:spacing w:line="288" w:lineRule="auto"/>
        <w:contextualSpacing/>
        <w:jc w:val="both"/>
        <w:rPr>
          <w:rFonts w:ascii="Arial" w:hAnsi="Arial" w:cs="Arial"/>
          <w:sz w:val="21"/>
          <w:lang w:val="uk-UA"/>
        </w:rPr>
      </w:pPr>
      <w:bookmarkStart w:id="105" w:name="ДОДАТОК_Б"/>
      <w:bookmarkStart w:id="106" w:name="_bookmark53"/>
      <w:bookmarkStart w:id="107" w:name="Приблизний_перелік_стандартів,_які_повин"/>
      <w:bookmarkStart w:id="108" w:name="_bookmark54"/>
      <w:bookmarkEnd w:id="105"/>
      <w:bookmarkEnd w:id="106"/>
      <w:bookmarkEnd w:id="107"/>
      <w:bookmarkEnd w:id="108"/>
      <w:r w:rsidRPr="00135FD1">
        <w:rPr>
          <w:rFonts w:ascii="Arial" w:hAnsi="Arial" w:cs="Arial"/>
          <w:sz w:val="21"/>
          <w:lang w:val="uk-UA"/>
        </w:rPr>
        <w:lastRenderedPageBreak/>
        <w:t>УКНД 91.010.30; 91.080.10; 91.080.40</w:t>
      </w:r>
    </w:p>
    <w:p w:rsidR="00D10596" w:rsidRPr="00135FD1" w:rsidRDefault="00D10596" w:rsidP="000C07EE">
      <w:pPr>
        <w:pStyle w:val="a3"/>
        <w:spacing w:line="288" w:lineRule="auto"/>
        <w:ind w:left="0"/>
        <w:contextualSpacing/>
        <w:rPr>
          <w:rFonts w:ascii="Arial" w:hAnsi="Arial" w:cs="Arial"/>
          <w:sz w:val="21"/>
          <w:lang w:val="uk-UA"/>
        </w:rPr>
      </w:pPr>
    </w:p>
    <w:p w:rsidR="00D10596" w:rsidRDefault="00D10596" w:rsidP="000C07EE">
      <w:pPr>
        <w:pStyle w:val="a3"/>
        <w:spacing w:line="288" w:lineRule="auto"/>
        <w:ind w:right="107"/>
        <w:contextualSpacing/>
        <w:jc w:val="both"/>
        <w:rPr>
          <w:rFonts w:ascii="Arial" w:hAnsi="Arial" w:cs="Arial"/>
          <w:sz w:val="21"/>
          <w:lang w:val="ru-RU"/>
        </w:rPr>
      </w:pPr>
      <w:r w:rsidRPr="00514077">
        <w:rPr>
          <w:rFonts w:ascii="Arial" w:hAnsi="Arial" w:cs="Arial"/>
          <w:b/>
          <w:sz w:val="21"/>
          <w:lang w:val="ru-RU"/>
        </w:rPr>
        <w:t xml:space="preserve">Ключові слова: </w:t>
      </w:r>
      <w:r w:rsidRPr="00514077">
        <w:rPr>
          <w:rFonts w:ascii="Arial" w:hAnsi="Arial" w:cs="Arial"/>
          <w:sz w:val="21"/>
          <w:lang w:val="ru-RU"/>
        </w:rPr>
        <w:t>сталезалізобетонні конструкції</w:t>
      </w:r>
      <w:r>
        <w:rPr>
          <w:rFonts w:ascii="Arial" w:hAnsi="Arial" w:cs="Arial"/>
          <w:sz w:val="21"/>
          <w:lang w:val="ru-RU"/>
        </w:rPr>
        <w:t>, вимоги до проектування сталезалізобетон</w:t>
      </w:r>
      <w:r w:rsidRPr="00514077">
        <w:rPr>
          <w:rFonts w:ascii="Arial" w:hAnsi="Arial" w:cs="Arial"/>
          <w:sz w:val="21"/>
          <w:lang w:val="ru-RU"/>
        </w:rPr>
        <w:t>них конструкцій, вимоги до матеріалів, принципи проектування за граничними станами, конструктивний розрахун</w:t>
      </w:r>
      <w:r>
        <w:rPr>
          <w:rFonts w:ascii="Arial" w:hAnsi="Arial" w:cs="Arial"/>
          <w:sz w:val="21"/>
          <w:lang w:val="ru-RU"/>
        </w:rPr>
        <w:t>ок сталезалізобетонних констру</w:t>
      </w:r>
      <w:r w:rsidRPr="00514077">
        <w:rPr>
          <w:rFonts w:ascii="Arial" w:hAnsi="Arial" w:cs="Arial"/>
          <w:sz w:val="21"/>
          <w:lang w:val="ru-RU"/>
        </w:rPr>
        <w:t>кцій,</w:t>
      </w:r>
      <w:r w:rsidRPr="0051407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вимоги</w:t>
      </w:r>
      <w:r w:rsidRPr="00514077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до</w:t>
      </w:r>
      <w:r w:rsidRPr="00514077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зсувних</w:t>
      </w:r>
      <w:r w:rsidRPr="00514077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з'єднань,</w:t>
      </w:r>
      <w:r w:rsidRPr="0051407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граничний</w:t>
      </w:r>
      <w:r w:rsidRPr="00514077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стан</w:t>
      </w:r>
      <w:r w:rsidRPr="00514077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за</w:t>
      </w:r>
      <w:r w:rsidRPr="0051407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придатністю</w:t>
      </w:r>
      <w:r w:rsidRPr="00514077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до</w:t>
      </w:r>
      <w:r w:rsidRPr="00514077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експлуатації, комбіновані плити з профільованими настилами для</w:t>
      </w:r>
      <w:r w:rsidRPr="00514077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514077">
        <w:rPr>
          <w:rFonts w:ascii="Arial" w:hAnsi="Arial" w:cs="Arial"/>
          <w:sz w:val="21"/>
          <w:lang w:val="ru-RU"/>
        </w:rPr>
        <w:t>будівель.</w:t>
      </w:r>
    </w:p>
    <w:p w:rsidR="0054414C" w:rsidRPr="0054414C" w:rsidRDefault="0054414C" w:rsidP="000C07EE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3" w:hanging="720"/>
        <w:contextualSpacing/>
        <w:rPr>
          <w:rFonts w:ascii="Arial" w:hAnsi="Arial" w:cs="Arial"/>
          <w:i/>
          <w:color w:val="00B050"/>
          <w:sz w:val="21"/>
          <w:szCs w:val="21"/>
          <w:lang w:val="ru-RU"/>
        </w:rPr>
      </w:pPr>
    </w:p>
    <w:p w:rsidR="0054414C" w:rsidRPr="0054414C" w:rsidRDefault="0054414C" w:rsidP="009932D8">
      <w:pPr>
        <w:pStyle w:val="Heading11"/>
        <w:numPr>
          <w:ilvl w:val="1"/>
          <w:numId w:val="5"/>
        </w:numPr>
        <w:tabs>
          <w:tab w:val="left" w:pos="851"/>
        </w:tabs>
        <w:spacing w:line="288" w:lineRule="auto"/>
        <w:ind w:left="1553" w:hanging="720"/>
        <w:contextualSpacing/>
        <w:rPr>
          <w:rFonts w:ascii="Arial" w:hAnsi="Arial" w:cs="Arial"/>
          <w:i/>
          <w:color w:val="00B050"/>
          <w:sz w:val="21"/>
          <w:szCs w:val="21"/>
          <w:lang w:val="ru-RU"/>
        </w:rPr>
      </w:pPr>
    </w:p>
    <w:p w:rsidR="0054414C" w:rsidRDefault="0054414C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  <w:bookmarkStart w:id="109" w:name="_GoBack"/>
      <w:bookmarkEnd w:id="109"/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135FD1">
      <w:pPr>
        <w:pStyle w:val="Heading11"/>
        <w:tabs>
          <w:tab w:val="left" w:pos="851"/>
        </w:tabs>
        <w:spacing w:line="288" w:lineRule="auto"/>
        <w:ind w:left="1104" w:firstLine="0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135FD1" w:rsidRDefault="00135FD1" w:rsidP="000C07EE">
      <w:pPr>
        <w:spacing w:after="0" w:line="288" w:lineRule="auto"/>
        <w:ind w:left="1701" w:right="-1" w:firstLine="505"/>
        <w:contextualSpacing/>
        <w:rPr>
          <w:rFonts w:ascii="Arial" w:hAnsi="Arial" w:cs="Arial"/>
          <w:color w:val="1E1916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           * * * * * * * * * </w:t>
      </w:r>
    </w:p>
    <w:p w:rsidR="00135FD1" w:rsidRPr="00135FD1" w:rsidRDefault="00135FD1" w:rsidP="000C07EE">
      <w:pPr>
        <w:spacing w:after="0" w:line="288" w:lineRule="auto"/>
        <w:ind w:left="1701" w:right="-1" w:firstLine="505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Редактор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–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А.О.Луковська</w:t>
      </w:r>
    </w:p>
    <w:p w:rsidR="00135FD1" w:rsidRPr="00135FD1" w:rsidRDefault="00135FD1" w:rsidP="000C07EE">
      <w:pPr>
        <w:spacing w:after="0"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                           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Комп’ютерна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верстка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–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="00AF3656">
        <w:rPr>
          <w:rFonts w:ascii="Arial" w:hAnsi="Arial" w:cs="Arial"/>
          <w:color w:val="1E1916"/>
          <w:sz w:val="21"/>
          <w:szCs w:val="21"/>
          <w:lang w:val="uk-UA"/>
        </w:rPr>
        <w:t>І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.</w:t>
      </w:r>
      <w:r w:rsidR="00AF3656">
        <w:rPr>
          <w:rFonts w:ascii="Arial" w:hAnsi="Arial" w:cs="Arial"/>
          <w:color w:val="1E1916"/>
          <w:sz w:val="21"/>
          <w:szCs w:val="21"/>
          <w:lang w:val="uk-UA"/>
        </w:rPr>
        <w:t>С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.</w:t>
      </w:r>
      <w:r w:rsidR="00AF3656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Дмитук</w:t>
      </w:r>
    </w:p>
    <w:p w:rsidR="00135FD1" w:rsidRPr="00135FD1" w:rsidRDefault="00135FD1" w:rsidP="000C07EE">
      <w:pPr>
        <w:spacing w:after="0" w:line="288" w:lineRule="auto"/>
        <w:ind w:left="1429" w:right="1421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Формат 60х84</w:t>
      </w:r>
      <w:r w:rsidRPr="00135FD1">
        <w:rPr>
          <w:rFonts w:ascii="Arial" w:hAnsi="Arial" w:cs="Arial"/>
          <w:color w:val="1E1916"/>
          <w:sz w:val="21"/>
          <w:szCs w:val="21"/>
          <w:vertAlign w:val="superscript"/>
          <w:lang w:val="uk-UA"/>
        </w:rPr>
        <w:t>1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/</w:t>
      </w:r>
      <w:r w:rsidRPr="00135FD1">
        <w:rPr>
          <w:rFonts w:ascii="Arial" w:hAnsi="Arial" w:cs="Arial"/>
          <w:color w:val="1E1916"/>
          <w:sz w:val="21"/>
          <w:szCs w:val="21"/>
          <w:vertAlign w:val="subscript"/>
          <w:lang w:val="uk-UA"/>
        </w:rPr>
        <w:t>8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.Папір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офсетний.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Гарнітура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"Arial".</w:t>
      </w:r>
    </w:p>
    <w:p w:rsidR="00135FD1" w:rsidRPr="00135FD1" w:rsidRDefault="00135FD1" w:rsidP="000C07EE">
      <w:pPr>
        <w:spacing w:after="0" w:line="288" w:lineRule="auto"/>
        <w:ind w:left="1429" w:right="142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Друк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pacing w:val="-2"/>
          <w:sz w:val="21"/>
          <w:szCs w:val="21"/>
          <w:lang w:val="uk-UA"/>
        </w:rPr>
        <w:t>офсетний.</w:t>
      </w:r>
    </w:p>
    <w:p w:rsidR="00135FD1" w:rsidRDefault="00135FD1" w:rsidP="000C07EE">
      <w:pPr>
        <w:spacing w:after="0" w:line="288" w:lineRule="auto"/>
        <w:ind w:left="567" w:right="-1" w:firstLine="197"/>
        <w:contextualSpacing/>
        <w:rPr>
          <w:rFonts w:ascii="Arial" w:hAnsi="Arial" w:cs="Arial"/>
          <w:color w:val="1E1916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       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 xml:space="preserve">Державне підприємство "Укрархбудінформ". </w:t>
      </w:r>
    </w:p>
    <w:p w:rsidR="00135FD1" w:rsidRPr="00135FD1" w:rsidRDefault="00135FD1" w:rsidP="000C07EE">
      <w:pPr>
        <w:spacing w:after="0" w:line="288" w:lineRule="auto"/>
        <w:ind w:left="567" w:right="-1" w:firstLine="197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      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вул.М.Кривоноса,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2А,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м.Київ-37,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03037,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Україна.</w:t>
      </w:r>
    </w:p>
    <w:p w:rsidR="00135FD1" w:rsidRPr="00135FD1" w:rsidRDefault="00135FD1" w:rsidP="000C07EE">
      <w:pPr>
        <w:spacing w:after="0" w:line="288" w:lineRule="auto"/>
        <w:ind w:left="1429" w:right="1421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Тел.249-36-</w:t>
      </w:r>
      <w:r w:rsidRPr="00135FD1">
        <w:rPr>
          <w:rFonts w:ascii="Arial" w:hAnsi="Arial" w:cs="Arial"/>
          <w:color w:val="1E1916"/>
          <w:spacing w:val="-5"/>
          <w:sz w:val="21"/>
          <w:szCs w:val="21"/>
          <w:lang w:val="uk-UA"/>
        </w:rPr>
        <w:t>62</w:t>
      </w:r>
    </w:p>
    <w:p w:rsidR="00135FD1" w:rsidRPr="00135FD1" w:rsidRDefault="00135FD1" w:rsidP="00AF3656">
      <w:pPr>
        <w:tabs>
          <w:tab w:val="left" w:pos="9214"/>
        </w:tabs>
        <w:spacing w:after="0" w:line="288" w:lineRule="auto"/>
        <w:ind w:right="282"/>
        <w:contextualSpacing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                                        </w:t>
      </w:r>
    </w:p>
    <w:p w:rsidR="00135FD1" w:rsidRPr="00135FD1" w:rsidRDefault="00135FD1" w:rsidP="000C07EE">
      <w:pPr>
        <w:spacing w:after="0" w:line="288" w:lineRule="auto"/>
        <w:ind w:left="1751" w:right="1742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Свідоцтво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про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внесення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суб’єкта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видавничої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справи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до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державного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реєстру</w:t>
      </w:r>
      <w:r>
        <w:rPr>
          <w:rFonts w:ascii="Arial" w:hAnsi="Arial" w:cs="Arial"/>
          <w:color w:val="1E1916"/>
          <w:sz w:val="21"/>
          <w:szCs w:val="21"/>
          <w:lang w:val="uk-UA"/>
        </w:rPr>
        <w:t xml:space="preserve"> </w:t>
      </w:r>
      <w:r w:rsidRPr="00135FD1">
        <w:rPr>
          <w:rFonts w:ascii="Arial" w:hAnsi="Arial" w:cs="Arial"/>
          <w:color w:val="1E1916"/>
          <w:sz w:val="21"/>
          <w:szCs w:val="21"/>
          <w:lang w:val="uk-UA"/>
        </w:rPr>
        <w:t>видавців ДК № 690 від 27.11.2001 р.</w:t>
      </w:r>
    </w:p>
    <w:sectPr w:rsidR="00135FD1" w:rsidRPr="00135FD1" w:rsidSect="00537ADB">
      <w:headerReference w:type="even" r:id="rId69"/>
      <w:headerReference w:type="default" r:id="rId70"/>
      <w:footerReference w:type="even" r:id="rId71"/>
      <w:footerReference w:type="default" r:id="rId7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D3" w:rsidRDefault="006A4ED3" w:rsidP="00795E7C">
      <w:pPr>
        <w:spacing w:after="0" w:line="240" w:lineRule="auto"/>
      </w:pPr>
      <w:r>
        <w:separator/>
      </w:r>
    </w:p>
  </w:endnote>
  <w:endnote w:type="continuationSeparator" w:id="0">
    <w:p w:rsidR="006A4ED3" w:rsidRDefault="006A4ED3" w:rsidP="0079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 w:rsidP="00D023B8">
    <w:pPr>
      <w:pStyle w:val="a9"/>
      <w:jc w:val="right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  <w:lang w:val="en-US"/>
      </w:rPr>
      <w:t>II</w:t>
    </w:r>
    <w:r>
      <w:rPr>
        <w:rFonts w:ascii="Arial" w:hAnsi="Arial" w:cs="Arial"/>
        <w:sz w:val="18"/>
        <w:szCs w:val="18"/>
        <w:lang w:val="en-US"/>
      </w:rPr>
      <w:t>I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 w:rsidP="00D023B8">
    <w:pPr>
      <w:pStyle w:val="a9"/>
      <w:jc w:val="right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</w:rPr>
      <w:fldChar w:fldCharType="begin"/>
    </w:r>
    <w:r w:rsidRPr="00D023B8">
      <w:rPr>
        <w:rFonts w:ascii="Arial" w:hAnsi="Arial" w:cs="Arial"/>
        <w:sz w:val="18"/>
        <w:szCs w:val="18"/>
      </w:rPr>
      <w:instrText xml:space="preserve"> PAGE   \* MERGEFORMAT </w:instrText>
    </w:r>
    <w:r w:rsidRPr="00D023B8">
      <w:rPr>
        <w:rFonts w:ascii="Arial" w:hAnsi="Arial" w:cs="Arial"/>
        <w:sz w:val="18"/>
        <w:szCs w:val="18"/>
      </w:rPr>
      <w:fldChar w:fldCharType="separate"/>
    </w:r>
    <w:r w:rsidR="00423996">
      <w:rPr>
        <w:rFonts w:ascii="Arial" w:hAnsi="Arial" w:cs="Arial"/>
        <w:noProof/>
        <w:sz w:val="18"/>
        <w:szCs w:val="18"/>
      </w:rPr>
      <w:t>55</w:t>
    </w:r>
    <w:r w:rsidRPr="00D023B8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 w:rsidP="00D023B8">
    <w:pPr>
      <w:pStyle w:val="a9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 w:rsidP="00D023B8">
    <w:pPr>
      <w:pStyle w:val="a9"/>
      <w:jc w:val="right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  <w:lang w:val="en-US"/>
      </w:rPr>
      <w:t>V</w:t>
    </w:r>
  </w:p>
  <w:p w:rsidR="006A4ED3" w:rsidRPr="00D023B8" w:rsidRDefault="006A4ED3" w:rsidP="00D023B8">
    <w:pPr>
      <w:pStyle w:val="a9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>
    <w:pPr>
      <w:pStyle w:val="a9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  <w:lang w:val="en-US"/>
      </w:rPr>
      <w:t>IV</w:t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>
    <w:pPr>
      <w:pStyle w:val="a9"/>
      <w:rPr>
        <w:rFonts w:ascii="Arial" w:hAnsi="Arial" w:cs="Arial"/>
        <w:sz w:val="18"/>
        <w:szCs w:val="18"/>
      </w:rPr>
    </w:pPr>
    <w:r w:rsidRPr="003D3430">
      <w:rPr>
        <w:rFonts w:ascii="Arial" w:hAnsi="Arial" w:cs="Arial"/>
        <w:sz w:val="18"/>
        <w:szCs w:val="18"/>
      </w:rPr>
      <w:fldChar w:fldCharType="begin"/>
    </w:r>
    <w:r w:rsidRPr="003D3430">
      <w:rPr>
        <w:rFonts w:ascii="Arial" w:hAnsi="Arial" w:cs="Arial"/>
        <w:sz w:val="18"/>
        <w:szCs w:val="18"/>
      </w:rPr>
      <w:instrText xml:space="preserve"> PAGE   \* MERGEFORMAT </w:instrText>
    </w:r>
    <w:r w:rsidRPr="003D3430">
      <w:rPr>
        <w:rFonts w:ascii="Arial" w:hAnsi="Arial" w:cs="Arial"/>
        <w:sz w:val="18"/>
        <w:szCs w:val="18"/>
      </w:rPr>
      <w:fldChar w:fldCharType="separate"/>
    </w:r>
    <w:r w:rsidR="00406BF0">
      <w:rPr>
        <w:rFonts w:ascii="Arial" w:hAnsi="Arial" w:cs="Arial"/>
        <w:noProof/>
        <w:sz w:val="18"/>
        <w:szCs w:val="18"/>
      </w:rPr>
      <w:t>50</w:t>
    </w:r>
    <w:r w:rsidRPr="003D3430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3D3430">
    <w:pPr>
      <w:pStyle w:val="a9"/>
      <w:jc w:val="right"/>
      <w:rPr>
        <w:rFonts w:ascii="Arial" w:hAnsi="Arial" w:cs="Arial"/>
        <w:sz w:val="18"/>
        <w:szCs w:val="18"/>
      </w:rPr>
    </w:pPr>
    <w:r w:rsidRPr="003D3430">
      <w:rPr>
        <w:rFonts w:ascii="Arial" w:hAnsi="Arial" w:cs="Arial"/>
        <w:sz w:val="18"/>
        <w:szCs w:val="18"/>
      </w:rPr>
      <w:fldChar w:fldCharType="begin"/>
    </w:r>
    <w:r w:rsidRPr="003D3430">
      <w:rPr>
        <w:rFonts w:ascii="Arial" w:hAnsi="Arial" w:cs="Arial"/>
        <w:sz w:val="18"/>
        <w:szCs w:val="18"/>
      </w:rPr>
      <w:instrText xml:space="preserve"> PAGE   \* MERGEFORMAT </w:instrText>
    </w:r>
    <w:r w:rsidRPr="003D3430">
      <w:rPr>
        <w:rFonts w:ascii="Arial" w:hAnsi="Arial" w:cs="Arial"/>
        <w:sz w:val="18"/>
        <w:szCs w:val="18"/>
      </w:rPr>
      <w:fldChar w:fldCharType="separate"/>
    </w:r>
    <w:r w:rsidR="00406BF0">
      <w:rPr>
        <w:rFonts w:ascii="Arial" w:hAnsi="Arial" w:cs="Arial"/>
        <w:noProof/>
        <w:sz w:val="18"/>
        <w:szCs w:val="18"/>
      </w:rPr>
      <w:t>51</w:t>
    </w:r>
    <w:r w:rsidRPr="003D3430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>
    <w:pPr>
      <w:pStyle w:val="a9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</w:rPr>
      <w:fldChar w:fldCharType="begin"/>
    </w:r>
    <w:r w:rsidRPr="00D023B8">
      <w:rPr>
        <w:rFonts w:ascii="Arial" w:hAnsi="Arial" w:cs="Arial"/>
        <w:sz w:val="18"/>
        <w:szCs w:val="18"/>
      </w:rPr>
      <w:instrText xml:space="preserve"> PAGE   \* MERGEFORMAT </w:instrText>
    </w:r>
    <w:r w:rsidRPr="00D023B8">
      <w:rPr>
        <w:rFonts w:ascii="Arial" w:hAnsi="Arial" w:cs="Arial"/>
        <w:sz w:val="18"/>
        <w:szCs w:val="18"/>
      </w:rPr>
      <w:fldChar w:fldCharType="separate"/>
    </w:r>
    <w:r w:rsidR="00406BF0">
      <w:rPr>
        <w:rFonts w:ascii="Arial" w:hAnsi="Arial" w:cs="Arial"/>
        <w:noProof/>
        <w:sz w:val="18"/>
        <w:szCs w:val="18"/>
      </w:rPr>
      <w:t>52</w:t>
    </w:r>
    <w:r w:rsidRPr="00D023B8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D023B8" w:rsidRDefault="006A4ED3" w:rsidP="00D023B8">
    <w:pPr>
      <w:pStyle w:val="a9"/>
      <w:jc w:val="right"/>
      <w:rPr>
        <w:rFonts w:ascii="Arial" w:hAnsi="Arial" w:cs="Arial"/>
        <w:sz w:val="18"/>
        <w:szCs w:val="18"/>
      </w:rPr>
    </w:pPr>
    <w:r w:rsidRPr="00D023B8">
      <w:rPr>
        <w:rFonts w:ascii="Arial" w:hAnsi="Arial" w:cs="Arial"/>
        <w:sz w:val="18"/>
        <w:szCs w:val="18"/>
      </w:rPr>
      <w:fldChar w:fldCharType="begin"/>
    </w:r>
    <w:r w:rsidRPr="00D023B8">
      <w:rPr>
        <w:rFonts w:ascii="Arial" w:hAnsi="Arial" w:cs="Arial"/>
        <w:sz w:val="18"/>
        <w:szCs w:val="18"/>
      </w:rPr>
      <w:instrText xml:space="preserve"> PAGE   \* MERGEFORMAT </w:instrText>
    </w:r>
    <w:r w:rsidRPr="00D023B8">
      <w:rPr>
        <w:rFonts w:ascii="Arial" w:hAnsi="Arial" w:cs="Arial"/>
        <w:sz w:val="18"/>
        <w:szCs w:val="18"/>
      </w:rPr>
      <w:fldChar w:fldCharType="separate"/>
    </w:r>
    <w:r w:rsidR="00406BF0">
      <w:rPr>
        <w:rFonts w:ascii="Arial" w:hAnsi="Arial" w:cs="Arial"/>
        <w:noProof/>
        <w:sz w:val="18"/>
        <w:szCs w:val="18"/>
      </w:rPr>
      <w:t>53</w:t>
    </w:r>
    <w:r w:rsidRPr="00D023B8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56" w:rsidRPr="00AF3656" w:rsidRDefault="00AF3656">
    <w:pPr>
      <w:pStyle w:val="a9"/>
      <w:rPr>
        <w:rFonts w:ascii="Arial" w:hAnsi="Arial" w:cs="Arial"/>
        <w:sz w:val="18"/>
        <w:szCs w:val="18"/>
      </w:rPr>
    </w:pPr>
    <w:r w:rsidRPr="00AF3656">
      <w:rPr>
        <w:rFonts w:ascii="Arial" w:hAnsi="Arial" w:cs="Arial"/>
        <w:sz w:val="18"/>
        <w:szCs w:val="18"/>
      </w:rPr>
      <w:fldChar w:fldCharType="begin"/>
    </w:r>
    <w:r w:rsidRPr="00AF3656">
      <w:rPr>
        <w:rFonts w:ascii="Arial" w:hAnsi="Arial" w:cs="Arial"/>
        <w:sz w:val="18"/>
        <w:szCs w:val="18"/>
      </w:rPr>
      <w:instrText>PAGE   \* MERGEFORMAT</w:instrText>
    </w:r>
    <w:r w:rsidRPr="00AF3656">
      <w:rPr>
        <w:rFonts w:ascii="Arial" w:hAnsi="Arial" w:cs="Arial"/>
        <w:sz w:val="18"/>
        <w:szCs w:val="18"/>
      </w:rPr>
      <w:fldChar w:fldCharType="separate"/>
    </w:r>
    <w:r w:rsidR="00406BF0">
      <w:rPr>
        <w:rFonts w:ascii="Arial" w:hAnsi="Arial" w:cs="Arial"/>
        <w:noProof/>
        <w:sz w:val="18"/>
        <w:szCs w:val="18"/>
      </w:rPr>
      <w:t>54</w:t>
    </w:r>
    <w:r w:rsidRPr="00AF3656">
      <w:rPr>
        <w:rFonts w:ascii="Arial" w:hAnsi="Arial" w:cs="Arial"/>
        <w:sz w:val="18"/>
        <w:szCs w:val="18"/>
      </w:rPr>
      <w:fldChar w:fldCharType="end"/>
    </w:r>
  </w:p>
  <w:p w:rsidR="006A4ED3" w:rsidRDefault="006A4ED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D3" w:rsidRDefault="006A4ED3" w:rsidP="00795E7C">
      <w:pPr>
        <w:spacing w:after="0" w:line="240" w:lineRule="auto"/>
      </w:pPr>
      <w:r>
        <w:separator/>
      </w:r>
    </w:p>
  </w:footnote>
  <w:footnote w:type="continuationSeparator" w:id="0">
    <w:p w:rsidR="006A4ED3" w:rsidRDefault="006A4ED3" w:rsidP="0079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Default="006A4ED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D023B8">
    <w:pPr>
      <w:pStyle w:val="a7"/>
      <w:jc w:val="right"/>
      <w:rPr>
        <w:sz w:val="18"/>
        <w:szCs w:val="18"/>
      </w:rPr>
    </w:pPr>
    <w:r w:rsidRPr="003D3430">
      <w:rPr>
        <w:rFonts w:ascii="Arial" w:hAnsi="Arial" w:cs="Arial"/>
        <w:sz w:val="18"/>
        <w:szCs w:val="18"/>
      </w:rPr>
      <w:t>ДБН В.2.6-160:2010</w:t>
    </w:r>
  </w:p>
  <w:p w:rsidR="006A4ED3" w:rsidRDefault="006A4ED3">
    <w:pPr>
      <w:pStyle w:val="a7"/>
    </w:pPr>
  </w:p>
  <w:p w:rsidR="006A4ED3" w:rsidRDefault="006A4ED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D023B8">
    <w:pPr>
      <w:pStyle w:val="a7"/>
      <w:rPr>
        <w:sz w:val="18"/>
        <w:szCs w:val="18"/>
      </w:rPr>
    </w:pPr>
    <w:r w:rsidRPr="003D3430">
      <w:rPr>
        <w:rFonts w:ascii="Arial" w:hAnsi="Arial" w:cs="Arial"/>
        <w:sz w:val="18"/>
        <w:szCs w:val="18"/>
      </w:rPr>
      <w:t>ДБН В.2.6-160:2010</w:t>
    </w:r>
  </w:p>
  <w:p w:rsidR="006A4ED3" w:rsidRDefault="006A4ED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D023B8">
    <w:pPr>
      <w:pStyle w:val="a7"/>
      <w:rPr>
        <w:sz w:val="18"/>
        <w:szCs w:val="18"/>
      </w:rPr>
    </w:pPr>
    <w:r w:rsidRPr="003D3430">
      <w:rPr>
        <w:rFonts w:ascii="Arial" w:hAnsi="Arial" w:cs="Arial"/>
        <w:sz w:val="18"/>
        <w:szCs w:val="18"/>
      </w:rPr>
      <w:t>ДБН В.2.6-160:2010</w:t>
    </w:r>
  </w:p>
  <w:p w:rsidR="006A4ED3" w:rsidRDefault="006A4ED3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3D3430">
    <w:pPr>
      <w:pStyle w:val="a7"/>
      <w:rPr>
        <w:sz w:val="18"/>
        <w:szCs w:val="18"/>
      </w:rPr>
    </w:pPr>
    <w:r w:rsidRPr="003D3430">
      <w:rPr>
        <w:rFonts w:ascii="Arial" w:hAnsi="Arial" w:cs="Arial"/>
        <w:sz w:val="18"/>
        <w:szCs w:val="18"/>
      </w:rPr>
      <w:t>ДБН В.2.6-160:2010</w:t>
    </w:r>
  </w:p>
  <w:p w:rsidR="006A4ED3" w:rsidRDefault="006A4ED3">
    <w:pPr>
      <w:pStyle w:val="a7"/>
    </w:pPr>
  </w:p>
  <w:p w:rsidR="006A4ED3" w:rsidRDefault="006A4ED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Pr="003D3430" w:rsidRDefault="006A4ED3" w:rsidP="003D3430">
    <w:pPr>
      <w:pStyle w:val="a7"/>
      <w:jc w:val="right"/>
      <w:rPr>
        <w:sz w:val="18"/>
        <w:szCs w:val="18"/>
      </w:rPr>
    </w:pPr>
    <w:r w:rsidRPr="003D3430">
      <w:rPr>
        <w:rFonts w:ascii="Arial" w:hAnsi="Arial" w:cs="Arial"/>
        <w:sz w:val="18"/>
        <w:szCs w:val="18"/>
      </w:rPr>
      <w:t>ДБН В.2.6-160:2010</w:t>
    </w:r>
  </w:p>
  <w:p w:rsidR="006A4ED3" w:rsidRDefault="006A4ED3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Default="006A4ED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35.25pt;width:87.2pt;height:13.05pt;z-index:-251653120;mso-position-horizontal-relative:page;mso-position-vertical-relative:page" filled="f" stroked="f">
          <v:textbox style="mso-next-textbox:#_x0000_s2051" inset="0,0,0,0">
            <w:txbxContent>
              <w:p w:rsidR="006A4ED3" w:rsidRDefault="006A4ED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ДБН В.2.6-160:2010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3" w:rsidRDefault="006A4ED3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6pt;margin-top:35.25pt;width:87.2pt;height:13.05pt;z-index:-251654144;mso-position-horizontal-relative:page;mso-position-vertical-relative:page" filled="f" stroked="f">
          <v:textbox style="mso-next-textbox:#_x0000_s2050" inset="0,0,0,0">
            <w:txbxContent>
              <w:p w:rsidR="006A4ED3" w:rsidRDefault="006A4ED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ДБН В.2.6-160:2010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654"/>
    <w:multiLevelType w:val="hybridMultilevel"/>
    <w:tmpl w:val="BC2EDF22"/>
    <w:lvl w:ilvl="0" w:tplc="BE8C7D58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E40A0608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A2A2C1B0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20CCA664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F9B2D944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A9268AA8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F3DE3CDC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43BACA54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9F16B650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1" w15:restartNumberingAfterBreak="0">
    <w:nsid w:val="02E2565C"/>
    <w:multiLevelType w:val="multilevel"/>
    <w:tmpl w:val="1F4A9D4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3087A10"/>
    <w:multiLevelType w:val="multilevel"/>
    <w:tmpl w:val="F04E662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3" w15:restartNumberingAfterBreak="0">
    <w:nsid w:val="038F2811"/>
    <w:multiLevelType w:val="hybridMultilevel"/>
    <w:tmpl w:val="82A099B2"/>
    <w:lvl w:ilvl="0" w:tplc="B608C57E">
      <w:numFmt w:val="bullet"/>
      <w:lvlText w:val="–"/>
      <w:lvlJc w:val="left"/>
      <w:pPr>
        <w:ind w:left="113" w:hanging="227"/>
      </w:pPr>
      <w:rPr>
        <w:rFonts w:ascii="Arial" w:eastAsia="Times New Roman" w:hAnsi="Arial" w:hint="default"/>
        <w:b w:val="0"/>
        <w:i w:val="0"/>
        <w:color w:val="1E1916"/>
        <w:w w:val="99"/>
        <w:sz w:val="21"/>
      </w:rPr>
    </w:lvl>
    <w:lvl w:ilvl="1" w:tplc="143ED2F8">
      <w:numFmt w:val="bullet"/>
      <w:lvlText w:val="•"/>
      <w:lvlJc w:val="left"/>
      <w:pPr>
        <w:ind w:left="1094" w:hanging="227"/>
      </w:pPr>
      <w:rPr>
        <w:rFonts w:hint="default"/>
      </w:rPr>
    </w:lvl>
    <w:lvl w:ilvl="2" w:tplc="FBA0B3E2">
      <w:numFmt w:val="bullet"/>
      <w:lvlText w:val="•"/>
      <w:lvlJc w:val="left"/>
      <w:pPr>
        <w:ind w:left="2068" w:hanging="227"/>
      </w:pPr>
      <w:rPr>
        <w:rFonts w:hint="default"/>
      </w:rPr>
    </w:lvl>
    <w:lvl w:ilvl="3" w:tplc="90E65086">
      <w:numFmt w:val="bullet"/>
      <w:lvlText w:val="•"/>
      <w:lvlJc w:val="left"/>
      <w:pPr>
        <w:ind w:left="3042" w:hanging="227"/>
      </w:pPr>
      <w:rPr>
        <w:rFonts w:hint="default"/>
      </w:rPr>
    </w:lvl>
    <w:lvl w:ilvl="4" w:tplc="B16871A0">
      <w:numFmt w:val="bullet"/>
      <w:lvlText w:val="•"/>
      <w:lvlJc w:val="left"/>
      <w:pPr>
        <w:ind w:left="4016" w:hanging="227"/>
      </w:pPr>
      <w:rPr>
        <w:rFonts w:hint="default"/>
      </w:rPr>
    </w:lvl>
    <w:lvl w:ilvl="5" w:tplc="8C46E620">
      <w:numFmt w:val="bullet"/>
      <w:lvlText w:val="•"/>
      <w:lvlJc w:val="left"/>
      <w:pPr>
        <w:ind w:left="4990" w:hanging="227"/>
      </w:pPr>
      <w:rPr>
        <w:rFonts w:hint="default"/>
      </w:rPr>
    </w:lvl>
    <w:lvl w:ilvl="6" w:tplc="DFD4717A">
      <w:numFmt w:val="bullet"/>
      <w:lvlText w:val="•"/>
      <w:lvlJc w:val="left"/>
      <w:pPr>
        <w:ind w:left="5964" w:hanging="227"/>
      </w:pPr>
      <w:rPr>
        <w:rFonts w:hint="default"/>
      </w:rPr>
    </w:lvl>
    <w:lvl w:ilvl="7" w:tplc="E2B8710E">
      <w:numFmt w:val="bullet"/>
      <w:lvlText w:val="•"/>
      <w:lvlJc w:val="left"/>
      <w:pPr>
        <w:ind w:left="6938" w:hanging="227"/>
      </w:pPr>
      <w:rPr>
        <w:rFonts w:hint="default"/>
      </w:rPr>
    </w:lvl>
    <w:lvl w:ilvl="8" w:tplc="A0CA1572">
      <w:numFmt w:val="bullet"/>
      <w:lvlText w:val="•"/>
      <w:lvlJc w:val="left"/>
      <w:pPr>
        <w:ind w:left="7912" w:hanging="227"/>
      </w:pPr>
      <w:rPr>
        <w:rFonts w:hint="default"/>
      </w:rPr>
    </w:lvl>
  </w:abstractNum>
  <w:abstractNum w:abstractNumId="4" w15:restartNumberingAfterBreak="0">
    <w:nsid w:val="04073E6C"/>
    <w:multiLevelType w:val="multilevel"/>
    <w:tmpl w:val="FB28B2B2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5" w15:restartNumberingAfterBreak="0">
    <w:nsid w:val="04683986"/>
    <w:multiLevelType w:val="multilevel"/>
    <w:tmpl w:val="828468E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1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05C505D5"/>
    <w:multiLevelType w:val="multilevel"/>
    <w:tmpl w:val="9B464816"/>
    <w:lvl w:ilvl="0">
      <w:start w:val="5"/>
      <w:numFmt w:val="decimal"/>
      <w:lvlText w:val="%1"/>
      <w:lvlJc w:val="left"/>
      <w:pPr>
        <w:ind w:left="113" w:hanging="516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3" w:hanging="51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" w:hanging="516"/>
      </w:pPr>
      <w:rPr>
        <w:rFonts w:ascii="Arial" w:eastAsia="Times New Roman" w:hAnsi="Arial" w:cs="Arial" w:hint="default"/>
        <w:b/>
        <w:bCs/>
        <w:i w:val="0"/>
        <w:iCs w:val="0"/>
        <w:color w:val="00B050"/>
        <w:spacing w:val="-1"/>
        <w:w w:val="99"/>
        <w:sz w:val="21"/>
        <w:szCs w:val="21"/>
      </w:rPr>
    </w:lvl>
    <w:lvl w:ilvl="3">
      <w:numFmt w:val="bullet"/>
      <w:lvlText w:val="•"/>
      <w:lvlJc w:val="left"/>
      <w:pPr>
        <w:ind w:left="3042" w:hanging="516"/>
      </w:pPr>
      <w:rPr>
        <w:rFonts w:hint="default"/>
      </w:rPr>
    </w:lvl>
    <w:lvl w:ilvl="4">
      <w:numFmt w:val="bullet"/>
      <w:lvlText w:val="•"/>
      <w:lvlJc w:val="left"/>
      <w:pPr>
        <w:ind w:left="4016" w:hanging="516"/>
      </w:pPr>
      <w:rPr>
        <w:rFonts w:hint="default"/>
      </w:rPr>
    </w:lvl>
    <w:lvl w:ilvl="5">
      <w:numFmt w:val="bullet"/>
      <w:lvlText w:val="•"/>
      <w:lvlJc w:val="left"/>
      <w:pPr>
        <w:ind w:left="4990" w:hanging="516"/>
      </w:pPr>
      <w:rPr>
        <w:rFonts w:hint="default"/>
      </w:rPr>
    </w:lvl>
    <w:lvl w:ilvl="6">
      <w:numFmt w:val="bullet"/>
      <w:lvlText w:val="•"/>
      <w:lvlJc w:val="left"/>
      <w:pPr>
        <w:ind w:left="5964" w:hanging="516"/>
      </w:pPr>
      <w:rPr>
        <w:rFonts w:hint="default"/>
      </w:rPr>
    </w:lvl>
    <w:lvl w:ilvl="7">
      <w:numFmt w:val="bullet"/>
      <w:lvlText w:val="•"/>
      <w:lvlJc w:val="left"/>
      <w:pPr>
        <w:ind w:left="6938" w:hanging="516"/>
      </w:pPr>
      <w:rPr>
        <w:rFonts w:hint="default"/>
      </w:rPr>
    </w:lvl>
    <w:lvl w:ilvl="8">
      <w:numFmt w:val="bullet"/>
      <w:lvlText w:val="•"/>
      <w:lvlJc w:val="left"/>
      <w:pPr>
        <w:ind w:left="7912" w:hanging="516"/>
      </w:pPr>
      <w:rPr>
        <w:rFonts w:hint="default"/>
      </w:rPr>
    </w:lvl>
  </w:abstractNum>
  <w:abstractNum w:abstractNumId="7" w15:restartNumberingAfterBreak="0">
    <w:nsid w:val="086404DC"/>
    <w:multiLevelType w:val="multilevel"/>
    <w:tmpl w:val="A26CB276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8" w15:restartNumberingAfterBreak="0">
    <w:nsid w:val="0A1C7554"/>
    <w:multiLevelType w:val="multilevel"/>
    <w:tmpl w:val="42C83F1E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0A6A3478"/>
    <w:multiLevelType w:val="multilevel"/>
    <w:tmpl w:val="097C2A7C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0" w15:restartNumberingAfterBreak="0">
    <w:nsid w:val="0A7C6564"/>
    <w:multiLevelType w:val="multilevel"/>
    <w:tmpl w:val="A94441DC"/>
    <w:lvl w:ilvl="0">
      <w:start w:val="9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2"/>
        </w:tabs>
        <w:ind w:left="6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11" w15:restartNumberingAfterBreak="0">
    <w:nsid w:val="0BA26FC4"/>
    <w:multiLevelType w:val="hybridMultilevel"/>
    <w:tmpl w:val="72E67A4C"/>
    <w:lvl w:ilvl="0" w:tplc="1FD22CC0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A1A49C62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EAEE6D90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CE4E29C4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CD92192C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12D03508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C5642724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135E763C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737E4718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12" w15:restartNumberingAfterBreak="0">
    <w:nsid w:val="0E4B0911"/>
    <w:multiLevelType w:val="multilevel"/>
    <w:tmpl w:val="2184054E"/>
    <w:lvl w:ilvl="0">
      <w:start w:val="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3"/>
        </w:tabs>
        <w:ind w:left="853" w:hanging="8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881"/>
        </w:tabs>
        <w:ind w:left="881" w:hanging="825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909"/>
        </w:tabs>
        <w:ind w:left="909" w:hanging="825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3" w15:restartNumberingAfterBreak="0">
    <w:nsid w:val="0F4C768F"/>
    <w:multiLevelType w:val="hybridMultilevel"/>
    <w:tmpl w:val="36CC9E62"/>
    <w:lvl w:ilvl="0" w:tplc="8CC843B8">
      <w:numFmt w:val="bullet"/>
      <w:lvlText w:val="-"/>
      <w:lvlJc w:val="left"/>
      <w:pPr>
        <w:ind w:left="132" w:hanging="178"/>
      </w:pPr>
      <w:rPr>
        <w:rFonts w:ascii="Arial" w:eastAsia="Times New Roman" w:hAnsi="Arial" w:hint="default"/>
        <w:w w:val="100"/>
        <w:sz w:val="28"/>
      </w:rPr>
    </w:lvl>
    <w:lvl w:ilvl="1" w:tplc="662C2CBA">
      <w:numFmt w:val="bullet"/>
      <w:lvlText w:val="•"/>
      <w:lvlJc w:val="left"/>
      <w:pPr>
        <w:ind w:left="1112" w:hanging="178"/>
      </w:pPr>
      <w:rPr>
        <w:rFonts w:hint="default"/>
      </w:rPr>
    </w:lvl>
    <w:lvl w:ilvl="2" w:tplc="4784FD0E">
      <w:numFmt w:val="bullet"/>
      <w:lvlText w:val="•"/>
      <w:lvlJc w:val="left"/>
      <w:pPr>
        <w:ind w:left="2085" w:hanging="178"/>
      </w:pPr>
      <w:rPr>
        <w:rFonts w:hint="default"/>
      </w:rPr>
    </w:lvl>
    <w:lvl w:ilvl="3" w:tplc="ABE4F5B2">
      <w:numFmt w:val="bullet"/>
      <w:lvlText w:val="•"/>
      <w:lvlJc w:val="left"/>
      <w:pPr>
        <w:ind w:left="3058" w:hanging="178"/>
      </w:pPr>
      <w:rPr>
        <w:rFonts w:hint="default"/>
      </w:rPr>
    </w:lvl>
    <w:lvl w:ilvl="4" w:tplc="4B2C6406">
      <w:numFmt w:val="bullet"/>
      <w:lvlText w:val="•"/>
      <w:lvlJc w:val="left"/>
      <w:pPr>
        <w:ind w:left="4031" w:hanging="178"/>
      </w:pPr>
      <w:rPr>
        <w:rFonts w:hint="default"/>
      </w:rPr>
    </w:lvl>
    <w:lvl w:ilvl="5" w:tplc="974E0358">
      <w:numFmt w:val="bullet"/>
      <w:lvlText w:val="•"/>
      <w:lvlJc w:val="left"/>
      <w:pPr>
        <w:ind w:left="5004" w:hanging="178"/>
      </w:pPr>
      <w:rPr>
        <w:rFonts w:hint="default"/>
      </w:rPr>
    </w:lvl>
    <w:lvl w:ilvl="6" w:tplc="9C6A1DB2">
      <w:numFmt w:val="bullet"/>
      <w:lvlText w:val="•"/>
      <w:lvlJc w:val="left"/>
      <w:pPr>
        <w:ind w:left="5977" w:hanging="178"/>
      </w:pPr>
      <w:rPr>
        <w:rFonts w:hint="default"/>
      </w:rPr>
    </w:lvl>
    <w:lvl w:ilvl="7" w:tplc="820EE374">
      <w:numFmt w:val="bullet"/>
      <w:lvlText w:val="•"/>
      <w:lvlJc w:val="left"/>
      <w:pPr>
        <w:ind w:left="6950" w:hanging="178"/>
      </w:pPr>
      <w:rPr>
        <w:rFonts w:hint="default"/>
      </w:rPr>
    </w:lvl>
    <w:lvl w:ilvl="8" w:tplc="6124248E">
      <w:numFmt w:val="bullet"/>
      <w:lvlText w:val="•"/>
      <w:lvlJc w:val="left"/>
      <w:pPr>
        <w:ind w:left="7923" w:hanging="178"/>
      </w:pPr>
      <w:rPr>
        <w:rFonts w:hint="default"/>
      </w:rPr>
    </w:lvl>
  </w:abstractNum>
  <w:abstractNum w:abstractNumId="14" w15:restartNumberingAfterBreak="0">
    <w:nsid w:val="10D1604C"/>
    <w:multiLevelType w:val="hybridMultilevel"/>
    <w:tmpl w:val="50AC5BFC"/>
    <w:lvl w:ilvl="0" w:tplc="65701820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FC6A09E4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B838C0FA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A99E7BB4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4DFC3084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97A0631E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14B0E844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1E782626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F9F027DA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15" w15:restartNumberingAfterBreak="0">
    <w:nsid w:val="11D25389"/>
    <w:multiLevelType w:val="hybridMultilevel"/>
    <w:tmpl w:val="F6D620F4"/>
    <w:lvl w:ilvl="0" w:tplc="70E47C60">
      <w:start w:val="2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spacing w:val="0"/>
        <w:w w:val="100"/>
        <w:sz w:val="20"/>
        <w:szCs w:val="20"/>
      </w:rPr>
    </w:lvl>
    <w:lvl w:ilvl="1" w:tplc="0EC283B2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B536575A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91586A84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A1D28494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BFCA4CC2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400EDC5E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941C7DDE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458A1176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16" w15:restartNumberingAfterBreak="0">
    <w:nsid w:val="1419254C"/>
    <w:multiLevelType w:val="multilevel"/>
    <w:tmpl w:val="581C7F1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2.2.4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7" w15:restartNumberingAfterBreak="0">
    <w:nsid w:val="14AC3196"/>
    <w:multiLevelType w:val="hybridMultilevel"/>
    <w:tmpl w:val="2DE64E58"/>
    <w:lvl w:ilvl="0" w:tplc="E6084864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90FEC1E2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939C4720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1F404AC2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7FC2CDD2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7DC20A18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A9D86720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AE9629A4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D2466C68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18" w15:restartNumberingAfterBreak="0">
    <w:nsid w:val="1509269E"/>
    <w:multiLevelType w:val="multilevel"/>
    <w:tmpl w:val="E8188896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56"/>
        </w:tabs>
        <w:ind w:left="656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32"/>
        </w:tabs>
        <w:ind w:left="832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88"/>
        </w:tabs>
        <w:ind w:left="888" w:hanging="720"/>
      </w:pPr>
      <w:rPr>
        <w:rFonts w:cs="Times New Roman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0"/>
        </w:tabs>
        <w:ind w:left="1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6"/>
        </w:tabs>
        <w:ind w:left="17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2"/>
        </w:tabs>
        <w:ind w:left="18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8"/>
        </w:tabs>
        <w:ind w:left="2248" w:hanging="1800"/>
      </w:pPr>
      <w:rPr>
        <w:rFonts w:cs="Times New Roman" w:hint="default"/>
      </w:rPr>
    </w:lvl>
  </w:abstractNum>
  <w:abstractNum w:abstractNumId="19" w15:restartNumberingAfterBreak="0">
    <w:nsid w:val="152A1C95"/>
    <w:multiLevelType w:val="hybridMultilevel"/>
    <w:tmpl w:val="82D81B0A"/>
    <w:lvl w:ilvl="0" w:tplc="A34C4468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B3020282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908270B2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FA02ACCE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028634B4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5002E8D6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FC40E982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CB1227DC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7A126776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20" w15:restartNumberingAfterBreak="0">
    <w:nsid w:val="163F2CCF"/>
    <w:multiLevelType w:val="multilevel"/>
    <w:tmpl w:val="5AE2E2A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cs="Times New Roman" w:hint="default"/>
      </w:rPr>
    </w:lvl>
  </w:abstractNum>
  <w:abstractNum w:abstractNumId="21" w15:restartNumberingAfterBreak="0">
    <w:nsid w:val="175311C5"/>
    <w:multiLevelType w:val="hybridMultilevel"/>
    <w:tmpl w:val="A2F89324"/>
    <w:lvl w:ilvl="0" w:tplc="75A488BA">
      <w:start w:val="7"/>
      <w:numFmt w:val="decimal"/>
      <w:lvlText w:val="%1"/>
      <w:lvlJc w:val="left"/>
      <w:pPr>
        <w:ind w:left="731" w:hanging="420"/>
      </w:pPr>
      <w:rPr>
        <w:rFonts w:cs="Times New Roman" w:hint="default"/>
      </w:rPr>
    </w:lvl>
    <w:lvl w:ilvl="1" w:tplc="AC42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30CB00">
      <w:numFmt w:val="bullet"/>
      <w:lvlText w:val="-"/>
      <w:lvlJc w:val="left"/>
      <w:pPr>
        <w:ind w:left="112" w:hanging="197"/>
      </w:pPr>
      <w:rPr>
        <w:rFonts w:ascii="Times New Roman" w:eastAsia="Times New Roman" w:hAnsi="Times New Roman" w:hint="default"/>
        <w:w w:val="100"/>
        <w:sz w:val="28"/>
      </w:rPr>
    </w:lvl>
    <w:lvl w:ilvl="3" w:tplc="3C82D454">
      <w:numFmt w:val="bullet"/>
      <w:lvlText w:val="•"/>
      <w:lvlJc w:val="left"/>
      <w:pPr>
        <w:ind w:left="880" w:hanging="197"/>
      </w:pPr>
      <w:rPr>
        <w:rFonts w:hint="default"/>
      </w:rPr>
    </w:lvl>
    <w:lvl w:ilvl="4" w:tplc="2B68C212">
      <w:numFmt w:val="bullet"/>
      <w:lvlText w:val="•"/>
      <w:lvlJc w:val="left"/>
      <w:pPr>
        <w:ind w:left="2161" w:hanging="197"/>
      </w:pPr>
      <w:rPr>
        <w:rFonts w:hint="default"/>
      </w:rPr>
    </w:lvl>
    <w:lvl w:ilvl="5" w:tplc="E7BA749A">
      <w:numFmt w:val="bullet"/>
      <w:lvlText w:val="•"/>
      <w:lvlJc w:val="left"/>
      <w:pPr>
        <w:ind w:left="3442" w:hanging="197"/>
      </w:pPr>
      <w:rPr>
        <w:rFonts w:hint="default"/>
      </w:rPr>
    </w:lvl>
    <w:lvl w:ilvl="6" w:tplc="D1C03B60">
      <w:numFmt w:val="bullet"/>
      <w:lvlText w:val="•"/>
      <w:lvlJc w:val="left"/>
      <w:pPr>
        <w:ind w:left="4723" w:hanging="197"/>
      </w:pPr>
      <w:rPr>
        <w:rFonts w:hint="default"/>
      </w:rPr>
    </w:lvl>
    <w:lvl w:ilvl="7" w:tplc="49824F46">
      <w:numFmt w:val="bullet"/>
      <w:lvlText w:val="•"/>
      <w:lvlJc w:val="left"/>
      <w:pPr>
        <w:ind w:left="6005" w:hanging="197"/>
      </w:pPr>
      <w:rPr>
        <w:rFonts w:hint="default"/>
      </w:rPr>
    </w:lvl>
    <w:lvl w:ilvl="8" w:tplc="8570BE38">
      <w:numFmt w:val="bullet"/>
      <w:lvlText w:val="•"/>
      <w:lvlJc w:val="left"/>
      <w:pPr>
        <w:ind w:left="7286" w:hanging="197"/>
      </w:pPr>
      <w:rPr>
        <w:rFonts w:hint="default"/>
      </w:rPr>
    </w:lvl>
  </w:abstractNum>
  <w:abstractNum w:abstractNumId="22" w15:restartNumberingAfterBreak="0">
    <w:nsid w:val="199B089D"/>
    <w:multiLevelType w:val="hybridMultilevel"/>
    <w:tmpl w:val="084A5BB0"/>
    <w:lvl w:ilvl="0" w:tplc="F5520EE4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C7D237B2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F1502F6C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BEE4B3BE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2326DC38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0A50F4A0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3A4A9744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BA34F956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E46470F2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23" w15:restartNumberingAfterBreak="0">
    <w:nsid w:val="1A660381"/>
    <w:multiLevelType w:val="multilevel"/>
    <w:tmpl w:val="51DCB6D0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24" w15:restartNumberingAfterBreak="0">
    <w:nsid w:val="1ADE6653"/>
    <w:multiLevelType w:val="multilevel"/>
    <w:tmpl w:val="3A485C9A"/>
    <w:lvl w:ilvl="0">
      <w:start w:val="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7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5" w15:restartNumberingAfterBreak="0">
    <w:nsid w:val="1CE82BAE"/>
    <w:multiLevelType w:val="hybridMultilevel"/>
    <w:tmpl w:val="013A5406"/>
    <w:lvl w:ilvl="0" w:tplc="CEFE90CA">
      <w:start w:val="1"/>
      <w:numFmt w:val="decimal"/>
      <w:lvlText w:val="%1"/>
      <w:lvlJc w:val="left"/>
      <w:pPr>
        <w:ind w:left="324" w:hanging="212"/>
      </w:pPr>
      <w:rPr>
        <w:rFonts w:ascii="Arial" w:eastAsia="Times New Roman" w:hAnsi="Arial" w:cs="Arial" w:hint="default"/>
        <w:w w:val="100"/>
        <w:sz w:val="21"/>
        <w:szCs w:val="21"/>
      </w:rPr>
    </w:lvl>
    <w:lvl w:ilvl="1" w:tplc="73145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6C804">
      <w:numFmt w:val="bullet"/>
      <w:lvlText w:val="•"/>
      <w:lvlJc w:val="left"/>
      <w:pPr>
        <w:ind w:left="820" w:hanging="423"/>
      </w:pPr>
      <w:rPr>
        <w:rFonts w:hint="default"/>
      </w:rPr>
    </w:lvl>
    <w:lvl w:ilvl="3" w:tplc="D9984830">
      <w:numFmt w:val="bullet"/>
      <w:lvlText w:val="•"/>
      <w:lvlJc w:val="left"/>
      <w:pPr>
        <w:ind w:left="1948" w:hanging="423"/>
      </w:pPr>
      <w:rPr>
        <w:rFonts w:hint="default"/>
      </w:rPr>
    </w:lvl>
    <w:lvl w:ilvl="4" w:tplc="D81E7AD0">
      <w:numFmt w:val="bullet"/>
      <w:lvlText w:val="•"/>
      <w:lvlJc w:val="left"/>
      <w:pPr>
        <w:ind w:left="3077" w:hanging="423"/>
      </w:pPr>
      <w:rPr>
        <w:rFonts w:hint="default"/>
      </w:rPr>
    </w:lvl>
    <w:lvl w:ilvl="5" w:tplc="1C72C1C4">
      <w:numFmt w:val="bullet"/>
      <w:lvlText w:val="•"/>
      <w:lvlJc w:val="left"/>
      <w:pPr>
        <w:ind w:left="4205" w:hanging="423"/>
      </w:pPr>
      <w:rPr>
        <w:rFonts w:hint="default"/>
      </w:rPr>
    </w:lvl>
    <w:lvl w:ilvl="6" w:tplc="1D32619C">
      <w:numFmt w:val="bullet"/>
      <w:lvlText w:val="•"/>
      <w:lvlJc w:val="left"/>
      <w:pPr>
        <w:ind w:left="5334" w:hanging="423"/>
      </w:pPr>
      <w:rPr>
        <w:rFonts w:hint="default"/>
      </w:rPr>
    </w:lvl>
    <w:lvl w:ilvl="7" w:tplc="1EC005FC">
      <w:numFmt w:val="bullet"/>
      <w:lvlText w:val="•"/>
      <w:lvlJc w:val="left"/>
      <w:pPr>
        <w:ind w:left="6463" w:hanging="423"/>
      </w:pPr>
      <w:rPr>
        <w:rFonts w:hint="default"/>
      </w:rPr>
    </w:lvl>
    <w:lvl w:ilvl="8" w:tplc="EB1669A0">
      <w:numFmt w:val="bullet"/>
      <w:lvlText w:val="•"/>
      <w:lvlJc w:val="left"/>
      <w:pPr>
        <w:ind w:left="7591" w:hanging="423"/>
      </w:pPr>
      <w:rPr>
        <w:rFonts w:hint="default"/>
      </w:rPr>
    </w:lvl>
  </w:abstractNum>
  <w:abstractNum w:abstractNumId="26" w15:restartNumberingAfterBreak="0">
    <w:nsid w:val="1DEF065F"/>
    <w:multiLevelType w:val="hybridMultilevel"/>
    <w:tmpl w:val="90BE3E2A"/>
    <w:lvl w:ilvl="0" w:tplc="1B82B834">
      <w:start w:val="1"/>
      <w:numFmt w:val="decimal"/>
      <w:lvlText w:val="%1"/>
      <w:lvlJc w:val="left"/>
      <w:pPr>
        <w:ind w:left="1104" w:hanging="212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1" w:tplc="DA48A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FE88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BECB4E">
      <w:numFmt w:val="bullet"/>
      <w:lvlText w:val="•"/>
      <w:lvlJc w:val="left"/>
      <w:pPr>
        <w:ind w:left="1260" w:hanging="732"/>
      </w:pPr>
      <w:rPr>
        <w:rFonts w:hint="default"/>
      </w:rPr>
    </w:lvl>
    <w:lvl w:ilvl="4" w:tplc="2D627972">
      <w:numFmt w:val="bullet"/>
      <w:lvlText w:val="•"/>
      <w:lvlJc w:val="left"/>
      <w:pPr>
        <w:ind w:left="1560" w:hanging="732"/>
      </w:pPr>
      <w:rPr>
        <w:rFonts w:hint="default"/>
      </w:rPr>
    </w:lvl>
    <w:lvl w:ilvl="5" w:tplc="79D08B9A">
      <w:numFmt w:val="bullet"/>
      <w:lvlText w:val="•"/>
      <w:lvlJc w:val="left"/>
      <w:pPr>
        <w:ind w:left="2944" w:hanging="732"/>
      </w:pPr>
      <w:rPr>
        <w:rFonts w:hint="default"/>
      </w:rPr>
    </w:lvl>
    <w:lvl w:ilvl="6" w:tplc="26D07F00">
      <w:numFmt w:val="bullet"/>
      <w:lvlText w:val="•"/>
      <w:lvlJc w:val="left"/>
      <w:pPr>
        <w:ind w:left="4329" w:hanging="732"/>
      </w:pPr>
      <w:rPr>
        <w:rFonts w:hint="default"/>
      </w:rPr>
    </w:lvl>
    <w:lvl w:ilvl="7" w:tplc="C6FAFD64">
      <w:numFmt w:val="bullet"/>
      <w:lvlText w:val="•"/>
      <w:lvlJc w:val="left"/>
      <w:pPr>
        <w:ind w:left="5714" w:hanging="732"/>
      </w:pPr>
      <w:rPr>
        <w:rFonts w:hint="default"/>
      </w:rPr>
    </w:lvl>
    <w:lvl w:ilvl="8" w:tplc="A1A4BB90">
      <w:numFmt w:val="bullet"/>
      <w:lvlText w:val="•"/>
      <w:lvlJc w:val="left"/>
      <w:pPr>
        <w:ind w:left="7099" w:hanging="732"/>
      </w:pPr>
      <w:rPr>
        <w:rFonts w:hint="default"/>
      </w:rPr>
    </w:lvl>
  </w:abstractNum>
  <w:abstractNum w:abstractNumId="27" w15:restartNumberingAfterBreak="0">
    <w:nsid w:val="1EED2F3A"/>
    <w:multiLevelType w:val="multilevel"/>
    <w:tmpl w:val="4D066B68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790"/>
        </w:tabs>
        <w:ind w:left="179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28" w15:restartNumberingAfterBreak="0">
    <w:nsid w:val="1F1D4539"/>
    <w:multiLevelType w:val="multilevel"/>
    <w:tmpl w:val="7D640C9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20AF1A26"/>
    <w:multiLevelType w:val="multilevel"/>
    <w:tmpl w:val="9CFCFC14"/>
    <w:lvl w:ilvl="0">
      <w:start w:val="1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57"/>
        </w:tabs>
        <w:ind w:left="1057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34"/>
        </w:tabs>
        <w:ind w:left="1334" w:hanging="78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611"/>
        </w:tabs>
        <w:ind w:left="1611" w:hanging="7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88"/>
        </w:tabs>
        <w:ind w:left="2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02"/>
        </w:tabs>
        <w:ind w:left="31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9"/>
        </w:tabs>
        <w:ind w:left="337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16"/>
        </w:tabs>
        <w:ind w:left="4016" w:hanging="1800"/>
      </w:pPr>
      <w:rPr>
        <w:rFonts w:cs="Times New Roman" w:hint="default"/>
      </w:rPr>
    </w:lvl>
  </w:abstractNum>
  <w:abstractNum w:abstractNumId="30" w15:restartNumberingAfterBreak="0">
    <w:nsid w:val="20ED60E1"/>
    <w:multiLevelType w:val="hybridMultilevel"/>
    <w:tmpl w:val="C978B4FA"/>
    <w:lvl w:ilvl="0" w:tplc="631467EC">
      <w:numFmt w:val="bullet"/>
      <w:lvlText w:val="–"/>
      <w:lvlJc w:val="left"/>
      <w:pPr>
        <w:ind w:left="112" w:hanging="274"/>
      </w:pPr>
      <w:rPr>
        <w:rFonts w:ascii="Times New Roman" w:eastAsia="Times New Roman" w:hAnsi="Times New Roman" w:hint="default"/>
        <w:w w:val="100"/>
        <w:sz w:val="28"/>
      </w:rPr>
    </w:lvl>
    <w:lvl w:ilvl="1" w:tplc="64F8F1CA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2" w:tplc="883E5B10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F4C2653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853CD1C8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8420254C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5538C65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4960733A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013A8232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31" w15:restartNumberingAfterBreak="0">
    <w:nsid w:val="20F877E0"/>
    <w:multiLevelType w:val="hybridMultilevel"/>
    <w:tmpl w:val="2F066E7C"/>
    <w:lvl w:ilvl="0" w:tplc="1830276C">
      <w:start w:val="5"/>
      <w:numFmt w:val="decimal"/>
      <w:lvlText w:val="%1"/>
      <w:lvlJc w:val="left"/>
      <w:pPr>
        <w:ind w:left="1083" w:hanging="423"/>
      </w:pPr>
      <w:rPr>
        <w:rFonts w:cs="Times New Roman" w:hint="default"/>
      </w:rPr>
    </w:lvl>
    <w:lvl w:ilvl="1" w:tplc="B6705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D00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BA7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6EB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888A">
      <w:numFmt w:val="bullet"/>
      <w:lvlText w:val="•"/>
      <w:lvlJc w:val="left"/>
      <w:pPr>
        <w:ind w:left="4019" w:hanging="1136"/>
      </w:pPr>
      <w:rPr>
        <w:rFonts w:hint="default"/>
      </w:rPr>
    </w:lvl>
    <w:lvl w:ilvl="6" w:tplc="BF162910">
      <w:numFmt w:val="bullet"/>
      <w:lvlText w:val="•"/>
      <w:lvlJc w:val="left"/>
      <w:pPr>
        <w:ind w:left="5189" w:hanging="1136"/>
      </w:pPr>
      <w:rPr>
        <w:rFonts w:hint="default"/>
      </w:rPr>
    </w:lvl>
    <w:lvl w:ilvl="7" w:tplc="CBD65E8A">
      <w:numFmt w:val="bullet"/>
      <w:lvlText w:val="•"/>
      <w:lvlJc w:val="left"/>
      <w:pPr>
        <w:ind w:left="6359" w:hanging="1136"/>
      </w:pPr>
      <w:rPr>
        <w:rFonts w:hint="default"/>
      </w:rPr>
    </w:lvl>
    <w:lvl w:ilvl="8" w:tplc="4B0ED988">
      <w:numFmt w:val="bullet"/>
      <w:lvlText w:val="•"/>
      <w:lvlJc w:val="left"/>
      <w:pPr>
        <w:ind w:left="7529" w:hanging="1136"/>
      </w:pPr>
      <w:rPr>
        <w:rFonts w:hint="default"/>
      </w:rPr>
    </w:lvl>
  </w:abstractNum>
  <w:abstractNum w:abstractNumId="32" w15:restartNumberingAfterBreak="0">
    <w:nsid w:val="21E21F97"/>
    <w:multiLevelType w:val="hybridMultilevel"/>
    <w:tmpl w:val="5834138C"/>
    <w:lvl w:ilvl="0" w:tplc="3E4A1D36">
      <w:numFmt w:val="bullet"/>
      <w:lvlText w:val="-"/>
      <w:lvlJc w:val="left"/>
      <w:pPr>
        <w:ind w:left="112" w:hanging="168"/>
      </w:pPr>
      <w:rPr>
        <w:rFonts w:ascii="Arial" w:eastAsia="Times New Roman" w:hAnsi="Arial" w:hint="default"/>
        <w:w w:val="100"/>
        <w:sz w:val="28"/>
      </w:rPr>
    </w:lvl>
    <w:lvl w:ilvl="1" w:tplc="E6D4E4B4">
      <w:numFmt w:val="bullet"/>
      <w:lvlText w:val="•"/>
      <w:lvlJc w:val="left"/>
      <w:pPr>
        <w:ind w:left="1094" w:hanging="168"/>
      </w:pPr>
      <w:rPr>
        <w:rFonts w:hint="default"/>
      </w:rPr>
    </w:lvl>
    <w:lvl w:ilvl="2" w:tplc="673CE402">
      <w:numFmt w:val="bullet"/>
      <w:lvlText w:val="•"/>
      <w:lvlJc w:val="left"/>
      <w:pPr>
        <w:ind w:left="2069" w:hanging="168"/>
      </w:pPr>
      <w:rPr>
        <w:rFonts w:hint="default"/>
      </w:rPr>
    </w:lvl>
    <w:lvl w:ilvl="3" w:tplc="DF16EFF4">
      <w:numFmt w:val="bullet"/>
      <w:lvlText w:val="•"/>
      <w:lvlJc w:val="left"/>
      <w:pPr>
        <w:ind w:left="3044" w:hanging="168"/>
      </w:pPr>
      <w:rPr>
        <w:rFonts w:hint="default"/>
      </w:rPr>
    </w:lvl>
    <w:lvl w:ilvl="4" w:tplc="20026A14">
      <w:numFmt w:val="bullet"/>
      <w:lvlText w:val="•"/>
      <w:lvlJc w:val="left"/>
      <w:pPr>
        <w:ind w:left="4019" w:hanging="168"/>
      </w:pPr>
      <w:rPr>
        <w:rFonts w:hint="default"/>
      </w:rPr>
    </w:lvl>
    <w:lvl w:ilvl="5" w:tplc="084A457E">
      <w:numFmt w:val="bullet"/>
      <w:lvlText w:val="•"/>
      <w:lvlJc w:val="left"/>
      <w:pPr>
        <w:ind w:left="4994" w:hanging="168"/>
      </w:pPr>
      <w:rPr>
        <w:rFonts w:hint="default"/>
      </w:rPr>
    </w:lvl>
    <w:lvl w:ilvl="6" w:tplc="4FC491F0">
      <w:numFmt w:val="bullet"/>
      <w:lvlText w:val="•"/>
      <w:lvlJc w:val="left"/>
      <w:pPr>
        <w:ind w:left="5969" w:hanging="168"/>
      </w:pPr>
      <w:rPr>
        <w:rFonts w:hint="default"/>
      </w:rPr>
    </w:lvl>
    <w:lvl w:ilvl="7" w:tplc="19B6C566">
      <w:numFmt w:val="bullet"/>
      <w:lvlText w:val="•"/>
      <w:lvlJc w:val="left"/>
      <w:pPr>
        <w:ind w:left="6944" w:hanging="168"/>
      </w:pPr>
      <w:rPr>
        <w:rFonts w:hint="default"/>
      </w:rPr>
    </w:lvl>
    <w:lvl w:ilvl="8" w:tplc="7E2A916C">
      <w:numFmt w:val="bullet"/>
      <w:lvlText w:val="•"/>
      <w:lvlJc w:val="left"/>
      <w:pPr>
        <w:ind w:left="7919" w:hanging="168"/>
      </w:pPr>
      <w:rPr>
        <w:rFonts w:hint="default"/>
      </w:rPr>
    </w:lvl>
  </w:abstractNum>
  <w:abstractNum w:abstractNumId="33" w15:restartNumberingAfterBreak="0">
    <w:nsid w:val="241B5CD0"/>
    <w:multiLevelType w:val="hybridMultilevel"/>
    <w:tmpl w:val="41E45428"/>
    <w:lvl w:ilvl="0" w:tplc="F80ED0BA">
      <w:start w:val="1"/>
      <w:numFmt w:val="lowerLetter"/>
      <w:lvlText w:val="%1)"/>
      <w:lvlJc w:val="left"/>
      <w:pPr>
        <w:ind w:left="112" w:hanging="286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0074AFDC">
      <w:numFmt w:val="bullet"/>
      <w:lvlText w:val="•"/>
      <w:lvlJc w:val="left"/>
      <w:pPr>
        <w:ind w:left="1094" w:hanging="286"/>
      </w:pPr>
      <w:rPr>
        <w:rFonts w:hint="default"/>
      </w:rPr>
    </w:lvl>
    <w:lvl w:ilvl="2" w:tplc="4150F03A">
      <w:numFmt w:val="bullet"/>
      <w:lvlText w:val="•"/>
      <w:lvlJc w:val="left"/>
      <w:pPr>
        <w:ind w:left="2069" w:hanging="286"/>
      </w:pPr>
      <w:rPr>
        <w:rFonts w:hint="default"/>
      </w:rPr>
    </w:lvl>
    <w:lvl w:ilvl="3" w:tplc="A74A458C">
      <w:numFmt w:val="bullet"/>
      <w:lvlText w:val="•"/>
      <w:lvlJc w:val="left"/>
      <w:pPr>
        <w:ind w:left="3044" w:hanging="286"/>
      </w:pPr>
      <w:rPr>
        <w:rFonts w:hint="default"/>
      </w:rPr>
    </w:lvl>
    <w:lvl w:ilvl="4" w:tplc="76561DF0">
      <w:numFmt w:val="bullet"/>
      <w:lvlText w:val="•"/>
      <w:lvlJc w:val="left"/>
      <w:pPr>
        <w:ind w:left="4019" w:hanging="286"/>
      </w:pPr>
      <w:rPr>
        <w:rFonts w:hint="default"/>
      </w:rPr>
    </w:lvl>
    <w:lvl w:ilvl="5" w:tplc="069C08FC">
      <w:numFmt w:val="bullet"/>
      <w:lvlText w:val="•"/>
      <w:lvlJc w:val="left"/>
      <w:pPr>
        <w:ind w:left="4994" w:hanging="286"/>
      </w:pPr>
      <w:rPr>
        <w:rFonts w:hint="default"/>
      </w:rPr>
    </w:lvl>
    <w:lvl w:ilvl="6" w:tplc="F47AAA86">
      <w:numFmt w:val="bullet"/>
      <w:lvlText w:val="•"/>
      <w:lvlJc w:val="left"/>
      <w:pPr>
        <w:ind w:left="5969" w:hanging="286"/>
      </w:pPr>
      <w:rPr>
        <w:rFonts w:hint="default"/>
      </w:rPr>
    </w:lvl>
    <w:lvl w:ilvl="7" w:tplc="4F5024E8">
      <w:numFmt w:val="bullet"/>
      <w:lvlText w:val="•"/>
      <w:lvlJc w:val="left"/>
      <w:pPr>
        <w:ind w:left="6944" w:hanging="286"/>
      </w:pPr>
      <w:rPr>
        <w:rFonts w:hint="default"/>
      </w:rPr>
    </w:lvl>
    <w:lvl w:ilvl="8" w:tplc="3E5A6DC2">
      <w:numFmt w:val="bullet"/>
      <w:lvlText w:val="•"/>
      <w:lvlJc w:val="left"/>
      <w:pPr>
        <w:ind w:left="7919" w:hanging="286"/>
      </w:pPr>
      <w:rPr>
        <w:rFonts w:hint="default"/>
      </w:rPr>
    </w:lvl>
  </w:abstractNum>
  <w:abstractNum w:abstractNumId="34" w15:restartNumberingAfterBreak="0">
    <w:nsid w:val="27B212C5"/>
    <w:multiLevelType w:val="multilevel"/>
    <w:tmpl w:val="3DDA57F0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lang w:val="ru-RU"/>
      </w:rPr>
    </w:lvl>
    <w:lvl w:ilvl="3">
      <w:start w:val="2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9DE772C"/>
    <w:multiLevelType w:val="hybridMultilevel"/>
    <w:tmpl w:val="37F8AE6E"/>
    <w:lvl w:ilvl="0" w:tplc="3D0C60EE">
      <w:numFmt w:val="bullet"/>
      <w:lvlText w:val="-"/>
      <w:lvlJc w:val="left"/>
      <w:pPr>
        <w:ind w:left="273" w:hanging="168"/>
      </w:pPr>
      <w:rPr>
        <w:rFonts w:ascii="Arial" w:eastAsia="Times New Roman" w:hAnsi="Arial" w:hint="default"/>
        <w:w w:val="100"/>
        <w:sz w:val="28"/>
      </w:rPr>
    </w:lvl>
    <w:lvl w:ilvl="1" w:tplc="DFDA667A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2" w:tplc="E8548A6C">
      <w:numFmt w:val="bullet"/>
      <w:lvlText w:val="•"/>
      <w:lvlJc w:val="left"/>
      <w:pPr>
        <w:ind w:left="1264" w:hanging="183"/>
      </w:pPr>
      <w:rPr>
        <w:rFonts w:hint="default"/>
      </w:rPr>
    </w:lvl>
    <w:lvl w:ilvl="3" w:tplc="DC02F8E2">
      <w:numFmt w:val="bullet"/>
      <w:lvlText w:val="•"/>
      <w:lvlJc w:val="left"/>
      <w:pPr>
        <w:ind w:left="2249" w:hanging="183"/>
      </w:pPr>
      <w:rPr>
        <w:rFonts w:hint="default"/>
      </w:rPr>
    </w:lvl>
    <w:lvl w:ilvl="4" w:tplc="AC50EC04">
      <w:numFmt w:val="bullet"/>
      <w:lvlText w:val="•"/>
      <w:lvlJc w:val="left"/>
      <w:pPr>
        <w:ind w:left="3233" w:hanging="183"/>
      </w:pPr>
      <w:rPr>
        <w:rFonts w:hint="default"/>
      </w:rPr>
    </w:lvl>
    <w:lvl w:ilvl="5" w:tplc="F4E2024E">
      <w:numFmt w:val="bullet"/>
      <w:lvlText w:val="•"/>
      <w:lvlJc w:val="left"/>
      <w:pPr>
        <w:ind w:left="4218" w:hanging="183"/>
      </w:pPr>
      <w:rPr>
        <w:rFonts w:hint="default"/>
      </w:rPr>
    </w:lvl>
    <w:lvl w:ilvl="6" w:tplc="AFFA9BD2">
      <w:numFmt w:val="bullet"/>
      <w:lvlText w:val="•"/>
      <w:lvlJc w:val="left"/>
      <w:pPr>
        <w:ind w:left="5202" w:hanging="183"/>
      </w:pPr>
      <w:rPr>
        <w:rFonts w:hint="default"/>
      </w:rPr>
    </w:lvl>
    <w:lvl w:ilvl="7" w:tplc="4D3C818E">
      <w:numFmt w:val="bullet"/>
      <w:lvlText w:val="•"/>
      <w:lvlJc w:val="left"/>
      <w:pPr>
        <w:ind w:left="6187" w:hanging="183"/>
      </w:pPr>
      <w:rPr>
        <w:rFonts w:hint="default"/>
      </w:rPr>
    </w:lvl>
    <w:lvl w:ilvl="8" w:tplc="B3C633B8">
      <w:numFmt w:val="bullet"/>
      <w:lvlText w:val="•"/>
      <w:lvlJc w:val="left"/>
      <w:pPr>
        <w:ind w:left="7172" w:hanging="183"/>
      </w:pPr>
      <w:rPr>
        <w:rFonts w:hint="default"/>
      </w:rPr>
    </w:lvl>
  </w:abstractNum>
  <w:abstractNum w:abstractNumId="36" w15:restartNumberingAfterBreak="0">
    <w:nsid w:val="2AD907C4"/>
    <w:multiLevelType w:val="multilevel"/>
    <w:tmpl w:val="AE1E3E5E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08"/>
        </w:tabs>
        <w:ind w:left="508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37" w15:restartNumberingAfterBreak="0">
    <w:nsid w:val="2BCA2CC3"/>
    <w:multiLevelType w:val="multilevel"/>
    <w:tmpl w:val="01FA2E3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9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38" w15:restartNumberingAfterBreak="0">
    <w:nsid w:val="2BCB56BE"/>
    <w:multiLevelType w:val="multilevel"/>
    <w:tmpl w:val="9C863526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1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39" w15:restartNumberingAfterBreak="0">
    <w:nsid w:val="2CBA0B88"/>
    <w:multiLevelType w:val="multilevel"/>
    <w:tmpl w:val="57C0DCF4"/>
    <w:lvl w:ilvl="0">
      <w:start w:val="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84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96"/>
        </w:tabs>
        <w:ind w:left="896" w:hanging="8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924"/>
        </w:tabs>
        <w:ind w:left="924" w:hanging="840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40" w15:restartNumberingAfterBreak="0">
    <w:nsid w:val="2D1F35D7"/>
    <w:multiLevelType w:val="hybridMultilevel"/>
    <w:tmpl w:val="7AB4F000"/>
    <w:lvl w:ilvl="0" w:tplc="DB7EFE94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1040B354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42DC6BF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069610D8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84C02C3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372868F4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F81E527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DFBCC270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BA8AB9D2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41" w15:restartNumberingAfterBreak="0">
    <w:nsid w:val="2EBB664B"/>
    <w:multiLevelType w:val="hybridMultilevel"/>
    <w:tmpl w:val="0434BEFE"/>
    <w:lvl w:ilvl="0" w:tplc="A61C006C">
      <w:start w:val="5"/>
      <w:numFmt w:val="decimal"/>
      <w:lvlText w:val="%1"/>
      <w:lvlJc w:val="left"/>
      <w:pPr>
        <w:ind w:left="1255" w:hanging="423"/>
      </w:pPr>
      <w:rPr>
        <w:rFonts w:cs="Times New Roman" w:hint="default"/>
      </w:rPr>
    </w:lvl>
    <w:lvl w:ilvl="1" w:tplc="A8A66F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541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EEB2F0">
      <w:numFmt w:val="bullet"/>
      <w:lvlText w:val="•"/>
      <w:lvlJc w:val="left"/>
      <w:pPr>
        <w:ind w:left="3173" w:hanging="643"/>
      </w:pPr>
      <w:rPr>
        <w:rFonts w:hint="default"/>
      </w:rPr>
    </w:lvl>
    <w:lvl w:ilvl="4" w:tplc="10CA98F4">
      <w:numFmt w:val="bullet"/>
      <w:lvlText w:val="•"/>
      <w:lvlJc w:val="left"/>
      <w:pPr>
        <w:ind w:left="4129" w:hanging="643"/>
      </w:pPr>
      <w:rPr>
        <w:rFonts w:hint="default"/>
      </w:rPr>
    </w:lvl>
    <w:lvl w:ilvl="5" w:tplc="620E2558">
      <w:numFmt w:val="bullet"/>
      <w:lvlText w:val="•"/>
      <w:lvlJc w:val="left"/>
      <w:pPr>
        <w:ind w:left="5086" w:hanging="643"/>
      </w:pPr>
      <w:rPr>
        <w:rFonts w:hint="default"/>
      </w:rPr>
    </w:lvl>
    <w:lvl w:ilvl="6" w:tplc="1CA8DC7E">
      <w:numFmt w:val="bullet"/>
      <w:lvlText w:val="•"/>
      <w:lvlJc w:val="left"/>
      <w:pPr>
        <w:ind w:left="6042" w:hanging="643"/>
      </w:pPr>
      <w:rPr>
        <w:rFonts w:hint="default"/>
      </w:rPr>
    </w:lvl>
    <w:lvl w:ilvl="7" w:tplc="84EE1054">
      <w:numFmt w:val="bullet"/>
      <w:lvlText w:val="•"/>
      <w:lvlJc w:val="left"/>
      <w:pPr>
        <w:ind w:left="6999" w:hanging="643"/>
      </w:pPr>
      <w:rPr>
        <w:rFonts w:hint="default"/>
      </w:rPr>
    </w:lvl>
    <w:lvl w:ilvl="8" w:tplc="C6F664E6">
      <w:numFmt w:val="bullet"/>
      <w:lvlText w:val="•"/>
      <w:lvlJc w:val="left"/>
      <w:pPr>
        <w:ind w:left="7955" w:hanging="643"/>
      </w:pPr>
      <w:rPr>
        <w:rFonts w:hint="default"/>
      </w:rPr>
    </w:lvl>
  </w:abstractNum>
  <w:abstractNum w:abstractNumId="42" w15:restartNumberingAfterBreak="0">
    <w:nsid w:val="31D57ABB"/>
    <w:multiLevelType w:val="multilevel"/>
    <w:tmpl w:val="C56A0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11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84"/>
        </w:tabs>
        <w:ind w:left="238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16"/>
        </w:tabs>
        <w:ind w:left="3216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408"/>
        </w:tabs>
        <w:ind w:left="44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240"/>
        </w:tabs>
        <w:ind w:left="5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32"/>
        </w:tabs>
        <w:ind w:left="64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4"/>
        </w:tabs>
        <w:ind w:left="72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56"/>
        </w:tabs>
        <w:ind w:left="8456" w:hanging="1800"/>
      </w:pPr>
      <w:rPr>
        <w:rFonts w:cs="Times New Roman" w:hint="default"/>
      </w:rPr>
    </w:lvl>
  </w:abstractNum>
  <w:abstractNum w:abstractNumId="43" w15:restartNumberingAfterBreak="0">
    <w:nsid w:val="31F841E7"/>
    <w:multiLevelType w:val="multilevel"/>
    <w:tmpl w:val="FB4EA03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44" w15:restartNumberingAfterBreak="0">
    <w:nsid w:val="32D547CA"/>
    <w:multiLevelType w:val="hybridMultilevel"/>
    <w:tmpl w:val="F8904136"/>
    <w:lvl w:ilvl="0" w:tplc="1522408C">
      <w:start w:val="5"/>
      <w:numFmt w:val="decimal"/>
      <w:lvlText w:val="%1"/>
      <w:lvlJc w:val="left"/>
      <w:pPr>
        <w:ind w:left="1255" w:hanging="423"/>
      </w:pPr>
      <w:rPr>
        <w:rFonts w:cs="Times New Roman" w:hint="default"/>
      </w:rPr>
    </w:lvl>
    <w:lvl w:ilvl="1" w:tplc="B2EEF7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8FC2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62834E">
      <w:numFmt w:val="bullet"/>
      <w:lvlText w:val="•"/>
      <w:lvlJc w:val="left"/>
      <w:pPr>
        <w:ind w:left="3173" w:hanging="732"/>
      </w:pPr>
      <w:rPr>
        <w:rFonts w:hint="default"/>
      </w:rPr>
    </w:lvl>
    <w:lvl w:ilvl="4" w:tplc="CEAAF8DE">
      <w:numFmt w:val="bullet"/>
      <w:lvlText w:val="•"/>
      <w:lvlJc w:val="left"/>
      <w:pPr>
        <w:ind w:left="4129" w:hanging="732"/>
      </w:pPr>
      <w:rPr>
        <w:rFonts w:hint="default"/>
      </w:rPr>
    </w:lvl>
    <w:lvl w:ilvl="5" w:tplc="1744D558">
      <w:numFmt w:val="bullet"/>
      <w:lvlText w:val="•"/>
      <w:lvlJc w:val="left"/>
      <w:pPr>
        <w:ind w:left="5086" w:hanging="732"/>
      </w:pPr>
      <w:rPr>
        <w:rFonts w:hint="default"/>
      </w:rPr>
    </w:lvl>
    <w:lvl w:ilvl="6" w:tplc="378EBB48">
      <w:numFmt w:val="bullet"/>
      <w:lvlText w:val="•"/>
      <w:lvlJc w:val="left"/>
      <w:pPr>
        <w:ind w:left="6042" w:hanging="732"/>
      </w:pPr>
      <w:rPr>
        <w:rFonts w:hint="default"/>
      </w:rPr>
    </w:lvl>
    <w:lvl w:ilvl="7" w:tplc="57863CB8">
      <w:numFmt w:val="bullet"/>
      <w:lvlText w:val="•"/>
      <w:lvlJc w:val="left"/>
      <w:pPr>
        <w:ind w:left="6999" w:hanging="732"/>
      </w:pPr>
      <w:rPr>
        <w:rFonts w:hint="default"/>
      </w:rPr>
    </w:lvl>
    <w:lvl w:ilvl="8" w:tplc="B386A242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45" w15:restartNumberingAfterBreak="0">
    <w:nsid w:val="330B60C8"/>
    <w:multiLevelType w:val="multilevel"/>
    <w:tmpl w:val="86E205A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7"/>
        </w:tabs>
        <w:ind w:left="937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74"/>
        </w:tabs>
        <w:ind w:left="1274" w:hanging="720"/>
      </w:pPr>
      <w:rPr>
        <w:rFonts w:cs="Times New Roman" w:hint="default"/>
      </w:rPr>
    </w:lvl>
    <w:lvl w:ilvl="3">
      <w:start w:val="5"/>
      <w:numFmt w:val="decimal"/>
      <w:lvlText w:val="%1.%2.%3.%4"/>
      <w:lvlJc w:val="left"/>
      <w:pPr>
        <w:tabs>
          <w:tab w:val="num" w:pos="1551"/>
        </w:tabs>
        <w:ind w:left="155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88"/>
        </w:tabs>
        <w:ind w:left="2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02"/>
        </w:tabs>
        <w:ind w:left="31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9"/>
        </w:tabs>
        <w:ind w:left="337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16"/>
        </w:tabs>
        <w:ind w:left="4016" w:hanging="1800"/>
      </w:pPr>
      <w:rPr>
        <w:rFonts w:cs="Times New Roman" w:hint="default"/>
      </w:rPr>
    </w:lvl>
  </w:abstractNum>
  <w:abstractNum w:abstractNumId="46" w15:restartNumberingAfterBreak="0">
    <w:nsid w:val="3459098B"/>
    <w:multiLevelType w:val="multilevel"/>
    <w:tmpl w:val="16A65930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47" w15:restartNumberingAfterBreak="0">
    <w:nsid w:val="37904DAD"/>
    <w:multiLevelType w:val="hybridMultilevel"/>
    <w:tmpl w:val="37BA2C8A"/>
    <w:lvl w:ilvl="0" w:tplc="2A7418FE">
      <w:start w:val="8"/>
      <w:numFmt w:val="decimal"/>
      <w:lvlText w:val="%1"/>
      <w:lvlJc w:val="left"/>
      <w:pPr>
        <w:ind w:left="1675" w:hanging="843"/>
      </w:pPr>
      <w:rPr>
        <w:rFonts w:cs="Times New Roman" w:hint="default"/>
      </w:rPr>
    </w:lvl>
    <w:lvl w:ilvl="1" w:tplc="1AD022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763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6C2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6CA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A058E">
      <w:numFmt w:val="bullet"/>
      <w:lvlText w:val="•"/>
      <w:lvlJc w:val="left"/>
      <w:pPr>
        <w:ind w:left="5319" w:hanging="1136"/>
      </w:pPr>
      <w:rPr>
        <w:rFonts w:hint="default"/>
      </w:rPr>
    </w:lvl>
    <w:lvl w:ilvl="6" w:tplc="508A29B0">
      <w:numFmt w:val="bullet"/>
      <w:lvlText w:val="•"/>
      <w:lvlJc w:val="left"/>
      <w:pPr>
        <w:ind w:left="6229" w:hanging="1136"/>
      </w:pPr>
      <w:rPr>
        <w:rFonts w:hint="default"/>
      </w:rPr>
    </w:lvl>
    <w:lvl w:ilvl="7" w:tplc="95D825F0">
      <w:numFmt w:val="bullet"/>
      <w:lvlText w:val="•"/>
      <w:lvlJc w:val="left"/>
      <w:pPr>
        <w:ind w:left="7139" w:hanging="1136"/>
      </w:pPr>
      <w:rPr>
        <w:rFonts w:hint="default"/>
      </w:rPr>
    </w:lvl>
    <w:lvl w:ilvl="8" w:tplc="CA06D59A">
      <w:numFmt w:val="bullet"/>
      <w:lvlText w:val="•"/>
      <w:lvlJc w:val="left"/>
      <w:pPr>
        <w:ind w:left="8049" w:hanging="1136"/>
      </w:pPr>
      <w:rPr>
        <w:rFonts w:hint="default"/>
      </w:rPr>
    </w:lvl>
  </w:abstractNum>
  <w:abstractNum w:abstractNumId="48" w15:restartNumberingAfterBreak="0">
    <w:nsid w:val="3A464C84"/>
    <w:multiLevelType w:val="hybridMultilevel"/>
    <w:tmpl w:val="7BCCB7B2"/>
    <w:lvl w:ilvl="0" w:tplc="C082D33A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6B5AEB4A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037C2E56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F5D44FCC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9D240AEC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7382B4A0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07408BA2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2C4CCCB6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1812A8AC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49" w15:restartNumberingAfterBreak="0">
    <w:nsid w:val="3BAD165F"/>
    <w:multiLevelType w:val="multilevel"/>
    <w:tmpl w:val="BC28E064"/>
    <w:lvl w:ilvl="0">
      <w:start w:val="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3"/>
        </w:tabs>
        <w:ind w:left="853" w:hanging="8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81"/>
        </w:tabs>
        <w:ind w:left="881" w:hanging="825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909"/>
        </w:tabs>
        <w:ind w:left="909" w:hanging="825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50" w15:restartNumberingAfterBreak="0">
    <w:nsid w:val="3BC22F81"/>
    <w:multiLevelType w:val="multilevel"/>
    <w:tmpl w:val="89C282C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2.2.3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51" w15:restartNumberingAfterBreak="0">
    <w:nsid w:val="3C164A40"/>
    <w:multiLevelType w:val="hybridMultilevel"/>
    <w:tmpl w:val="D8C82630"/>
    <w:lvl w:ilvl="0" w:tplc="7C9E36D6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F4700848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2EC80AD4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AC34D328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50D2D92E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690EA01A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9410D6F6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5A3C4B20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9BCEA494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52" w15:restartNumberingAfterBreak="0">
    <w:nsid w:val="3C7D3AA0"/>
    <w:multiLevelType w:val="multilevel"/>
    <w:tmpl w:val="60806B26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2"/>
        </w:tabs>
        <w:ind w:left="6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  <w:i w:val="0"/>
      </w:rPr>
    </w:lvl>
    <w:lvl w:ilvl="3">
      <w:start w:val="7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53" w15:restartNumberingAfterBreak="0">
    <w:nsid w:val="3D9E1AE0"/>
    <w:multiLevelType w:val="multilevel"/>
    <w:tmpl w:val="277291E0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54" w15:restartNumberingAfterBreak="0">
    <w:nsid w:val="401C433B"/>
    <w:multiLevelType w:val="hybridMultilevel"/>
    <w:tmpl w:val="408830A6"/>
    <w:lvl w:ilvl="0" w:tplc="A84264CC">
      <w:start w:val="1"/>
      <w:numFmt w:val="decimal"/>
      <w:lvlText w:val="%1."/>
      <w:lvlJc w:val="left"/>
      <w:pPr>
        <w:ind w:left="1106" w:hanging="286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B38ECD6C">
      <w:numFmt w:val="bullet"/>
      <w:lvlText w:val="•"/>
      <w:lvlJc w:val="left"/>
      <w:pPr>
        <w:ind w:left="1976" w:hanging="286"/>
      </w:pPr>
      <w:rPr>
        <w:rFonts w:hint="default"/>
      </w:rPr>
    </w:lvl>
    <w:lvl w:ilvl="2" w:tplc="385EF66A">
      <w:numFmt w:val="bullet"/>
      <w:lvlText w:val="•"/>
      <w:lvlJc w:val="left"/>
      <w:pPr>
        <w:ind w:left="2853" w:hanging="286"/>
      </w:pPr>
      <w:rPr>
        <w:rFonts w:hint="default"/>
      </w:rPr>
    </w:lvl>
    <w:lvl w:ilvl="3" w:tplc="EB2C75CE">
      <w:numFmt w:val="bullet"/>
      <w:lvlText w:val="•"/>
      <w:lvlJc w:val="left"/>
      <w:pPr>
        <w:ind w:left="3730" w:hanging="286"/>
      </w:pPr>
      <w:rPr>
        <w:rFonts w:hint="default"/>
      </w:rPr>
    </w:lvl>
    <w:lvl w:ilvl="4" w:tplc="E2CAFABC">
      <w:numFmt w:val="bullet"/>
      <w:lvlText w:val="•"/>
      <w:lvlJc w:val="left"/>
      <w:pPr>
        <w:ind w:left="4607" w:hanging="286"/>
      </w:pPr>
      <w:rPr>
        <w:rFonts w:hint="default"/>
      </w:rPr>
    </w:lvl>
    <w:lvl w:ilvl="5" w:tplc="91EEC5F2">
      <w:numFmt w:val="bullet"/>
      <w:lvlText w:val="•"/>
      <w:lvlJc w:val="left"/>
      <w:pPr>
        <w:ind w:left="5484" w:hanging="286"/>
      </w:pPr>
      <w:rPr>
        <w:rFonts w:hint="default"/>
      </w:rPr>
    </w:lvl>
    <w:lvl w:ilvl="6" w:tplc="8FA4EC54">
      <w:numFmt w:val="bullet"/>
      <w:lvlText w:val="•"/>
      <w:lvlJc w:val="left"/>
      <w:pPr>
        <w:ind w:left="6361" w:hanging="286"/>
      </w:pPr>
      <w:rPr>
        <w:rFonts w:hint="default"/>
      </w:rPr>
    </w:lvl>
    <w:lvl w:ilvl="7" w:tplc="E2543346">
      <w:numFmt w:val="bullet"/>
      <w:lvlText w:val="•"/>
      <w:lvlJc w:val="left"/>
      <w:pPr>
        <w:ind w:left="7238" w:hanging="286"/>
      </w:pPr>
      <w:rPr>
        <w:rFonts w:hint="default"/>
      </w:rPr>
    </w:lvl>
    <w:lvl w:ilvl="8" w:tplc="93745736">
      <w:numFmt w:val="bullet"/>
      <w:lvlText w:val="•"/>
      <w:lvlJc w:val="left"/>
      <w:pPr>
        <w:ind w:left="8115" w:hanging="286"/>
      </w:pPr>
      <w:rPr>
        <w:rFonts w:hint="default"/>
      </w:rPr>
    </w:lvl>
  </w:abstractNum>
  <w:abstractNum w:abstractNumId="55" w15:restartNumberingAfterBreak="0">
    <w:nsid w:val="40BD456F"/>
    <w:multiLevelType w:val="multilevel"/>
    <w:tmpl w:val="A8AAF384"/>
    <w:lvl w:ilvl="0">
      <w:start w:val="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68"/>
        </w:tabs>
        <w:ind w:left="868" w:hanging="84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896"/>
        </w:tabs>
        <w:ind w:left="896" w:hanging="84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924"/>
        </w:tabs>
        <w:ind w:left="924" w:hanging="840"/>
      </w:pPr>
      <w:rPr>
        <w:rFonts w:cs="Times New Roman" w:hint="default"/>
        <w:b/>
        <w:i w:val="0"/>
      </w:rPr>
    </w:lvl>
    <w:lvl w:ilvl="4">
      <w:start w:val="3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56" w15:restartNumberingAfterBreak="0">
    <w:nsid w:val="40BD6408"/>
    <w:multiLevelType w:val="hybridMultilevel"/>
    <w:tmpl w:val="BA0E4BC4"/>
    <w:lvl w:ilvl="0" w:tplc="1E4489DC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hint="default"/>
        <w:w w:val="100"/>
        <w:sz w:val="28"/>
      </w:rPr>
    </w:lvl>
    <w:lvl w:ilvl="1" w:tplc="5248EC20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33DE593E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070460B4">
      <w:numFmt w:val="bullet"/>
      <w:lvlText w:val="•"/>
      <w:lvlJc w:val="left"/>
      <w:pPr>
        <w:ind w:left="3044" w:hanging="180"/>
      </w:pPr>
      <w:rPr>
        <w:rFonts w:hint="default"/>
      </w:rPr>
    </w:lvl>
    <w:lvl w:ilvl="4" w:tplc="779AB7DE">
      <w:numFmt w:val="bullet"/>
      <w:lvlText w:val="•"/>
      <w:lvlJc w:val="left"/>
      <w:pPr>
        <w:ind w:left="4019" w:hanging="180"/>
      </w:pPr>
      <w:rPr>
        <w:rFonts w:hint="default"/>
      </w:rPr>
    </w:lvl>
    <w:lvl w:ilvl="5" w:tplc="54300960">
      <w:numFmt w:val="bullet"/>
      <w:lvlText w:val="•"/>
      <w:lvlJc w:val="left"/>
      <w:pPr>
        <w:ind w:left="4994" w:hanging="180"/>
      </w:pPr>
      <w:rPr>
        <w:rFonts w:hint="default"/>
      </w:rPr>
    </w:lvl>
    <w:lvl w:ilvl="6" w:tplc="F0048FD8">
      <w:numFmt w:val="bullet"/>
      <w:lvlText w:val="•"/>
      <w:lvlJc w:val="left"/>
      <w:pPr>
        <w:ind w:left="5969" w:hanging="180"/>
      </w:pPr>
      <w:rPr>
        <w:rFonts w:hint="default"/>
      </w:rPr>
    </w:lvl>
    <w:lvl w:ilvl="7" w:tplc="CE0C54C0">
      <w:numFmt w:val="bullet"/>
      <w:lvlText w:val="•"/>
      <w:lvlJc w:val="left"/>
      <w:pPr>
        <w:ind w:left="6944" w:hanging="180"/>
      </w:pPr>
      <w:rPr>
        <w:rFonts w:hint="default"/>
      </w:rPr>
    </w:lvl>
    <w:lvl w:ilvl="8" w:tplc="D53E2B12">
      <w:numFmt w:val="bullet"/>
      <w:lvlText w:val="•"/>
      <w:lvlJc w:val="left"/>
      <w:pPr>
        <w:ind w:left="7919" w:hanging="180"/>
      </w:pPr>
      <w:rPr>
        <w:rFonts w:hint="default"/>
      </w:rPr>
    </w:lvl>
  </w:abstractNum>
  <w:abstractNum w:abstractNumId="57" w15:restartNumberingAfterBreak="0">
    <w:nsid w:val="41E66066"/>
    <w:multiLevelType w:val="multilevel"/>
    <w:tmpl w:val="CDD60E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6"/>
        </w:tabs>
        <w:ind w:left="321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08"/>
        </w:tabs>
        <w:ind w:left="4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2"/>
        </w:tabs>
        <w:ind w:left="64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4"/>
        </w:tabs>
        <w:ind w:left="72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56"/>
        </w:tabs>
        <w:ind w:left="8456" w:hanging="1800"/>
      </w:pPr>
      <w:rPr>
        <w:rFonts w:cs="Times New Roman" w:hint="default"/>
      </w:rPr>
    </w:lvl>
  </w:abstractNum>
  <w:abstractNum w:abstractNumId="58" w15:restartNumberingAfterBreak="0">
    <w:nsid w:val="44B93919"/>
    <w:multiLevelType w:val="multilevel"/>
    <w:tmpl w:val="988A7A36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59" w15:restartNumberingAfterBreak="0">
    <w:nsid w:val="470132DD"/>
    <w:multiLevelType w:val="hybridMultilevel"/>
    <w:tmpl w:val="0D50F8BE"/>
    <w:lvl w:ilvl="0" w:tplc="59F8E1D8">
      <w:start w:val="6"/>
      <w:numFmt w:val="decimal"/>
      <w:lvlText w:val="%1"/>
      <w:lvlJc w:val="left"/>
      <w:pPr>
        <w:ind w:left="731" w:hanging="420"/>
      </w:pPr>
      <w:rPr>
        <w:rFonts w:cs="Times New Roman" w:hint="default"/>
      </w:rPr>
    </w:lvl>
    <w:lvl w:ilvl="1" w:tplc="A22C1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3CBA48">
      <w:numFmt w:val="bullet"/>
      <w:lvlText w:val="•"/>
      <w:lvlJc w:val="left"/>
      <w:pPr>
        <w:ind w:left="2561" w:hanging="420"/>
      </w:pPr>
      <w:rPr>
        <w:rFonts w:hint="default"/>
      </w:rPr>
    </w:lvl>
    <w:lvl w:ilvl="3" w:tplc="ED847C2C">
      <w:numFmt w:val="bullet"/>
      <w:lvlText w:val="•"/>
      <w:lvlJc w:val="left"/>
      <w:pPr>
        <w:ind w:left="3472" w:hanging="420"/>
      </w:pPr>
      <w:rPr>
        <w:rFonts w:hint="default"/>
      </w:rPr>
    </w:lvl>
    <w:lvl w:ilvl="4" w:tplc="1C345898">
      <w:numFmt w:val="bullet"/>
      <w:lvlText w:val="•"/>
      <w:lvlJc w:val="left"/>
      <w:pPr>
        <w:ind w:left="4383" w:hanging="420"/>
      </w:pPr>
      <w:rPr>
        <w:rFonts w:hint="default"/>
      </w:rPr>
    </w:lvl>
    <w:lvl w:ilvl="5" w:tplc="449CA4DC">
      <w:numFmt w:val="bullet"/>
      <w:lvlText w:val="•"/>
      <w:lvlJc w:val="left"/>
      <w:pPr>
        <w:ind w:left="5294" w:hanging="420"/>
      </w:pPr>
      <w:rPr>
        <w:rFonts w:hint="default"/>
      </w:rPr>
    </w:lvl>
    <w:lvl w:ilvl="6" w:tplc="F878D4A0">
      <w:numFmt w:val="bullet"/>
      <w:lvlText w:val="•"/>
      <w:lvlJc w:val="left"/>
      <w:pPr>
        <w:ind w:left="6205" w:hanging="420"/>
      </w:pPr>
      <w:rPr>
        <w:rFonts w:hint="default"/>
      </w:rPr>
    </w:lvl>
    <w:lvl w:ilvl="7" w:tplc="82F207DC">
      <w:numFmt w:val="bullet"/>
      <w:lvlText w:val="•"/>
      <w:lvlJc w:val="left"/>
      <w:pPr>
        <w:ind w:left="7116" w:hanging="420"/>
      </w:pPr>
      <w:rPr>
        <w:rFonts w:hint="default"/>
      </w:rPr>
    </w:lvl>
    <w:lvl w:ilvl="8" w:tplc="C088B294">
      <w:numFmt w:val="bullet"/>
      <w:lvlText w:val="•"/>
      <w:lvlJc w:val="left"/>
      <w:pPr>
        <w:ind w:left="8027" w:hanging="420"/>
      </w:pPr>
      <w:rPr>
        <w:rFonts w:hint="default"/>
      </w:rPr>
    </w:lvl>
  </w:abstractNum>
  <w:abstractNum w:abstractNumId="60" w15:restartNumberingAfterBreak="0">
    <w:nsid w:val="490D49E6"/>
    <w:multiLevelType w:val="multilevel"/>
    <w:tmpl w:val="D9042F4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8"/>
      <w:numFmt w:val="decimal"/>
      <w:lvlText w:val="%3.2.1"/>
      <w:lvlJc w:val="left"/>
      <w:pPr>
        <w:ind w:left="794" w:hanging="720"/>
      </w:pPr>
      <w:rPr>
        <w:rFonts w:hint="default"/>
        <w:i w:val="0"/>
      </w:rPr>
    </w:lvl>
    <w:lvl w:ilvl="3">
      <w:start w:val="8"/>
      <w:numFmt w:val="decimal"/>
      <w:lvlText w:val="%4.2.1.4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61" w15:restartNumberingAfterBreak="0">
    <w:nsid w:val="499C217D"/>
    <w:multiLevelType w:val="multilevel"/>
    <w:tmpl w:val="E0106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615"/>
        </w:tabs>
        <w:ind w:left="161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30"/>
        </w:tabs>
        <w:ind w:left="3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485"/>
        </w:tabs>
        <w:ind w:left="44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00"/>
        </w:tabs>
        <w:ind w:left="6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355"/>
        </w:tabs>
        <w:ind w:left="73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970"/>
        </w:tabs>
        <w:ind w:left="8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25"/>
        </w:tabs>
        <w:ind w:left="102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40"/>
        </w:tabs>
        <w:ind w:left="11840" w:hanging="1800"/>
      </w:pPr>
      <w:rPr>
        <w:rFonts w:cs="Times New Roman" w:hint="default"/>
      </w:rPr>
    </w:lvl>
  </w:abstractNum>
  <w:abstractNum w:abstractNumId="62" w15:restartNumberingAfterBreak="0">
    <w:nsid w:val="4B3A27EE"/>
    <w:multiLevelType w:val="multilevel"/>
    <w:tmpl w:val="C41016DC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  <w:color w:val="auto"/>
      </w:rPr>
    </w:lvl>
    <w:lvl w:ilvl="3">
      <w:start w:val="8"/>
      <w:numFmt w:val="decimal"/>
      <w:lvlText w:val="%4.3.1.2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63" w15:restartNumberingAfterBreak="0">
    <w:nsid w:val="4DB00D6B"/>
    <w:multiLevelType w:val="multilevel"/>
    <w:tmpl w:val="A5B0E1DC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8"/>
      <w:numFmt w:val="decimal"/>
      <w:lvlText w:val="%3.2.1"/>
      <w:lvlJc w:val="left"/>
      <w:pPr>
        <w:ind w:left="794" w:hanging="720"/>
      </w:pPr>
      <w:rPr>
        <w:rFonts w:hint="default"/>
        <w:i w:val="0"/>
      </w:rPr>
    </w:lvl>
    <w:lvl w:ilvl="3">
      <w:start w:val="8"/>
      <w:numFmt w:val="decimal"/>
      <w:lvlText w:val="%4.2.1.3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64" w15:restartNumberingAfterBreak="0">
    <w:nsid w:val="4DBA2AA5"/>
    <w:multiLevelType w:val="multilevel"/>
    <w:tmpl w:val="B9E04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65" w15:restartNumberingAfterBreak="0">
    <w:nsid w:val="5018609B"/>
    <w:multiLevelType w:val="multilevel"/>
    <w:tmpl w:val="6C1A7B5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2.2.6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66" w15:restartNumberingAfterBreak="0">
    <w:nsid w:val="5347086B"/>
    <w:multiLevelType w:val="hybridMultilevel"/>
    <w:tmpl w:val="344CB01A"/>
    <w:lvl w:ilvl="0" w:tplc="50ECCAC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2B663FC">
      <w:numFmt w:val="bullet"/>
      <w:lvlText w:val="•"/>
      <w:lvlJc w:val="left"/>
      <w:pPr>
        <w:ind w:left="1112" w:hanging="164"/>
      </w:pPr>
      <w:rPr>
        <w:rFonts w:hint="default"/>
      </w:rPr>
    </w:lvl>
    <w:lvl w:ilvl="2" w:tplc="20FEFB10">
      <w:numFmt w:val="bullet"/>
      <w:lvlText w:val="•"/>
      <w:lvlJc w:val="left"/>
      <w:pPr>
        <w:ind w:left="2105" w:hanging="164"/>
      </w:pPr>
      <w:rPr>
        <w:rFonts w:hint="default"/>
      </w:rPr>
    </w:lvl>
    <w:lvl w:ilvl="3" w:tplc="3CB65F9A">
      <w:numFmt w:val="bullet"/>
      <w:lvlText w:val="•"/>
      <w:lvlJc w:val="left"/>
      <w:pPr>
        <w:ind w:left="3098" w:hanging="164"/>
      </w:pPr>
      <w:rPr>
        <w:rFonts w:hint="default"/>
      </w:rPr>
    </w:lvl>
    <w:lvl w:ilvl="4" w:tplc="0A92E53C">
      <w:numFmt w:val="bullet"/>
      <w:lvlText w:val="•"/>
      <w:lvlJc w:val="left"/>
      <w:pPr>
        <w:ind w:left="4091" w:hanging="164"/>
      </w:pPr>
      <w:rPr>
        <w:rFonts w:hint="default"/>
      </w:rPr>
    </w:lvl>
    <w:lvl w:ilvl="5" w:tplc="C74E7510">
      <w:numFmt w:val="bullet"/>
      <w:lvlText w:val="•"/>
      <w:lvlJc w:val="left"/>
      <w:pPr>
        <w:ind w:left="5084" w:hanging="164"/>
      </w:pPr>
      <w:rPr>
        <w:rFonts w:hint="default"/>
      </w:rPr>
    </w:lvl>
    <w:lvl w:ilvl="6" w:tplc="6FC6844E">
      <w:numFmt w:val="bullet"/>
      <w:lvlText w:val="•"/>
      <w:lvlJc w:val="left"/>
      <w:pPr>
        <w:ind w:left="6077" w:hanging="164"/>
      </w:pPr>
      <w:rPr>
        <w:rFonts w:hint="default"/>
      </w:rPr>
    </w:lvl>
    <w:lvl w:ilvl="7" w:tplc="2ADA4066">
      <w:numFmt w:val="bullet"/>
      <w:lvlText w:val="•"/>
      <w:lvlJc w:val="left"/>
      <w:pPr>
        <w:ind w:left="7070" w:hanging="164"/>
      </w:pPr>
      <w:rPr>
        <w:rFonts w:hint="default"/>
      </w:rPr>
    </w:lvl>
    <w:lvl w:ilvl="8" w:tplc="186898CA">
      <w:numFmt w:val="bullet"/>
      <w:lvlText w:val="•"/>
      <w:lvlJc w:val="left"/>
      <w:pPr>
        <w:ind w:left="8063" w:hanging="164"/>
      </w:pPr>
      <w:rPr>
        <w:rFonts w:hint="default"/>
      </w:rPr>
    </w:lvl>
  </w:abstractNum>
  <w:abstractNum w:abstractNumId="67" w15:restartNumberingAfterBreak="0">
    <w:nsid w:val="5B78456E"/>
    <w:multiLevelType w:val="multilevel"/>
    <w:tmpl w:val="6FC8EF7E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96"/>
        </w:tabs>
        <w:ind w:left="89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60"/>
        </w:tabs>
        <w:ind w:left="3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52"/>
        </w:tabs>
        <w:ind w:left="435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cs="Times New Roman" w:hint="default"/>
      </w:rPr>
    </w:lvl>
  </w:abstractNum>
  <w:abstractNum w:abstractNumId="68" w15:restartNumberingAfterBreak="0">
    <w:nsid w:val="5DCB082C"/>
    <w:multiLevelType w:val="hybridMultilevel"/>
    <w:tmpl w:val="11262796"/>
    <w:lvl w:ilvl="0" w:tplc="1674CAB4">
      <w:start w:val="2"/>
      <w:numFmt w:val="lowerLetter"/>
      <w:lvlText w:val="%1)"/>
      <w:lvlJc w:val="left"/>
      <w:pPr>
        <w:ind w:left="112" w:hanging="344"/>
      </w:pPr>
      <w:rPr>
        <w:rFonts w:ascii="Arial" w:eastAsia="Times New Roman" w:hAnsi="Arial" w:cs="Arial" w:hint="default"/>
        <w:spacing w:val="0"/>
        <w:w w:val="100"/>
        <w:sz w:val="20"/>
        <w:szCs w:val="20"/>
      </w:rPr>
    </w:lvl>
    <w:lvl w:ilvl="1" w:tplc="FD0A21C8">
      <w:numFmt w:val="bullet"/>
      <w:lvlText w:val="•"/>
      <w:lvlJc w:val="left"/>
      <w:pPr>
        <w:ind w:left="1094" w:hanging="344"/>
      </w:pPr>
      <w:rPr>
        <w:rFonts w:hint="default"/>
      </w:rPr>
    </w:lvl>
    <w:lvl w:ilvl="2" w:tplc="560C88B2">
      <w:numFmt w:val="bullet"/>
      <w:lvlText w:val="•"/>
      <w:lvlJc w:val="left"/>
      <w:pPr>
        <w:ind w:left="2069" w:hanging="344"/>
      </w:pPr>
      <w:rPr>
        <w:rFonts w:hint="default"/>
      </w:rPr>
    </w:lvl>
    <w:lvl w:ilvl="3" w:tplc="A4EC5A3C">
      <w:numFmt w:val="bullet"/>
      <w:lvlText w:val="•"/>
      <w:lvlJc w:val="left"/>
      <w:pPr>
        <w:ind w:left="3044" w:hanging="344"/>
      </w:pPr>
      <w:rPr>
        <w:rFonts w:hint="default"/>
      </w:rPr>
    </w:lvl>
    <w:lvl w:ilvl="4" w:tplc="45449A12">
      <w:numFmt w:val="bullet"/>
      <w:lvlText w:val="•"/>
      <w:lvlJc w:val="left"/>
      <w:pPr>
        <w:ind w:left="4019" w:hanging="344"/>
      </w:pPr>
      <w:rPr>
        <w:rFonts w:hint="default"/>
      </w:rPr>
    </w:lvl>
    <w:lvl w:ilvl="5" w:tplc="305803AC">
      <w:numFmt w:val="bullet"/>
      <w:lvlText w:val="•"/>
      <w:lvlJc w:val="left"/>
      <w:pPr>
        <w:ind w:left="4994" w:hanging="344"/>
      </w:pPr>
      <w:rPr>
        <w:rFonts w:hint="default"/>
      </w:rPr>
    </w:lvl>
    <w:lvl w:ilvl="6" w:tplc="46DCD1B2">
      <w:numFmt w:val="bullet"/>
      <w:lvlText w:val="•"/>
      <w:lvlJc w:val="left"/>
      <w:pPr>
        <w:ind w:left="5969" w:hanging="344"/>
      </w:pPr>
      <w:rPr>
        <w:rFonts w:hint="default"/>
      </w:rPr>
    </w:lvl>
    <w:lvl w:ilvl="7" w:tplc="520ABDD0">
      <w:numFmt w:val="bullet"/>
      <w:lvlText w:val="•"/>
      <w:lvlJc w:val="left"/>
      <w:pPr>
        <w:ind w:left="6944" w:hanging="344"/>
      </w:pPr>
      <w:rPr>
        <w:rFonts w:hint="default"/>
      </w:rPr>
    </w:lvl>
    <w:lvl w:ilvl="8" w:tplc="86E68690">
      <w:numFmt w:val="bullet"/>
      <w:lvlText w:val="•"/>
      <w:lvlJc w:val="left"/>
      <w:pPr>
        <w:ind w:left="7919" w:hanging="344"/>
      </w:pPr>
      <w:rPr>
        <w:rFonts w:hint="default"/>
      </w:rPr>
    </w:lvl>
  </w:abstractNum>
  <w:abstractNum w:abstractNumId="69" w15:restartNumberingAfterBreak="0">
    <w:nsid w:val="5DD337E9"/>
    <w:multiLevelType w:val="multilevel"/>
    <w:tmpl w:val="74B2458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70" w15:restartNumberingAfterBreak="0">
    <w:nsid w:val="5E163D07"/>
    <w:multiLevelType w:val="multilevel"/>
    <w:tmpl w:val="DDE4F2FA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2.2.5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71" w15:restartNumberingAfterBreak="0">
    <w:nsid w:val="5E890427"/>
    <w:multiLevelType w:val="hybridMultilevel"/>
    <w:tmpl w:val="1BD295BC"/>
    <w:lvl w:ilvl="0" w:tplc="C9C41366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63DAFB1E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32DCA48E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5EF8D4C4">
      <w:numFmt w:val="bullet"/>
      <w:lvlText w:val="•"/>
      <w:lvlJc w:val="left"/>
      <w:pPr>
        <w:ind w:left="3044" w:hanging="425"/>
      </w:pPr>
      <w:rPr>
        <w:rFonts w:hint="default"/>
      </w:rPr>
    </w:lvl>
    <w:lvl w:ilvl="4" w:tplc="E03C01C8">
      <w:numFmt w:val="bullet"/>
      <w:lvlText w:val="•"/>
      <w:lvlJc w:val="left"/>
      <w:pPr>
        <w:ind w:left="4019" w:hanging="425"/>
      </w:pPr>
      <w:rPr>
        <w:rFonts w:hint="default"/>
      </w:rPr>
    </w:lvl>
    <w:lvl w:ilvl="5" w:tplc="9B72CB4E">
      <w:numFmt w:val="bullet"/>
      <w:lvlText w:val="•"/>
      <w:lvlJc w:val="left"/>
      <w:pPr>
        <w:ind w:left="4994" w:hanging="425"/>
      </w:pPr>
      <w:rPr>
        <w:rFonts w:hint="default"/>
      </w:rPr>
    </w:lvl>
    <w:lvl w:ilvl="6" w:tplc="29225838">
      <w:numFmt w:val="bullet"/>
      <w:lvlText w:val="•"/>
      <w:lvlJc w:val="left"/>
      <w:pPr>
        <w:ind w:left="5969" w:hanging="425"/>
      </w:pPr>
      <w:rPr>
        <w:rFonts w:hint="default"/>
      </w:rPr>
    </w:lvl>
    <w:lvl w:ilvl="7" w:tplc="F6C21F32">
      <w:numFmt w:val="bullet"/>
      <w:lvlText w:val="•"/>
      <w:lvlJc w:val="left"/>
      <w:pPr>
        <w:ind w:left="6944" w:hanging="425"/>
      </w:pPr>
      <w:rPr>
        <w:rFonts w:hint="default"/>
      </w:rPr>
    </w:lvl>
    <w:lvl w:ilvl="8" w:tplc="1D36061E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72" w15:restartNumberingAfterBreak="0">
    <w:nsid w:val="5F7D7F91"/>
    <w:multiLevelType w:val="hybridMultilevel"/>
    <w:tmpl w:val="E7867D36"/>
    <w:lvl w:ilvl="0" w:tplc="DFEE62F8">
      <w:start w:val="1"/>
      <w:numFmt w:val="lowerLetter"/>
      <w:lvlText w:val="%1)"/>
      <w:lvlJc w:val="left"/>
      <w:pPr>
        <w:ind w:left="112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620A8614">
      <w:numFmt w:val="bullet"/>
      <w:lvlText w:val="•"/>
      <w:lvlJc w:val="left"/>
      <w:pPr>
        <w:ind w:left="1320" w:hanging="425"/>
      </w:pPr>
      <w:rPr>
        <w:rFonts w:hint="default"/>
      </w:rPr>
    </w:lvl>
    <w:lvl w:ilvl="2" w:tplc="3AAA0EA0">
      <w:numFmt w:val="bullet"/>
      <w:lvlText w:val="•"/>
      <w:lvlJc w:val="left"/>
      <w:pPr>
        <w:ind w:left="2340" w:hanging="425"/>
      </w:pPr>
      <w:rPr>
        <w:rFonts w:hint="default"/>
      </w:rPr>
    </w:lvl>
    <w:lvl w:ilvl="3" w:tplc="4EFEE23A">
      <w:numFmt w:val="bullet"/>
      <w:lvlText w:val="•"/>
      <w:lvlJc w:val="left"/>
      <w:pPr>
        <w:ind w:left="2360" w:hanging="425"/>
      </w:pPr>
      <w:rPr>
        <w:rFonts w:hint="default"/>
      </w:rPr>
    </w:lvl>
    <w:lvl w:ilvl="4" w:tplc="857A39DC">
      <w:numFmt w:val="bullet"/>
      <w:lvlText w:val="•"/>
      <w:lvlJc w:val="left"/>
      <w:pPr>
        <w:ind w:left="3432" w:hanging="425"/>
      </w:pPr>
      <w:rPr>
        <w:rFonts w:hint="default"/>
      </w:rPr>
    </w:lvl>
    <w:lvl w:ilvl="5" w:tplc="08783180">
      <w:numFmt w:val="bullet"/>
      <w:lvlText w:val="•"/>
      <w:lvlJc w:val="left"/>
      <w:pPr>
        <w:ind w:left="4505" w:hanging="425"/>
      </w:pPr>
      <w:rPr>
        <w:rFonts w:hint="default"/>
      </w:rPr>
    </w:lvl>
    <w:lvl w:ilvl="6" w:tplc="587AB9F8">
      <w:numFmt w:val="bullet"/>
      <w:lvlText w:val="•"/>
      <w:lvlJc w:val="left"/>
      <w:pPr>
        <w:ind w:left="5578" w:hanging="425"/>
      </w:pPr>
      <w:rPr>
        <w:rFonts w:hint="default"/>
      </w:rPr>
    </w:lvl>
    <w:lvl w:ilvl="7" w:tplc="01CC35A6">
      <w:numFmt w:val="bullet"/>
      <w:lvlText w:val="•"/>
      <w:lvlJc w:val="left"/>
      <w:pPr>
        <w:ind w:left="6650" w:hanging="425"/>
      </w:pPr>
      <w:rPr>
        <w:rFonts w:hint="default"/>
      </w:rPr>
    </w:lvl>
    <w:lvl w:ilvl="8" w:tplc="9552121C">
      <w:numFmt w:val="bullet"/>
      <w:lvlText w:val="•"/>
      <w:lvlJc w:val="left"/>
      <w:pPr>
        <w:ind w:left="7723" w:hanging="425"/>
      </w:pPr>
      <w:rPr>
        <w:rFonts w:hint="default"/>
      </w:rPr>
    </w:lvl>
  </w:abstractNum>
  <w:abstractNum w:abstractNumId="73" w15:restartNumberingAfterBreak="0">
    <w:nsid w:val="60875600"/>
    <w:multiLevelType w:val="multilevel"/>
    <w:tmpl w:val="0E74CD16"/>
    <w:lvl w:ilvl="0">
      <w:start w:val="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68"/>
        </w:tabs>
        <w:ind w:left="868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96"/>
        </w:tabs>
        <w:ind w:left="896" w:hanging="84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924"/>
        </w:tabs>
        <w:ind w:left="924" w:hanging="8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74" w15:restartNumberingAfterBreak="0">
    <w:nsid w:val="62577E39"/>
    <w:multiLevelType w:val="multilevel"/>
    <w:tmpl w:val="403A61EE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3.1.1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75" w15:restartNumberingAfterBreak="0">
    <w:nsid w:val="634D6000"/>
    <w:multiLevelType w:val="hybridMultilevel"/>
    <w:tmpl w:val="2C7875C6"/>
    <w:lvl w:ilvl="0" w:tplc="A3848BB2">
      <w:start w:val="5"/>
      <w:numFmt w:val="decimal"/>
      <w:lvlText w:val="%1"/>
      <w:lvlJc w:val="left"/>
      <w:pPr>
        <w:ind w:left="1255" w:hanging="423"/>
      </w:pPr>
      <w:rPr>
        <w:rFonts w:cs="Times New Roman" w:hint="default"/>
      </w:rPr>
    </w:lvl>
    <w:lvl w:ilvl="1" w:tplc="A89AC3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24C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28C1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16CF060">
      <w:numFmt w:val="bullet"/>
      <w:lvlText w:val="•"/>
      <w:lvlJc w:val="left"/>
      <w:pPr>
        <w:ind w:left="3562" w:hanging="852"/>
      </w:pPr>
      <w:rPr>
        <w:rFonts w:hint="default"/>
      </w:rPr>
    </w:lvl>
    <w:lvl w:ilvl="5" w:tplc="1E1A3202">
      <w:numFmt w:val="bullet"/>
      <w:lvlText w:val="•"/>
      <w:lvlJc w:val="left"/>
      <w:pPr>
        <w:ind w:left="4613" w:hanging="852"/>
      </w:pPr>
      <w:rPr>
        <w:rFonts w:hint="default"/>
      </w:rPr>
    </w:lvl>
    <w:lvl w:ilvl="6" w:tplc="F5E877A8">
      <w:numFmt w:val="bullet"/>
      <w:lvlText w:val="•"/>
      <w:lvlJc w:val="left"/>
      <w:pPr>
        <w:ind w:left="5664" w:hanging="852"/>
      </w:pPr>
      <w:rPr>
        <w:rFonts w:hint="default"/>
      </w:rPr>
    </w:lvl>
    <w:lvl w:ilvl="7" w:tplc="C31C957C">
      <w:numFmt w:val="bullet"/>
      <w:lvlText w:val="•"/>
      <w:lvlJc w:val="left"/>
      <w:pPr>
        <w:ind w:left="6715" w:hanging="852"/>
      </w:pPr>
      <w:rPr>
        <w:rFonts w:hint="default"/>
      </w:rPr>
    </w:lvl>
    <w:lvl w:ilvl="8" w:tplc="2892DA3A">
      <w:numFmt w:val="bullet"/>
      <w:lvlText w:val="•"/>
      <w:lvlJc w:val="left"/>
      <w:pPr>
        <w:ind w:left="7766" w:hanging="852"/>
      </w:pPr>
      <w:rPr>
        <w:rFonts w:hint="default"/>
      </w:rPr>
    </w:lvl>
  </w:abstractNum>
  <w:abstractNum w:abstractNumId="76" w15:restartNumberingAfterBreak="0">
    <w:nsid w:val="63B97DB3"/>
    <w:multiLevelType w:val="hybridMultilevel"/>
    <w:tmpl w:val="8752DC00"/>
    <w:lvl w:ilvl="0" w:tplc="A6DAA982">
      <w:start w:val="5"/>
      <w:numFmt w:val="decimal"/>
      <w:lvlText w:val="%1"/>
      <w:lvlJc w:val="left"/>
      <w:pPr>
        <w:ind w:left="1464" w:hanging="632"/>
      </w:pPr>
      <w:rPr>
        <w:rFonts w:cs="Times New Roman" w:hint="default"/>
      </w:rPr>
    </w:lvl>
    <w:lvl w:ilvl="1" w:tplc="9314ED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06F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46C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164362">
      <w:numFmt w:val="bullet"/>
      <w:lvlText w:val="•"/>
      <w:lvlJc w:val="left"/>
      <w:pPr>
        <w:ind w:left="4262" w:hanging="852"/>
      </w:pPr>
      <w:rPr>
        <w:rFonts w:hint="default"/>
      </w:rPr>
    </w:lvl>
    <w:lvl w:ilvl="5" w:tplc="94506A20">
      <w:numFmt w:val="bullet"/>
      <w:lvlText w:val="•"/>
      <w:lvlJc w:val="left"/>
      <w:pPr>
        <w:ind w:left="5197" w:hanging="852"/>
      </w:pPr>
      <w:rPr>
        <w:rFonts w:hint="default"/>
      </w:rPr>
    </w:lvl>
    <w:lvl w:ilvl="6" w:tplc="B100FBCA">
      <w:numFmt w:val="bullet"/>
      <w:lvlText w:val="•"/>
      <w:lvlJc w:val="left"/>
      <w:pPr>
        <w:ind w:left="6131" w:hanging="852"/>
      </w:pPr>
      <w:rPr>
        <w:rFonts w:hint="default"/>
      </w:rPr>
    </w:lvl>
    <w:lvl w:ilvl="7" w:tplc="145A349A">
      <w:numFmt w:val="bullet"/>
      <w:lvlText w:val="•"/>
      <w:lvlJc w:val="left"/>
      <w:pPr>
        <w:ind w:left="7065" w:hanging="852"/>
      </w:pPr>
      <w:rPr>
        <w:rFonts w:hint="default"/>
      </w:rPr>
    </w:lvl>
    <w:lvl w:ilvl="8" w:tplc="5EC2A1D4">
      <w:numFmt w:val="bullet"/>
      <w:lvlText w:val="•"/>
      <w:lvlJc w:val="left"/>
      <w:pPr>
        <w:ind w:left="8000" w:hanging="852"/>
      </w:pPr>
      <w:rPr>
        <w:rFonts w:hint="default"/>
      </w:rPr>
    </w:lvl>
  </w:abstractNum>
  <w:abstractNum w:abstractNumId="77" w15:restartNumberingAfterBreak="0">
    <w:nsid w:val="63E05BE0"/>
    <w:multiLevelType w:val="multilevel"/>
    <w:tmpl w:val="792C2E5E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78" w15:restartNumberingAfterBreak="0">
    <w:nsid w:val="64316B4E"/>
    <w:multiLevelType w:val="multilevel"/>
    <w:tmpl w:val="B7549BB6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79" w15:restartNumberingAfterBreak="0">
    <w:nsid w:val="6444597C"/>
    <w:multiLevelType w:val="multilevel"/>
    <w:tmpl w:val="2388985A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90"/>
        </w:tabs>
        <w:ind w:left="99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2260"/>
        </w:tabs>
        <w:ind w:left="226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80" w15:restartNumberingAfterBreak="0">
    <w:nsid w:val="65F11ED3"/>
    <w:multiLevelType w:val="multilevel"/>
    <w:tmpl w:val="7DEA1B2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tabs>
          <w:tab w:val="num" w:pos="472"/>
        </w:tabs>
        <w:ind w:left="472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56"/>
        </w:tabs>
        <w:ind w:left="1056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ascii="Times New Roman" w:hAnsi="Times New Roman" w:cs="Times New Roman" w:hint="default"/>
        <w:sz w:val="22"/>
      </w:rPr>
    </w:lvl>
  </w:abstractNum>
  <w:abstractNum w:abstractNumId="81" w15:restartNumberingAfterBreak="0">
    <w:nsid w:val="66E933C3"/>
    <w:multiLevelType w:val="multilevel"/>
    <w:tmpl w:val="960CCD88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53"/>
        </w:tabs>
        <w:ind w:left="853" w:hanging="8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881"/>
        </w:tabs>
        <w:ind w:left="881" w:hanging="825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1485"/>
        </w:tabs>
        <w:ind w:left="1485" w:hanging="825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850"/>
        </w:tabs>
        <w:ind w:left="185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82" w15:restartNumberingAfterBreak="0">
    <w:nsid w:val="66FF0335"/>
    <w:multiLevelType w:val="hybridMultilevel"/>
    <w:tmpl w:val="7AEC1C5A"/>
    <w:lvl w:ilvl="0" w:tplc="04EAD5F2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hint="default"/>
        <w:w w:val="100"/>
        <w:sz w:val="28"/>
      </w:rPr>
    </w:lvl>
    <w:lvl w:ilvl="1" w:tplc="57E8B2E0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AD2AC4D2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2E3E4B36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B9B00C86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B50629F8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93B05B2C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1A1A9EA0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FC446912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83" w15:restartNumberingAfterBreak="0">
    <w:nsid w:val="670F7B05"/>
    <w:multiLevelType w:val="hybridMultilevel"/>
    <w:tmpl w:val="936C2C82"/>
    <w:lvl w:ilvl="0" w:tplc="C2FA7D1C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FCB07E8C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2138C97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1664506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26642C4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807A381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65C81B24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8F0E97F2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8D7441D4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84" w15:restartNumberingAfterBreak="0">
    <w:nsid w:val="68432775"/>
    <w:multiLevelType w:val="multilevel"/>
    <w:tmpl w:val="3AB824C4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85" w15:restartNumberingAfterBreak="0">
    <w:nsid w:val="69065453"/>
    <w:multiLevelType w:val="hybridMultilevel"/>
    <w:tmpl w:val="4D98506E"/>
    <w:lvl w:ilvl="0" w:tplc="0BA2A848">
      <w:start w:val="5"/>
      <w:numFmt w:val="decimal"/>
      <w:lvlText w:val="%1"/>
      <w:lvlJc w:val="left"/>
      <w:pPr>
        <w:ind w:left="1552" w:hanging="720"/>
      </w:pPr>
      <w:rPr>
        <w:rFonts w:cs="Times New Roman" w:hint="default"/>
      </w:rPr>
    </w:lvl>
    <w:lvl w:ilvl="1" w:tplc="451242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CD2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369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3E0798">
      <w:numFmt w:val="bullet"/>
      <w:lvlText w:val="•"/>
      <w:lvlJc w:val="left"/>
      <w:pPr>
        <w:ind w:left="4409" w:hanging="843"/>
      </w:pPr>
      <w:rPr>
        <w:rFonts w:hint="default"/>
      </w:rPr>
    </w:lvl>
    <w:lvl w:ilvl="5" w:tplc="D0000A6C">
      <w:numFmt w:val="bullet"/>
      <w:lvlText w:val="•"/>
      <w:lvlJc w:val="left"/>
      <w:pPr>
        <w:ind w:left="5319" w:hanging="843"/>
      </w:pPr>
      <w:rPr>
        <w:rFonts w:hint="default"/>
      </w:rPr>
    </w:lvl>
    <w:lvl w:ilvl="6" w:tplc="32FA1E0A">
      <w:numFmt w:val="bullet"/>
      <w:lvlText w:val="•"/>
      <w:lvlJc w:val="left"/>
      <w:pPr>
        <w:ind w:left="6229" w:hanging="843"/>
      </w:pPr>
      <w:rPr>
        <w:rFonts w:hint="default"/>
      </w:rPr>
    </w:lvl>
    <w:lvl w:ilvl="7" w:tplc="DD2EC604">
      <w:numFmt w:val="bullet"/>
      <w:lvlText w:val="•"/>
      <w:lvlJc w:val="left"/>
      <w:pPr>
        <w:ind w:left="7139" w:hanging="843"/>
      </w:pPr>
      <w:rPr>
        <w:rFonts w:hint="default"/>
      </w:rPr>
    </w:lvl>
    <w:lvl w:ilvl="8" w:tplc="431CE38C">
      <w:numFmt w:val="bullet"/>
      <w:lvlText w:val="•"/>
      <w:lvlJc w:val="left"/>
      <w:pPr>
        <w:ind w:left="8049" w:hanging="843"/>
      </w:pPr>
      <w:rPr>
        <w:rFonts w:hint="default"/>
      </w:rPr>
    </w:lvl>
  </w:abstractNum>
  <w:abstractNum w:abstractNumId="86" w15:restartNumberingAfterBreak="0">
    <w:nsid w:val="6D506C25"/>
    <w:multiLevelType w:val="hybridMultilevel"/>
    <w:tmpl w:val="330CB172"/>
    <w:lvl w:ilvl="0" w:tplc="0346F60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89585CE0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6F3CEA8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BBAE83D8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9AD421D8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C39E06CE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466ABF40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75108490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E6DE75E8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87" w15:restartNumberingAfterBreak="0">
    <w:nsid w:val="6ED95674"/>
    <w:multiLevelType w:val="hybridMultilevel"/>
    <w:tmpl w:val="AFEEE53A"/>
    <w:lvl w:ilvl="0" w:tplc="793459A8">
      <w:start w:val="1"/>
      <w:numFmt w:val="lowerLetter"/>
      <w:lvlText w:val="%1)"/>
      <w:lvlJc w:val="left"/>
      <w:pPr>
        <w:ind w:left="460" w:hanging="425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CF1AD5C4">
      <w:numFmt w:val="bullet"/>
      <w:lvlText w:val="-"/>
      <w:lvlJc w:val="left"/>
      <w:pPr>
        <w:ind w:left="1020" w:hanging="188"/>
      </w:pPr>
      <w:rPr>
        <w:rFonts w:ascii="Arial" w:eastAsia="Times New Roman" w:hAnsi="Arial" w:hint="default"/>
        <w:w w:val="100"/>
        <w:sz w:val="28"/>
      </w:rPr>
    </w:lvl>
    <w:lvl w:ilvl="2" w:tplc="37E4A788">
      <w:numFmt w:val="bullet"/>
      <w:lvlText w:val="•"/>
      <w:lvlJc w:val="left"/>
      <w:pPr>
        <w:ind w:left="1915" w:hanging="188"/>
      </w:pPr>
      <w:rPr>
        <w:rFonts w:hint="default"/>
      </w:rPr>
    </w:lvl>
    <w:lvl w:ilvl="3" w:tplc="76CE3E18">
      <w:numFmt w:val="bullet"/>
      <w:lvlText w:val="•"/>
      <w:lvlJc w:val="left"/>
      <w:pPr>
        <w:ind w:left="2811" w:hanging="188"/>
      </w:pPr>
      <w:rPr>
        <w:rFonts w:hint="default"/>
      </w:rPr>
    </w:lvl>
    <w:lvl w:ilvl="4" w:tplc="8D2A08A4">
      <w:numFmt w:val="bullet"/>
      <w:lvlText w:val="•"/>
      <w:lvlJc w:val="left"/>
      <w:pPr>
        <w:ind w:left="3707" w:hanging="188"/>
      </w:pPr>
      <w:rPr>
        <w:rFonts w:hint="default"/>
      </w:rPr>
    </w:lvl>
    <w:lvl w:ilvl="5" w:tplc="CC6CD0FA">
      <w:numFmt w:val="bullet"/>
      <w:lvlText w:val="•"/>
      <w:lvlJc w:val="left"/>
      <w:pPr>
        <w:ind w:left="4603" w:hanging="188"/>
      </w:pPr>
      <w:rPr>
        <w:rFonts w:hint="default"/>
      </w:rPr>
    </w:lvl>
    <w:lvl w:ilvl="6" w:tplc="7F3A3648">
      <w:numFmt w:val="bullet"/>
      <w:lvlText w:val="•"/>
      <w:lvlJc w:val="left"/>
      <w:pPr>
        <w:ind w:left="5499" w:hanging="188"/>
      </w:pPr>
      <w:rPr>
        <w:rFonts w:hint="default"/>
      </w:rPr>
    </w:lvl>
    <w:lvl w:ilvl="7" w:tplc="E8EC25C4">
      <w:numFmt w:val="bullet"/>
      <w:lvlText w:val="•"/>
      <w:lvlJc w:val="left"/>
      <w:pPr>
        <w:ind w:left="6395" w:hanging="188"/>
      </w:pPr>
      <w:rPr>
        <w:rFonts w:hint="default"/>
      </w:rPr>
    </w:lvl>
    <w:lvl w:ilvl="8" w:tplc="188644BA">
      <w:numFmt w:val="bullet"/>
      <w:lvlText w:val="•"/>
      <w:lvlJc w:val="left"/>
      <w:pPr>
        <w:ind w:left="7291" w:hanging="188"/>
      </w:pPr>
      <w:rPr>
        <w:rFonts w:hint="default"/>
      </w:rPr>
    </w:lvl>
  </w:abstractNum>
  <w:abstractNum w:abstractNumId="88" w15:restartNumberingAfterBreak="0">
    <w:nsid w:val="71B61E4C"/>
    <w:multiLevelType w:val="multilevel"/>
    <w:tmpl w:val="DDE6596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cs="Times New Roman" w:hint="default"/>
      </w:rPr>
    </w:lvl>
  </w:abstractNum>
  <w:abstractNum w:abstractNumId="89" w15:restartNumberingAfterBreak="0">
    <w:nsid w:val="72075339"/>
    <w:multiLevelType w:val="hybridMultilevel"/>
    <w:tmpl w:val="611A7958"/>
    <w:lvl w:ilvl="0" w:tplc="82FA3C36">
      <w:start w:val="5"/>
      <w:numFmt w:val="decimal"/>
      <w:lvlText w:val="%1"/>
      <w:lvlJc w:val="left"/>
      <w:pPr>
        <w:ind w:left="112" w:hanging="423"/>
      </w:pPr>
      <w:rPr>
        <w:rFonts w:cs="Times New Roman" w:hint="default"/>
      </w:rPr>
    </w:lvl>
    <w:lvl w:ilvl="1" w:tplc="44B08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E44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C400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343636">
      <w:numFmt w:val="bullet"/>
      <w:lvlText w:val="•"/>
      <w:lvlJc w:val="left"/>
      <w:pPr>
        <w:ind w:left="4019" w:hanging="891"/>
      </w:pPr>
      <w:rPr>
        <w:rFonts w:hint="default"/>
      </w:rPr>
    </w:lvl>
    <w:lvl w:ilvl="5" w:tplc="1B701F56">
      <w:numFmt w:val="bullet"/>
      <w:lvlText w:val="•"/>
      <w:lvlJc w:val="left"/>
      <w:pPr>
        <w:ind w:left="4994" w:hanging="891"/>
      </w:pPr>
      <w:rPr>
        <w:rFonts w:hint="default"/>
      </w:rPr>
    </w:lvl>
    <w:lvl w:ilvl="6" w:tplc="9E4EBFB0">
      <w:numFmt w:val="bullet"/>
      <w:lvlText w:val="•"/>
      <w:lvlJc w:val="left"/>
      <w:pPr>
        <w:ind w:left="5969" w:hanging="891"/>
      </w:pPr>
      <w:rPr>
        <w:rFonts w:hint="default"/>
      </w:rPr>
    </w:lvl>
    <w:lvl w:ilvl="7" w:tplc="4FACC9F4">
      <w:numFmt w:val="bullet"/>
      <w:lvlText w:val="•"/>
      <w:lvlJc w:val="left"/>
      <w:pPr>
        <w:ind w:left="6944" w:hanging="891"/>
      </w:pPr>
      <w:rPr>
        <w:rFonts w:hint="default"/>
      </w:rPr>
    </w:lvl>
    <w:lvl w:ilvl="8" w:tplc="0B9E0464">
      <w:numFmt w:val="bullet"/>
      <w:lvlText w:val="•"/>
      <w:lvlJc w:val="left"/>
      <w:pPr>
        <w:ind w:left="7919" w:hanging="891"/>
      </w:pPr>
      <w:rPr>
        <w:rFonts w:hint="default"/>
      </w:rPr>
    </w:lvl>
  </w:abstractNum>
  <w:abstractNum w:abstractNumId="90" w15:restartNumberingAfterBreak="0">
    <w:nsid w:val="72934F51"/>
    <w:multiLevelType w:val="hybridMultilevel"/>
    <w:tmpl w:val="45125358"/>
    <w:lvl w:ilvl="0" w:tplc="F24E49D2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67F0BFE8">
      <w:numFmt w:val="bullet"/>
      <w:lvlText w:val="•"/>
      <w:lvlJc w:val="left"/>
      <w:pPr>
        <w:ind w:left="1102" w:hanging="173"/>
      </w:pPr>
      <w:rPr>
        <w:rFonts w:hint="default"/>
      </w:rPr>
    </w:lvl>
    <w:lvl w:ilvl="2" w:tplc="DE089ABE">
      <w:numFmt w:val="bullet"/>
      <w:lvlText w:val="•"/>
      <w:lvlJc w:val="left"/>
      <w:pPr>
        <w:ind w:left="2085" w:hanging="173"/>
      </w:pPr>
      <w:rPr>
        <w:rFonts w:hint="default"/>
      </w:rPr>
    </w:lvl>
    <w:lvl w:ilvl="3" w:tplc="015EDCB0">
      <w:numFmt w:val="bullet"/>
      <w:lvlText w:val="•"/>
      <w:lvlJc w:val="left"/>
      <w:pPr>
        <w:ind w:left="3068" w:hanging="173"/>
      </w:pPr>
      <w:rPr>
        <w:rFonts w:hint="default"/>
      </w:rPr>
    </w:lvl>
    <w:lvl w:ilvl="4" w:tplc="EEEC7044">
      <w:numFmt w:val="bullet"/>
      <w:lvlText w:val="•"/>
      <w:lvlJc w:val="left"/>
      <w:pPr>
        <w:ind w:left="4051" w:hanging="173"/>
      </w:pPr>
      <w:rPr>
        <w:rFonts w:hint="default"/>
      </w:rPr>
    </w:lvl>
    <w:lvl w:ilvl="5" w:tplc="82C2DB90">
      <w:numFmt w:val="bullet"/>
      <w:lvlText w:val="•"/>
      <w:lvlJc w:val="left"/>
      <w:pPr>
        <w:ind w:left="5034" w:hanging="173"/>
      </w:pPr>
      <w:rPr>
        <w:rFonts w:hint="default"/>
      </w:rPr>
    </w:lvl>
    <w:lvl w:ilvl="6" w:tplc="E418F1F2">
      <w:numFmt w:val="bullet"/>
      <w:lvlText w:val="•"/>
      <w:lvlJc w:val="left"/>
      <w:pPr>
        <w:ind w:left="6017" w:hanging="173"/>
      </w:pPr>
      <w:rPr>
        <w:rFonts w:hint="default"/>
      </w:rPr>
    </w:lvl>
    <w:lvl w:ilvl="7" w:tplc="75825874">
      <w:numFmt w:val="bullet"/>
      <w:lvlText w:val="•"/>
      <w:lvlJc w:val="left"/>
      <w:pPr>
        <w:ind w:left="7000" w:hanging="173"/>
      </w:pPr>
      <w:rPr>
        <w:rFonts w:hint="default"/>
      </w:rPr>
    </w:lvl>
    <w:lvl w:ilvl="8" w:tplc="CA0E33FE">
      <w:numFmt w:val="bullet"/>
      <w:lvlText w:val="•"/>
      <w:lvlJc w:val="left"/>
      <w:pPr>
        <w:ind w:left="7983" w:hanging="173"/>
      </w:pPr>
      <w:rPr>
        <w:rFonts w:hint="default"/>
      </w:rPr>
    </w:lvl>
  </w:abstractNum>
  <w:abstractNum w:abstractNumId="91" w15:restartNumberingAfterBreak="0">
    <w:nsid w:val="732F270C"/>
    <w:multiLevelType w:val="multilevel"/>
    <w:tmpl w:val="34CCF85E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8"/>
      <w:numFmt w:val="decimal"/>
      <w:lvlText w:val="%3.2.1"/>
      <w:lvlJc w:val="left"/>
      <w:pPr>
        <w:ind w:left="794" w:hanging="720"/>
      </w:pPr>
      <w:rPr>
        <w:rFonts w:hint="default"/>
        <w:i w:val="0"/>
      </w:rPr>
    </w:lvl>
    <w:lvl w:ilvl="3">
      <w:start w:val="8"/>
      <w:numFmt w:val="decimal"/>
      <w:lvlText w:val="%4.2.1.1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92" w15:restartNumberingAfterBreak="0">
    <w:nsid w:val="7596539A"/>
    <w:multiLevelType w:val="multilevel"/>
    <w:tmpl w:val="3CA036C0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88"/>
        </w:tabs>
        <w:ind w:left="688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93" w15:restartNumberingAfterBreak="0">
    <w:nsid w:val="780065B5"/>
    <w:multiLevelType w:val="multilevel"/>
    <w:tmpl w:val="BCC8D942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868"/>
        </w:tabs>
        <w:ind w:left="868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96"/>
        </w:tabs>
        <w:ind w:left="896" w:hanging="8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280"/>
        </w:tabs>
        <w:ind w:left="1280" w:hanging="840"/>
      </w:pPr>
      <w:rPr>
        <w:rFonts w:cs="Times New Roman" w:hint="default"/>
        <w:b/>
      </w:rPr>
    </w:lvl>
    <w:lvl w:ilvl="4">
      <w:start w:val="7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94" w15:restartNumberingAfterBreak="0">
    <w:nsid w:val="78AC3C13"/>
    <w:multiLevelType w:val="hybridMultilevel"/>
    <w:tmpl w:val="6108D6A0"/>
    <w:lvl w:ilvl="0" w:tplc="62DADAD6">
      <w:start w:val="5"/>
      <w:numFmt w:val="decimal"/>
      <w:lvlText w:val="%1"/>
      <w:lvlJc w:val="left"/>
      <w:pPr>
        <w:ind w:left="112" w:hanging="622"/>
      </w:pPr>
      <w:rPr>
        <w:rFonts w:cs="Times New Roman" w:hint="default"/>
      </w:rPr>
    </w:lvl>
    <w:lvl w:ilvl="1" w:tplc="CAD61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8A5A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A4247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C0B408">
      <w:numFmt w:val="bullet"/>
      <w:lvlText w:val="•"/>
      <w:lvlJc w:val="left"/>
      <w:pPr>
        <w:ind w:left="4019" w:hanging="891"/>
      </w:pPr>
      <w:rPr>
        <w:rFonts w:hint="default"/>
      </w:rPr>
    </w:lvl>
    <w:lvl w:ilvl="5" w:tplc="46B27824">
      <w:numFmt w:val="bullet"/>
      <w:lvlText w:val="•"/>
      <w:lvlJc w:val="left"/>
      <w:pPr>
        <w:ind w:left="4994" w:hanging="891"/>
      </w:pPr>
      <w:rPr>
        <w:rFonts w:hint="default"/>
      </w:rPr>
    </w:lvl>
    <w:lvl w:ilvl="6" w:tplc="763A0F10">
      <w:numFmt w:val="bullet"/>
      <w:lvlText w:val="•"/>
      <w:lvlJc w:val="left"/>
      <w:pPr>
        <w:ind w:left="5969" w:hanging="891"/>
      </w:pPr>
      <w:rPr>
        <w:rFonts w:hint="default"/>
      </w:rPr>
    </w:lvl>
    <w:lvl w:ilvl="7" w:tplc="321CDDA2">
      <w:numFmt w:val="bullet"/>
      <w:lvlText w:val="•"/>
      <w:lvlJc w:val="left"/>
      <w:pPr>
        <w:ind w:left="6944" w:hanging="891"/>
      </w:pPr>
      <w:rPr>
        <w:rFonts w:hint="default"/>
      </w:rPr>
    </w:lvl>
    <w:lvl w:ilvl="8" w:tplc="172C3932">
      <w:numFmt w:val="bullet"/>
      <w:lvlText w:val="•"/>
      <w:lvlJc w:val="left"/>
      <w:pPr>
        <w:ind w:left="7919" w:hanging="891"/>
      </w:pPr>
      <w:rPr>
        <w:rFonts w:hint="default"/>
      </w:rPr>
    </w:lvl>
  </w:abstractNum>
  <w:abstractNum w:abstractNumId="95" w15:restartNumberingAfterBreak="0">
    <w:nsid w:val="7B233675"/>
    <w:multiLevelType w:val="multilevel"/>
    <w:tmpl w:val="7DCC8EF6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8"/>
      <w:numFmt w:val="decimal"/>
      <w:lvlText w:val="%3.2.1"/>
      <w:lvlJc w:val="left"/>
      <w:pPr>
        <w:ind w:left="794" w:hanging="720"/>
      </w:pPr>
      <w:rPr>
        <w:rFonts w:hint="default"/>
        <w:i w:val="0"/>
      </w:rPr>
    </w:lvl>
    <w:lvl w:ilvl="3">
      <w:start w:val="8"/>
      <w:numFmt w:val="decimal"/>
      <w:lvlText w:val="%4.2.1.2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96" w15:restartNumberingAfterBreak="0">
    <w:nsid w:val="7C4D613E"/>
    <w:multiLevelType w:val="multilevel"/>
    <w:tmpl w:val="F3E43540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7" w15:restartNumberingAfterBreak="0">
    <w:nsid w:val="7D8479E0"/>
    <w:multiLevelType w:val="multilevel"/>
    <w:tmpl w:val="B4EC45A6"/>
    <w:lvl w:ilvl="0">
      <w:start w:val="9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2"/>
        </w:tabs>
        <w:ind w:left="6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8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98" w15:restartNumberingAfterBreak="0">
    <w:nsid w:val="7E322A60"/>
    <w:multiLevelType w:val="multilevel"/>
    <w:tmpl w:val="67EC3B36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8"/>
      <w:numFmt w:val="decimal"/>
      <w:lvlText w:val="%4.2.2.2"/>
      <w:lvlJc w:val="left"/>
      <w:pPr>
        <w:ind w:left="8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99" w15:restartNumberingAfterBreak="0">
    <w:nsid w:val="7EC22428"/>
    <w:multiLevelType w:val="multilevel"/>
    <w:tmpl w:val="BA48F99E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16"/>
        </w:tabs>
        <w:ind w:left="1016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60"/>
        </w:tabs>
        <w:ind w:left="3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52"/>
        </w:tabs>
        <w:ind w:left="435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cs="Times New Roman" w:hint="default"/>
      </w:rPr>
    </w:lvl>
  </w:abstractNum>
  <w:abstractNum w:abstractNumId="100" w15:restartNumberingAfterBreak="0">
    <w:nsid w:val="7FF36F51"/>
    <w:multiLevelType w:val="multilevel"/>
    <w:tmpl w:val="72941C9E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33"/>
        </w:tabs>
        <w:ind w:left="1033" w:hanging="8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41"/>
        </w:tabs>
        <w:ind w:left="1241" w:hanging="8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9"/>
        </w:tabs>
        <w:ind w:left="1449" w:hanging="825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1912"/>
        </w:tabs>
        <w:ind w:left="1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88"/>
        </w:tabs>
        <w:ind w:left="2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96"/>
        </w:tabs>
        <w:ind w:left="28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64"/>
        </w:tabs>
        <w:ind w:left="3464" w:hanging="1800"/>
      </w:pPr>
      <w:rPr>
        <w:rFonts w:cs="Times New Roman" w:hint="default"/>
      </w:rPr>
    </w:lvl>
  </w:abstractNum>
  <w:num w:numId="1">
    <w:abstractNumId w:val="21"/>
  </w:num>
  <w:num w:numId="2">
    <w:abstractNumId w:val="59"/>
  </w:num>
  <w:num w:numId="3">
    <w:abstractNumId w:val="25"/>
  </w:num>
  <w:num w:numId="4">
    <w:abstractNumId w:val="80"/>
  </w:num>
  <w:num w:numId="5">
    <w:abstractNumId w:val="26"/>
  </w:num>
  <w:num w:numId="6">
    <w:abstractNumId w:val="14"/>
  </w:num>
  <w:num w:numId="7">
    <w:abstractNumId w:val="40"/>
  </w:num>
  <w:num w:numId="8">
    <w:abstractNumId w:val="66"/>
  </w:num>
  <w:num w:numId="9">
    <w:abstractNumId w:val="71"/>
  </w:num>
  <w:num w:numId="10">
    <w:abstractNumId w:val="32"/>
  </w:num>
  <w:num w:numId="11">
    <w:abstractNumId w:val="33"/>
  </w:num>
  <w:num w:numId="12">
    <w:abstractNumId w:val="17"/>
  </w:num>
  <w:num w:numId="13">
    <w:abstractNumId w:val="72"/>
  </w:num>
  <w:num w:numId="14">
    <w:abstractNumId w:val="51"/>
  </w:num>
  <w:num w:numId="15">
    <w:abstractNumId w:val="30"/>
  </w:num>
  <w:num w:numId="16">
    <w:abstractNumId w:val="11"/>
  </w:num>
  <w:num w:numId="17">
    <w:abstractNumId w:val="87"/>
  </w:num>
  <w:num w:numId="18">
    <w:abstractNumId w:val="90"/>
  </w:num>
  <w:num w:numId="19">
    <w:abstractNumId w:val="48"/>
  </w:num>
  <w:num w:numId="20">
    <w:abstractNumId w:val="15"/>
  </w:num>
  <w:num w:numId="21">
    <w:abstractNumId w:val="22"/>
  </w:num>
  <w:num w:numId="22">
    <w:abstractNumId w:val="0"/>
  </w:num>
  <w:num w:numId="23">
    <w:abstractNumId w:val="68"/>
  </w:num>
  <w:num w:numId="24">
    <w:abstractNumId w:val="47"/>
  </w:num>
  <w:num w:numId="25">
    <w:abstractNumId w:val="54"/>
  </w:num>
  <w:num w:numId="26">
    <w:abstractNumId w:val="19"/>
  </w:num>
  <w:num w:numId="27">
    <w:abstractNumId w:val="31"/>
  </w:num>
  <w:num w:numId="28">
    <w:abstractNumId w:val="76"/>
  </w:num>
  <w:num w:numId="29">
    <w:abstractNumId w:val="85"/>
  </w:num>
  <w:num w:numId="30">
    <w:abstractNumId w:val="75"/>
  </w:num>
  <w:num w:numId="31">
    <w:abstractNumId w:val="94"/>
  </w:num>
  <w:num w:numId="32">
    <w:abstractNumId w:val="56"/>
  </w:num>
  <w:num w:numId="33">
    <w:abstractNumId w:val="86"/>
  </w:num>
  <w:num w:numId="34">
    <w:abstractNumId w:val="83"/>
  </w:num>
  <w:num w:numId="35">
    <w:abstractNumId w:val="89"/>
  </w:num>
  <w:num w:numId="36">
    <w:abstractNumId w:val="41"/>
  </w:num>
  <w:num w:numId="37">
    <w:abstractNumId w:val="35"/>
  </w:num>
  <w:num w:numId="38">
    <w:abstractNumId w:val="44"/>
  </w:num>
  <w:num w:numId="39">
    <w:abstractNumId w:val="13"/>
  </w:num>
  <w:num w:numId="40">
    <w:abstractNumId w:val="82"/>
  </w:num>
  <w:num w:numId="41">
    <w:abstractNumId w:val="61"/>
  </w:num>
  <w:num w:numId="42">
    <w:abstractNumId w:val="20"/>
  </w:num>
  <w:num w:numId="43">
    <w:abstractNumId w:val="93"/>
  </w:num>
  <w:num w:numId="44">
    <w:abstractNumId w:val="79"/>
  </w:num>
  <w:num w:numId="45">
    <w:abstractNumId w:val="42"/>
  </w:num>
  <w:num w:numId="46">
    <w:abstractNumId w:val="4"/>
  </w:num>
  <w:num w:numId="47">
    <w:abstractNumId w:val="52"/>
  </w:num>
  <w:num w:numId="48">
    <w:abstractNumId w:val="84"/>
  </w:num>
  <w:num w:numId="49">
    <w:abstractNumId w:val="100"/>
  </w:num>
  <w:num w:numId="50">
    <w:abstractNumId w:val="58"/>
  </w:num>
  <w:num w:numId="51">
    <w:abstractNumId w:val="78"/>
  </w:num>
  <w:num w:numId="52">
    <w:abstractNumId w:val="7"/>
  </w:num>
  <w:num w:numId="53">
    <w:abstractNumId w:val="27"/>
  </w:num>
  <w:num w:numId="54">
    <w:abstractNumId w:val="55"/>
  </w:num>
  <w:num w:numId="55">
    <w:abstractNumId w:val="81"/>
  </w:num>
  <w:num w:numId="56">
    <w:abstractNumId w:val="36"/>
  </w:num>
  <w:num w:numId="57">
    <w:abstractNumId w:val="10"/>
  </w:num>
  <w:num w:numId="58">
    <w:abstractNumId w:val="45"/>
  </w:num>
  <w:num w:numId="59">
    <w:abstractNumId w:val="97"/>
  </w:num>
  <w:num w:numId="60">
    <w:abstractNumId w:val="73"/>
  </w:num>
  <w:num w:numId="61">
    <w:abstractNumId w:val="57"/>
  </w:num>
  <w:num w:numId="62">
    <w:abstractNumId w:val="53"/>
  </w:num>
  <w:num w:numId="63">
    <w:abstractNumId w:val="49"/>
  </w:num>
  <w:num w:numId="64">
    <w:abstractNumId w:val="92"/>
  </w:num>
  <w:num w:numId="65">
    <w:abstractNumId w:val="46"/>
  </w:num>
  <w:num w:numId="66">
    <w:abstractNumId w:val="12"/>
  </w:num>
  <w:num w:numId="67">
    <w:abstractNumId w:val="69"/>
  </w:num>
  <w:num w:numId="68">
    <w:abstractNumId w:val="67"/>
  </w:num>
  <w:num w:numId="69">
    <w:abstractNumId w:val="39"/>
  </w:num>
  <w:num w:numId="70">
    <w:abstractNumId w:val="23"/>
  </w:num>
  <w:num w:numId="71">
    <w:abstractNumId w:val="88"/>
  </w:num>
  <w:num w:numId="72">
    <w:abstractNumId w:val="18"/>
  </w:num>
  <w:num w:numId="73">
    <w:abstractNumId w:val="29"/>
  </w:num>
  <w:num w:numId="74">
    <w:abstractNumId w:val="99"/>
  </w:num>
  <w:num w:numId="75">
    <w:abstractNumId w:val="6"/>
  </w:num>
  <w:num w:numId="76">
    <w:abstractNumId w:val="3"/>
  </w:num>
  <w:num w:numId="77">
    <w:abstractNumId w:val="5"/>
  </w:num>
  <w:num w:numId="78">
    <w:abstractNumId w:val="37"/>
  </w:num>
  <w:num w:numId="79">
    <w:abstractNumId w:val="9"/>
  </w:num>
  <w:num w:numId="80">
    <w:abstractNumId w:val="98"/>
  </w:num>
  <w:num w:numId="81">
    <w:abstractNumId w:val="2"/>
  </w:num>
  <w:num w:numId="82">
    <w:abstractNumId w:val="77"/>
  </w:num>
  <w:num w:numId="83">
    <w:abstractNumId w:val="24"/>
  </w:num>
  <w:num w:numId="84">
    <w:abstractNumId w:val="91"/>
  </w:num>
  <w:num w:numId="85">
    <w:abstractNumId w:val="95"/>
  </w:num>
  <w:num w:numId="86">
    <w:abstractNumId w:val="63"/>
  </w:num>
  <w:num w:numId="87">
    <w:abstractNumId w:val="60"/>
  </w:num>
  <w:num w:numId="88">
    <w:abstractNumId w:val="50"/>
  </w:num>
  <w:num w:numId="89">
    <w:abstractNumId w:val="16"/>
  </w:num>
  <w:num w:numId="90">
    <w:abstractNumId w:val="70"/>
  </w:num>
  <w:num w:numId="91">
    <w:abstractNumId w:val="65"/>
  </w:num>
  <w:num w:numId="92">
    <w:abstractNumId w:val="74"/>
  </w:num>
  <w:num w:numId="93">
    <w:abstractNumId w:val="62"/>
  </w:num>
  <w:num w:numId="94">
    <w:abstractNumId w:val="38"/>
  </w:num>
  <w:num w:numId="95">
    <w:abstractNumId w:val="43"/>
  </w:num>
  <w:num w:numId="96">
    <w:abstractNumId w:val="64"/>
  </w:num>
  <w:num w:numId="97">
    <w:abstractNumId w:val="96"/>
  </w:num>
  <w:num w:numId="98">
    <w:abstractNumId w:val="28"/>
  </w:num>
  <w:num w:numId="99">
    <w:abstractNumId w:val="8"/>
  </w:num>
  <w:num w:numId="100">
    <w:abstractNumId w:val="34"/>
  </w:num>
  <w:num w:numId="101">
    <w:abstractNumId w:val="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4E4C"/>
    <w:rsid w:val="000529C5"/>
    <w:rsid w:val="00071B1A"/>
    <w:rsid w:val="000C07EE"/>
    <w:rsid w:val="000C169C"/>
    <w:rsid w:val="001053F4"/>
    <w:rsid w:val="00106C5F"/>
    <w:rsid w:val="00124ACF"/>
    <w:rsid w:val="00135FD1"/>
    <w:rsid w:val="001E5E43"/>
    <w:rsid w:val="002522ED"/>
    <w:rsid w:val="00323F15"/>
    <w:rsid w:val="00363388"/>
    <w:rsid w:val="003D3430"/>
    <w:rsid w:val="00406BF0"/>
    <w:rsid w:val="004236C6"/>
    <w:rsid w:val="00423996"/>
    <w:rsid w:val="00456E88"/>
    <w:rsid w:val="00476B8E"/>
    <w:rsid w:val="004B08D4"/>
    <w:rsid w:val="004F197C"/>
    <w:rsid w:val="004F747B"/>
    <w:rsid w:val="00506DE3"/>
    <w:rsid w:val="00512B4A"/>
    <w:rsid w:val="00537ADB"/>
    <w:rsid w:val="0054414C"/>
    <w:rsid w:val="005C5182"/>
    <w:rsid w:val="006471A4"/>
    <w:rsid w:val="00683F0B"/>
    <w:rsid w:val="006A309C"/>
    <w:rsid w:val="006A4ED3"/>
    <w:rsid w:val="006A71E5"/>
    <w:rsid w:val="00715753"/>
    <w:rsid w:val="00740D0B"/>
    <w:rsid w:val="00795E7C"/>
    <w:rsid w:val="007A0025"/>
    <w:rsid w:val="007D066F"/>
    <w:rsid w:val="007D28F8"/>
    <w:rsid w:val="0086149D"/>
    <w:rsid w:val="0087216E"/>
    <w:rsid w:val="00881390"/>
    <w:rsid w:val="00884AE9"/>
    <w:rsid w:val="008D26FA"/>
    <w:rsid w:val="008F18AD"/>
    <w:rsid w:val="00960162"/>
    <w:rsid w:val="0099316B"/>
    <w:rsid w:val="009932D8"/>
    <w:rsid w:val="00A24632"/>
    <w:rsid w:val="00A25642"/>
    <w:rsid w:val="00A52AF1"/>
    <w:rsid w:val="00A566E1"/>
    <w:rsid w:val="00AA485E"/>
    <w:rsid w:val="00AB3C0F"/>
    <w:rsid w:val="00AB773F"/>
    <w:rsid w:val="00AF3656"/>
    <w:rsid w:val="00B03D0B"/>
    <w:rsid w:val="00B26D93"/>
    <w:rsid w:val="00B61D51"/>
    <w:rsid w:val="00B64421"/>
    <w:rsid w:val="00BF3D4A"/>
    <w:rsid w:val="00C21887"/>
    <w:rsid w:val="00CD0ACB"/>
    <w:rsid w:val="00D023B8"/>
    <w:rsid w:val="00D10596"/>
    <w:rsid w:val="00DD6CDE"/>
    <w:rsid w:val="00E86293"/>
    <w:rsid w:val="00F04E4C"/>
    <w:rsid w:val="00F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00F9988"/>
  <w15:docId w15:val="{2E3E626E-0603-4E0B-99B2-47DCE35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9C"/>
  </w:style>
  <w:style w:type="paragraph" w:styleId="1">
    <w:name w:val="heading 1"/>
    <w:basedOn w:val="a"/>
    <w:link w:val="10"/>
    <w:uiPriority w:val="99"/>
    <w:qFormat/>
    <w:rsid w:val="00CD0ACB"/>
    <w:pPr>
      <w:widowControl w:val="0"/>
      <w:autoSpaceDE w:val="0"/>
      <w:autoSpaceDN w:val="0"/>
      <w:spacing w:after="0" w:line="240" w:lineRule="auto"/>
      <w:ind w:left="1428" w:right="1424"/>
      <w:jc w:val="center"/>
      <w:outlineLvl w:val="0"/>
    </w:pPr>
    <w:rPr>
      <w:rFonts w:ascii="Arial" w:eastAsia="Calibri" w:hAnsi="Arial" w:cs="Arial"/>
      <w:b/>
      <w:bCs/>
      <w:sz w:val="35"/>
      <w:szCs w:val="35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04E4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F04E4C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F0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E4C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F04E4C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F04E4C"/>
    <w:pPr>
      <w:widowControl w:val="0"/>
      <w:spacing w:after="8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11">
    <w:name w:val="Heading 11"/>
    <w:basedOn w:val="a"/>
    <w:uiPriority w:val="99"/>
    <w:rsid w:val="00F04E4C"/>
    <w:pPr>
      <w:widowControl w:val="0"/>
      <w:autoSpaceDE w:val="0"/>
      <w:autoSpaceDN w:val="0"/>
      <w:spacing w:after="0" w:line="240" w:lineRule="auto"/>
      <w:ind w:left="1255" w:hanging="4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9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E7C"/>
  </w:style>
  <w:style w:type="paragraph" w:styleId="a9">
    <w:name w:val="footer"/>
    <w:basedOn w:val="a"/>
    <w:link w:val="aa"/>
    <w:uiPriority w:val="99"/>
    <w:unhideWhenUsed/>
    <w:rsid w:val="0079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E7C"/>
  </w:style>
  <w:style w:type="paragraph" w:customStyle="1" w:styleId="TOC11">
    <w:name w:val="TOC 11"/>
    <w:basedOn w:val="a"/>
    <w:uiPriority w:val="99"/>
    <w:rsid w:val="00795E7C"/>
    <w:pPr>
      <w:widowControl w:val="0"/>
      <w:autoSpaceDE w:val="0"/>
      <w:autoSpaceDN w:val="0"/>
      <w:spacing w:before="158" w:after="0" w:line="240" w:lineRule="auto"/>
      <w:ind w:left="9"/>
      <w:jc w:val="center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OC21">
    <w:name w:val="TOC 21"/>
    <w:basedOn w:val="a"/>
    <w:uiPriority w:val="99"/>
    <w:rsid w:val="00795E7C"/>
    <w:pPr>
      <w:widowControl w:val="0"/>
      <w:autoSpaceDE w:val="0"/>
      <w:autoSpaceDN w:val="0"/>
      <w:spacing w:before="129" w:after="0" w:line="240" w:lineRule="auto"/>
      <w:ind w:left="324" w:hanging="21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OC31">
    <w:name w:val="TOC 31"/>
    <w:basedOn w:val="a"/>
    <w:uiPriority w:val="99"/>
    <w:rsid w:val="00795E7C"/>
    <w:pPr>
      <w:widowControl w:val="0"/>
      <w:autoSpaceDE w:val="0"/>
      <w:autoSpaceDN w:val="0"/>
      <w:spacing w:before="129" w:after="0" w:line="240" w:lineRule="auto"/>
      <w:ind w:left="734" w:hanging="423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b">
    <w:name w:val="List Paragraph"/>
    <w:basedOn w:val="a"/>
    <w:uiPriority w:val="99"/>
    <w:qFormat/>
    <w:rsid w:val="00795E7C"/>
    <w:pPr>
      <w:widowControl w:val="0"/>
      <w:autoSpaceDE w:val="0"/>
      <w:autoSpaceDN w:val="0"/>
      <w:spacing w:before="5" w:after="0" w:line="240" w:lineRule="auto"/>
      <w:ind w:left="112" w:firstLine="72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21">
    <w:name w:val="Heading 21"/>
    <w:basedOn w:val="a"/>
    <w:uiPriority w:val="99"/>
    <w:rsid w:val="00D10596"/>
    <w:pPr>
      <w:widowControl w:val="0"/>
      <w:autoSpaceDE w:val="0"/>
      <w:autoSpaceDN w:val="0"/>
      <w:spacing w:after="0" w:line="240" w:lineRule="auto"/>
      <w:ind w:left="1464" w:hanging="632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D105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c">
    <w:name w:val="Основной текст_"/>
    <w:basedOn w:val="a0"/>
    <w:link w:val="13"/>
    <w:uiPriority w:val="99"/>
    <w:locked/>
    <w:rsid w:val="00D10596"/>
    <w:rPr>
      <w:rFonts w:ascii="Arial" w:hAnsi="Arial" w:cs="Times New Roman"/>
      <w:color w:val="231F20"/>
    </w:rPr>
  </w:style>
  <w:style w:type="paragraph" w:customStyle="1" w:styleId="13">
    <w:name w:val="Основной текст1"/>
    <w:basedOn w:val="a"/>
    <w:link w:val="ac"/>
    <w:uiPriority w:val="99"/>
    <w:rsid w:val="00D10596"/>
    <w:pPr>
      <w:widowControl w:val="0"/>
      <w:spacing w:after="100" w:line="293" w:lineRule="auto"/>
    </w:pPr>
    <w:rPr>
      <w:rFonts w:ascii="Arial" w:hAnsi="Arial" w:cs="Times New Roman"/>
      <w:color w:val="231F20"/>
    </w:rPr>
  </w:style>
  <w:style w:type="character" w:customStyle="1" w:styleId="2">
    <w:name w:val="Заголовок №2_"/>
    <w:basedOn w:val="a0"/>
    <w:link w:val="20"/>
    <w:uiPriority w:val="99"/>
    <w:locked/>
    <w:rsid w:val="00D10596"/>
    <w:rPr>
      <w:rFonts w:ascii="Arial" w:hAnsi="Arial" w:cs="Times New Roman"/>
      <w:b/>
      <w:bCs/>
    </w:rPr>
  </w:style>
  <w:style w:type="paragraph" w:customStyle="1" w:styleId="20">
    <w:name w:val="Заголовок №2"/>
    <w:basedOn w:val="a"/>
    <w:link w:val="2"/>
    <w:uiPriority w:val="99"/>
    <w:rsid w:val="00D10596"/>
    <w:pPr>
      <w:widowControl w:val="0"/>
      <w:spacing w:after="40" w:line="293" w:lineRule="auto"/>
      <w:ind w:firstLine="420"/>
      <w:outlineLvl w:val="1"/>
    </w:pPr>
    <w:rPr>
      <w:rFonts w:ascii="Arial" w:hAnsi="Arial" w:cs="Times New Roman"/>
      <w:b/>
      <w:bCs/>
    </w:rPr>
  </w:style>
  <w:style w:type="character" w:styleId="ad">
    <w:name w:val="Hyperlink"/>
    <w:basedOn w:val="a0"/>
    <w:uiPriority w:val="99"/>
    <w:rsid w:val="00D1059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0ACB"/>
    <w:rPr>
      <w:rFonts w:ascii="Arial" w:eastAsia="Calibri" w:hAnsi="Arial" w:cs="Arial"/>
      <w:b/>
      <w:bCs/>
      <w:sz w:val="35"/>
      <w:szCs w:val="35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FD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image" Target="media/image5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header" Target="header6.xml"/><Relationship Id="rId68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://www.dbn.com.ua/" TargetMode="External"/><Relationship Id="rId29" Type="http://schemas.openxmlformats.org/officeDocument/2006/relationships/image" Target="media/image13.png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image" Target="media/image46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5.png"/><Relationship Id="rId1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footer" Target="footer5.xml"/><Relationship Id="rId69" Type="http://schemas.openxmlformats.org/officeDocument/2006/relationships/header" Target="header7.xml"/><Relationship Id="rId8" Type="http://schemas.openxmlformats.org/officeDocument/2006/relationships/header" Target="header1.xml"/><Relationship Id="rId51" Type="http://schemas.openxmlformats.org/officeDocument/2006/relationships/image" Target="media/image35.png"/><Relationship Id="rId72" Type="http://schemas.openxmlformats.org/officeDocument/2006/relationships/footer" Target="footer10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dbn.com.ua/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3.png"/><Relationship Id="rId67" Type="http://schemas.openxmlformats.org/officeDocument/2006/relationships/footer" Target="footer7.xml"/><Relationship Id="rId20" Type="http://schemas.openxmlformats.org/officeDocument/2006/relationships/image" Target="media/image4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header" Target="header5.xml"/><Relationship Id="rId7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header" Target="header3.xml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footer" Target="footer6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2.png"/><Relationship Id="rId39" Type="http://schemas.openxmlformats.org/officeDocument/2006/relationships/image" Target="media/image23.png"/><Relationship Id="rId34" Type="http://schemas.openxmlformats.org/officeDocument/2006/relationships/image" Target="media/image18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image" Target="media/image1.emf"/><Relationship Id="rId71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60</Pages>
  <Words>20266</Words>
  <Characters>115519</Characters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2023-03-13T14:04:00Z</cp:lastPrinted>
  <dcterms:created xsi:type="dcterms:W3CDTF">2023-02-28T11:21:00Z</dcterms:created>
  <dcterms:modified xsi:type="dcterms:W3CDTF">2023-03-13T15:24:00Z</dcterms:modified>
</cp:coreProperties>
</file>