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26BA0" w14:textId="01A1071C" w:rsidR="001D51E5" w:rsidRDefault="001D51E5" w:rsidP="001D51E5">
      <w:pPr>
        <w:spacing w:before="59"/>
        <w:ind w:left="1134" w:right="995"/>
        <w:jc w:val="center"/>
        <w:rPr>
          <w:b/>
          <w:sz w:val="36"/>
        </w:rPr>
      </w:pPr>
      <w:r w:rsidRPr="0025454F">
        <w:rPr>
          <w:rFonts w:ascii="Arial" w:hAnsi="Arial" w:cs="Arial"/>
          <w:b/>
          <w:noProof/>
          <w:color w:val="000000"/>
          <w:sz w:val="28"/>
          <w:szCs w:val="28"/>
        </w:rPr>
        <w:drawing>
          <wp:inline distT="0" distB="0" distL="0" distR="0" wp14:anchorId="199A71B3" wp14:editId="5508A02B">
            <wp:extent cx="752475" cy="809625"/>
            <wp:effectExtent l="19050" t="0" r="9525" b="0"/>
            <wp:docPr id="11726460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52475" cy="809625"/>
                    </a:xfrm>
                    <a:prstGeom prst="rect">
                      <a:avLst/>
                    </a:prstGeom>
                    <a:noFill/>
                    <a:ln w="9525">
                      <a:noFill/>
                      <a:miter lim="800000"/>
                      <a:headEnd/>
                      <a:tailEnd/>
                    </a:ln>
                  </pic:spPr>
                </pic:pic>
              </a:graphicData>
            </a:graphic>
          </wp:inline>
        </w:drawing>
      </w:r>
    </w:p>
    <w:p w14:paraId="5A38FD05" w14:textId="77777777" w:rsidR="001D51E5" w:rsidRDefault="001D51E5">
      <w:pPr>
        <w:spacing w:before="59"/>
        <w:ind w:left="1134"/>
        <w:rPr>
          <w:b/>
          <w:sz w:val="36"/>
        </w:rPr>
      </w:pPr>
    </w:p>
    <w:p w14:paraId="129FD309" w14:textId="574F9C6E" w:rsidR="00023DFF" w:rsidRPr="001D51E5" w:rsidRDefault="00000000" w:rsidP="001D51E5">
      <w:pPr>
        <w:spacing w:before="59"/>
        <w:ind w:left="1134" w:firstLine="709"/>
        <w:rPr>
          <w:rFonts w:ascii="Arial" w:hAnsi="Arial" w:cs="Arial"/>
          <w:bCs/>
          <w:sz w:val="32"/>
          <w:szCs w:val="32"/>
        </w:rPr>
      </w:pPr>
      <w:r w:rsidRPr="001D51E5">
        <w:rPr>
          <w:rFonts w:ascii="Arial" w:hAnsi="Arial" w:cs="Arial"/>
          <w:bCs/>
          <w:noProof/>
          <w:sz w:val="32"/>
          <w:szCs w:val="32"/>
        </w:rPr>
        <mc:AlternateContent>
          <mc:Choice Requires="wps">
            <w:drawing>
              <wp:anchor distT="0" distB="0" distL="0" distR="0" simplePos="0" relativeHeight="251657728" behindDoc="1" locked="0" layoutInCell="1" allowOverlap="1" wp14:anchorId="31294EEF" wp14:editId="18C5E8EA">
                <wp:simplePos x="0" y="0"/>
                <wp:positionH relativeFrom="page">
                  <wp:posOffset>701040</wp:posOffset>
                </wp:positionH>
                <wp:positionV relativeFrom="paragraph">
                  <wp:posOffset>314959</wp:posOffset>
                </wp:positionV>
                <wp:extent cx="6158865" cy="5651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865" cy="56515"/>
                        </a:xfrm>
                        <a:custGeom>
                          <a:avLst/>
                          <a:gdLst/>
                          <a:ahLst/>
                          <a:cxnLst/>
                          <a:rect l="l" t="t" r="r" b="b"/>
                          <a:pathLst>
                            <a:path w="6158865" h="56515">
                              <a:moveTo>
                                <a:pt x="6158484" y="47244"/>
                              </a:moveTo>
                              <a:lnTo>
                                <a:pt x="0" y="47244"/>
                              </a:lnTo>
                              <a:lnTo>
                                <a:pt x="0" y="56388"/>
                              </a:lnTo>
                              <a:lnTo>
                                <a:pt x="6158484" y="56388"/>
                              </a:lnTo>
                              <a:lnTo>
                                <a:pt x="6158484" y="47244"/>
                              </a:lnTo>
                              <a:close/>
                            </a:path>
                            <a:path w="6158865" h="56515">
                              <a:moveTo>
                                <a:pt x="6158484" y="0"/>
                              </a:moveTo>
                              <a:lnTo>
                                <a:pt x="0" y="0"/>
                              </a:lnTo>
                              <a:lnTo>
                                <a:pt x="0" y="38100"/>
                              </a:lnTo>
                              <a:lnTo>
                                <a:pt x="6158484" y="38100"/>
                              </a:lnTo>
                              <a:lnTo>
                                <a:pt x="61584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44EE76" id="Graphic 1" o:spid="_x0000_s1026" style="position:absolute;margin-left:55.2pt;margin-top:24.8pt;width:484.95pt;height:4.45pt;z-index:-251658752;visibility:visible;mso-wrap-style:square;mso-wrap-distance-left:0;mso-wrap-distance-top:0;mso-wrap-distance-right:0;mso-wrap-distance-bottom:0;mso-position-horizontal:absolute;mso-position-horizontal-relative:page;mso-position-vertical:absolute;mso-position-vertical-relative:text;v-text-anchor:top" coordsize="615886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" path="m6158484,47244l,47244r,9144l6158484,56388r,-9144xem6158484,l,,,38100r6158484,l6158484,xe" fillcolor="black" stroked="f">
                <v:path arrowok="t"/>
                <w10:wrap type="topAndBottom" anchorx="page"/>
              </v:shape>
            </w:pict>
          </mc:Fallback>
        </mc:AlternateContent>
      </w:r>
      <w:r w:rsidRPr="001D51E5">
        <w:rPr>
          <w:rFonts w:ascii="Arial" w:hAnsi="Arial" w:cs="Arial"/>
          <w:bCs/>
          <w:sz w:val="32"/>
          <w:szCs w:val="32"/>
        </w:rPr>
        <w:t>ДЕРЖАВНІ</w:t>
      </w:r>
      <w:r w:rsidRPr="001D51E5">
        <w:rPr>
          <w:rFonts w:ascii="Arial" w:hAnsi="Arial" w:cs="Arial"/>
          <w:bCs/>
          <w:spacing w:val="-6"/>
          <w:sz w:val="32"/>
          <w:szCs w:val="32"/>
        </w:rPr>
        <w:t xml:space="preserve"> </w:t>
      </w:r>
      <w:r w:rsidRPr="001D51E5">
        <w:rPr>
          <w:rFonts w:ascii="Arial" w:hAnsi="Arial" w:cs="Arial"/>
          <w:bCs/>
          <w:sz w:val="32"/>
          <w:szCs w:val="32"/>
        </w:rPr>
        <w:t>БУДІВЕЛЬНІ</w:t>
      </w:r>
      <w:r w:rsidRPr="001D51E5">
        <w:rPr>
          <w:rFonts w:ascii="Arial" w:hAnsi="Arial" w:cs="Arial"/>
          <w:bCs/>
          <w:spacing w:val="-4"/>
          <w:sz w:val="32"/>
          <w:szCs w:val="32"/>
        </w:rPr>
        <w:t xml:space="preserve"> </w:t>
      </w:r>
      <w:r w:rsidRPr="001D51E5">
        <w:rPr>
          <w:rFonts w:ascii="Arial" w:hAnsi="Arial" w:cs="Arial"/>
          <w:bCs/>
          <w:sz w:val="32"/>
          <w:szCs w:val="32"/>
        </w:rPr>
        <w:t>НОРМИ</w:t>
      </w:r>
      <w:r w:rsidRPr="001D51E5">
        <w:rPr>
          <w:rFonts w:ascii="Arial" w:hAnsi="Arial" w:cs="Arial"/>
          <w:bCs/>
          <w:spacing w:val="-4"/>
          <w:sz w:val="32"/>
          <w:szCs w:val="32"/>
        </w:rPr>
        <w:t xml:space="preserve"> </w:t>
      </w:r>
      <w:r w:rsidRPr="001D51E5">
        <w:rPr>
          <w:rFonts w:ascii="Arial" w:hAnsi="Arial" w:cs="Arial"/>
          <w:bCs/>
          <w:spacing w:val="-2"/>
          <w:sz w:val="32"/>
          <w:szCs w:val="32"/>
        </w:rPr>
        <w:t>УКРАЇНИ</w:t>
      </w:r>
    </w:p>
    <w:p w14:paraId="186FA8CF" w14:textId="77777777" w:rsidR="00023DFF" w:rsidRDefault="00023DFF">
      <w:pPr>
        <w:pStyle w:val="a3"/>
        <w:ind w:left="0" w:firstLine="0"/>
        <w:jc w:val="left"/>
        <w:rPr>
          <w:b/>
          <w:sz w:val="36"/>
        </w:rPr>
      </w:pPr>
    </w:p>
    <w:p w14:paraId="0EABCAF2" w14:textId="77777777" w:rsidR="00023DFF" w:rsidRDefault="00023DFF">
      <w:pPr>
        <w:pStyle w:val="a3"/>
        <w:ind w:left="0" w:firstLine="0"/>
        <w:jc w:val="left"/>
        <w:rPr>
          <w:b/>
          <w:sz w:val="36"/>
        </w:rPr>
      </w:pPr>
    </w:p>
    <w:p w14:paraId="6F954CCD" w14:textId="77777777" w:rsidR="00023DFF" w:rsidRDefault="00023DFF">
      <w:pPr>
        <w:pStyle w:val="a3"/>
        <w:ind w:left="0" w:firstLine="0"/>
        <w:jc w:val="left"/>
        <w:rPr>
          <w:b/>
          <w:sz w:val="36"/>
        </w:rPr>
      </w:pPr>
    </w:p>
    <w:p w14:paraId="4DB038BA" w14:textId="77777777" w:rsidR="00023DFF" w:rsidRDefault="00023DFF" w:rsidP="001D51E5">
      <w:pPr>
        <w:pStyle w:val="a3"/>
        <w:ind w:left="0" w:hanging="142"/>
        <w:jc w:val="left"/>
        <w:rPr>
          <w:b/>
          <w:sz w:val="36"/>
        </w:rPr>
      </w:pPr>
    </w:p>
    <w:p w14:paraId="7C7D12E8" w14:textId="77777777" w:rsidR="00023DFF" w:rsidRDefault="00023DFF">
      <w:pPr>
        <w:pStyle w:val="a3"/>
        <w:ind w:left="0" w:firstLine="0"/>
        <w:jc w:val="left"/>
        <w:rPr>
          <w:b/>
          <w:sz w:val="36"/>
        </w:rPr>
      </w:pPr>
    </w:p>
    <w:p w14:paraId="01BF9E74" w14:textId="77777777" w:rsidR="00023DFF" w:rsidRDefault="00023DFF">
      <w:pPr>
        <w:pStyle w:val="a3"/>
        <w:ind w:left="0" w:firstLine="0"/>
        <w:jc w:val="left"/>
        <w:rPr>
          <w:b/>
          <w:sz w:val="36"/>
        </w:rPr>
      </w:pPr>
    </w:p>
    <w:p w14:paraId="2F2E6B95" w14:textId="77777777" w:rsidR="00023DFF" w:rsidRDefault="00023DFF">
      <w:pPr>
        <w:pStyle w:val="a3"/>
        <w:ind w:left="0" w:firstLine="0"/>
        <w:jc w:val="left"/>
        <w:rPr>
          <w:b/>
          <w:sz w:val="36"/>
        </w:rPr>
      </w:pPr>
    </w:p>
    <w:p w14:paraId="22E209C0" w14:textId="77777777" w:rsidR="00023DFF" w:rsidRDefault="00023DFF">
      <w:pPr>
        <w:pStyle w:val="a3"/>
        <w:spacing w:before="206"/>
        <w:ind w:left="0" w:firstLine="0"/>
        <w:jc w:val="left"/>
        <w:rPr>
          <w:b/>
          <w:sz w:val="36"/>
        </w:rPr>
      </w:pPr>
    </w:p>
    <w:p w14:paraId="23FAE2C9" w14:textId="77777777" w:rsidR="0069044F" w:rsidRDefault="00000000">
      <w:pPr>
        <w:spacing w:line="360" w:lineRule="auto"/>
        <w:ind w:left="825" w:right="826"/>
        <w:jc w:val="center"/>
        <w:rPr>
          <w:rFonts w:ascii="Arial" w:hAnsi="Arial" w:cs="Arial"/>
          <w:b/>
          <w:sz w:val="32"/>
          <w:szCs w:val="32"/>
        </w:rPr>
      </w:pPr>
      <w:r w:rsidRPr="0069044F">
        <w:rPr>
          <w:rFonts w:ascii="Arial" w:hAnsi="Arial" w:cs="Arial"/>
          <w:b/>
          <w:sz w:val="32"/>
          <w:szCs w:val="32"/>
        </w:rPr>
        <w:t>ЗАХИСТ</w:t>
      </w:r>
      <w:r w:rsidRPr="0069044F">
        <w:rPr>
          <w:rFonts w:ascii="Arial" w:hAnsi="Arial" w:cs="Arial"/>
          <w:b/>
          <w:spacing w:val="-11"/>
          <w:sz w:val="32"/>
          <w:szCs w:val="32"/>
        </w:rPr>
        <w:t xml:space="preserve"> </w:t>
      </w:r>
      <w:r w:rsidRPr="0069044F">
        <w:rPr>
          <w:rFonts w:ascii="Arial" w:hAnsi="Arial" w:cs="Arial"/>
          <w:b/>
          <w:sz w:val="32"/>
          <w:szCs w:val="32"/>
        </w:rPr>
        <w:t>ТЕРИТОРІЙ,</w:t>
      </w:r>
      <w:r w:rsidRPr="0069044F">
        <w:rPr>
          <w:rFonts w:ascii="Arial" w:hAnsi="Arial" w:cs="Arial"/>
          <w:b/>
          <w:spacing w:val="-9"/>
          <w:sz w:val="32"/>
          <w:szCs w:val="32"/>
        </w:rPr>
        <w:t xml:space="preserve"> </w:t>
      </w:r>
      <w:r w:rsidRPr="0069044F">
        <w:rPr>
          <w:rFonts w:ascii="Arial" w:hAnsi="Arial" w:cs="Arial"/>
          <w:b/>
          <w:sz w:val="32"/>
          <w:szCs w:val="32"/>
        </w:rPr>
        <w:t>БУДИНКІВ</w:t>
      </w:r>
      <w:r w:rsidRPr="0069044F">
        <w:rPr>
          <w:rFonts w:ascii="Arial" w:hAnsi="Arial" w:cs="Arial"/>
          <w:b/>
          <w:spacing w:val="-8"/>
          <w:sz w:val="32"/>
          <w:szCs w:val="32"/>
        </w:rPr>
        <w:t xml:space="preserve"> </w:t>
      </w:r>
      <w:r w:rsidRPr="0069044F">
        <w:rPr>
          <w:rFonts w:ascii="Arial" w:hAnsi="Arial" w:cs="Arial"/>
          <w:b/>
          <w:sz w:val="32"/>
          <w:szCs w:val="32"/>
        </w:rPr>
        <w:t>І</w:t>
      </w:r>
      <w:r w:rsidRPr="0069044F">
        <w:rPr>
          <w:rFonts w:ascii="Arial" w:hAnsi="Arial" w:cs="Arial"/>
          <w:b/>
          <w:spacing w:val="-9"/>
          <w:sz w:val="32"/>
          <w:szCs w:val="32"/>
        </w:rPr>
        <w:t xml:space="preserve"> </w:t>
      </w:r>
      <w:r w:rsidRPr="0069044F">
        <w:rPr>
          <w:rFonts w:ascii="Arial" w:hAnsi="Arial" w:cs="Arial"/>
          <w:b/>
          <w:sz w:val="32"/>
          <w:szCs w:val="32"/>
        </w:rPr>
        <w:t>СПОРУД</w:t>
      </w:r>
    </w:p>
    <w:p w14:paraId="549CD454" w14:textId="6A5397FE" w:rsidR="00023DFF" w:rsidRPr="0069044F" w:rsidRDefault="00000000">
      <w:pPr>
        <w:spacing w:line="360" w:lineRule="auto"/>
        <w:ind w:left="825" w:right="826"/>
        <w:jc w:val="center"/>
        <w:rPr>
          <w:rFonts w:ascii="Arial" w:hAnsi="Arial" w:cs="Arial"/>
          <w:b/>
          <w:sz w:val="32"/>
          <w:szCs w:val="32"/>
        </w:rPr>
      </w:pPr>
      <w:r w:rsidRPr="0069044F">
        <w:rPr>
          <w:rFonts w:ascii="Arial" w:hAnsi="Arial" w:cs="Arial"/>
          <w:b/>
          <w:sz w:val="32"/>
          <w:szCs w:val="32"/>
        </w:rPr>
        <w:t xml:space="preserve"> ВІД ШУМУ</w:t>
      </w:r>
    </w:p>
    <w:p w14:paraId="1F8A8298" w14:textId="77777777" w:rsidR="00023DFF" w:rsidRPr="001D51E5" w:rsidRDefault="00023DFF">
      <w:pPr>
        <w:pStyle w:val="a3"/>
        <w:spacing w:before="207"/>
        <w:ind w:left="0" w:firstLine="0"/>
        <w:jc w:val="left"/>
        <w:rPr>
          <w:rFonts w:ascii="Arial" w:hAnsi="Arial" w:cs="Arial"/>
          <w:b/>
          <w:sz w:val="36"/>
        </w:rPr>
      </w:pPr>
    </w:p>
    <w:p w14:paraId="1FC0C029" w14:textId="77777777" w:rsidR="00023DFF" w:rsidRPr="001D51E5" w:rsidRDefault="00000000">
      <w:pPr>
        <w:ind w:left="825" w:right="828"/>
        <w:jc w:val="center"/>
        <w:rPr>
          <w:rFonts w:ascii="Arial" w:hAnsi="Arial" w:cs="Arial"/>
          <w:b/>
          <w:sz w:val="32"/>
          <w:szCs w:val="32"/>
        </w:rPr>
      </w:pPr>
      <w:r w:rsidRPr="001D51E5">
        <w:rPr>
          <w:rFonts w:ascii="Arial" w:hAnsi="Arial" w:cs="Arial"/>
          <w:b/>
          <w:sz w:val="32"/>
          <w:szCs w:val="32"/>
        </w:rPr>
        <w:t>ДБН В.1.1-</w:t>
      </w:r>
      <w:r w:rsidRPr="001D51E5">
        <w:rPr>
          <w:rFonts w:ascii="Arial" w:hAnsi="Arial" w:cs="Arial"/>
          <w:b/>
          <w:spacing w:val="-2"/>
          <w:sz w:val="32"/>
          <w:szCs w:val="32"/>
        </w:rPr>
        <w:t>31:2013</w:t>
      </w:r>
    </w:p>
    <w:p w14:paraId="4098AE8D" w14:textId="77777777" w:rsidR="00023DFF" w:rsidRDefault="00023DFF">
      <w:pPr>
        <w:pStyle w:val="a3"/>
        <w:ind w:left="0" w:firstLine="0"/>
        <w:jc w:val="left"/>
        <w:rPr>
          <w:b/>
          <w:sz w:val="36"/>
        </w:rPr>
      </w:pPr>
    </w:p>
    <w:p w14:paraId="3C6D1FE7" w14:textId="77777777" w:rsidR="00023DFF" w:rsidRDefault="00023DFF">
      <w:pPr>
        <w:pStyle w:val="a3"/>
        <w:ind w:left="0" w:firstLine="0"/>
        <w:jc w:val="left"/>
        <w:rPr>
          <w:b/>
          <w:sz w:val="36"/>
        </w:rPr>
      </w:pPr>
    </w:p>
    <w:p w14:paraId="416DC21A" w14:textId="77777777" w:rsidR="00023DFF" w:rsidRDefault="00023DFF">
      <w:pPr>
        <w:pStyle w:val="a3"/>
        <w:ind w:left="0" w:firstLine="0"/>
        <w:jc w:val="left"/>
        <w:rPr>
          <w:b/>
          <w:sz w:val="36"/>
        </w:rPr>
      </w:pPr>
    </w:p>
    <w:p w14:paraId="2ABC297A" w14:textId="77777777" w:rsidR="00023DFF" w:rsidRDefault="00023DFF">
      <w:pPr>
        <w:pStyle w:val="a3"/>
        <w:ind w:left="0" w:firstLine="0"/>
        <w:jc w:val="left"/>
        <w:rPr>
          <w:b/>
          <w:sz w:val="36"/>
        </w:rPr>
      </w:pPr>
    </w:p>
    <w:p w14:paraId="0F8FF27B" w14:textId="77777777" w:rsidR="00023DFF" w:rsidRDefault="00023DFF">
      <w:pPr>
        <w:pStyle w:val="a3"/>
        <w:ind w:left="0" w:firstLine="0"/>
        <w:jc w:val="left"/>
        <w:rPr>
          <w:b/>
          <w:sz w:val="36"/>
        </w:rPr>
      </w:pPr>
    </w:p>
    <w:p w14:paraId="20562543" w14:textId="77777777" w:rsidR="00023DFF" w:rsidRDefault="00023DFF">
      <w:pPr>
        <w:pStyle w:val="a3"/>
        <w:ind w:left="0" w:firstLine="0"/>
        <w:jc w:val="left"/>
        <w:rPr>
          <w:b/>
          <w:sz w:val="36"/>
        </w:rPr>
      </w:pPr>
    </w:p>
    <w:p w14:paraId="23E0473F" w14:textId="77777777" w:rsidR="00023DFF" w:rsidRDefault="00023DFF">
      <w:pPr>
        <w:pStyle w:val="a3"/>
        <w:ind w:left="0" w:firstLine="0"/>
        <w:jc w:val="left"/>
        <w:rPr>
          <w:b/>
          <w:sz w:val="36"/>
        </w:rPr>
      </w:pPr>
    </w:p>
    <w:p w14:paraId="6E19EF6F" w14:textId="77777777" w:rsidR="00023DFF" w:rsidRDefault="00023DFF">
      <w:pPr>
        <w:pStyle w:val="a3"/>
        <w:ind w:left="0" w:firstLine="0"/>
        <w:jc w:val="left"/>
        <w:rPr>
          <w:b/>
          <w:sz w:val="36"/>
        </w:rPr>
      </w:pPr>
    </w:p>
    <w:p w14:paraId="74037453" w14:textId="77777777" w:rsidR="00023DFF" w:rsidRDefault="00023DFF">
      <w:pPr>
        <w:pStyle w:val="a3"/>
        <w:ind w:left="0" w:firstLine="0"/>
        <w:jc w:val="left"/>
        <w:rPr>
          <w:b/>
          <w:sz w:val="36"/>
        </w:rPr>
      </w:pPr>
    </w:p>
    <w:p w14:paraId="43928FDC" w14:textId="77777777" w:rsidR="00023DFF" w:rsidRDefault="00023DFF">
      <w:pPr>
        <w:pStyle w:val="a3"/>
        <w:ind w:left="0" w:firstLine="0"/>
        <w:jc w:val="left"/>
        <w:rPr>
          <w:b/>
          <w:sz w:val="36"/>
        </w:rPr>
      </w:pPr>
    </w:p>
    <w:p w14:paraId="68A5C090" w14:textId="77777777" w:rsidR="00023DFF" w:rsidRDefault="00023DFF">
      <w:pPr>
        <w:pStyle w:val="a3"/>
        <w:ind w:left="0" w:firstLine="0"/>
        <w:jc w:val="left"/>
        <w:rPr>
          <w:b/>
          <w:sz w:val="36"/>
        </w:rPr>
      </w:pPr>
    </w:p>
    <w:p w14:paraId="7E85457D" w14:textId="2168C78B" w:rsidR="001D51E5" w:rsidRPr="00004001" w:rsidRDefault="00000000" w:rsidP="00004001">
      <w:pPr>
        <w:spacing w:line="360" w:lineRule="auto"/>
        <w:ind w:firstLine="142"/>
        <w:jc w:val="center"/>
        <w:rPr>
          <w:rFonts w:ascii="Arial" w:hAnsi="Arial" w:cs="Arial"/>
          <w:bCs/>
          <w:sz w:val="24"/>
          <w:szCs w:val="24"/>
        </w:rPr>
      </w:pPr>
      <w:r w:rsidRPr="00004001">
        <w:rPr>
          <w:rFonts w:ascii="Arial" w:hAnsi="Arial" w:cs="Arial"/>
          <w:bCs/>
          <w:spacing w:val="-4"/>
          <w:sz w:val="24"/>
          <w:szCs w:val="24"/>
        </w:rPr>
        <w:t>Київ</w:t>
      </w:r>
    </w:p>
    <w:p w14:paraId="39D945C1" w14:textId="66F92174" w:rsidR="00023DFF" w:rsidRPr="00004001" w:rsidRDefault="00000000" w:rsidP="00004001">
      <w:pPr>
        <w:spacing w:line="360" w:lineRule="auto"/>
        <w:ind w:left="142" w:hanging="142"/>
        <w:jc w:val="center"/>
        <w:rPr>
          <w:rFonts w:ascii="Arial" w:hAnsi="Arial" w:cs="Arial"/>
          <w:bCs/>
          <w:sz w:val="24"/>
          <w:szCs w:val="24"/>
        </w:rPr>
      </w:pPr>
      <w:r w:rsidRPr="00004001">
        <w:rPr>
          <w:rFonts w:ascii="Arial" w:hAnsi="Arial" w:cs="Arial"/>
          <w:bCs/>
          <w:sz w:val="24"/>
          <w:szCs w:val="24"/>
        </w:rPr>
        <w:t>Мінрегіон</w:t>
      </w:r>
      <w:r w:rsidRPr="00004001">
        <w:rPr>
          <w:bCs/>
          <w:spacing w:val="-23"/>
          <w:sz w:val="24"/>
          <w:szCs w:val="24"/>
        </w:rPr>
        <w:t xml:space="preserve"> </w:t>
      </w:r>
      <w:r w:rsidRPr="00004001">
        <w:rPr>
          <w:rFonts w:ascii="Arial" w:hAnsi="Arial" w:cs="Arial"/>
          <w:bCs/>
          <w:sz w:val="24"/>
          <w:szCs w:val="24"/>
        </w:rPr>
        <w:t>України</w:t>
      </w:r>
    </w:p>
    <w:p w14:paraId="5F55D71A" w14:textId="77777777" w:rsidR="00023DFF" w:rsidRPr="00004001" w:rsidRDefault="00000000" w:rsidP="00004001">
      <w:pPr>
        <w:spacing w:line="413" w:lineRule="exact"/>
        <w:ind w:firstLine="142"/>
        <w:jc w:val="center"/>
        <w:rPr>
          <w:rFonts w:ascii="Arial" w:hAnsi="Arial" w:cs="Arial"/>
          <w:bCs/>
          <w:sz w:val="24"/>
          <w:szCs w:val="24"/>
        </w:rPr>
      </w:pPr>
      <w:r w:rsidRPr="00004001">
        <w:rPr>
          <w:rFonts w:ascii="Arial" w:hAnsi="Arial" w:cs="Arial"/>
          <w:bCs/>
          <w:spacing w:val="-4"/>
          <w:sz w:val="24"/>
          <w:szCs w:val="24"/>
        </w:rPr>
        <w:t>2014</w:t>
      </w:r>
    </w:p>
    <w:p w14:paraId="7B29E00D" w14:textId="77777777" w:rsidR="00023DFF" w:rsidRDefault="00023DFF">
      <w:pPr>
        <w:spacing w:line="413" w:lineRule="exact"/>
        <w:rPr>
          <w:b/>
          <w:sz w:val="36"/>
        </w:rPr>
        <w:sectPr w:rsidR="00023DFF">
          <w:type w:val="continuous"/>
          <w:pgSz w:w="11910" w:h="16840"/>
          <w:pgMar w:top="1060" w:right="992" w:bottom="280" w:left="992" w:header="720" w:footer="720" w:gutter="0"/>
          <w:cols w:space="720"/>
        </w:sectPr>
      </w:pPr>
    </w:p>
    <w:p w14:paraId="10854A3D" w14:textId="77777777" w:rsidR="00023DFF" w:rsidRDefault="00000000">
      <w:pPr>
        <w:pStyle w:val="1"/>
        <w:ind w:left="825" w:right="826"/>
        <w:jc w:val="center"/>
      </w:pPr>
      <w:r>
        <w:rPr>
          <w:spacing w:val="-2"/>
        </w:rPr>
        <w:lastRenderedPageBreak/>
        <w:t>ПЕРЕДМОВА</w:t>
      </w:r>
    </w:p>
    <w:p w14:paraId="647DAED8" w14:textId="77777777" w:rsidR="00023DFF" w:rsidRDefault="00000000">
      <w:pPr>
        <w:pStyle w:val="a3"/>
        <w:tabs>
          <w:tab w:val="left" w:pos="2692"/>
        </w:tabs>
        <w:spacing w:before="158"/>
        <w:ind w:left="2692" w:right="474" w:hanging="2552"/>
        <w:jc w:val="left"/>
      </w:pPr>
      <w:r>
        <w:rPr>
          <w:spacing w:val="-2"/>
        </w:rPr>
        <w:t>РОЗРОБЛЕНО:</w:t>
      </w:r>
      <w:r>
        <w:tab/>
        <w:t>Державне</w:t>
      </w:r>
      <w:r>
        <w:rPr>
          <w:spacing w:val="-13"/>
        </w:rPr>
        <w:t xml:space="preserve"> </w:t>
      </w:r>
      <w:r>
        <w:t>підприємство</w:t>
      </w:r>
      <w:r>
        <w:rPr>
          <w:spacing w:val="-12"/>
        </w:rPr>
        <w:t xml:space="preserve"> </w:t>
      </w:r>
      <w:r>
        <w:t>"Державний</w:t>
      </w:r>
      <w:r>
        <w:rPr>
          <w:spacing w:val="-13"/>
        </w:rPr>
        <w:t xml:space="preserve"> </w:t>
      </w:r>
      <w:r>
        <w:t>науково-дослідний інститут будівельних конструкцій"</w:t>
      </w:r>
    </w:p>
    <w:p w14:paraId="44A98682" w14:textId="77777777" w:rsidR="00023DFF" w:rsidRDefault="00000000">
      <w:pPr>
        <w:tabs>
          <w:tab w:val="left" w:pos="2691"/>
        </w:tabs>
        <w:ind w:left="2692" w:right="554" w:hanging="2552"/>
        <w:rPr>
          <w:sz w:val="28"/>
        </w:rPr>
      </w:pPr>
      <w:r>
        <w:rPr>
          <w:spacing w:val="-2"/>
          <w:sz w:val="28"/>
        </w:rPr>
        <w:t>РОЗРОБНИКИ:</w:t>
      </w:r>
      <w:r>
        <w:rPr>
          <w:sz w:val="28"/>
        </w:rPr>
        <w:tab/>
      </w:r>
      <w:r>
        <w:rPr>
          <w:b/>
          <w:sz w:val="28"/>
        </w:rPr>
        <w:t>М.</w:t>
      </w:r>
      <w:r>
        <w:rPr>
          <w:b/>
          <w:spacing w:val="-6"/>
          <w:sz w:val="28"/>
        </w:rPr>
        <w:t xml:space="preserve"> </w:t>
      </w:r>
      <w:r>
        <w:rPr>
          <w:b/>
          <w:sz w:val="28"/>
        </w:rPr>
        <w:t>Трохименко;</w:t>
      </w:r>
      <w:r>
        <w:rPr>
          <w:b/>
          <w:spacing w:val="-6"/>
          <w:sz w:val="28"/>
        </w:rPr>
        <w:t xml:space="preserve"> </w:t>
      </w:r>
      <w:r>
        <w:rPr>
          <w:b/>
          <w:sz w:val="28"/>
        </w:rPr>
        <w:t>Г.Фаренюк</w:t>
      </w:r>
      <w:r>
        <w:rPr>
          <w:sz w:val="28"/>
        </w:rPr>
        <w:t>,</w:t>
      </w:r>
      <w:r>
        <w:rPr>
          <w:spacing w:val="-7"/>
          <w:sz w:val="28"/>
        </w:rPr>
        <w:t xml:space="preserve"> </w:t>
      </w:r>
      <w:r>
        <w:rPr>
          <w:sz w:val="28"/>
        </w:rPr>
        <w:t>д-р</w:t>
      </w:r>
      <w:r>
        <w:rPr>
          <w:spacing w:val="-5"/>
          <w:sz w:val="28"/>
        </w:rPr>
        <w:t xml:space="preserve"> </w:t>
      </w:r>
      <w:r>
        <w:rPr>
          <w:sz w:val="28"/>
        </w:rPr>
        <w:t>техн.</w:t>
      </w:r>
      <w:r>
        <w:rPr>
          <w:spacing w:val="-6"/>
          <w:sz w:val="28"/>
        </w:rPr>
        <w:t xml:space="preserve"> </w:t>
      </w:r>
      <w:r>
        <w:rPr>
          <w:sz w:val="28"/>
        </w:rPr>
        <w:t>наук</w:t>
      </w:r>
      <w:r>
        <w:rPr>
          <w:spacing w:val="-6"/>
          <w:sz w:val="28"/>
        </w:rPr>
        <w:t xml:space="preserve"> </w:t>
      </w:r>
      <w:r>
        <w:rPr>
          <w:sz w:val="28"/>
        </w:rPr>
        <w:t xml:space="preserve">(науковий </w:t>
      </w:r>
      <w:r>
        <w:rPr>
          <w:spacing w:val="-2"/>
          <w:sz w:val="28"/>
        </w:rPr>
        <w:t>керівник)</w:t>
      </w:r>
    </w:p>
    <w:p w14:paraId="369A149A" w14:textId="77777777" w:rsidR="00023DFF" w:rsidRDefault="00000000">
      <w:pPr>
        <w:pStyle w:val="a3"/>
        <w:tabs>
          <w:tab w:val="left" w:pos="2691"/>
        </w:tabs>
        <w:ind w:left="2692" w:right="205" w:hanging="2552"/>
        <w:jc w:val="left"/>
      </w:pPr>
      <w:r>
        <w:t>За участю:</w:t>
      </w:r>
      <w:r>
        <w:tab/>
        <w:t>Київський національний університет будівництва і архітектури</w:t>
      </w:r>
      <w:r>
        <w:rPr>
          <w:spacing w:val="-5"/>
        </w:rPr>
        <w:t xml:space="preserve"> </w:t>
      </w:r>
      <w:r>
        <w:t>(</w:t>
      </w:r>
      <w:r>
        <w:rPr>
          <w:b/>
        </w:rPr>
        <w:t>О.</w:t>
      </w:r>
      <w:r>
        <w:rPr>
          <w:b/>
          <w:spacing w:val="-6"/>
        </w:rPr>
        <w:t xml:space="preserve"> </w:t>
      </w:r>
      <w:r>
        <w:rPr>
          <w:b/>
        </w:rPr>
        <w:t>Підгорний</w:t>
      </w:r>
      <w:r>
        <w:t>,</w:t>
      </w:r>
      <w:r>
        <w:rPr>
          <w:spacing w:val="-6"/>
        </w:rPr>
        <w:t xml:space="preserve"> </w:t>
      </w:r>
      <w:r>
        <w:t>д-р</w:t>
      </w:r>
      <w:r>
        <w:rPr>
          <w:spacing w:val="-5"/>
        </w:rPr>
        <w:t xml:space="preserve"> </w:t>
      </w:r>
      <w:r>
        <w:t>техн.</w:t>
      </w:r>
      <w:r>
        <w:rPr>
          <w:spacing w:val="-8"/>
        </w:rPr>
        <w:t xml:space="preserve"> </w:t>
      </w:r>
      <w:r>
        <w:t>наук;</w:t>
      </w:r>
      <w:r>
        <w:rPr>
          <w:spacing w:val="-4"/>
        </w:rPr>
        <w:t xml:space="preserve"> </w:t>
      </w:r>
      <w:r>
        <w:rPr>
          <w:b/>
        </w:rPr>
        <w:t>О.</w:t>
      </w:r>
      <w:r>
        <w:rPr>
          <w:b/>
          <w:spacing w:val="-6"/>
        </w:rPr>
        <w:t xml:space="preserve"> </w:t>
      </w:r>
      <w:r>
        <w:rPr>
          <w:b/>
        </w:rPr>
        <w:t>Сергейчук</w:t>
      </w:r>
      <w:r>
        <w:t>, д-р техн. наук)</w:t>
      </w:r>
    </w:p>
    <w:p w14:paraId="50151696" w14:textId="77777777" w:rsidR="00023DFF" w:rsidRDefault="00000000">
      <w:pPr>
        <w:pStyle w:val="a3"/>
        <w:ind w:left="2692" w:right="474" w:firstLine="0"/>
        <w:jc w:val="left"/>
      </w:pPr>
      <w:r>
        <w:t>ДУ "Інститут гігієни та медичної екології ім. О.М.Марзєєва</w:t>
      </w:r>
      <w:r>
        <w:rPr>
          <w:spacing w:val="-6"/>
        </w:rPr>
        <w:t xml:space="preserve"> </w:t>
      </w:r>
      <w:r>
        <w:t>НАМН</w:t>
      </w:r>
      <w:r>
        <w:rPr>
          <w:spacing w:val="-7"/>
        </w:rPr>
        <w:t xml:space="preserve"> </w:t>
      </w:r>
      <w:r>
        <w:t>України"</w:t>
      </w:r>
      <w:r>
        <w:rPr>
          <w:spacing w:val="-5"/>
        </w:rPr>
        <w:t xml:space="preserve"> </w:t>
      </w:r>
      <w:r>
        <w:t>(</w:t>
      </w:r>
      <w:r>
        <w:rPr>
          <w:b/>
        </w:rPr>
        <w:t>В.</w:t>
      </w:r>
      <w:r>
        <w:rPr>
          <w:b/>
          <w:spacing w:val="-6"/>
        </w:rPr>
        <w:t xml:space="preserve"> </w:t>
      </w:r>
      <w:r>
        <w:rPr>
          <w:b/>
        </w:rPr>
        <w:t>Акіменко</w:t>
      </w:r>
      <w:r>
        <w:t>,</w:t>
      </w:r>
      <w:r>
        <w:rPr>
          <w:spacing w:val="-6"/>
        </w:rPr>
        <w:t xml:space="preserve"> </w:t>
      </w:r>
      <w:r>
        <w:t>д-р</w:t>
      </w:r>
      <w:r>
        <w:rPr>
          <w:spacing w:val="-5"/>
        </w:rPr>
        <w:t xml:space="preserve"> </w:t>
      </w:r>
      <w:r>
        <w:t xml:space="preserve">мед. наук; </w:t>
      </w:r>
      <w:r>
        <w:rPr>
          <w:b/>
        </w:rPr>
        <w:t>О. Шумак</w:t>
      </w:r>
      <w:r>
        <w:t>, канд. біол. наук)</w:t>
      </w:r>
    </w:p>
    <w:p w14:paraId="54104CA3" w14:textId="77777777" w:rsidR="00023DFF" w:rsidRDefault="00000000">
      <w:pPr>
        <w:pStyle w:val="a3"/>
        <w:spacing w:line="321" w:lineRule="exact"/>
        <w:ind w:left="2692" w:firstLine="0"/>
        <w:jc w:val="left"/>
      </w:pPr>
      <w:r>
        <w:t>ДУ</w:t>
      </w:r>
      <w:r>
        <w:rPr>
          <w:spacing w:val="-6"/>
        </w:rPr>
        <w:t xml:space="preserve"> </w:t>
      </w:r>
      <w:r>
        <w:t>"Інститут</w:t>
      </w:r>
      <w:r>
        <w:rPr>
          <w:spacing w:val="-6"/>
        </w:rPr>
        <w:t xml:space="preserve"> </w:t>
      </w:r>
      <w:r>
        <w:t>медицини</w:t>
      </w:r>
      <w:r>
        <w:rPr>
          <w:spacing w:val="-5"/>
        </w:rPr>
        <w:t xml:space="preserve"> </w:t>
      </w:r>
      <w:r>
        <w:t>праці</w:t>
      </w:r>
      <w:r>
        <w:rPr>
          <w:spacing w:val="-5"/>
        </w:rPr>
        <w:t xml:space="preserve"> </w:t>
      </w:r>
      <w:r>
        <w:t>НАМН</w:t>
      </w:r>
      <w:r>
        <w:rPr>
          <w:spacing w:val="-6"/>
        </w:rPr>
        <w:t xml:space="preserve"> </w:t>
      </w:r>
      <w:r>
        <w:rPr>
          <w:spacing w:val="-2"/>
        </w:rPr>
        <w:t>України"</w:t>
      </w:r>
    </w:p>
    <w:p w14:paraId="1058E262" w14:textId="77777777" w:rsidR="00023DFF" w:rsidRDefault="00000000">
      <w:pPr>
        <w:ind w:left="2692"/>
        <w:rPr>
          <w:sz w:val="28"/>
        </w:rPr>
      </w:pPr>
      <w:r>
        <w:rPr>
          <w:sz w:val="28"/>
        </w:rPr>
        <w:t>(</w:t>
      </w:r>
      <w:r>
        <w:rPr>
          <w:b/>
          <w:sz w:val="28"/>
        </w:rPr>
        <w:t>В.</w:t>
      </w:r>
      <w:r>
        <w:rPr>
          <w:b/>
          <w:spacing w:val="-3"/>
          <w:sz w:val="28"/>
        </w:rPr>
        <w:t xml:space="preserve"> </w:t>
      </w:r>
      <w:r>
        <w:rPr>
          <w:b/>
          <w:sz w:val="28"/>
        </w:rPr>
        <w:t>Назаренко</w:t>
      </w:r>
      <w:r>
        <w:rPr>
          <w:sz w:val="28"/>
        </w:rPr>
        <w:t>,</w:t>
      </w:r>
      <w:r>
        <w:rPr>
          <w:spacing w:val="-5"/>
          <w:sz w:val="28"/>
        </w:rPr>
        <w:t xml:space="preserve"> </w:t>
      </w:r>
      <w:r>
        <w:rPr>
          <w:sz w:val="28"/>
        </w:rPr>
        <w:t>д-р</w:t>
      </w:r>
      <w:r>
        <w:rPr>
          <w:spacing w:val="-3"/>
          <w:sz w:val="28"/>
        </w:rPr>
        <w:t xml:space="preserve"> </w:t>
      </w:r>
      <w:r>
        <w:rPr>
          <w:sz w:val="28"/>
        </w:rPr>
        <w:t>біол.</w:t>
      </w:r>
      <w:r>
        <w:rPr>
          <w:spacing w:val="-2"/>
          <w:sz w:val="28"/>
        </w:rPr>
        <w:t xml:space="preserve"> </w:t>
      </w:r>
      <w:r>
        <w:rPr>
          <w:spacing w:val="-4"/>
          <w:sz w:val="28"/>
        </w:rPr>
        <w:t>наук)</w:t>
      </w:r>
    </w:p>
    <w:p w14:paraId="3CF182EC" w14:textId="77777777" w:rsidR="00023DFF" w:rsidRDefault="00000000">
      <w:pPr>
        <w:pStyle w:val="a3"/>
        <w:spacing w:before="2"/>
        <w:ind w:left="2692" w:firstLine="0"/>
        <w:jc w:val="left"/>
      </w:pPr>
      <w:r>
        <w:t>ДВНЗ</w:t>
      </w:r>
      <w:r>
        <w:rPr>
          <w:spacing w:val="-6"/>
        </w:rPr>
        <w:t xml:space="preserve"> </w:t>
      </w:r>
      <w:r>
        <w:t>"Придніпровська</w:t>
      </w:r>
      <w:r>
        <w:rPr>
          <w:spacing w:val="-7"/>
        </w:rPr>
        <w:t xml:space="preserve"> </w:t>
      </w:r>
      <w:r>
        <w:t>державна</w:t>
      </w:r>
      <w:r>
        <w:rPr>
          <w:spacing w:val="-7"/>
        </w:rPr>
        <w:t xml:space="preserve"> </w:t>
      </w:r>
      <w:r>
        <w:t>академія</w:t>
      </w:r>
      <w:r>
        <w:rPr>
          <w:spacing w:val="-9"/>
        </w:rPr>
        <w:t xml:space="preserve"> </w:t>
      </w:r>
      <w:r>
        <w:t>будівництва</w:t>
      </w:r>
      <w:r>
        <w:rPr>
          <w:spacing w:val="-7"/>
        </w:rPr>
        <w:t xml:space="preserve"> </w:t>
      </w:r>
      <w:r>
        <w:t>та архітектури" (</w:t>
      </w:r>
      <w:r>
        <w:rPr>
          <w:b/>
        </w:rPr>
        <w:t>Ю.Захаров</w:t>
      </w:r>
      <w:r>
        <w:t xml:space="preserve">, канд. техн. наук; </w:t>
      </w:r>
      <w:r>
        <w:rPr>
          <w:b/>
        </w:rPr>
        <w:t>П. Саньков</w:t>
      </w:r>
      <w:r>
        <w:t>, канд. техн. наук)</w:t>
      </w:r>
    </w:p>
    <w:p w14:paraId="18386FDA" w14:textId="77777777" w:rsidR="00023DFF" w:rsidRDefault="00000000">
      <w:pPr>
        <w:ind w:left="2692" w:right="640"/>
        <w:rPr>
          <w:sz w:val="28"/>
        </w:rPr>
      </w:pPr>
      <w:r>
        <w:rPr>
          <w:sz w:val="28"/>
        </w:rPr>
        <w:t>Національний технічний університет України "КПІ" (</w:t>
      </w:r>
      <w:r>
        <w:rPr>
          <w:b/>
          <w:sz w:val="28"/>
        </w:rPr>
        <w:t>В.</w:t>
      </w:r>
      <w:r>
        <w:rPr>
          <w:b/>
          <w:spacing w:val="-5"/>
          <w:sz w:val="28"/>
        </w:rPr>
        <w:t xml:space="preserve"> </w:t>
      </w:r>
      <w:r>
        <w:rPr>
          <w:b/>
          <w:sz w:val="28"/>
        </w:rPr>
        <w:t>Дідковський</w:t>
      </w:r>
      <w:r>
        <w:rPr>
          <w:sz w:val="28"/>
        </w:rPr>
        <w:t>,</w:t>
      </w:r>
      <w:r>
        <w:rPr>
          <w:spacing w:val="-5"/>
          <w:sz w:val="28"/>
        </w:rPr>
        <w:t xml:space="preserve"> </w:t>
      </w:r>
      <w:r>
        <w:rPr>
          <w:sz w:val="28"/>
        </w:rPr>
        <w:t>д-р</w:t>
      </w:r>
      <w:r>
        <w:rPr>
          <w:spacing w:val="-4"/>
          <w:sz w:val="28"/>
        </w:rPr>
        <w:t xml:space="preserve"> </w:t>
      </w:r>
      <w:r>
        <w:rPr>
          <w:sz w:val="28"/>
        </w:rPr>
        <w:t>техн.</w:t>
      </w:r>
      <w:r>
        <w:rPr>
          <w:spacing w:val="-5"/>
          <w:sz w:val="28"/>
        </w:rPr>
        <w:t xml:space="preserve"> </w:t>
      </w:r>
      <w:r>
        <w:rPr>
          <w:sz w:val="28"/>
        </w:rPr>
        <w:t>наук;</w:t>
      </w:r>
      <w:r>
        <w:rPr>
          <w:spacing w:val="-4"/>
          <w:sz w:val="28"/>
        </w:rPr>
        <w:t xml:space="preserve"> </w:t>
      </w:r>
      <w:r>
        <w:rPr>
          <w:b/>
          <w:sz w:val="28"/>
        </w:rPr>
        <w:t>В.</w:t>
      </w:r>
      <w:r>
        <w:rPr>
          <w:b/>
          <w:spacing w:val="-5"/>
          <w:sz w:val="28"/>
        </w:rPr>
        <w:t xml:space="preserve"> </w:t>
      </w:r>
      <w:r>
        <w:rPr>
          <w:b/>
          <w:sz w:val="28"/>
        </w:rPr>
        <w:t>Заєць</w:t>
      </w:r>
      <w:r>
        <w:rPr>
          <w:sz w:val="28"/>
        </w:rPr>
        <w:t>,</w:t>
      </w:r>
      <w:r>
        <w:rPr>
          <w:spacing w:val="-5"/>
          <w:sz w:val="28"/>
        </w:rPr>
        <w:t xml:space="preserve"> </w:t>
      </w:r>
      <w:r>
        <w:rPr>
          <w:sz w:val="28"/>
        </w:rPr>
        <w:t>канд.</w:t>
      </w:r>
      <w:r>
        <w:rPr>
          <w:spacing w:val="-5"/>
          <w:sz w:val="28"/>
        </w:rPr>
        <w:t xml:space="preserve"> </w:t>
      </w:r>
      <w:r>
        <w:rPr>
          <w:sz w:val="28"/>
        </w:rPr>
        <w:t xml:space="preserve">техн. </w:t>
      </w:r>
      <w:r>
        <w:rPr>
          <w:spacing w:val="-4"/>
          <w:sz w:val="28"/>
        </w:rPr>
        <w:t>наук)</w:t>
      </w:r>
    </w:p>
    <w:p w14:paraId="4827C90C" w14:textId="77777777" w:rsidR="00023DFF" w:rsidRDefault="00000000">
      <w:pPr>
        <w:pStyle w:val="a3"/>
        <w:spacing w:line="322" w:lineRule="exact"/>
        <w:ind w:firstLine="2551"/>
        <w:jc w:val="left"/>
      </w:pPr>
      <w:r>
        <w:t>ДП</w:t>
      </w:r>
      <w:r>
        <w:rPr>
          <w:spacing w:val="-9"/>
        </w:rPr>
        <w:t xml:space="preserve"> </w:t>
      </w:r>
      <w:r>
        <w:t>"Інститут</w:t>
      </w:r>
      <w:r>
        <w:rPr>
          <w:spacing w:val="-5"/>
        </w:rPr>
        <w:t xml:space="preserve"> </w:t>
      </w:r>
      <w:r>
        <w:t>"Київгео"</w:t>
      </w:r>
      <w:r>
        <w:rPr>
          <w:spacing w:val="-4"/>
        </w:rPr>
        <w:t xml:space="preserve"> </w:t>
      </w:r>
      <w:r>
        <w:t>ПАТ</w:t>
      </w:r>
      <w:r>
        <w:rPr>
          <w:spacing w:val="-7"/>
        </w:rPr>
        <w:t xml:space="preserve"> </w:t>
      </w:r>
      <w:r>
        <w:t>"Київпроект"</w:t>
      </w:r>
      <w:r>
        <w:rPr>
          <w:spacing w:val="-4"/>
        </w:rPr>
        <w:t xml:space="preserve"> </w:t>
      </w:r>
      <w:r>
        <w:t>(</w:t>
      </w:r>
      <w:r>
        <w:rPr>
          <w:b/>
        </w:rPr>
        <w:t>В.</w:t>
      </w:r>
      <w:r>
        <w:rPr>
          <w:b/>
          <w:spacing w:val="-5"/>
        </w:rPr>
        <w:t xml:space="preserve"> </w:t>
      </w:r>
      <w:r>
        <w:rPr>
          <w:b/>
          <w:spacing w:val="-2"/>
        </w:rPr>
        <w:t>Спіцина</w:t>
      </w:r>
      <w:r>
        <w:rPr>
          <w:spacing w:val="-2"/>
        </w:rPr>
        <w:t>)</w:t>
      </w:r>
    </w:p>
    <w:p w14:paraId="3958BCCF" w14:textId="77777777" w:rsidR="00023DFF" w:rsidRDefault="00000000">
      <w:pPr>
        <w:pStyle w:val="a3"/>
        <w:tabs>
          <w:tab w:val="left" w:pos="2689"/>
        </w:tabs>
        <w:ind w:left="2692" w:right="386" w:hanging="2552"/>
        <w:jc w:val="left"/>
      </w:pPr>
      <w:r>
        <w:rPr>
          <w:spacing w:val="-2"/>
        </w:rPr>
        <w:t>ВНЕСЕНО:</w:t>
      </w:r>
      <w:r>
        <w:tab/>
        <w:t>Департамент</w:t>
      </w:r>
      <w:r>
        <w:rPr>
          <w:spacing w:val="-8"/>
        </w:rPr>
        <w:t xml:space="preserve"> </w:t>
      </w:r>
      <w:r>
        <w:t>містобудування,</w:t>
      </w:r>
      <w:r>
        <w:rPr>
          <w:spacing w:val="-8"/>
        </w:rPr>
        <w:t xml:space="preserve"> </w:t>
      </w:r>
      <w:r>
        <w:t>архітектури</w:t>
      </w:r>
      <w:r>
        <w:rPr>
          <w:spacing w:val="-8"/>
        </w:rPr>
        <w:t xml:space="preserve"> </w:t>
      </w:r>
      <w:r>
        <w:t>та</w:t>
      </w:r>
      <w:r>
        <w:rPr>
          <w:spacing w:val="-10"/>
        </w:rPr>
        <w:t xml:space="preserve"> </w:t>
      </w:r>
      <w:r>
        <w:t>планування територій Мінрегіону України</w:t>
      </w:r>
    </w:p>
    <w:p w14:paraId="1C5016CF" w14:textId="77777777" w:rsidR="00023DFF" w:rsidRDefault="00000000">
      <w:pPr>
        <w:pStyle w:val="a3"/>
        <w:tabs>
          <w:tab w:val="left" w:pos="2684"/>
        </w:tabs>
        <w:ind w:left="2692" w:right="859" w:hanging="2552"/>
        <w:jc w:val="left"/>
      </w:pPr>
      <w:r>
        <w:rPr>
          <w:spacing w:val="-2"/>
        </w:rPr>
        <w:t>ПОГОДЖЕНО:</w:t>
      </w:r>
      <w:r>
        <w:tab/>
        <w:t>Державна</w:t>
      </w:r>
      <w:r>
        <w:rPr>
          <w:spacing w:val="-12"/>
        </w:rPr>
        <w:t xml:space="preserve"> </w:t>
      </w:r>
      <w:r>
        <w:t>санітарно-епідеміологічна</w:t>
      </w:r>
      <w:r>
        <w:rPr>
          <w:spacing w:val="-12"/>
        </w:rPr>
        <w:t xml:space="preserve"> </w:t>
      </w:r>
      <w:r>
        <w:t>служба</w:t>
      </w:r>
      <w:r>
        <w:rPr>
          <w:spacing w:val="-12"/>
        </w:rPr>
        <w:t xml:space="preserve"> </w:t>
      </w:r>
      <w:r>
        <w:t>України (лист від 01.11.2012 № 05.01.10 - 5891/17)</w:t>
      </w:r>
    </w:p>
    <w:p w14:paraId="4787D339" w14:textId="77777777" w:rsidR="00023DFF" w:rsidRDefault="00000000">
      <w:pPr>
        <w:pStyle w:val="a3"/>
        <w:tabs>
          <w:tab w:val="left" w:pos="2689"/>
        </w:tabs>
        <w:ind w:left="2692" w:right="448" w:hanging="2552"/>
        <w:jc w:val="left"/>
      </w:pPr>
      <w:r>
        <w:rPr>
          <w:spacing w:val="-2"/>
        </w:rPr>
        <w:t>ЗАТВЕРДЖЕНО:</w:t>
      </w:r>
      <w:r>
        <w:tab/>
        <w:t>наказ</w:t>
      </w:r>
      <w:r>
        <w:rPr>
          <w:spacing w:val="-8"/>
        </w:rPr>
        <w:t xml:space="preserve"> </w:t>
      </w:r>
      <w:r>
        <w:t>Міністерства</w:t>
      </w:r>
      <w:r>
        <w:rPr>
          <w:spacing w:val="-10"/>
        </w:rPr>
        <w:t xml:space="preserve"> </w:t>
      </w:r>
      <w:r>
        <w:t>регіонального</w:t>
      </w:r>
      <w:r>
        <w:rPr>
          <w:spacing w:val="-7"/>
        </w:rPr>
        <w:t xml:space="preserve"> </w:t>
      </w:r>
      <w:r>
        <w:t>розвитку,</w:t>
      </w:r>
      <w:r>
        <w:rPr>
          <w:spacing w:val="-8"/>
        </w:rPr>
        <w:t xml:space="preserve"> </w:t>
      </w:r>
      <w:r>
        <w:t>будівництва та житлово-комунального господарства України від 27.12.2013 № 630</w:t>
      </w:r>
    </w:p>
    <w:p w14:paraId="40BF0B3F" w14:textId="77777777" w:rsidR="00023DFF" w:rsidRDefault="00000000">
      <w:pPr>
        <w:pStyle w:val="a3"/>
        <w:spacing w:line="322" w:lineRule="exact"/>
        <w:ind w:firstLine="0"/>
        <w:jc w:val="left"/>
      </w:pPr>
      <w:r>
        <w:t>НАБРАННЯ</w:t>
      </w:r>
      <w:r>
        <w:rPr>
          <w:spacing w:val="-7"/>
        </w:rPr>
        <w:t xml:space="preserve"> </w:t>
      </w:r>
      <w:r>
        <w:t>ЧИННОСТІ:</w:t>
      </w:r>
      <w:r>
        <w:rPr>
          <w:spacing w:val="-7"/>
        </w:rPr>
        <w:t xml:space="preserve"> </w:t>
      </w:r>
      <w:r>
        <w:t>з</w:t>
      </w:r>
      <w:r>
        <w:rPr>
          <w:spacing w:val="-7"/>
        </w:rPr>
        <w:t xml:space="preserve"> </w:t>
      </w:r>
      <w:r>
        <w:rPr>
          <w:spacing w:val="-2"/>
        </w:rPr>
        <w:t>01.06.2014</w:t>
      </w:r>
    </w:p>
    <w:p w14:paraId="7C1F4C0C" w14:textId="77777777" w:rsidR="00023DFF" w:rsidRDefault="00000000">
      <w:pPr>
        <w:pStyle w:val="a3"/>
        <w:tabs>
          <w:tab w:val="left" w:pos="2975"/>
        </w:tabs>
        <w:ind w:left="2692" w:right="169" w:hanging="2552"/>
        <w:jc w:val="left"/>
      </w:pPr>
      <w:r>
        <w:t>УВЕДЕНО ВПЕРШЕ</w:t>
      </w:r>
      <w:r>
        <w:tab/>
        <w:t>(з</w:t>
      </w:r>
      <w:r>
        <w:rPr>
          <w:spacing w:val="-4"/>
        </w:rPr>
        <w:t xml:space="preserve"> </w:t>
      </w:r>
      <w:r>
        <w:t>втратою</w:t>
      </w:r>
      <w:r>
        <w:rPr>
          <w:spacing w:val="-5"/>
        </w:rPr>
        <w:t xml:space="preserve"> </w:t>
      </w:r>
      <w:r>
        <w:t>чинності</w:t>
      </w:r>
      <w:r>
        <w:rPr>
          <w:spacing w:val="-5"/>
        </w:rPr>
        <w:t xml:space="preserve"> </w:t>
      </w:r>
      <w:r>
        <w:t>в</w:t>
      </w:r>
      <w:r>
        <w:rPr>
          <w:spacing w:val="-4"/>
        </w:rPr>
        <w:t xml:space="preserve"> </w:t>
      </w:r>
      <w:r>
        <w:t>Україні</w:t>
      </w:r>
      <w:r>
        <w:rPr>
          <w:spacing w:val="-3"/>
        </w:rPr>
        <w:t xml:space="preserve"> </w:t>
      </w:r>
      <w:r>
        <w:t>СНиП</w:t>
      </w:r>
      <w:r>
        <w:rPr>
          <w:spacing w:val="-5"/>
        </w:rPr>
        <w:t xml:space="preserve"> </w:t>
      </w:r>
      <w:r>
        <w:t>II-12-77</w:t>
      </w:r>
      <w:r>
        <w:rPr>
          <w:spacing w:val="-3"/>
        </w:rPr>
        <w:t xml:space="preserve"> </w:t>
      </w:r>
      <w:r>
        <w:t>"Защита</w:t>
      </w:r>
      <w:r>
        <w:rPr>
          <w:spacing w:val="-4"/>
        </w:rPr>
        <w:t xml:space="preserve"> </w:t>
      </w:r>
      <w:r>
        <w:t xml:space="preserve">от </w:t>
      </w:r>
      <w:r>
        <w:rPr>
          <w:spacing w:val="-2"/>
        </w:rPr>
        <w:t>шума")</w:t>
      </w:r>
    </w:p>
    <w:p w14:paraId="57B5523B" w14:textId="77777777" w:rsidR="00023DFF" w:rsidRDefault="00023DFF">
      <w:pPr>
        <w:pStyle w:val="a3"/>
        <w:jc w:val="left"/>
        <w:sectPr w:rsidR="00023DFF">
          <w:headerReference w:type="even" r:id="rId8"/>
          <w:headerReference w:type="default" r:id="rId9"/>
          <w:footerReference w:type="even" r:id="rId10"/>
          <w:footerReference w:type="default" r:id="rId11"/>
          <w:pgSz w:w="11910" w:h="16840"/>
          <w:pgMar w:top="1040" w:right="992" w:bottom="940" w:left="992" w:header="725" w:footer="743" w:gutter="0"/>
          <w:pgNumType w:start="2"/>
          <w:cols w:space="720"/>
        </w:sectPr>
      </w:pPr>
    </w:p>
    <w:p w14:paraId="62209499" w14:textId="77777777" w:rsidR="00023DFF" w:rsidRDefault="00000000">
      <w:pPr>
        <w:pStyle w:val="1"/>
        <w:ind w:left="493" w:right="495"/>
        <w:jc w:val="center"/>
      </w:pPr>
      <w:r>
        <w:rPr>
          <w:spacing w:val="-2"/>
        </w:rPr>
        <w:lastRenderedPageBreak/>
        <w:t>ЗМІСТ</w:t>
      </w:r>
    </w:p>
    <w:p w14:paraId="16F19264" w14:textId="77777777" w:rsidR="00023DFF" w:rsidRDefault="00000000">
      <w:pPr>
        <w:pStyle w:val="a3"/>
        <w:spacing w:before="158"/>
        <w:ind w:left="0" w:right="140" w:firstLine="0"/>
        <w:jc w:val="right"/>
      </w:pPr>
      <w:r>
        <w:rPr>
          <w:spacing w:val="-5"/>
        </w:rPr>
        <w:t>с.</w:t>
      </w:r>
    </w:p>
    <w:sdt>
      <w:sdtPr>
        <w:id w:val="962842740"/>
        <w:docPartObj>
          <w:docPartGallery w:val="Table of Contents"/>
          <w:docPartUnique/>
        </w:docPartObj>
      </w:sdtPr>
      <w:sdtContent>
        <w:p w14:paraId="4C89D3E1" w14:textId="77777777" w:rsidR="00023DFF" w:rsidRDefault="00023DFF">
          <w:pPr>
            <w:pStyle w:val="10"/>
            <w:tabs>
              <w:tab w:val="left" w:leader="dot" w:pos="9476"/>
            </w:tabs>
            <w:ind w:left="140" w:firstLine="0"/>
          </w:pPr>
          <w:hyperlink w:anchor="_bookmark0" w:history="1">
            <w:r>
              <w:rPr>
                <w:spacing w:val="-2"/>
              </w:rPr>
              <w:t>Вступ</w:t>
            </w:r>
            <w:r>
              <w:tab/>
            </w:r>
            <w:r>
              <w:rPr>
                <w:spacing w:val="-5"/>
              </w:rPr>
              <w:t>IV</w:t>
            </w:r>
          </w:hyperlink>
        </w:p>
        <w:p w14:paraId="5E923880" w14:textId="77777777" w:rsidR="00023DFF" w:rsidRDefault="00023DFF">
          <w:pPr>
            <w:pStyle w:val="10"/>
            <w:numPr>
              <w:ilvl w:val="0"/>
              <w:numId w:val="20"/>
            </w:numPr>
            <w:tabs>
              <w:tab w:val="left" w:pos="350"/>
              <w:tab w:val="left" w:leader="dot" w:pos="9632"/>
            </w:tabs>
            <w:spacing w:before="160"/>
            <w:ind w:left="350" w:hanging="210"/>
          </w:pPr>
          <w:hyperlink w:anchor="_bookmark1" w:history="1">
            <w:r>
              <w:t>Сфера</w:t>
            </w:r>
            <w:r>
              <w:rPr>
                <w:spacing w:val="-4"/>
              </w:rPr>
              <w:t xml:space="preserve"> </w:t>
            </w:r>
            <w:r>
              <w:rPr>
                <w:spacing w:val="-2"/>
              </w:rPr>
              <w:t>застосування</w:t>
            </w:r>
            <w:r>
              <w:tab/>
            </w:r>
            <w:r>
              <w:rPr>
                <w:spacing w:val="-10"/>
              </w:rPr>
              <w:t>1</w:t>
            </w:r>
          </w:hyperlink>
        </w:p>
        <w:p w14:paraId="2A8E7792" w14:textId="77777777" w:rsidR="00023DFF" w:rsidRDefault="00023DFF">
          <w:pPr>
            <w:pStyle w:val="10"/>
            <w:numPr>
              <w:ilvl w:val="0"/>
              <w:numId w:val="20"/>
            </w:numPr>
            <w:tabs>
              <w:tab w:val="left" w:pos="350"/>
              <w:tab w:val="left" w:leader="dot" w:pos="9632"/>
            </w:tabs>
            <w:ind w:left="350" w:hanging="210"/>
          </w:pPr>
          <w:hyperlink w:anchor="_bookmark2" w:history="1">
            <w:r>
              <w:t>Нормативні</w:t>
            </w:r>
            <w:r>
              <w:rPr>
                <w:spacing w:val="-10"/>
              </w:rPr>
              <w:t xml:space="preserve"> </w:t>
            </w:r>
            <w:r>
              <w:rPr>
                <w:spacing w:val="-2"/>
              </w:rPr>
              <w:t>посилання</w:t>
            </w:r>
            <w:r>
              <w:tab/>
            </w:r>
            <w:r>
              <w:rPr>
                <w:spacing w:val="-10"/>
              </w:rPr>
              <w:t>1</w:t>
            </w:r>
          </w:hyperlink>
        </w:p>
        <w:p w14:paraId="368DD330" w14:textId="77777777" w:rsidR="00023DFF" w:rsidRDefault="00023DFF">
          <w:pPr>
            <w:pStyle w:val="10"/>
            <w:numPr>
              <w:ilvl w:val="0"/>
              <w:numId w:val="20"/>
            </w:numPr>
            <w:tabs>
              <w:tab w:val="left" w:pos="351"/>
              <w:tab w:val="left" w:leader="dot" w:pos="9633"/>
            </w:tabs>
            <w:spacing w:before="162"/>
            <w:ind w:hanging="210"/>
          </w:pPr>
          <w:hyperlink w:anchor="_bookmark3" w:history="1">
            <w:r>
              <w:t>Терміни,</w:t>
            </w:r>
            <w:r>
              <w:rPr>
                <w:spacing w:val="-9"/>
              </w:rPr>
              <w:t xml:space="preserve"> </w:t>
            </w:r>
            <w:r>
              <w:t>визначення</w:t>
            </w:r>
            <w:r>
              <w:rPr>
                <w:spacing w:val="-5"/>
              </w:rPr>
              <w:t xml:space="preserve"> </w:t>
            </w:r>
            <w:r>
              <w:t>понять,</w:t>
            </w:r>
            <w:r>
              <w:rPr>
                <w:spacing w:val="-6"/>
              </w:rPr>
              <w:t xml:space="preserve"> </w:t>
            </w:r>
            <w:r>
              <w:t>познаки</w:t>
            </w:r>
            <w:r>
              <w:rPr>
                <w:spacing w:val="-7"/>
              </w:rPr>
              <w:t xml:space="preserve"> </w:t>
            </w:r>
            <w:r>
              <w:t>та</w:t>
            </w:r>
            <w:r>
              <w:rPr>
                <w:spacing w:val="-6"/>
              </w:rPr>
              <w:t xml:space="preserve"> </w:t>
            </w:r>
            <w:r>
              <w:rPr>
                <w:spacing w:val="-2"/>
              </w:rPr>
              <w:t>скорочення</w:t>
            </w:r>
            <w:r>
              <w:tab/>
            </w:r>
            <w:r>
              <w:rPr>
                <w:spacing w:val="-10"/>
              </w:rPr>
              <w:t>4</w:t>
            </w:r>
          </w:hyperlink>
        </w:p>
        <w:p w14:paraId="79EBA649" w14:textId="77777777" w:rsidR="00023DFF" w:rsidRDefault="00023DFF">
          <w:pPr>
            <w:pStyle w:val="10"/>
            <w:numPr>
              <w:ilvl w:val="0"/>
              <w:numId w:val="20"/>
            </w:numPr>
            <w:tabs>
              <w:tab w:val="left" w:pos="351"/>
              <w:tab w:val="left" w:leader="dot" w:pos="9491"/>
            </w:tabs>
            <w:ind w:hanging="210"/>
          </w:pPr>
          <w:hyperlink w:anchor="_bookmark4" w:history="1">
            <w:r>
              <w:t>Загальні</w:t>
            </w:r>
            <w:r>
              <w:rPr>
                <w:spacing w:val="-7"/>
              </w:rPr>
              <w:t xml:space="preserve"> </w:t>
            </w:r>
            <w:r>
              <w:t>положення</w:t>
            </w:r>
            <w:r>
              <w:rPr>
                <w:spacing w:val="-4"/>
              </w:rPr>
              <w:t xml:space="preserve"> </w:t>
            </w:r>
            <w:r>
              <w:t>з</w:t>
            </w:r>
            <w:r>
              <w:rPr>
                <w:spacing w:val="-6"/>
              </w:rPr>
              <w:t xml:space="preserve"> </w:t>
            </w:r>
            <w:r>
              <w:t>проектування</w:t>
            </w:r>
            <w:r>
              <w:rPr>
                <w:spacing w:val="-4"/>
              </w:rPr>
              <w:t xml:space="preserve"> </w:t>
            </w:r>
            <w:r>
              <w:t>захисту</w:t>
            </w:r>
            <w:r>
              <w:rPr>
                <w:spacing w:val="-8"/>
              </w:rPr>
              <w:t xml:space="preserve"> </w:t>
            </w:r>
            <w:r>
              <w:t>від</w:t>
            </w:r>
            <w:r>
              <w:rPr>
                <w:spacing w:val="-4"/>
              </w:rPr>
              <w:t xml:space="preserve"> шуму</w:t>
            </w:r>
            <w:r>
              <w:tab/>
            </w:r>
            <w:r>
              <w:rPr>
                <w:spacing w:val="-5"/>
              </w:rPr>
              <w:t>11</w:t>
            </w:r>
          </w:hyperlink>
        </w:p>
        <w:p w14:paraId="60573428" w14:textId="77777777" w:rsidR="00023DFF" w:rsidRDefault="00023DFF">
          <w:pPr>
            <w:pStyle w:val="10"/>
            <w:numPr>
              <w:ilvl w:val="0"/>
              <w:numId w:val="20"/>
            </w:numPr>
            <w:tabs>
              <w:tab w:val="left" w:pos="351"/>
              <w:tab w:val="left" w:leader="dot" w:pos="9491"/>
            </w:tabs>
            <w:spacing w:before="160"/>
            <w:ind w:hanging="210"/>
          </w:pPr>
          <w:hyperlink w:anchor="_bookmark5" w:history="1">
            <w:r>
              <w:t>Джерела</w:t>
            </w:r>
            <w:r>
              <w:rPr>
                <w:spacing w:val="-4"/>
              </w:rPr>
              <w:t xml:space="preserve"> </w:t>
            </w:r>
            <w:r>
              <w:t>шуму</w:t>
            </w:r>
            <w:r>
              <w:rPr>
                <w:spacing w:val="-7"/>
              </w:rPr>
              <w:t xml:space="preserve"> </w:t>
            </w:r>
            <w:r>
              <w:t>і</w:t>
            </w:r>
            <w:r>
              <w:rPr>
                <w:spacing w:val="-3"/>
              </w:rPr>
              <w:t xml:space="preserve"> </w:t>
            </w:r>
            <w:r>
              <w:t>їх</w:t>
            </w:r>
            <w:r>
              <w:rPr>
                <w:spacing w:val="-3"/>
              </w:rPr>
              <w:t xml:space="preserve"> </w:t>
            </w:r>
            <w:r>
              <w:t>шумові</w:t>
            </w:r>
            <w:r>
              <w:rPr>
                <w:spacing w:val="-2"/>
              </w:rPr>
              <w:t xml:space="preserve"> характеристики</w:t>
            </w:r>
            <w:r>
              <w:tab/>
            </w:r>
            <w:r>
              <w:rPr>
                <w:spacing w:val="-5"/>
              </w:rPr>
              <w:t>18</w:t>
            </w:r>
          </w:hyperlink>
        </w:p>
        <w:p w14:paraId="0C78C344" w14:textId="77777777" w:rsidR="00023DFF" w:rsidRDefault="00023DFF">
          <w:pPr>
            <w:pStyle w:val="10"/>
            <w:numPr>
              <w:ilvl w:val="0"/>
              <w:numId w:val="20"/>
            </w:numPr>
            <w:tabs>
              <w:tab w:val="left" w:pos="351"/>
              <w:tab w:val="left" w:leader="dot" w:pos="9491"/>
            </w:tabs>
            <w:ind w:hanging="210"/>
          </w:pPr>
          <w:hyperlink w:anchor="_bookmark6" w:history="1">
            <w:r>
              <w:t>Нормовані</w:t>
            </w:r>
            <w:r>
              <w:rPr>
                <w:spacing w:val="-6"/>
              </w:rPr>
              <w:t xml:space="preserve"> </w:t>
            </w:r>
            <w:r>
              <w:t>параметри</w:t>
            </w:r>
            <w:r>
              <w:rPr>
                <w:spacing w:val="-8"/>
              </w:rPr>
              <w:t xml:space="preserve"> </w:t>
            </w:r>
            <w:r>
              <w:t>і</w:t>
            </w:r>
            <w:r>
              <w:rPr>
                <w:spacing w:val="-6"/>
              </w:rPr>
              <w:t xml:space="preserve"> </w:t>
            </w:r>
            <w:r>
              <w:t>допустимі</w:t>
            </w:r>
            <w:r>
              <w:rPr>
                <w:spacing w:val="-6"/>
              </w:rPr>
              <w:t xml:space="preserve"> </w:t>
            </w:r>
            <w:r>
              <w:t>рівні</w:t>
            </w:r>
            <w:r>
              <w:rPr>
                <w:spacing w:val="-5"/>
              </w:rPr>
              <w:t xml:space="preserve"> </w:t>
            </w:r>
            <w:r>
              <w:rPr>
                <w:spacing w:val="-4"/>
              </w:rPr>
              <w:t>шуму</w:t>
            </w:r>
            <w:r>
              <w:tab/>
            </w:r>
            <w:r>
              <w:rPr>
                <w:spacing w:val="-5"/>
              </w:rPr>
              <w:t>20</w:t>
            </w:r>
          </w:hyperlink>
        </w:p>
        <w:p w14:paraId="0FE7CE4A" w14:textId="77777777" w:rsidR="00023DFF" w:rsidRDefault="00023DFF">
          <w:pPr>
            <w:pStyle w:val="10"/>
            <w:numPr>
              <w:ilvl w:val="0"/>
              <w:numId w:val="20"/>
            </w:numPr>
            <w:tabs>
              <w:tab w:val="left" w:pos="351"/>
              <w:tab w:val="left" w:leader="dot" w:pos="9492"/>
            </w:tabs>
            <w:spacing w:before="162"/>
            <w:ind w:hanging="210"/>
          </w:pPr>
          <w:hyperlink w:anchor="_bookmark7" w:history="1">
            <w:r>
              <w:t>Акустичний</w:t>
            </w:r>
            <w:r>
              <w:rPr>
                <w:spacing w:val="-8"/>
              </w:rPr>
              <w:t xml:space="preserve"> </w:t>
            </w:r>
            <w:r>
              <w:t>розрахунок.</w:t>
            </w:r>
            <w:r>
              <w:rPr>
                <w:spacing w:val="-8"/>
              </w:rPr>
              <w:t xml:space="preserve"> </w:t>
            </w:r>
            <w:r>
              <w:t>загальні</w:t>
            </w:r>
            <w:r>
              <w:rPr>
                <w:spacing w:val="-7"/>
              </w:rPr>
              <w:t xml:space="preserve"> </w:t>
            </w:r>
            <w:r>
              <w:rPr>
                <w:spacing w:val="-2"/>
              </w:rPr>
              <w:t>положення</w:t>
            </w:r>
            <w:r>
              <w:tab/>
            </w:r>
            <w:r>
              <w:rPr>
                <w:spacing w:val="-5"/>
              </w:rPr>
              <w:t>22</w:t>
            </w:r>
          </w:hyperlink>
        </w:p>
        <w:p w14:paraId="4AE1A468" w14:textId="77777777" w:rsidR="00023DFF" w:rsidRDefault="00023DFF">
          <w:pPr>
            <w:pStyle w:val="10"/>
            <w:numPr>
              <w:ilvl w:val="0"/>
              <w:numId w:val="20"/>
            </w:numPr>
            <w:tabs>
              <w:tab w:val="left" w:pos="351"/>
              <w:tab w:val="left" w:leader="dot" w:pos="9492"/>
            </w:tabs>
            <w:ind w:hanging="210"/>
          </w:pPr>
          <w:hyperlink w:anchor="_bookmark8" w:history="1">
            <w:r>
              <w:t>Звукоізоляція</w:t>
            </w:r>
            <w:r>
              <w:rPr>
                <w:spacing w:val="-14"/>
              </w:rPr>
              <w:t xml:space="preserve"> </w:t>
            </w:r>
            <w:r>
              <w:t>огороджувальних</w:t>
            </w:r>
            <w:r>
              <w:rPr>
                <w:spacing w:val="-11"/>
              </w:rPr>
              <w:t xml:space="preserve"> </w:t>
            </w:r>
            <w:r>
              <w:t>конструкцій</w:t>
            </w:r>
            <w:r>
              <w:rPr>
                <w:spacing w:val="-10"/>
              </w:rPr>
              <w:t xml:space="preserve"> </w:t>
            </w:r>
            <w:r>
              <w:rPr>
                <w:spacing w:val="-2"/>
              </w:rPr>
              <w:t>будинків</w:t>
            </w:r>
            <w:r>
              <w:tab/>
            </w:r>
            <w:r>
              <w:rPr>
                <w:spacing w:val="-5"/>
              </w:rPr>
              <w:t>26</w:t>
            </w:r>
          </w:hyperlink>
        </w:p>
        <w:p w14:paraId="4D6CF41C" w14:textId="77777777" w:rsidR="00023DFF" w:rsidRDefault="00023DFF">
          <w:pPr>
            <w:pStyle w:val="20"/>
            <w:numPr>
              <w:ilvl w:val="1"/>
              <w:numId w:val="20"/>
            </w:numPr>
            <w:tabs>
              <w:tab w:val="left" w:pos="762"/>
              <w:tab w:val="left" w:leader="dot" w:pos="9492"/>
            </w:tabs>
            <w:spacing w:before="160"/>
            <w:ind w:left="762" w:hanging="421"/>
          </w:pPr>
          <w:hyperlink w:anchor="_bookmark9" w:history="1">
            <w:r>
              <w:t>Вимоги</w:t>
            </w:r>
            <w:r>
              <w:rPr>
                <w:spacing w:val="-11"/>
              </w:rPr>
              <w:t xml:space="preserve"> </w:t>
            </w:r>
            <w:r>
              <w:t>до</w:t>
            </w:r>
            <w:r>
              <w:rPr>
                <w:spacing w:val="-7"/>
              </w:rPr>
              <w:t xml:space="preserve"> </w:t>
            </w:r>
            <w:r>
              <w:t>звукоізоляції</w:t>
            </w:r>
            <w:r>
              <w:rPr>
                <w:spacing w:val="-8"/>
              </w:rPr>
              <w:t xml:space="preserve"> </w:t>
            </w:r>
            <w:r>
              <w:t>внутрішніх</w:t>
            </w:r>
            <w:r>
              <w:rPr>
                <w:spacing w:val="-8"/>
              </w:rPr>
              <w:t xml:space="preserve"> </w:t>
            </w:r>
            <w:r>
              <w:t>огороджувальних</w:t>
            </w:r>
            <w:r>
              <w:rPr>
                <w:spacing w:val="-7"/>
              </w:rPr>
              <w:t xml:space="preserve"> </w:t>
            </w:r>
            <w:r>
              <w:rPr>
                <w:spacing w:val="-2"/>
              </w:rPr>
              <w:t>конструкцій</w:t>
            </w:r>
            <w:r>
              <w:tab/>
            </w:r>
            <w:r>
              <w:rPr>
                <w:spacing w:val="-5"/>
              </w:rPr>
              <w:t>26</w:t>
            </w:r>
          </w:hyperlink>
        </w:p>
        <w:p w14:paraId="67DDB734" w14:textId="77777777" w:rsidR="00023DFF" w:rsidRDefault="00023DFF">
          <w:pPr>
            <w:pStyle w:val="20"/>
            <w:numPr>
              <w:ilvl w:val="1"/>
              <w:numId w:val="20"/>
            </w:numPr>
            <w:tabs>
              <w:tab w:val="left" w:pos="762"/>
              <w:tab w:val="left" w:leader="dot" w:pos="9491"/>
            </w:tabs>
            <w:spacing w:before="161"/>
            <w:ind w:left="762" w:hanging="421"/>
          </w:pPr>
          <w:hyperlink w:anchor="_bookmark10" w:history="1">
            <w:r>
              <w:t>Вимоги</w:t>
            </w:r>
            <w:r>
              <w:rPr>
                <w:spacing w:val="-11"/>
              </w:rPr>
              <w:t xml:space="preserve"> </w:t>
            </w:r>
            <w:r>
              <w:t>до</w:t>
            </w:r>
            <w:r>
              <w:rPr>
                <w:spacing w:val="-7"/>
              </w:rPr>
              <w:t xml:space="preserve"> </w:t>
            </w:r>
            <w:r>
              <w:t>звукоізоляції</w:t>
            </w:r>
            <w:r>
              <w:rPr>
                <w:spacing w:val="-6"/>
              </w:rPr>
              <w:t xml:space="preserve"> </w:t>
            </w:r>
            <w:r>
              <w:t>зовнішніх</w:t>
            </w:r>
            <w:r>
              <w:rPr>
                <w:spacing w:val="-9"/>
              </w:rPr>
              <w:t xml:space="preserve"> </w:t>
            </w:r>
            <w:r>
              <w:t>огороджувальних</w:t>
            </w:r>
            <w:r>
              <w:rPr>
                <w:spacing w:val="-6"/>
              </w:rPr>
              <w:t xml:space="preserve"> </w:t>
            </w:r>
            <w:r>
              <w:rPr>
                <w:spacing w:val="-2"/>
              </w:rPr>
              <w:t>конструкцій</w:t>
            </w:r>
            <w:r>
              <w:tab/>
            </w:r>
            <w:r>
              <w:rPr>
                <w:spacing w:val="-5"/>
              </w:rPr>
              <w:t>39</w:t>
            </w:r>
          </w:hyperlink>
        </w:p>
        <w:p w14:paraId="3FCA2859" w14:textId="77777777" w:rsidR="00023DFF" w:rsidRDefault="00023DFF">
          <w:pPr>
            <w:pStyle w:val="10"/>
            <w:numPr>
              <w:ilvl w:val="0"/>
              <w:numId w:val="20"/>
            </w:numPr>
            <w:tabs>
              <w:tab w:val="left" w:pos="283"/>
              <w:tab w:val="left" w:pos="351"/>
              <w:tab w:val="left" w:leader="dot" w:pos="9491"/>
            </w:tabs>
            <w:spacing w:before="162" w:line="360" w:lineRule="auto"/>
            <w:ind w:left="283" w:right="147" w:hanging="142"/>
          </w:pPr>
          <w:hyperlink w:anchor="_bookmark11" w:history="1">
            <w:r>
              <w:tab/>
              <w:t>Звукопоглинальні конструкції і акустичні екрани. основні положення щодо</w:t>
            </w:r>
          </w:hyperlink>
          <w:r>
            <w:t xml:space="preserve"> </w:t>
          </w:r>
          <w:hyperlink w:anchor="_bookmark11" w:history="1">
            <w:r>
              <w:rPr>
                <w:spacing w:val="-2"/>
              </w:rPr>
              <w:t>застосування</w:t>
            </w:r>
            <w:r>
              <w:tab/>
            </w:r>
            <w:r>
              <w:rPr>
                <w:spacing w:val="-6"/>
              </w:rPr>
              <w:t>44</w:t>
            </w:r>
          </w:hyperlink>
        </w:p>
        <w:p w14:paraId="497AABBC" w14:textId="77777777" w:rsidR="00023DFF" w:rsidRDefault="00023DFF">
          <w:pPr>
            <w:pStyle w:val="10"/>
            <w:numPr>
              <w:ilvl w:val="0"/>
              <w:numId w:val="20"/>
            </w:numPr>
            <w:tabs>
              <w:tab w:val="left" w:pos="283"/>
              <w:tab w:val="left" w:pos="490"/>
              <w:tab w:val="left" w:leader="dot" w:pos="9491"/>
            </w:tabs>
            <w:spacing w:before="0" w:line="360" w:lineRule="auto"/>
            <w:ind w:left="283" w:right="147" w:hanging="142"/>
          </w:pPr>
          <w:hyperlink w:anchor="_bookmark12" w:history="1">
            <w:r>
              <w:t>Захист</w:t>
            </w:r>
            <w:r>
              <w:rPr>
                <w:spacing w:val="40"/>
              </w:rPr>
              <w:t xml:space="preserve"> </w:t>
            </w:r>
            <w:r>
              <w:t>від</w:t>
            </w:r>
            <w:r>
              <w:rPr>
                <w:spacing w:val="40"/>
              </w:rPr>
              <w:t xml:space="preserve"> </w:t>
            </w:r>
            <w:r>
              <w:t>шуму</w:t>
            </w:r>
            <w:r>
              <w:rPr>
                <w:spacing w:val="40"/>
              </w:rPr>
              <w:t xml:space="preserve"> </w:t>
            </w:r>
            <w:r>
              <w:t>інженерного</w:t>
            </w:r>
            <w:r>
              <w:rPr>
                <w:spacing w:val="40"/>
              </w:rPr>
              <w:t xml:space="preserve"> </w:t>
            </w:r>
            <w:r>
              <w:t>обладнання</w:t>
            </w:r>
            <w:r>
              <w:rPr>
                <w:spacing w:val="40"/>
              </w:rPr>
              <w:t xml:space="preserve"> </w:t>
            </w:r>
            <w:r>
              <w:t>житлових</w:t>
            </w:r>
            <w:r>
              <w:rPr>
                <w:spacing w:val="40"/>
              </w:rPr>
              <w:t xml:space="preserve"> </w:t>
            </w:r>
            <w:r>
              <w:t>і</w:t>
            </w:r>
            <w:r>
              <w:rPr>
                <w:spacing w:val="40"/>
              </w:rPr>
              <w:t xml:space="preserve"> </w:t>
            </w:r>
            <w:r>
              <w:t>громадських</w:t>
            </w:r>
          </w:hyperlink>
          <w:r>
            <w:t xml:space="preserve"> </w:t>
          </w:r>
          <w:hyperlink w:anchor="_bookmark12" w:history="1">
            <w:r>
              <w:rPr>
                <w:spacing w:val="-2"/>
              </w:rPr>
              <w:t>будинків</w:t>
            </w:r>
            <w:r>
              <w:tab/>
            </w:r>
            <w:r>
              <w:rPr>
                <w:spacing w:val="-5"/>
              </w:rPr>
              <w:t>50</w:t>
            </w:r>
          </w:hyperlink>
        </w:p>
        <w:p w14:paraId="021B1721" w14:textId="77777777" w:rsidR="00023DFF" w:rsidRDefault="00023DFF">
          <w:pPr>
            <w:pStyle w:val="20"/>
            <w:numPr>
              <w:ilvl w:val="1"/>
              <w:numId w:val="20"/>
            </w:numPr>
            <w:tabs>
              <w:tab w:val="left" w:pos="900"/>
              <w:tab w:val="left" w:leader="dot" w:pos="9491"/>
            </w:tabs>
            <w:spacing w:line="321" w:lineRule="exact"/>
            <w:ind w:left="900" w:hanging="560"/>
          </w:pPr>
          <w:hyperlink w:anchor="_bookmark13" w:history="1">
            <w:r>
              <w:t>Джерела</w:t>
            </w:r>
            <w:r>
              <w:rPr>
                <w:spacing w:val="-7"/>
              </w:rPr>
              <w:t xml:space="preserve"> </w:t>
            </w:r>
            <w:r>
              <w:t>шуму</w:t>
            </w:r>
            <w:r>
              <w:rPr>
                <w:spacing w:val="-7"/>
              </w:rPr>
              <w:t xml:space="preserve"> </w:t>
            </w:r>
            <w:r>
              <w:t>інженерного</w:t>
            </w:r>
            <w:r>
              <w:rPr>
                <w:spacing w:val="-6"/>
              </w:rPr>
              <w:t xml:space="preserve"> </w:t>
            </w:r>
            <w:r>
              <w:rPr>
                <w:spacing w:val="-2"/>
              </w:rPr>
              <w:t>обладнання</w:t>
            </w:r>
            <w:r>
              <w:tab/>
            </w:r>
            <w:r>
              <w:rPr>
                <w:spacing w:val="-5"/>
              </w:rPr>
              <w:t>50</w:t>
            </w:r>
          </w:hyperlink>
        </w:p>
        <w:p w14:paraId="6452F992" w14:textId="77777777" w:rsidR="00023DFF" w:rsidRDefault="00023DFF">
          <w:pPr>
            <w:pStyle w:val="20"/>
            <w:numPr>
              <w:ilvl w:val="1"/>
              <w:numId w:val="20"/>
            </w:numPr>
            <w:tabs>
              <w:tab w:val="left" w:pos="900"/>
              <w:tab w:val="left" w:leader="dot" w:pos="9491"/>
            </w:tabs>
            <w:spacing w:before="162"/>
            <w:ind w:left="900" w:hanging="560"/>
          </w:pPr>
          <w:hyperlink w:anchor="_bookmark14" w:history="1">
            <w:r>
              <w:t>Заходи</w:t>
            </w:r>
            <w:r>
              <w:rPr>
                <w:spacing w:val="-7"/>
              </w:rPr>
              <w:t xml:space="preserve"> </w:t>
            </w:r>
            <w:r>
              <w:t>щодо</w:t>
            </w:r>
            <w:r>
              <w:rPr>
                <w:spacing w:val="-5"/>
              </w:rPr>
              <w:t xml:space="preserve"> </w:t>
            </w:r>
            <w:r>
              <w:t>захисту</w:t>
            </w:r>
            <w:r>
              <w:rPr>
                <w:spacing w:val="-8"/>
              </w:rPr>
              <w:t xml:space="preserve"> </w:t>
            </w:r>
            <w:r>
              <w:t>від</w:t>
            </w:r>
            <w:r>
              <w:rPr>
                <w:spacing w:val="-4"/>
              </w:rPr>
              <w:t xml:space="preserve"> </w:t>
            </w:r>
            <w:r>
              <w:t>шуму</w:t>
            </w:r>
            <w:r>
              <w:rPr>
                <w:spacing w:val="-7"/>
              </w:rPr>
              <w:t xml:space="preserve"> </w:t>
            </w:r>
            <w:r>
              <w:t>інженерного</w:t>
            </w:r>
            <w:r>
              <w:rPr>
                <w:spacing w:val="-4"/>
              </w:rPr>
              <w:t xml:space="preserve"> </w:t>
            </w:r>
            <w:r>
              <w:rPr>
                <w:spacing w:val="-2"/>
              </w:rPr>
              <w:t>обладнання</w:t>
            </w:r>
            <w:r>
              <w:tab/>
            </w:r>
            <w:r>
              <w:rPr>
                <w:spacing w:val="-5"/>
              </w:rPr>
              <w:t>52</w:t>
            </w:r>
          </w:hyperlink>
        </w:p>
        <w:p w14:paraId="5E3D32CD" w14:textId="77777777" w:rsidR="00023DFF" w:rsidRDefault="00023DFF">
          <w:pPr>
            <w:pStyle w:val="10"/>
            <w:numPr>
              <w:ilvl w:val="0"/>
              <w:numId w:val="20"/>
            </w:numPr>
            <w:tabs>
              <w:tab w:val="left" w:pos="490"/>
              <w:tab w:val="left" w:leader="dot" w:pos="9491"/>
            </w:tabs>
            <w:spacing w:before="160"/>
            <w:ind w:left="490" w:hanging="349"/>
          </w:pPr>
          <w:hyperlink w:anchor="_bookmark15" w:history="1">
            <w:r>
              <w:t>Захист</w:t>
            </w:r>
            <w:r>
              <w:rPr>
                <w:spacing w:val="-8"/>
              </w:rPr>
              <w:t xml:space="preserve"> </w:t>
            </w:r>
            <w:r>
              <w:t>від</w:t>
            </w:r>
            <w:r>
              <w:rPr>
                <w:spacing w:val="-5"/>
              </w:rPr>
              <w:t xml:space="preserve"> </w:t>
            </w:r>
            <w:r>
              <w:t>шуму</w:t>
            </w:r>
            <w:r>
              <w:rPr>
                <w:spacing w:val="-6"/>
              </w:rPr>
              <w:t xml:space="preserve"> </w:t>
            </w:r>
            <w:r>
              <w:t>сельбищних</w:t>
            </w:r>
            <w:r>
              <w:rPr>
                <w:spacing w:val="-5"/>
              </w:rPr>
              <w:t xml:space="preserve"> </w:t>
            </w:r>
            <w:r>
              <w:t>територій</w:t>
            </w:r>
            <w:r>
              <w:rPr>
                <w:spacing w:val="-5"/>
              </w:rPr>
              <w:t xml:space="preserve"> </w:t>
            </w:r>
            <w:r>
              <w:t>міських</w:t>
            </w:r>
            <w:r>
              <w:rPr>
                <w:spacing w:val="-4"/>
              </w:rPr>
              <w:t xml:space="preserve"> </w:t>
            </w:r>
            <w:r>
              <w:t>та</w:t>
            </w:r>
            <w:r>
              <w:rPr>
                <w:spacing w:val="-6"/>
              </w:rPr>
              <w:t xml:space="preserve"> </w:t>
            </w:r>
            <w:r>
              <w:t>сільських</w:t>
            </w:r>
            <w:r>
              <w:rPr>
                <w:spacing w:val="-6"/>
              </w:rPr>
              <w:t xml:space="preserve"> </w:t>
            </w:r>
            <w:r>
              <w:rPr>
                <w:spacing w:val="-2"/>
              </w:rPr>
              <w:t>поселень</w:t>
            </w:r>
            <w:r>
              <w:tab/>
            </w:r>
            <w:r>
              <w:rPr>
                <w:spacing w:val="-5"/>
              </w:rPr>
              <w:t>59</w:t>
            </w:r>
          </w:hyperlink>
        </w:p>
        <w:p w14:paraId="6CD2CE5E" w14:textId="77777777" w:rsidR="00023DFF" w:rsidRDefault="00023DFF">
          <w:pPr>
            <w:pStyle w:val="10"/>
            <w:ind w:left="141" w:firstLine="0"/>
          </w:pPr>
          <w:hyperlink w:anchor="_bookmark16" w:history="1">
            <w:r>
              <w:t>Додаток</w:t>
            </w:r>
            <w:r>
              <w:rPr>
                <w:spacing w:val="-4"/>
              </w:rPr>
              <w:t xml:space="preserve"> </w:t>
            </w:r>
            <w:r>
              <w:rPr>
                <w:spacing w:val="-10"/>
              </w:rPr>
              <w:t>А</w:t>
            </w:r>
          </w:hyperlink>
        </w:p>
        <w:p w14:paraId="6E43DB90" w14:textId="77777777" w:rsidR="00023DFF" w:rsidRDefault="00023DFF">
          <w:pPr>
            <w:pStyle w:val="3"/>
            <w:tabs>
              <w:tab w:val="left" w:leader="dot" w:pos="9491"/>
            </w:tabs>
          </w:pPr>
          <w:hyperlink w:anchor="_bookmark17" w:history="1">
            <w:r>
              <w:t>Познаки</w:t>
            </w:r>
            <w:r>
              <w:rPr>
                <w:spacing w:val="-3"/>
              </w:rPr>
              <w:t xml:space="preserve"> </w:t>
            </w:r>
            <w:r>
              <w:t>та</w:t>
            </w:r>
            <w:r>
              <w:rPr>
                <w:spacing w:val="-3"/>
              </w:rPr>
              <w:t xml:space="preserve"> </w:t>
            </w:r>
            <w:r>
              <w:rPr>
                <w:spacing w:val="-2"/>
              </w:rPr>
              <w:t>скорочення</w:t>
            </w:r>
            <w:r>
              <w:tab/>
            </w:r>
            <w:r>
              <w:rPr>
                <w:spacing w:val="-5"/>
              </w:rPr>
              <w:t>70</w:t>
            </w:r>
          </w:hyperlink>
        </w:p>
        <w:p w14:paraId="152F7A5F" w14:textId="77777777" w:rsidR="00CC51CF" w:rsidRPr="00577B73" w:rsidRDefault="00023DFF" w:rsidP="00CC51CF">
          <w:pPr>
            <w:pStyle w:val="10"/>
            <w:tabs>
              <w:tab w:val="left" w:leader="dot" w:pos="9491"/>
            </w:tabs>
            <w:spacing w:before="162" w:line="360" w:lineRule="auto"/>
            <w:ind w:left="424" w:right="148" w:hanging="284"/>
            <w:rPr>
              <w:spacing w:val="40"/>
            </w:rPr>
          </w:pPr>
          <w:hyperlink w:anchor="_bookmark18" w:history="1">
            <w:r>
              <w:t>ДодатокБ</w:t>
            </w:r>
          </w:hyperlink>
        </w:p>
        <w:p w14:paraId="3C4B2769" w14:textId="779E765B" w:rsidR="00023DFF" w:rsidRDefault="00023DFF" w:rsidP="00CC51CF">
          <w:pPr>
            <w:pStyle w:val="10"/>
            <w:tabs>
              <w:tab w:val="left" w:leader="dot" w:pos="9491"/>
            </w:tabs>
            <w:spacing w:before="0" w:line="360" w:lineRule="auto"/>
            <w:ind w:left="424" w:right="148" w:hanging="284"/>
          </w:pPr>
          <w:hyperlink w:anchor="_bookmark19" w:history="1">
            <w:r>
              <w:rPr>
                <w:spacing w:val="-2"/>
              </w:rPr>
              <w:t>Бібліографія</w:t>
            </w:r>
            <w:r>
              <w:tab/>
            </w:r>
            <w:r>
              <w:rPr>
                <w:spacing w:val="-6"/>
              </w:rPr>
              <w:t>73</w:t>
            </w:r>
          </w:hyperlink>
        </w:p>
      </w:sdtContent>
    </w:sdt>
    <w:p w14:paraId="2A33C9FA" w14:textId="77777777" w:rsidR="00023DFF" w:rsidRDefault="00023DFF">
      <w:pPr>
        <w:pStyle w:val="10"/>
        <w:spacing w:line="360" w:lineRule="auto"/>
        <w:sectPr w:rsidR="00023DFF">
          <w:pgSz w:w="11910" w:h="16840"/>
          <w:pgMar w:top="1040" w:right="992" w:bottom="940" w:left="992" w:header="725" w:footer="743" w:gutter="0"/>
          <w:cols w:space="720"/>
        </w:sectPr>
      </w:pPr>
    </w:p>
    <w:p w14:paraId="1FD845B4" w14:textId="77777777" w:rsidR="00023DFF" w:rsidRDefault="00000000">
      <w:pPr>
        <w:pStyle w:val="1"/>
        <w:ind w:left="825" w:right="826"/>
        <w:jc w:val="center"/>
      </w:pPr>
      <w:bookmarkStart w:id="0" w:name="ВСТУП"/>
      <w:bookmarkStart w:id="1" w:name="_bookmark0"/>
      <w:bookmarkEnd w:id="0"/>
      <w:bookmarkEnd w:id="1"/>
      <w:r>
        <w:rPr>
          <w:spacing w:val="-2"/>
        </w:rPr>
        <w:lastRenderedPageBreak/>
        <w:t>ВСТУП</w:t>
      </w:r>
    </w:p>
    <w:p w14:paraId="46F6C19D" w14:textId="77777777" w:rsidR="00023DFF" w:rsidRDefault="00000000">
      <w:pPr>
        <w:pStyle w:val="a3"/>
        <w:spacing w:before="278" w:line="360" w:lineRule="auto"/>
        <w:ind w:right="139"/>
      </w:pPr>
      <w:r>
        <w:t>У цих будівельних нормах наведені положення, спрямовані на забезпечення основної вимоги "Технічного регламенту будівельних виробів, будівель і споруд" [4] стосовно захисту від шуму.</w:t>
      </w:r>
    </w:p>
    <w:p w14:paraId="036E78DC" w14:textId="77777777" w:rsidR="00023DFF" w:rsidRDefault="00000000">
      <w:pPr>
        <w:pStyle w:val="a3"/>
        <w:spacing w:line="360" w:lineRule="auto"/>
        <w:ind w:right="139"/>
      </w:pPr>
      <w:r>
        <w:t>У цих будівельних нормах наведені правила проектування захисту від шуму територій з нормованими рівнями шуму і об'єктів будівництва з застосуванням</w:t>
      </w:r>
      <w:r>
        <w:rPr>
          <w:spacing w:val="-18"/>
        </w:rPr>
        <w:t xml:space="preserve"> </w:t>
      </w:r>
      <w:r>
        <w:t>містобудівних,</w:t>
      </w:r>
      <w:r>
        <w:rPr>
          <w:spacing w:val="-17"/>
        </w:rPr>
        <w:t xml:space="preserve"> </w:t>
      </w:r>
      <w:r>
        <w:t>архітектурно-планувальних</w:t>
      </w:r>
      <w:r>
        <w:rPr>
          <w:spacing w:val="-17"/>
        </w:rPr>
        <w:t xml:space="preserve"> </w:t>
      </w:r>
      <w:r>
        <w:t>заходів</w:t>
      </w:r>
      <w:r>
        <w:rPr>
          <w:spacing w:val="-18"/>
        </w:rPr>
        <w:t xml:space="preserve"> </w:t>
      </w:r>
      <w:r>
        <w:t>та</w:t>
      </w:r>
      <w:r>
        <w:rPr>
          <w:spacing w:val="-17"/>
        </w:rPr>
        <w:t xml:space="preserve"> </w:t>
      </w:r>
      <w:r>
        <w:t>акустичних засобів зниження шуму, норми допустимих рівнів шуму на територіях і в приміщеннях будинків різного призначення, положення щодо проведення акустичного розрахунку і оцінки шумового режиму на територіях і в приміщеннях будинків, вимоги до звукоізоляції внутрішніх і зовнішніх огороджувальних конструкцій житлових і громадських будинків, порядок вибору і застосування планувальних заходів і акустичних засобів для зниження рівнів шуму до величин, встановлених санітарними нормами.</w:t>
      </w:r>
    </w:p>
    <w:p w14:paraId="401F34B6" w14:textId="77777777" w:rsidR="00023DFF" w:rsidRDefault="00000000">
      <w:pPr>
        <w:pStyle w:val="a3"/>
        <w:spacing w:line="360" w:lineRule="auto"/>
        <w:ind w:right="138"/>
      </w:pPr>
      <w:r>
        <w:t>Положення цих будівельних норм встановлюють мінімальні вимоги до акустичних показників об'єктів будівництва. За узгодженням із замовником (споживачем, інвестором) рівень вимог щодо звукоізоляції огороджувальних конструкцій і допустимих рівнів шуму для об'єктів нового будівництва може бути підвищеним у порівнянні з вимогами цих будівельних норм.</w:t>
      </w:r>
    </w:p>
    <w:p w14:paraId="08360B14" w14:textId="77777777" w:rsidR="00023DFF" w:rsidRDefault="00000000">
      <w:pPr>
        <w:pStyle w:val="a3"/>
        <w:spacing w:line="322" w:lineRule="exact"/>
        <w:ind w:left="860" w:firstLine="0"/>
      </w:pPr>
      <w:r>
        <w:t>У</w:t>
      </w:r>
      <w:r>
        <w:rPr>
          <w:spacing w:val="-7"/>
        </w:rPr>
        <w:t xml:space="preserve"> </w:t>
      </w:r>
      <w:r>
        <w:t>розвиток</w:t>
      </w:r>
      <w:r>
        <w:rPr>
          <w:spacing w:val="-4"/>
        </w:rPr>
        <w:t xml:space="preserve"> </w:t>
      </w:r>
      <w:r>
        <w:t>цих</w:t>
      </w:r>
      <w:r>
        <w:rPr>
          <w:spacing w:val="-5"/>
        </w:rPr>
        <w:t xml:space="preserve"> </w:t>
      </w:r>
      <w:r>
        <w:t>будівельних</w:t>
      </w:r>
      <w:r>
        <w:rPr>
          <w:spacing w:val="-6"/>
        </w:rPr>
        <w:t xml:space="preserve"> </w:t>
      </w:r>
      <w:r>
        <w:t>норм</w:t>
      </w:r>
      <w:r>
        <w:rPr>
          <w:spacing w:val="-7"/>
        </w:rPr>
        <w:t xml:space="preserve"> </w:t>
      </w:r>
      <w:r>
        <w:t>розроблені</w:t>
      </w:r>
      <w:r>
        <w:rPr>
          <w:spacing w:val="-5"/>
        </w:rPr>
        <w:t xml:space="preserve"> </w:t>
      </w:r>
      <w:r>
        <w:t>такі</w:t>
      </w:r>
      <w:r>
        <w:rPr>
          <w:spacing w:val="-4"/>
        </w:rPr>
        <w:t xml:space="preserve"> </w:t>
      </w:r>
      <w:r>
        <w:t>нормативні</w:t>
      </w:r>
      <w:r>
        <w:rPr>
          <w:spacing w:val="-6"/>
        </w:rPr>
        <w:t xml:space="preserve"> </w:t>
      </w:r>
      <w:r>
        <w:rPr>
          <w:spacing w:val="-2"/>
        </w:rPr>
        <w:t>документи:</w:t>
      </w:r>
    </w:p>
    <w:p w14:paraId="1C53B364" w14:textId="77777777" w:rsidR="00023DFF" w:rsidRDefault="00000000">
      <w:pPr>
        <w:pStyle w:val="a3"/>
        <w:tabs>
          <w:tab w:val="left" w:pos="1873"/>
          <w:tab w:val="left" w:pos="2219"/>
          <w:tab w:val="left" w:pos="3459"/>
          <w:tab w:val="left" w:pos="3557"/>
          <w:tab w:val="left" w:pos="5518"/>
          <w:tab w:val="left" w:pos="5674"/>
          <w:tab w:val="left" w:pos="6778"/>
          <w:tab w:val="left" w:pos="7397"/>
          <w:tab w:val="left" w:pos="7438"/>
          <w:tab w:val="left" w:pos="8681"/>
          <w:tab w:val="left" w:pos="9058"/>
        </w:tabs>
        <w:spacing w:before="161" w:line="362" w:lineRule="auto"/>
        <w:ind w:right="137"/>
        <w:jc w:val="right"/>
      </w:pPr>
      <w:r>
        <w:t>ДСТУ-Н</w:t>
      </w:r>
      <w:r>
        <w:rPr>
          <w:spacing w:val="80"/>
        </w:rPr>
        <w:t xml:space="preserve"> </w:t>
      </w:r>
      <w:r>
        <w:t>Б</w:t>
      </w:r>
      <w:r>
        <w:rPr>
          <w:spacing w:val="80"/>
        </w:rPr>
        <w:t xml:space="preserve"> </w:t>
      </w:r>
      <w:r>
        <w:t>В.1.1-32</w:t>
      </w:r>
      <w:r>
        <w:rPr>
          <w:spacing w:val="80"/>
        </w:rPr>
        <w:t xml:space="preserve"> </w:t>
      </w:r>
      <w:r>
        <w:t>"Настанова</w:t>
      </w:r>
      <w:r>
        <w:rPr>
          <w:spacing w:val="80"/>
        </w:rPr>
        <w:t xml:space="preserve"> </w:t>
      </w:r>
      <w:r>
        <w:t>з</w:t>
      </w:r>
      <w:r>
        <w:rPr>
          <w:spacing w:val="80"/>
        </w:rPr>
        <w:t xml:space="preserve"> </w:t>
      </w:r>
      <w:r>
        <w:t>проектування</w:t>
      </w:r>
      <w:r>
        <w:rPr>
          <w:spacing w:val="80"/>
        </w:rPr>
        <w:t xml:space="preserve"> </w:t>
      </w:r>
      <w:r>
        <w:t>захисту</w:t>
      </w:r>
      <w:r>
        <w:rPr>
          <w:spacing w:val="80"/>
        </w:rPr>
        <w:t xml:space="preserve"> </w:t>
      </w:r>
      <w:r>
        <w:t>від</w:t>
      </w:r>
      <w:r>
        <w:rPr>
          <w:spacing w:val="80"/>
        </w:rPr>
        <w:t xml:space="preserve"> </w:t>
      </w:r>
      <w:r>
        <w:t>шуму</w:t>
      </w:r>
      <w:r>
        <w:rPr>
          <w:spacing w:val="80"/>
        </w:rPr>
        <w:t xml:space="preserve"> </w:t>
      </w:r>
      <w:r>
        <w:t>в приміщеннях</w:t>
      </w:r>
      <w:r>
        <w:rPr>
          <w:spacing w:val="40"/>
        </w:rPr>
        <w:t xml:space="preserve"> </w:t>
      </w:r>
      <w:r>
        <w:t>засобами</w:t>
      </w:r>
      <w:r>
        <w:rPr>
          <w:spacing w:val="40"/>
        </w:rPr>
        <w:t xml:space="preserve"> </w:t>
      </w:r>
      <w:r>
        <w:t>звукопоглинання</w:t>
      </w:r>
      <w:r>
        <w:rPr>
          <w:spacing w:val="40"/>
        </w:rPr>
        <w:t xml:space="preserve"> </w:t>
      </w:r>
      <w:r>
        <w:t>та</w:t>
      </w:r>
      <w:r>
        <w:rPr>
          <w:spacing w:val="40"/>
        </w:rPr>
        <w:t xml:space="preserve"> </w:t>
      </w:r>
      <w:r>
        <w:t>екранування",</w:t>
      </w:r>
      <w:r>
        <w:rPr>
          <w:spacing w:val="40"/>
        </w:rPr>
        <w:t xml:space="preserve"> </w:t>
      </w:r>
      <w:r>
        <w:t>в</w:t>
      </w:r>
      <w:r>
        <w:rPr>
          <w:spacing w:val="40"/>
        </w:rPr>
        <w:t xml:space="preserve"> </w:t>
      </w:r>
      <w:r>
        <w:t>якому</w:t>
      </w:r>
      <w:r>
        <w:rPr>
          <w:spacing w:val="40"/>
        </w:rPr>
        <w:t xml:space="preserve"> </w:t>
      </w:r>
      <w:r>
        <w:t>наведено методи</w:t>
      </w:r>
      <w:r>
        <w:rPr>
          <w:spacing w:val="-19"/>
        </w:rPr>
        <w:t xml:space="preserve"> </w:t>
      </w:r>
      <w:r>
        <w:t>розрахунку</w:t>
      </w:r>
      <w:r>
        <w:rPr>
          <w:spacing w:val="-21"/>
        </w:rPr>
        <w:t xml:space="preserve"> </w:t>
      </w:r>
      <w:r>
        <w:t>зниження</w:t>
      </w:r>
      <w:r>
        <w:rPr>
          <w:spacing w:val="-20"/>
        </w:rPr>
        <w:t xml:space="preserve"> </w:t>
      </w:r>
      <w:r>
        <w:t>рівнів</w:t>
      </w:r>
      <w:r>
        <w:rPr>
          <w:spacing w:val="-18"/>
        </w:rPr>
        <w:t xml:space="preserve"> </w:t>
      </w:r>
      <w:r>
        <w:t>шуму</w:t>
      </w:r>
      <w:r>
        <w:rPr>
          <w:spacing w:val="-19"/>
        </w:rPr>
        <w:t xml:space="preserve"> </w:t>
      </w:r>
      <w:r>
        <w:t>в</w:t>
      </w:r>
      <w:r>
        <w:rPr>
          <w:spacing w:val="-18"/>
        </w:rPr>
        <w:t xml:space="preserve"> </w:t>
      </w:r>
      <w:r>
        <w:t>приміщеннях</w:t>
      </w:r>
      <w:r>
        <w:rPr>
          <w:spacing w:val="-19"/>
        </w:rPr>
        <w:t xml:space="preserve"> </w:t>
      </w:r>
      <w:r>
        <w:t>із</w:t>
      </w:r>
      <w:r>
        <w:rPr>
          <w:spacing w:val="-18"/>
        </w:rPr>
        <w:t xml:space="preserve"> </w:t>
      </w:r>
      <w:r>
        <w:t>джерелами</w:t>
      </w:r>
      <w:r>
        <w:rPr>
          <w:spacing w:val="-18"/>
        </w:rPr>
        <w:t xml:space="preserve"> </w:t>
      </w:r>
      <w:r>
        <w:t>шуму</w:t>
      </w:r>
      <w:r>
        <w:rPr>
          <w:spacing w:val="-19"/>
        </w:rPr>
        <w:t xml:space="preserve"> </w:t>
      </w:r>
      <w:r>
        <w:t>при застосуванні</w:t>
      </w:r>
      <w:r>
        <w:rPr>
          <w:spacing w:val="80"/>
        </w:rPr>
        <w:t xml:space="preserve"> </w:t>
      </w:r>
      <w:r>
        <w:t>звукопоглинальних</w:t>
      </w:r>
      <w:r>
        <w:rPr>
          <w:spacing w:val="80"/>
        </w:rPr>
        <w:t xml:space="preserve"> </w:t>
      </w:r>
      <w:r>
        <w:t>конструкцій</w:t>
      </w:r>
      <w:r>
        <w:rPr>
          <w:spacing w:val="80"/>
        </w:rPr>
        <w:t xml:space="preserve"> </w:t>
      </w:r>
      <w:r>
        <w:t>і</w:t>
      </w:r>
      <w:r>
        <w:rPr>
          <w:spacing w:val="80"/>
        </w:rPr>
        <w:t xml:space="preserve"> </w:t>
      </w:r>
      <w:r>
        <w:t>акустичних</w:t>
      </w:r>
      <w:r>
        <w:rPr>
          <w:spacing w:val="80"/>
        </w:rPr>
        <w:t xml:space="preserve"> </w:t>
      </w:r>
      <w:r>
        <w:t>екранів,</w:t>
      </w:r>
      <w:r>
        <w:rPr>
          <w:spacing w:val="80"/>
        </w:rPr>
        <w:t xml:space="preserve"> </w:t>
      </w:r>
      <w:r>
        <w:t xml:space="preserve">методи </w:t>
      </w:r>
      <w:r>
        <w:rPr>
          <w:spacing w:val="-2"/>
        </w:rPr>
        <w:t>розрахунку</w:t>
      </w:r>
      <w:r>
        <w:tab/>
      </w:r>
      <w:r>
        <w:rPr>
          <w:spacing w:val="-2"/>
        </w:rPr>
        <w:t>акустичної</w:t>
      </w:r>
      <w:r>
        <w:tab/>
      </w:r>
      <w:r>
        <w:tab/>
      </w:r>
      <w:r>
        <w:rPr>
          <w:spacing w:val="-2"/>
        </w:rPr>
        <w:t>ефективності</w:t>
      </w:r>
      <w:r>
        <w:tab/>
      </w:r>
      <w:r>
        <w:rPr>
          <w:spacing w:val="-2"/>
        </w:rPr>
        <w:t>екранів</w:t>
      </w:r>
      <w:r>
        <w:tab/>
      </w:r>
      <w:r>
        <w:rPr>
          <w:spacing w:val="-6"/>
        </w:rPr>
        <w:t>та</w:t>
      </w:r>
      <w:r>
        <w:tab/>
      </w:r>
      <w:r>
        <w:rPr>
          <w:spacing w:val="-2"/>
        </w:rPr>
        <w:t>необхідної</w:t>
      </w:r>
      <w:r>
        <w:tab/>
      </w:r>
      <w:r>
        <w:rPr>
          <w:spacing w:val="-2"/>
        </w:rPr>
        <w:t xml:space="preserve">площі </w:t>
      </w:r>
      <w:r>
        <w:t>звукопоглинального облицювання, вимоги щодо вибору і розміщення вказаних засобів</w:t>
      </w:r>
      <w:r>
        <w:rPr>
          <w:spacing w:val="-18"/>
        </w:rPr>
        <w:t xml:space="preserve"> </w:t>
      </w:r>
      <w:r>
        <w:t>зниження</w:t>
      </w:r>
      <w:r>
        <w:rPr>
          <w:spacing w:val="-17"/>
        </w:rPr>
        <w:t xml:space="preserve"> </w:t>
      </w:r>
      <w:r>
        <w:t>шуму</w:t>
      </w:r>
      <w:r>
        <w:rPr>
          <w:spacing w:val="-18"/>
        </w:rPr>
        <w:t xml:space="preserve"> </w:t>
      </w:r>
      <w:r>
        <w:t>для</w:t>
      </w:r>
      <w:r>
        <w:rPr>
          <w:spacing w:val="-15"/>
        </w:rPr>
        <w:t xml:space="preserve"> </w:t>
      </w:r>
      <w:r>
        <w:t>забезпечення</w:t>
      </w:r>
      <w:r>
        <w:rPr>
          <w:spacing w:val="-16"/>
        </w:rPr>
        <w:t xml:space="preserve"> </w:t>
      </w:r>
      <w:r>
        <w:t>найбільш</w:t>
      </w:r>
      <w:r>
        <w:rPr>
          <w:spacing w:val="-17"/>
        </w:rPr>
        <w:t xml:space="preserve"> </w:t>
      </w:r>
      <w:r>
        <w:t>ефективного</w:t>
      </w:r>
      <w:r>
        <w:rPr>
          <w:spacing w:val="-18"/>
        </w:rPr>
        <w:t xml:space="preserve"> </w:t>
      </w:r>
      <w:r>
        <w:t>їх</w:t>
      </w:r>
      <w:r>
        <w:rPr>
          <w:spacing w:val="-15"/>
        </w:rPr>
        <w:t xml:space="preserve"> </w:t>
      </w:r>
      <w:r>
        <w:t>застосування; ДСТУ-Н</w:t>
      </w:r>
      <w:r>
        <w:rPr>
          <w:spacing w:val="28"/>
        </w:rPr>
        <w:t xml:space="preserve"> </w:t>
      </w:r>
      <w:r>
        <w:t>Б</w:t>
      </w:r>
      <w:r>
        <w:rPr>
          <w:spacing w:val="29"/>
        </w:rPr>
        <w:t xml:space="preserve"> </w:t>
      </w:r>
      <w:r>
        <w:t>В.1.1-33</w:t>
      </w:r>
      <w:r>
        <w:rPr>
          <w:spacing w:val="28"/>
        </w:rPr>
        <w:t xml:space="preserve"> </w:t>
      </w:r>
      <w:r>
        <w:t>"Настанова</w:t>
      </w:r>
      <w:r>
        <w:rPr>
          <w:spacing w:val="31"/>
        </w:rPr>
        <w:t xml:space="preserve"> </w:t>
      </w:r>
      <w:r>
        <w:t>з</w:t>
      </w:r>
      <w:r>
        <w:rPr>
          <w:spacing w:val="29"/>
        </w:rPr>
        <w:t xml:space="preserve"> </w:t>
      </w:r>
      <w:r>
        <w:t>розрахунку</w:t>
      </w:r>
      <w:r>
        <w:rPr>
          <w:spacing w:val="26"/>
        </w:rPr>
        <w:t xml:space="preserve"> </w:t>
      </w:r>
      <w:r>
        <w:t>та</w:t>
      </w:r>
      <w:r>
        <w:rPr>
          <w:spacing w:val="31"/>
        </w:rPr>
        <w:t xml:space="preserve"> </w:t>
      </w:r>
      <w:r>
        <w:t>проектування</w:t>
      </w:r>
      <w:r>
        <w:rPr>
          <w:spacing w:val="31"/>
        </w:rPr>
        <w:t xml:space="preserve"> </w:t>
      </w:r>
      <w:r>
        <w:t>захисту</w:t>
      </w:r>
      <w:r>
        <w:rPr>
          <w:spacing w:val="26"/>
        </w:rPr>
        <w:t xml:space="preserve"> </w:t>
      </w:r>
      <w:r>
        <w:t>від шуму</w:t>
      </w:r>
      <w:r>
        <w:rPr>
          <w:spacing w:val="36"/>
        </w:rPr>
        <w:t xml:space="preserve"> </w:t>
      </w:r>
      <w:r>
        <w:t>сельбищних</w:t>
      </w:r>
      <w:r>
        <w:rPr>
          <w:spacing w:val="38"/>
        </w:rPr>
        <w:t xml:space="preserve"> </w:t>
      </w:r>
      <w:r>
        <w:t>територій",</w:t>
      </w:r>
      <w:r>
        <w:rPr>
          <w:spacing w:val="39"/>
        </w:rPr>
        <w:t xml:space="preserve"> </w:t>
      </w:r>
      <w:r>
        <w:t>в</w:t>
      </w:r>
      <w:r>
        <w:rPr>
          <w:spacing w:val="36"/>
        </w:rPr>
        <w:t xml:space="preserve"> </w:t>
      </w:r>
      <w:r>
        <w:t>якому</w:t>
      </w:r>
      <w:r>
        <w:rPr>
          <w:spacing w:val="38"/>
        </w:rPr>
        <w:t xml:space="preserve"> </w:t>
      </w:r>
      <w:r>
        <w:t>наведено</w:t>
      </w:r>
      <w:r>
        <w:rPr>
          <w:spacing w:val="40"/>
        </w:rPr>
        <w:t xml:space="preserve"> </w:t>
      </w:r>
      <w:r>
        <w:t>методи</w:t>
      </w:r>
      <w:r>
        <w:rPr>
          <w:spacing w:val="38"/>
        </w:rPr>
        <w:t xml:space="preserve"> </w:t>
      </w:r>
      <w:r>
        <w:t>розрахунку</w:t>
      </w:r>
      <w:r>
        <w:rPr>
          <w:spacing w:val="36"/>
        </w:rPr>
        <w:t xml:space="preserve"> </w:t>
      </w:r>
      <w:r>
        <w:t xml:space="preserve">шумових </w:t>
      </w:r>
      <w:r>
        <w:rPr>
          <w:spacing w:val="-2"/>
        </w:rPr>
        <w:t>характеристик</w:t>
      </w:r>
      <w:r>
        <w:tab/>
      </w:r>
      <w:r>
        <w:rPr>
          <w:spacing w:val="-2"/>
        </w:rPr>
        <w:t>потоків</w:t>
      </w:r>
      <w:r>
        <w:tab/>
      </w:r>
      <w:r>
        <w:rPr>
          <w:spacing w:val="-2"/>
        </w:rPr>
        <w:t>автомобільного</w:t>
      </w:r>
      <w:r>
        <w:tab/>
      </w:r>
      <w:r>
        <w:tab/>
      </w:r>
      <w:r>
        <w:rPr>
          <w:spacing w:val="-2"/>
        </w:rPr>
        <w:t>транспорту,</w:t>
      </w:r>
      <w:r>
        <w:tab/>
      </w:r>
      <w:r>
        <w:tab/>
      </w:r>
      <w:r>
        <w:rPr>
          <w:spacing w:val="-2"/>
        </w:rPr>
        <w:t>потоків</w:t>
      </w:r>
      <w:r>
        <w:tab/>
      </w:r>
      <w:r>
        <w:rPr>
          <w:spacing w:val="-2"/>
        </w:rPr>
        <w:t>трамваїв,</w:t>
      </w:r>
    </w:p>
    <w:p w14:paraId="5215D4D9" w14:textId="77777777" w:rsidR="00023DFF" w:rsidRDefault="00023DFF">
      <w:pPr>
        <w:pStyle w:val="a3"/>
        <w:spacing w:line="362" w:lineRule="auto"/>
        <w:jc w:val="right"/>
        <w:sectPr w:rsidR="00023DFF">
          <w:pgSz w:w="11910" w:h="16840"/>
          <w:pgMar w:top="1040" w:right="992" w:bottom="940" w:left="992" w:header="725" w:footer="743" w:gutter="0"/>
          <w:cols w:space="720"/>
        </w:sectPr>
      </w:pPr>
    </w:p>
    <w:p w14:paraId="2A937AA6" w14:textId="77777777" w:rsidR="00023DFF" w:rsidRDefault="00000000">
      <w:pPr>
        <w:pStyle w:val="a3"/>
        <w:spacing w:before="79" w:line="360" w:lineRule="auto"/>
        <w:ind w:right="137" w:firstLine="0"/>
      </w:pPr>
      <w:r>
        <w:lastRenderedPageBreak/>
        <w:t>залізничних поїздів і поїздів наземного метро, потоків водного транспорту, авіаційного транспорту та внутрішньоквартальних локальних джерел шуму, методи розрахунку очікуваних рівнів шуму від транспортних потоків на території житлової забудови і необхідного його зниження, методи визначення акустичної ефективності засобів захисту від транспортного шуму;</w:t>
      </w:r>
    </w:p>
    <w:p w14:paraId="76D508C5" w14:textId="77777777" w:rsidR="00023DFF" w:rsidRDefault="00000000">
      <w:pPr>
        <w:pStyle w:val="a3"/>
        <w:spacing w:before="2" w:line="360" w:lineRule="auto"/>
        <w:ind w:right="138"/>
      </w:pPr>
      <w:r>
        <w:t>ДСТУ-Н</w:t>
      </w:r>
      <w:r>
        <w:rPr>
          <w:spacing w:val="-18"/>
        </w:rPr>
        <w:t xml:space="preserve"> </w:t>
      </w:r>
      <w:r>
        <w:t>Б</w:t>
      </w:r>
      <w:r>
        <w:rPr>
          <w:spacing w:val="-16"/>
        </w:rPr>
        <w:t xml:space="preserve"> </w:t>
      </w:r>
      <w:r>
        <w:t>В.1.1-34</w:t>
      </w:r>
      <w:r>
        <w:rPr>
          <w:spacing w:val="-17"/>
        </w:rPr>
        <w:t xml:space="preserve"> </w:t>
      </w:r>
      <w:r>
        <w:t>"Настанова</w:t>
      </w:r>
      <w:r>
        <w:rPr>
          <w:spacing w:val="-16"/>
        </w:rPr>
        <w:t xml:space="preserve"> </w:t>
      </w:r>
      <w:r>
        <w:t>з</w:t>
      </w:r>
      <w:r>
        <w:rPr>
          <w:spacing w:val="-16"/>
        </w:rPr>
        <w:t xml:space="preserve"> </w:t>
      </w:r>
      <w:r>
        <w:t>розрахунку</w:t>
      </w:r>
      <w:r>
        <w:rPr>
          <w:spacing w:val="-18"/>
        </w:rPr>
        <w:t xml:space="preserve"> </w:t>
      </w:r>
      <w:r>
        <w:t>та</w:t>
      </w:r>
      <w:r>
        <w:rPr>
          <w:spacing w:val="-16"/>
        </w:rPr>
        <w:t xml:space="preserve"> </w:t>
      </w:r>
      <w:r>
        <w:t>проектування</w:t>
      </w:r>
      <w:r>
        <w:rPr>
          <w:spacing w:val="-15"/>
        </w:rPr>
        <w:t xml:space="preserve"> </w:t>
      </w:r>
      <w:r>
        <w:t>звукоізоляції огороджувальних конструкцій житлових і громадських будинків", в якому наведено методи розрахунку ізоляції повітряного шуму внутрішніми і зовнішніми огороджувальними конструкціями, ізоляції ударного шуму міжповерховими перекриттями, методи розрахунку необхідної звукоізоляції та рекомендації щодо проектування звукоізоляції огороджувальних конструкцій;</w:t>
      </w:r>
    </w:p>
    <w:p w14:paraId="65BE5EEE" w14:textId="77777777" w:rsidR="00023DFF" w:rsidRDefault="00000000">
      <w:pPr>
        <w:pStyle w:val="a3"/>
        <w:spacing w:line="360" w:lineRule="auto"/>
        <w:ind w:right="135"/>
      </w:pPr>
      <w:r>
        <w:t>ДСТУ-Н</w:t>
      </w:r>
      <w:r>
        <w:rPr>
          <w:spacing w:val="-2"/>
        </w:rPr>
        <w:t xml:space="preserve"> </w:t>
      </w:r>
      <w:r>
        <w:t>Б</w:t>
      </w:r>
      <w:r>
        <w:rPr>
          <w:spacing w:val="-1"/>
        </w:rPr>
        <w:t xml:space="preserve"> </w:t>
      </w:r>
      <w:r>
        <w:t>В.1.1-35</w:t>
      </w:r>
      <w:r>
        <w:rPr>
          <w:spacing w:val="-2"/>
        </w:rPr>
        <w:t xml:space="preserve"> </w:t>
      </w:r>
      <w:r>
        <w:t>"Настанова з</w:t>
      </w:r>
      <w:r>
        <w:rPr>
          <w:spacing w:val="-3"/>
        </w:rPr>
        <w:t xml:space="preserve"> </w:t>
      </w:r>
      <w:r>
        <w:t>розрахунку</w:t>
      </w:r>
      <w:r>
        <w:rPr>
          <w:spacing w:val="-4"/>
        </w:rPr>
        <w:t xml:space="preserve"> </w:t>
      </w:r>
      <w:r>
        <w:t>рівнів</w:t>
      </w:r>
      <w:r>
        <w:rPr>
          <w:spacing w:val="-1"/>
        </w:rPr>
        <w:t xml:space="preserve"> </w:t>
      </w:r>
      <w:r>
        <w:t>шуму</w:t>
      </w:r>
      <w:r>
        <w:rPr>
          <w:spacing w:val="-4"/>
        </w:rPr>
        <w:t xml:space="preserve"> </w:t>
      </w:r>
      <w:r>
        <w:t>в приміщеннях</w:t>
      </w:r>
      <w:r>
        <w:rPr>
          <w:spacing w:val="-4"/>
        </w:rPr>
        <w:t xml:space="preserve"> </w:t>
      </w:r>
      <w:r>
        <w:t>і на територіях", в якому наведено методи розрахунку очікуваних рівнів шуму в розрахункових</w:t>
      </w:r>
      <w:r>
        <w:rPr>
          <w:spacing w:val="-18"/>
        </w:rPr>
        <w:t xml:space="preserve"> </w:t>
      </w:r>
      <w:r>
        <w:t>точках</w:t>
      </w:r>
      <w:r>
        <w:rPr>
          <w:spacing w:val="-16"/>
        </w:rPr>
        <w:t xml:space="preserve"> </w:t>
      </w:r>
      <w:r>
        <w:t>приміщень</w:t>
      </w:r>
      <w:r>
        <w:rPr>
          <w:spacing w:val="-17"/>
        </w:rPr>
        <w:t xml:space="preserve"> </w:t>
      </w:r>
      <w:r>
        <w:t>у</w:t>
      </w:r>
      <w:r>
        <w:rPr>
          <w:spacing w:val="-18"/>
        </w:rPr>
        <w:t xml:space="preserve"> </w:t>
      </w:r>
      <w:r>
        <w:t>будинках</w:t>
      </w:r>
      <w:r>
        <w:rPr>
          <w:spacing w:val="-17"/>
        </w:rPr>
        <w:t xml:space="preserve"> </w:t>
      </w:r>
      <w:r>
        <w:t>різного</w:t>
      </w:r>
      <w:r>
        <w:rPr>
          <w:spacing w:val="-15"/>
        </w:rPr>
        <w:t xml:space="preserve"> </w:t>
      </w:r>
      <w:r>
        <w:t>призначення,</w:t>
      </w:r>
      <w:r>
        <w:rPr>
          <w:spacing w:val="-18"/>
        </w:rPr>
        <w:t xml:space="preserve"> </w:t>
      </w:r>
      <w:r>
        <w:t>на</w:t>
      </w:r>
      <w:r>
        <w:rPr>
          <w:spacing w:val="-16"/>
        </w:rPr>
        <w:t xml:space="preserve"> </w:t>
      </w:r>
      <w:r>
        <w:t>територіях промислових підприємств, сельбищних і ландшафтно-рекреаційних територіях від стаціонарних джерел шуму та методи визначення необхідного зниження рівнів шуму в розрахункових точках до допустимих величин для кожного із джерел при їх комплексній дії.</w:t>
      </w:r>
    </w:p>
    <w:p w14:paraId="534CC9EB" w14:textId="77777777" w:rsidR="00023DFF" w:rsidRDefault="00000000">
      <w:pPr>
        <w:pStyle w:val="a3"/>
        <w:spacing w:line="360" w:lineRule="auto"/>
        <w:ind w:right="139"/>
      </w:pPr>
      <w:r>
        <w:t>Науково-дослідна організація, що здійснює супровід цього нормативного акта, - Державне підприємство "Державний науково-дослідний інститут будівельних конструкцій".</w:t>
      </w:r>
    </w:p>
    <w:p w14:paraId="43EB2712" w14:textId="77777777" w:rsidR="00023DFF" w:rsidRDefault="00023DFF">
      <w:pPr>
        <w:pStyle w:val="a3"/>
        <w:spacing w:line="360" w:lineRule="auto"/>
        <w:sectPr w:rsidR="00023DFF">
          <w:pgSz w:w="11910" w:h="16840"/>
          <w:pgMar w:top="1040" w:right="992" w:bottom="940" w:left="992" w:header="725" w:footer="743" w:gutter="0"/>
          <w:cols w:space="720"/>
        </w:sectPr>
      </w:pPr>
    </w:p>
    <w:p w14:paraId="2F46AA31" w14:textId="77777777" w:rsidR="00023DFF" w:rsidRDefault="00023DFF">
      <w:pPr>
        <w:pStyle w:val="a3"/>
        <w:spacing w:before="4"/>
        <w:ind w:left="0" w:firstLine="0"/>
        <w:jc w:val="left"/>
        <w:rPr>
          <w:sz w:val="17"/>
        </w:rPr>
      </w:pPr>
    </w:p>
    <w:p w14:paraId="0FB35848" w14:textId="77777777" w:rsidR="00023DFF" w:rsidRDefault="00000000">
      <w:pPr>
        <w:pStyle w:val="1"/>
        <w:spacing w:before="86" w:line="410" w:lineRule="auto"/>
        <w:ind w:left="1151" w:right="859" w:firstLine="830"/>
      </w:pPr>
      <w:r>
        <w:rPr>
          <w:noProof/>
        </w:rPr>
        <mc:AlternateContent>
          <mc:Choice Requires="wps">
            <w:drawing>
              <wp:anchor distT="0" distB="0" distL="0" distR="0" simplePos="0" relativeHeight="484251136" behindDoc="1" locked="0" layoutInCell="1" allowOverlap="1" wp14:anchorId="7B85146C" wp14:editId="3B6D7503">
                <wp:simplePos x="0" y="0"/>
                <wp:positionH relativeFrom="page">
                  <wp:posOffset>701040</wp:posOffset>
                </wp:positionH>
                <wp:positionV relativeFrom="paragraph">
                  <wp:posOffset>272430</wp:posOffset>
                </wp:positionV>
                <wp:extent cx="6158865" cy="5651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865" cy="56515"/>
                        </a:xfrm>
                        <a:custGeom>
                          <a:avLst/>
                          <a:gdLst/>
                          <a:ahLst/>
                          <a:cxnLst/>
                          <a:rect l="l" t="t" r="r" b="b"/>
                          <a:pathLst>
                            <a:path w="6158865" h="56515">
                              <a:moveTo>
                                <a:pt x="6158484" y="47244"/>
                              </a:moveTo>
                              <a:lnTo>
                                <a:pt x="0" y="47244"/>
                              </a:lnTo>
                              <a:lnTo>
                                <a:pt x="0" y="56388"/>
                              </a:lnTo>
                              <a:lnTo>
                                <a:pt x="6158484" y="56388"/>
                              </a:lnTo>
                              <a:lnTo>
                                <a:pt x="6158484" y="47244"/>
                              </a:lnTo>
                              <a:close/>
                            </a:path>
                            <a:path w="6158865" h="56515">
                              <a:moveTo>
                                <a:pt x="6158484" y="0"/>
                              </a:moveTo>
                              <a:lnTo>
                                <a:pt x="0" y="0"/>
                              </a:lnTo>
                              <a:lnTo>
                                <a:pt x="0" y="38100"/>
                              </a:lnTo>
                              <a:lnTo>
                                <a:pt x="6158484" y="38100"/>
                              </a:lnTo>
                              <a:lnTo>
                                <a:pt x="61584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A996FA" id="Graphic 10" o:spid="_x0000_s1026" style="position:absolute;margin-left:55.2pt;margin-top:21.45pt;width:484.95pt;height:4.45pt;z-index:-19065344;visibility:visible;mso-wrap-style:square;mso-wrap-distance-left:0;mso-wrap-distance-top:0;mso-wrap-distance-right:0;mso-wrap-distance-bottom:0;mso-position-horizontal:absolute;mso-position-horizontal-relative:page;mso-position-vertical:absolute;mso-position-vertical-relative:text;v-text-anchor:top" coordsize="615886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" path="m6158484,47244l,47244r,9144l6158484,56388r,-9144xem6158484,l,,,38100r6158484,l6158484,xe" fillcolor="black" stroked="f">
                <v:path arrowok="t"/>
                <w10:wrap anchorx="page"/>
              </v:shape>
            </w:pict>
          </mc:Fallback>
        </mc:AlternateContent>
      </w:r>
      <w:bookmarkStart w:id="2" w:name="ДЕРЖАВНІ_БУДІВЕЛЬНІ_НОРМИ_УКРАЇНИ"/>
      <w:bookmarkEnd w:id="2"/>
      <w:r>
        <w:t>ДЕРЖАВНІ БУДІВЕЛЬНІ НОРМИ УКРАЇНИ ЗАХИСТ</w:t>
      </w:r>
      <w:r>
        <w:rPr>
          <w:spacing w:val="-6"/>
        </w:rPr>
        <w:t xml:space="preserve"> </w:t>
      </w:r>
      <w:r>
        <w:t>ТЕРИТОРІЙ,</w:t>
      </w:r>
      <w:r>
        <w:rPr>
          <w:spacing w:val="-6"/>
        </w:rPr>
        <w:t xml:space="preserve"> </w:t>
      </w:r>
      <w:r>
        <w:t>БУДИНКІВ</w:t>
      </w:r>
      <w:r>
        <w:rPr>
          <w:spacing w:val="-6"/>
        </w:rPr>
        <w:t xml:space="preserve"> </w:t>
      </w:r>
      <w:r>
        <w:t>І</w:t>
      </w:r>
      <w:r>
        <w:rPr>
          <w:spacing w:val="-7"/>
        </w:rPr>
        <w:t xml:space="preserve"> </w:t>
      </w:r>
      <w:r>
        <w:t>СПОРУД</w:t>
      </w:r>
      <w:r>
        <w:rPr>
          <w:spacing w:val="-7"/>
        </w:rPr>
        <w:t xml:space="preserve"> </w:t>
      </w:r>
      <w:r>
        <w:t>ВІД</w:t>
      </w:r>
      <w:r>
        <w:rPr>
          <w:spacing w:val="-7"/>
        </w:rPr>
        <w:t xml:space="preserve"> </w:t>
      </w:r>
      <w:r>
        <w:t>ШУМУ</w:t>
      </w:r>
    </w:p>
    <w:p w14:paraId="6E4E74CE" w14:textId="77777777" w:rsidR="00023DFF" w:rsidRDefault="00000000">
      <w:pPr>
        <w:pStyle w:val="a3"/>
        <w:spacing w:line="250" w:lineRule="exact"/>
        <w:ind w:left="495" w:right="494" w:firstLine="0"/>
        <w:jc w:val="center"/>
      </w:pPr>
      <w:r>
        <w:t>ЗАЩИТА</w:t>
      </w:r>
      <w:r>
        <w:rPr>
          <w:spacing w:val="-9"/>
        </w:rPr>
        <w:t xml:space="preserve"> </w:t>
      </w:r>
      <w:r>
        <w:t>ТЕРРИТОРИЙ,</w:t>
      </w:r>
      <w:r>
        <w:rPr>
          <w:spacing w:val="-9"/>
        </w:rPr>
        <w:t xml:space="preserve"> </w:t>
      </w:r>
      <w:r>
        <w:t>ЗДАНИЙ</w:t>
      </w:r>
      <w:r>
        <w:rPr>
          <w:spacing w:val="-7"/>
        </w:rPr>
        <w:t xml:space="preserve"> </w:t>
      </w:r>
      <w:r>
        <w:t>И</w:t>
      </w:r>
      <w:r>
        <w:rPr>
          <w:spacing w:val="-7"/>
        </w:rPr>
        <w:t xml:space="preserve"> </w:t>
      </w:r>
      <w:r>
        <w:t>СООРУЖЕНИЙ</w:t>
      </w:r>
      <w:r>
        <w:rPr>
          <w:spacing w:val="-9"/>
        </w:rPr>
        <w:t xml:space="preserve"> </w:t>
      </w:r>
      <w:r>
        <w:t>ОТ</w:t>
      </w:r>
      <w:r>
        <w:rPr>
          <w:spacing w:val="-6"/>
        </w:rPr>
        <w:t xml:space="preserve"> </w:t>
      </w:r>
      <w:r>
        <w:rPr>
          <w:spacing w:val="-4"/>
        </w:rPr>
        <w:t>ШУМА</w:t>
      </w:r>
    </w:p>
    <w:p w14:paraId="52E3FAF2" w14:textId="77777777" w:rsidR="00023DFF" w:rsidRDefault="00000000">
      <w:pPr>
        <w:pStyle w:val="a3"/>
        <w:spacing w:before="160" w:line="362" w:lineRule="auto"/>
        <w:ind w:left="493" w:right="494" w:firstLine="0"/>
        <w:jc w:val="center"/>
      </w:pPr>
      <w:r>
        <w:rPr>
          <w:noProof/>
        </w:rPr>
        <mc:AlternateContent>
          <mc:Choice Requires="wps">
            <w:drawing>
              <wp:anchor distT="0" distB="0" distL="0" distR="0" simplePos="0" relativeHeight="487588352" behindDoc="1" locked="0" layoutInCell="1" allowOverlap="1" wp14:anchorId="712EBEA4" wp14:editId="29548F84">
                <wp:simplePos x="0" y="0"/>
                <wp:positionH relativeFrom="page">
                  <wp:posOffset>701040</wp:posOffset>
                </wp:positionH>
                <wp:positionV relativeFrom="paragraph">
                  <wp:posOffset>732682</wp:posOffset>
                </wp:positionV>
                <wp:extent cx="615886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865" cy="6350"/>
                        </a:xfrm>
                        <a:custGeom>
                          <a:avLst/>
                          <a:gdLst/>
                          <a:ahLst/>
                          <a:cxnLst/>
                          <a:rect l="l" t="t" r="r" b="b"/>
                          <a:pathLst>
                            <a:path w="6158865" h="6350">
                              <a:moveTo>
                                <a:pt x="6158484" y="0"/>
                              </a:moveTo>
                              <a:lnTo>
                                <a:pt x="0" y="0"/>
                              </a:lnTo>
                              <a:lnTo>
                                <a:pt x="0" y="6108"/>
                              </a:lnTo>
                              <a:lnTo>
                                <a:pt x="6158484" y="6108"/>
                              </a:lnTo>
                              <a:lnTo>
                                <a:pt x="61584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266C58" id="Graphic 11" o:spid="_x0000_s1026" style="position:absolute;margin-left:55.2pt;margin-top:57.7pt;width:484.9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158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" path="m6158484,l,,,6108r6158484,l6158484,xe" fillcolor="black" stroked="f">
                <v:path arrowok="t"/>
                <w10:wrap type="topAndBottom" anchorx="page"/>
              </v:shape>
            </w:pict>
          </mc:Fallback>
        </mc:AlternateContent>
      </w:r>
      <w:bookmarkStart w:id="3" w:name="TERRITORIES,_BUILDINGS_AND_STRUCTURES_PR"/>
      <w:bookmarkEnd w:id="3"/>
      <w:r>
        <w:t>TERRITORIES,</w:t>
      </w:r>
      <w:r>
        <w:rPr>
          <w:spacing w:val="-9"/>
        </w:rPr>
        <w:t xml:space="preserve"> </w:t>
      </w:r>
      <w:r>
        <w:t>BUILDINGS</w:t>
      </w:r>
      <w:r>
        <w:rPr>
          <w:spacing w:val="-9"/>
        </w:rPr>
        <w:t xml:space="preserve"> </w:t>
      </w:r>
      <w:r>
        <w:t>AND</w:t>
      </w:r>
      <w:r>
        <w:rPr>
          <w:spacing w:val="-10"/>
        </w:rPr>
        <w:t xml:space="preserve"> </w:t>
      </w:r>
      <w:r>
        <w:t>STRUCTURES</w:t>
      </w:r>
      <w:r>
        <w:rPr>
          <w:spacing w:val="-9"/>
        </w:rPr>
        <w:t xml:space="preserve"> </w:t>
      </w:r>
      <w:r>
        <w:t>PROTECTION AGAINST NOISE</w:t>
      </w:r>
    </w:p>
    <w:p w14:paraId="0F1EF65A" w14:textId="77777777" w:rsidR="00023DFF" w:rsidRDefault="00000000">
      <w:pPr>
        <w:ind w:right="141"/>
        <w:jc w:val="right"/>
        <w:rPr>
          <w:b/>
          <w:sz w:val="28"/>
        </w:rPr>
      </w:pPr>
      <w:r>
        <w:rPr>
          <w:b/>
          <w:sz w:val="28"/>
        </w:rPr>
        <w:t>Чинні</w:t>
      </w:r>
      <w:r>
        <w:rPr>
          <w:b/>
          <w:spacing w:val="-5"/>
          <w:sz w:val="28"/>
        </w:rPr>
        <w:t xml:space="preserve"> </w:t>
      </w:r>
      <w:r>
        <w:rPr>
          <w:b/>
          <w:sz w:val="28"/>
        </w:rPr>
        <w:t>від</w:t>
      </w:r>
      <w:r>
        <w:rPr>
          <w:b/>
          <w:spacing w:val="-6"/>
          <w:sz w:val="28"/>
        </w:rPr>
        <w:t xml:space="preserve"> </w:t>
      </w:r>
      <w:r>
        <w:rPr>
          <w:b/>
          <w:sz w:val="28"/>
          <w:u w:val="single"/>
        </w:rPr>
        <w:t>2014-06-</w:t>
      </w:r>
      <w:r>
        <w:rPr>
          <w:b/>
          <w:spacing w:val="-5"/>
          <w:sz w:val="28"/>
          <w:u w:val="single"/>
        </w:rPr>
        <w:t>01</w:t>
      </w:r>
    </w:p>
    <w:p w14:paraId="31DD8568" w14:textId="77777777" w:rsidR="00023DFF" w:rsidRDefault="00000000">
      <w:pPr>
        <w:pStyle w:val="1"/>
        <w:numPr>
          <w:ilvl w:val="0"/>
          <w:numId w:val="19"/>
        </w:numPr>
        <w:tabs>
          <w:tab w:val="left" w:pos="1070"/>
        </w:tabs>
        <w:spacing w:before="278"/>
        <w:ind w:left="1070" w:hanging="210"/>
      </w:pPr>
      <w:bookmarkStart w:id="4" w:name="1_СФЕРА_ЗАСТОСУВАННЯ"/>
      <w:bookmarkStart w:id="5" w:name="_bookmark1"/>
      <w:bookmarkEnd w:id="4"/>
      <w:bookmarkEnd w:id="5"/>
      <w:r>
        <w:t>СФЕРА</w:t>
      </w:r>
      <w:r>
        <w:rPr>
          <w:spacing w:val="-9"/>
        </w:rPr>
        <w:t xml:space="preserve"> </w:t>
      </w:r>
      <w:r>
        <w:rPr>
          <w:spacing w:val="-2"/>
        </w:rPr>
        <w:t>ЗАСТОСУВАННЯ</w:t>
      </w:r>
    </w:p>
    <w:p w14:paraId="1A53AECA" w14:textId="77777777" w:rsidR="00023DFF" w:rsidRDefault="00000000">
      <w:pPr>
        <w:pStyle w:val="a3"/>
        <w:spacing w:before="276" w:line="360" w:lineRule="auto"/>
        <w:ind w:right="137"/>
      </w:pPr>
      <w:r>
        <w:t>Ці</w:t>
      </w:r>
      <w:r>
        <w:rPr>
          <w:spacing w:val="-11"/>
        </w:rPr>
        <w:t xml:space="preserve"> </w:t>
      </w:r>
      <w:r>
        <w:t>будівельні</w:t>
      </w:r>
      <w:r>
        <w:rPr>
          <w:spacing w:val="-13"/>
        </w:rPr>
        <w:t xml:space="preserve"> </w:t>
      </w:r>
      <w:r>
        <w:t>норми</w:t>
      </w:r>
      <w:r>
        <w:rPr>
          <w:spacing w:val="-14"/>
        </w:rPr>
        <w:t xml:space="preserve"> </w:t>
      </w:r>
      <w:r>
        <w:t>встановлюють</w:t>
      </w:r>
      <w:r>
        <w:rPr>
          <w:spacing w:val="-13"/>
        </w:rPr>
        <w:t xml:space="preserve"> </w:t>
      </w:r>
      <w:r>
        <w:t>вимоги</w:t>
      </w:r>
      <w:r>
        <w:rPr>
          <w:spacing w:val="-11"/>
        </w:rPr>
        <w:t xml:space="preserve"> </w:t>
      </w:r>
      <w:r>
        <w:t>щодо</w:t>
      </w:r>
      <w:r>
        <w:rPr>
          <w:spacing w:val="-13"/>
        </w:rPr>
        <w:t xml:space="preserve"> </w:t>
      </w:r>
      <w:r>
        <w:t>проектування</w:t>
      </w:r>
      <w:r>
        <w:rPr>
          <w:spacing w:val="-12"/>
        </w:rPr>
        <w:t xml:space="preserve"> </w:t>
      </w:r>
      <w:r>
        <w:t>захисту</w:t>
      </w:r>
      <w:r>
        <w:rPr>
          <w:spacing w:val="-16"/>
        </w:rPr>
        <w:t xml:space="preserve"> </w:t>
      </w:r>
      <w:r>
        <w:t>від шуму при плануванні і забудові населених пунктів, новому будівництві, реконструкції та капітальному ремонті будинків і споруд різного призначення.</w:t>
      </w:r>
    </w:p>
    <w:p w14:paraId="17654437" w14:textId="77777777" w:rsidR="00023DFF" w:rsidRDefault="00000000">
      <w:pPr>
        <w:pStyle w:val="1"/>
        <w:numPr>
          <w:ilvl w:val="0"/>
          <w:numId w:val="19"/>
        </w:numPr>
        <w:tabs>
          <w:tab w:val="left" w:pos="1070"/>
        </w:tabs>
        <w:spacing w:before="125"/>
        <w:ind w:left="1070" w:hanging="210"/>
        <w:jc w:val="both"/>
      </w:pPr>
      <w:bookmarkStart w:id="6" w:name="2_НОРМАТИВНІ_ПОСИЛАННЯ"/>
      <w:bookmarkStart w:id="7" w:name="_bookmark2"/>
      <w:bookmarkEnd w:id="6"/>
      <w:bookmarkEnd w:id="7"/>
      <w:r>
        <w:t>НОРМАТИВНІ</w:t>
      </w:r>
      <w:r>
        <w:rPr>
          <w:spacing w:val="-11"/>
        </w:rPr>
        <w:t xml:space="preserve"> </w:t>
      </w:r>
      <w:r>
        <w:rPr>
          <w:spacing w:val="-2"/>
        </w:rPr>
        <w:t>ПОСИЛАННЯ</w:t>
      </w:r>
    </w:p>
    <w:p w14:paraId="22F6BABD" w14:textId="77777777" w:rsidR="00023DFF" w:rsidRDefault="00000000">
      <w:pPr>
        <w:pStyle w:val="a3"/>
        <w:spacing w:before="276"/>
        <w:ind w:left="860" w:firstLine="0"/>
      </w:pPr>
      <w:r>
        <w:t>У</w:t>
      </w:r>
      <w:r>
        <w:rPr>
          <w:spacing w:val="-4"/>
        </w:rPr>
        <w:t xml:space="preserve"> </w:t>
      </w:r>
      <w:r>
        <w:t>цих</w:t>
      </w:r>
      <w:r>
        <w:rPr>
          <w:spacing w:val="-3"/>
        </w:rPr>
        <w:t xml:space="preserve"> </w:t>
      </w:r>
      <w:r>
        <w:t>нормах</w:t>
      </w:r>
      <w:r>
        <w:rPr>
          <w:spacing w:val="-3"/>
        </w:rPr>
        <w:t xml:space="preserve"> </w:t>
      </w:r>
      <w:r>
        <w:t>є</w:t>
      </w:r>
      <w:r>
        <w:rPr>
          <w:spacing w:val="-4"/>
        </w:rPr>
        <w:t xml:space="preserve"> </w:t>
      </w:r>
      <w:r>
        <w:t>посилання</w:t>
      </w:r>
      <w:r>
        <w:rPr>
          <w:spacing w:val="-3"/>
        </w:rPr>
        <w:t xml:space="preserve"> </w:t>
      </w:r>
      <w:r>
        <w:t>на</w:t>
      </w:r>
      <w:r>
        <w:rPr>
          <w:spacing w:val="-4"/>
        </w:rPr>
        <w:t xml:space="preserve"> </w:t>
      </w:r>
      <w:r>
        <w:t>такі</w:t>
      </w:r>
      <w:r>
        <w:rPr>
          <w:spacing w:val="-3"/>
        </w:rPr>
        <w:t xml:space="preserve"> </w:t>
      </w:r>
      <w:r>
        <w:rPr>
          <w:spacing w:val="-2"/>
        </w:rPr>
        <w:t>документи:</w:t>
      </w:r>
    </w:p>
    <w:p w14:paraId="6E66A672" w14:textId="77777777" w:rsidR="00023DFF" w:rsidRDefault="00000000">
      <w:pPr>
        <w:pStyle w:val="a3"/>
        <w:spacing w:before="163"/>
        <w:ind w:left="860" w:firstLine="0"/>
      </w:pPr>
      <w:r>
        <w:t>ДБН</w:t>
      </w:r>
      <w:r>
        <w:rPr>
          <w:spacing w:val="-9"/>
        </w:rPr>
        <w:t xml:space="preserve"> </w:t>
      </w:r>
      <w:r>
        <w:t>360-92**</w:t>
      </w:r>
      <w:r>
        <w:rPr>
          <w:spacing w:val="-4"/>
        </w:rPr>
        <w:t xml:space="preserve"> </w:t>
      </w:r>
      <w:r>
        <w:t>Планування</w:t>
      </w:r>
      <w:r>
        <w:rPr>
          <w:spacing w:val="-6"/>
        </w:rPr>
        <w:t xml:space="preserve"> </w:t>
      </w:r>
      <w:r>
        <w:t>і</w:t>
      </w:r>
      <w:r>
        <w:rPr>
          <w:spacing w:val="-4"/>
        </w:rPr>
        <w:t xml:space="preserve"> </w:t>
      </w:r>
      <w:r>
        <w:t>забудова</w:t>
      </w:r>
      <w:r>
        <w:rPr>
          <w:spacing w:val="-5"/>
        </w:rPr>
        <w:t xml:space="preserve"> </w:t>
      </w:r>
      <w:r>
        <w:t>міських</w:t>
      </w:r>
      <w:r>
        <w:rPr>
          <w:spacing w:val="-5"/>
        </w:rPr>
        <w:t xml:space="preserve"> </w:t>
      </w:r>
      <w:r>
        <w:t>і</w:t>
      </w:r>
      <w:r>
        <w:rPr>
          <w:spacing w:val="-4"/>
        </w:rPr>
        <w:t xml:space="preserve"> </w:t>
      </w:r>
      <w:r>
        <w:t>сільських</w:t>
      </w:r>
      <w:r>
        <w:rPr>
          <w:spacing w:val="-4"/>
        </w:rPr>
        <w:t xml:space="preserve"> </w:t>
      </w:r>
      <w:r>
        <w:rPr>
          <w:spacing w:val="-2"/>
        </w:rPr>
        <w:t>поселень</w:t>
      </w:r>
    </w:p>
    <w:p w14:paraId="730C4FAF" w14:textId="77777777" w:rsidR="00023DFF" w:rsidRDefault="00000000">
      <w:pPr>
        <w:pStyle w:val="a3"/>
        <w:spacing w:before="160" w:line="360" w:lineRule="auto"/>
        <w:ind w:right="138"/>
      </w:pPr>
      <w:r>
        <w:t xml:space="preserve">ДБН А.2.2-1-2003 Склад і зміст матеріалів оцінки впливів на навколишнє середовище (ОВНС) при проектуванні і будівництві підприємств, будинків і </w:t>
      </w:r>
      <w:r>
        <w:rPr>
          <w:spacing w:val="-2"/>
        </w:rPr>
        <w:t>споруд</w:t>
      </w:r>
    </w:p>
    <w:p w14:paraId="3A59D88C" w14:textId="77777777" w:rsidR="00023DFF" w:rsidRDefault="00000000">
      <w:pPr>
        <w:pStyle w:val="a3"/>
        <w:spacing w:line="362" w:lineRule="auto"/>
        <w:ind w:left="860" w:firstLine="0"/>
        <w:jc w:val="left"/>
      </w:pPr>
      <w:r>
        <w:t>ДБН</w:t>
      </w:r>
      <w:r>
        <w:rPr>
          <w:spacing w:val="-6"/>
        </w:rPr>
        <w:t xml:space="preserve"> </w:t>
      </w:r>
      <w:r>
        <w:t>А.2.2-3:2012</w:t>
      </w:r>
      <w:r>
        <w:rPr>
          <w:spacing w:val="-4"/>
        </w:rPr>
        <w:t xml:space="preserve"> </w:t>
      </w:r>
      <w:r>
        <w:t>Склад</w:t>
      </w:r>
      <w:r>
        <w:rPr>
          <w:spacing w:val="-4"/>
        </w:rPr>
        <w:t xml:space="preserve"> </w:t>
      </w:r>
      <w:r>
        <w:t>та</w:t>
      </w:r>
      <w:r>
        <w:rPr>
          <w:spacing w:val="-5"/>
        </w:rPr>
        <w:t xml:space="preserve"> </w:t>
      </w:r>
      <w:r>
        <w:t>зміст</w:t>
      </w:r>
      <w:r>
        <w:rPr>
          <w:spacing w:val="-5"/>
        </w:rPr>
        <w:t xml:space="preserve"> </w:t>
      </w:r>
      <w:r>
        <w:t>проектної</w:t>
      </w:r>
      <w:r>
        <w:rPr>
          <w:spacing w:val="-4"/>
        </w:rPr>
        <w:t xml:space="preserve"> </w:t>
      </w:r>
      <w:r>
        <w:t>документації</w:t>
      </w:r>
      <w:r>
        <w:rPr>
          <w:spacing w:val="-4"/>
        </w:rPr>
        <w:t xml:space="preserve"> </w:t>
      </w:r>
      <w:r>
        <w:t>на</w:t>
      </w:r>
      <w:r>
        <w:rPr>
          <w:spacing w:val="-7"/>
        </w:rPr>
        <w:t xml:space="preserve"> </w:t>
      </w:r>
      <w:r>
        <w:t>будівництво ДБН Б.2.4-1-94 Планування та забудова сільських поселень</w:t>
      </w:r>
    </w:p>
    <w:p w14:paraId="23D542F6" w14:textId="77777777" w:rsidR="00023DFF" w:rsidRDefault="00000000">
      <w:pPr>
        <w:pStyle w:val="a3"/>
        <w:spacing w:line="360" w:lineRule="auto"/>
        <w:ind w:left="860" w:right="1000" w:firstLine="0"/>
        <w:jc w:val="left"/>
      </w:pPr>
      <w:r>
        <w:t>ДБН В.1.1-12:2006 Будівництво у сейсмічних районах України ДБН</w:t>
      </w:r>
      <w:r>
        <w:rPr>
          <w:spacing w:val="-7"/>
        </w:rPr>
        <w:t xml:space="preserve"> </w:t>
      </w:r>
      <w:r>
        <w:t>В.1.2-2:2006</w:t>
      </w:r>
      <w:r>
        <w:rPr>
          <w:spacing w:val="-5"/>
        </w:rPr>
        <w:t xml:space="preserve"> </w:t>
      </w:r>
      <w:r>
        <w:t>Навантаження</w:t>
      </w:r>
      <w:r>
        <w:rPr>
          <w:spacing w:val="-8"/>
        </w:rPr>
        <w:t xml:space="preserve"> </w:t>
      </w:r>
      <w:r>
        <w:t>і</w:t>
      </w:r>
      <w:r>
        <w:rPr>
          <w:spacing w:val="-5"/>
        </w:rPr>
        <w:t xml:space="preserve"> </w:t>
      </w:r>
      <w:r>
        <w:t>впливи.</w:t>
      </w:r>
      <w:r>
        <w:rPr>
          <w:spacing w:val="-6"/>
        </w:rPr>
        <w:t xml:space="preserve"> </w:t>
      </w:r>
      <w:r>
        <w:t>Норми</w:t>
      </w:r>
      <w:r>
        <w:rPr>
          <w:spacing w:val="-5"/>
        </w:rPr>
        <w:t xml:space="preserve"> </w:t>
      </w:r>
      <w:r>
        <w:t>проектування ДБН В.2.2-3-97 Будинки та споруди навчальних закладів</w:t>
      </w:r>
    </w:p>
    <w:p w14:paraId="47769183" w14:textId="77777777" w:rsidR="00023DFF" w:rsidRDefault="00000000">
      <w:pPr>
        <w:pStyle w:val="a3"/>
        <w:spacing w:line="360" w:lineRule="auto"/>
        <w:ind w:left="860" w:right="566" w:firstLine="0"/>
        <w:jc w:val="left"/>
      </w:pPr>
      <w:r>
        <w:t>ДБН В.2.2-4-97 Будинки та споруди дитячих дошкільних закладів</w:t>
      </w:r>
      <w:r>
        <w:rPr>
          <w:spacing w:val="40"/>
        </w:rPr>
        <w:t xml:space="preserve"> </w:t>
      </w:r>
      <w:r>
        <w:t>ДБН</w:t>
      </w:r>
      <w:r>
        <w:rPr>
          <w:spacing w:val="-6"/>
        </w:rPr>
        <w:t xml:space="preserve"> </w:t>
      </w:r>
      <w:r>
        <w:t>В.2.2-9-2009</w:t>
      </w:r>
      <w:r>
        <w:rPr>
          <w:spacing w:val="-4"/>
        </w:rPr>
        <w:t xml:space="preserve"> </w:t>
      </w:r>
      <w:r>
        <w:t>Громадські</w:t>
      </w:r>
      <w:r>
        <w:rPr>
          <w:spacing w:val="-6"/>
        </w:rPr>
        <w:t xml:space="preserve"> </w:t>
      </w:r>
      <w:r>
        <w:t>будинки</w:t>
      </w:r>
      <w:r>
        <w:rPr>
          <w:spacing w:val="-6"/>
        </w:rPr>
        <w:t xml:space="preserve"> </w:t>
      </w:r>
      <w:r>
        <w:t>та</w:t>
      </w:r>
      <w:r>
        <w:rPr>
          <w:spacing w:val="-5"/>
        </w:rPr>
        <w:t xml:space="preserve"> </w:t>
      </w:r>
      <w:r>
        <w:t>споруди.</w:t>
      </w:r>
      <w:r>
        <w:rPr>
          <w:spacing w:val="-5"/>
        </w:rPr>
        <w:t xml:space="preserve"> </w:t>
      </w:r>
      <w:r>
        <w:t>Основні</w:t>
      </w:r>
      <w:r>
        <w:rPr>
          <w:spacing w:val="-6"/>
        </w:rPr>
        <w:t xml:space="preserve"> </w:t>
      </w:r>
      <w:r>
        <w:t>положення ДБН В.2.2-10-2001 Заклади охорони здоров'я</w:t>
      </w:r>
    </w:p>
    <w:p w14:paraId="2AB926A2" w14:textId="77777777" w:rsidR="00023DFF" w:rsidRDefault="00000000">
      <w:pPr>
        <w:pStyle w:val="a3"/>
        <w:spacing w:line="320" w:lineRule="exact"/>
        <w:ind w:left="860" w:firstLine="0"/>
        <w:jc w:val="left"/>
      </w:pPr>
      <w:r>
        <w:t>ДБН</w:t>
      </w:r>
      <w:r>
        <w:rPr>
          <w:spacing w:val="-9"/>
        </w:rPr>
        <w:t xml:space="preserve"> </w:t>
      </w:r>
      <w:r>
        <w:t>В.2.2-15-2005</w:t>
      </w:r>
      <w:r>
        <w:rPr>
          <w:spacing w:val="-7"/>
        </w:rPr>
        <w:t xml:space="preserve"> </w:t>
      </w:r>
      <w:r>
        <w:t>Житлові</w:t>
      </w:r>
      <w:r>
        <w:rPr>
          <w:spacing w:val="-5"/>
        </w:rPr>
        <w:t xml:space="preserve"> </w:t>
      </w:r>
      <w:r>
        <w:t>будинки.</w:t>
      </w:r>
      <w:r>
        <w:rPr>
          <w:spacing w:val="-6"/>
        </w:rPr>
        <w:t xml:space="preserve"> </w:t>
      </w:r>
      <w:r>
        <w:t>Основні</w:t>
      </w:r>
      <w:r>
        <w:rPr>
          <w:spacing w:val="-6"/>
        </w:rPr>
        <w:t xml:space="preserve"> </w:t>
      </w:r>
      <w:r>
        <w:rPr>
          <w:spacing w:val="-2"/>
        </w:rPr>
        <w:t>положення</w:t>
      </w:r>
    </w:p>
    <w:p w14:paraId="1C0BD8BD" w14:textId="77777777" w:rsidR="00023DFF" w:rsidRDefault="00000000">
      <w:pPr>
        <w:pStyle w:val="a3"/>
        <w:spacing w:before="157" w:line="360" w:lineRule="auto"/>
        <w:ind w:left="860" w:right="975" w:firstLine="0"/>
        <w:jc w:val="left"/>
      </w:pPr>
      <w:r>
        <w:t>ДБН</w:t>
      </w:r>
      <w:r>
        <w:rPr>
          <w:spacing w:val="-8"/>
        </w:rPr>
        <w:t xml:space="preserve"> </w:t>
      </w:r>
      <w:r>
        <w:t>В.2.2-16-2005</w:t>
      </w:r>
      <w:r>
        <w:rPr>
          <w:spacing w:val="-8"/>
        </w:rPr>
        <w:t xml:space="preserve"> </w:t>
      </w:r>
      <w:r>
        <w:t>Культурно-видовищні</w:t>
      </w:r>
      <w:r>
        <w:rPr>
          <w:spacing w:val="-6"/>
        </w:rPr>
        <w:t xml:space="preserve"> </w:t>
      </w:r>
      <w:r>
        <w:t>та</w:t>
      </w:r>
      <w:r>
        <w:rPr>
          <w:spacing w:val="-9"/>
        </w:rPr>
        <w:t xml:space="preserve"> </w:t>
      </w:r>
      <w:r>
        <w:t>дозвіллєві</w:t>
      </w:r>
      <w:r>
        <w:rPr>
          <w:spacing w:val="-6"/>
        </w:rPr>
        <w:t xml:space="preserve"> </w:t>
      </w:r>
      <w:r>
        <w:t>заклади ДБН В.2.2-20:2008 Готелі</w:t>
      </w:r>
    </w:p>
    <w:p w14:paraId="0D8693DE" w14:textId="77777777" w:rsidR="00023DFF" w:rsidRDefault="00000000">
      <w:pPr>
        <w:pStyle w:val="a3"/>
        <w:spacing w:line="360" w:lineRule="auto"/>
        <w:jc w:val="left"/>
      </w:pPr>
      <w:r>
        <w:t>ДБН</w:t>
      </w:r>
      <w:r>
        <w:rPr>
          <w:spacing w:val="80"/>
        </w:rPr>
        <w:t xml:space="preserve"> </w:t>
      </w:r>
      <w:r>
        <w:t>В.2.2-24:2009</w:t>
      </w:r>
      <w:r>
        <w:rPr>
          <w:spacing w:val="80"/>
        </w:rPr>
        <w:t xml:space="preserve"> </w:t>
      </w:r>
      <w:r>
        <w:t>Проектування</w:t>
      </w:r>
      <w:r>
        <w:rPr>
          <w:spacing w:val="80"/>
        </w:rPr>
        <w:t xml:space="preserve"> </w:t>
      </w:r>
      <w:r>
        <w:t>висотних</w:t>
      </w:r>
      <w:r>
        <w:rPr>
          <w:spacing w:val="80"/>
        </w:rPr>
        <w:t xml:space="preserve"> </w:t>
      </w:r>
      <w:r>
        <w:t>житлових</w:t>
      </w:r>
      <w:r>
        <w:rPr>
          <w:spacing w:val="80"/>
        </w:rPr>
        <w:t xml:space="preserve"> </w:t>
      </w:r>
      <w:r>
        <w:t>і</w:t>
      </w:r>
      <w:r>
        <w:rPr>
          <w:spacing w:val="80"/>
        </w:rPr>
        <w:t xml:space="preserve"> </w:t>
      </w:r>
      <w:r>
        <w:t>громадських</w:t>
      </w:r>
      <w:r>
        <w:rPr>
          <w:spacing w:val="40"/>
        </w:rPr>
        <w:t xml:space="preserve"> </w:t>
      </w:r>
      <w:r>
        <w:rPr>
          <w:spacing w:val="-2"/>
        </w:rPr>
        <w:t>будинків</w:t>
      </w:r>
    </w:p>
    <w:p w14:paraId="7EE370E1" w14:textId="77777777" w:rsidR="00023DFF" w:rsidRDefault="00023DFF">
      <w:pPr>
        <w:pStyle w:val="a3"/>
        <w:spacing w:line="360" w:lineRule="auto"/>
        <w:jc w:val="left"/>
        <w:sectPr w:rsidR="00023DFF">
          <w:headerReference w:type="even" r:id="rId12"/>
          <w:headerReference w:type="default" r:id="rId13"/>
          <w:footerReference w:type="even" r:id="rId14"/>
          <w:footerReference w:type="default" r:id="rId15"/>
          <w:pgSz w:w="11910" w:h="16840"/>
          <w:pgMar w:top="1040" w:right="992" w:bottom="940" w:left="992" w:header="725" w:footer="743" w:gutter="0"/>
          <w:pgNumType w:start="1"/>
          <w:cols w:space="720"/>
        </w:sectPr>
      </w:pPr>
    </w:p>
    <w:p w14:paraId="766E61A5" w14:textId="77777777" w:rsidR="00023DFF" w:rsidRDefault="00000000">
      <w:pPr>
        <w:pStyle w:val="a3"/>
        <w:spacing w:before="79"/>
        <w:ind w:left="860" w:firstLine="0"/>
        <w:jc w:val="left"/>
      </w:pPr>
      <w:r>
        <w:lastRenderedPageBreak/>
        <w:t>ДБН</w:t>
      </w:r>
      <w:r>
        <w:rPr>
          <w:spacing w:val="-10"/>
        </w:rPr>
        <w:t xml:space="preserve"> </w:t>
      </w:r>
      <w:r>
        <w:t>В.2.3-4:2007</w:t>
      </w:r>
      <w:r>
        <w:rPr>
          <w:spacing w:val="-6"/>
        </w:rPr>
        <w:t xml:space="preserve"> </w:t>
      </w:r>
      <w:r>
        <w:t>Автомобільні</w:t>
      </w:r>
      <w:r>
        <w:rPr>
          <w:spacing w:val="-8"/>
        </w:rPr>
        <w:t xml:space="preserve"> </w:t>
      </w:r>
      <w:r>
        <w:t>дороги.</w:t>
      </w:r>
      <w:r>
        <w:rPr>
          <w:spacing w:val="-9"/>
        </w:rPr>
        <w:t xml:space="preserve"> </w:t>
      </w:r>
      <w:r>
        <w:t>Частина</w:t>
      </w:r>
      <w:r>
        <w:rPr>
          <w:spacing w:val="-7"/>
        </w:rPr>
        <w:t xml:space="preserve"> </w:t>
      </w:r>
      <w:r>
        <w:t>І.</w:t>
      </w:r>
      <w:r>
        <w:rPr>
          <w:spacing w:val="-7"/>
        </w:rPr>
        <w:t xml:space="preserve"> </w:t>
      </w:r>
      <w:r>
        <w:t>Проектування.</w:t>
      </w:r>
      <w:r>
        <w:rPr>
          <w:spacing w:val="-6"/>
        </w:rPr>
        <w:t xml:space="preserve"> </w:t>
      </w:r>
      <w:r>
        <w:rPr>
          <w:spacing w:val="-2"/>
        </w:rPr>
        <w:t>Частина</w:t>
      </w:r>
    </w:p>
    <w:p w14:paraId="03A4E52A" w14:textId="77777777" w:rsidR="00023DFF" w:rsidRDefault="00000000">
      <w:pPr>
        <w:pStyle w:val="a3"/>
        <w:spacing w:before="162"/>
        <w:ind w:firstLine="0"/>
        <w:jc w:val="left"/>
      </w:pPr>
      <w:r>
        <w:t>II.</w:t>
      </w:r>
      <w:r>
        <w:rPr>
          <w:spacing w:val="-1"/>
        </w:rPr>
        <w:t xml:space="preserve"> </w:t>
      </w:r>
      <w:r>
        <w:rPr>
          <w:spacing w:val="-2"/>
        </w:rPr>
        <w:t>Будівництво</w:t>
      </w:r>
    </w:p>
    <w:p w14:paraId="67F83739" w14:textId="3C788725" w:rsidR="00023DFF" w:rsidRDefault="00000000">
      <w:pPr>
        <w:pStyle w:val="a3"/>
        <w:tabs>
          <w:tab w:val="left" w:pos="1755"/>
          <w:tab w:val="left" w:pos="3716"/>
          <w:tab w:val="left" w:pos="5307"/>
          <w:tab w:val="left" w:pos="7042"/>
          <w:tab w:val="left" w:pos="8454"/>
          <w:tab w:val="left" w:pos="8874"/>
        </w:tabs>
        <w:spacing w:before="161"/>
        <w:ind w:left="860" w:firstLine="0"/>
        <w:jc w:val="left"/>
      </w:pPr>
      <w:r>
        <w:rPr>
          <w:spacing w:val="-5"/>
        </w:rPr>
        <w:t>ДБН</w:t>
      </w:r>
      <w:r w:rsidR="00E206AF">
        <w:rPr>
          <w:spacing w:val="-5"/>
        </w:rPr>
        <w:t xml:space="preserve"> </w:t>
      </w:r>
      <w:r>
        <w:rPr>
          <w:spacing w:val="-2"/>
        </w:rPr>
        <w:t>В.2.5-23:2010</w:t>
      </w:r>
      <w:r w:rsidR="00E206AF">
        <w:rPr>
          <w:spacing w:val="-2"/>
        </w:rPr>
        <w:t xml:space="preserve"> </w:t>
      </w:r>
      <w:r>
        <w:rPr>
          <w:spacing w:val="-2"/>
        </w:rPr>
        <w:t>Інженерне</w:t>
      </w:r>
      <w:r w:rsidR="00E206AF">
        <w:rPr>
          <w:spacing w:val="-2"/>
        </w:rPr>
        <w:t xml:space="preserve"> </w:t>
      </w:r>
      <w:r>
        <w:rPr>
          <w:spacing w:val="-2"/>
        </w:rPr>
        <w:t>обладнання</w:t>
      </w:r>
      <w:r w:rsidR="00E206AF">
        <w:rPr>
          <w:spacing w:val="-2"/>
        </w:rPr>
        <w:t xml:space="preserve"> </w:t>
      </w:r>
      <w:r>
        <w:rPr>
          <w:spacing w:val="-2"/>
        </w:rPr>
        <w:t>будинків</w:t>
      </w:r>
      <w:r>
        <w:tab/>
      </w:r>
      <w:r>
        <w:rPr>
          <w:spacing w:val="-10"/>
        </w:rPr>
        <w:t>і</w:t>
      </w:r>
      <w:r w:rsidR="00E206AF">
        <w:rPr>
          <w:spacing w:val="-10"/>
        </w:rPr>
        <w:t xml:space="preserve"> </w:t>
      </w:r>
      <w:r>
        <w:rPr>
          <w:spacing w:val="-2"/>
        </w:rPr>
        <w:t>споруд.</w:t>
      </w:r>
    </w:p>
    <w:p w14:paraId="386B8409" w14:textId="77777777" w:rsidR="00023DFF" w:rsidRDefault="00000000">
      <w:pPr>
        <w:pStyle w:val="a3"/>
        <w:spacing w:before="160"/>
        <w:ind w:firstLine="0"/>
        <w:jc w:val="left"/>
      </w:pPr>
      <w:r>
        <w:t>Проектування</w:t>
      </w:r>
      <w:r>
        <w:rPr>
          <w:spacing w:val="-11"/>
        </w:rPr>
        <w:t xml:space="preserve"> </w:t>
      </w:r>
      <w:r>
        <w:t>електрообладнання</w:t>
      </w:r>
      <w:r>
        <w:rPr>
          <w:spacing w:val="-11"/>
        </w:rPr>
        <w:t xml:space="preserve"> </w:t>
      </w:r>
      <w:r>
        <w:t>об'єктів</w:t>
      </w:r>
      <w:r>
        <w:rPr>
          <w:spacing w:val="-10"/>
        </w:rPr>
        <w:t xml:space="preserve"> </w:t>
      </w:r>
      <w:r>
        <w:t>цивільного</w:t>
      </w:r>
      <w:r>
        <w:rPr>
          <w:spacing w:val="-8"/>
        </w:rPr>
        <w:t xml:space="preserve"> </w:t>
      </w:r>
      <w:r>
        <w:rPr>
          <w:spacing w:val="-2"/>
        </w:rPr>
        <w:t>призначення</w:t>
      </w:r>
    </w:p>
    <w:p w14:paraId="0FB5308E" w14:textId="77777777" w:rsidR="00023DFF" w:rsidRDefault="00000000">
      <w:pPr>
        <w:pStyle w:val="a3"/>
        <w:spacing w:before="161" w:line="362" w:lineRule="auto"/>
        <w:jc w:val="left"/>
      </w:pPr>
      <w:r>
        <w:t>ДБН</w:t>
      </w:r>
      <w:r>
        <w:rPr>
          <w:spacing w:val="40"/>
        </w:rPr>
        <w:t xml:space="preserve"> </w:t>
      </w:r>
      <w:r>
        <w:t>В.2.5-39:2008</w:t>
      </w:r>
      <w:r>
        <w:rPr>
          <w:spacing w:val="40"/>
        </w:rPr>
        <w:t xml:space="preserve"> </w:t>
      </w:r>
      <w:r>
        <w:t>Інженерне</w:t>
      </w:r>
      <w:r>
        <w:rPr>
          <w:spacing w:val="40"/>
        </w:rPr>
        <w:t xml:space="preserve"> </w:t>
      </w:r>
      <w:r>
        <w:t>обладнання</w:t>
      </w:r>
      <w:r>
        <w:rPr>
          <w:spacing w:val="40"/>
        </w:rPr>
        <w:t xml:space="preserve"> </w:t>
      </w:r>
      <w:r>
        <w:t>будинків</w:t>
      </w:r>
      <w:r>
        <w:rPr>
          <w:spacing w:val="40"/>
        </w:rPr>
        <w:t xml:space="preserve"> </w:t>
      </w:r>
      <w:r>
        <w:t>і</w:t>
      </w:r>
      <w:r>
        <w:rPr>
          <w:spacing w:val="40"/>
        </w:rPr>
        <w:t xml:space="preserve"> </w:t>
      </w:r>
      <w:r>
        <w:t>споруд.</w:t>
      </w:r>
      <w:r>
        <w:rPr>
          <w:spacing w:val="40"/>
        </w:rPr>
        <w:t xml:space="preserve"> </w:t>
      </w:r>
      <w:r>
        <w:t>Зовнішні мережі та споруди. Теплові мережі</w:t>
      </w:r>
    </w:p>
    <w:p w14:paraId="35145E8D" w14:textId="77777777" w:rsidR="00023DFF" w:rsidRDefault="00000000">
      <w:pPr>
        <w:pStyle w:val="a3"/>
        <w:tabs>
          <w:tab w:val="left" w:pos="1856"/>
          <w:tab w:val="left" w:pos="3037"/>
          <w:tab w:val="left" w:pos="3954"/>
          <w:tab w:val="left" w:pos="5132"/>
          <w:tab w:val="left" w:pos="6793"/>
          <w:tab w:val="left" w:pos="8581"/>
        </w:tabs>
        <w:spacing w:line="360" w:lineRule="auto"/>
        <w:ind w:right="140"/>
        <w:jc w:val="left"/>
      </w:pPr>
      <w:r>
        <w:rPr>
          <w:spacing w:val="-4"/>
        </w:rPr>
        <w:t>ДСТУ</w:t>
      </w:r>
      <w:r>
        <w:tab/>
      </w:r>
      <w:r>
        <w:rPr>
          <w:spacing w:val="-2"/>
        </w:rPr>
        <w:t>2867-94</w:t>
      </w:r>
      <w:r>
        <w:tab/>
      </w:r>
      <w:r>
        <w:rPr>
          <w:spacing w:val="-4"/>
        </w:rPr>
        <w:t>Шум.</w:t>
      </w:r>
      <w:r>
        <w:tab/>
      </w:r>
      <w:r>
        <w:rPr>
          <w:spacing w:val="-2"/>
        </w:rPr>
        <w:t>Методи</w:t>
      </w:r>
      <w:r>
        <w:tab/>
      </w:r>
      <w:r>
        <w:rPr>
          <w:spacing w:val="-2"/>
        </w:rPr>
        <w:t>оцінювання</w:t>
      </w:r>
      <w:r>
        <w:tab/>
      </w:r>
      <w:r>
        <w:rPr>
          <w:spacing w:val="-2"/>
        </w:rPr>
        <w:t>виробничого</w:t>
      </w:r>
      <w:r>
        <w:tab/>
      </w:r>
      <w:r>
        <w:rPr>
          <w:spacing w:val="-2"/>
        </w:rPr>
        <w:t xml:space="preserve">шумового </w:t>
      </w:r>
      <w:r>
        <w:t>навантаження. Загальні вимоги</w:t>
      </w:r>
    </w:p>
    <w:p w14:paraId="697C0C14" w14:textId="77777777" w:rsidR="00023DFF" w:rsidRDefault="00000000">
      <w:pPr>
        <w:pStyle w:val="a3"/>
        <w:spacing w:line="362" w:lineRule="auto"/>
        <w:ind w:left="860" w:right="474" w:firstLine="0"/>
        <w:jc w:val="left"/>
      </w:pPr>
      <w:r>
        <w:t>ДСТУ</w:t>
      </w:r>
      <w:r>
        <w:rPr>
          <w:spacing w:val="-5"/>
        </w:rPr>
        <w:t xml:space="preserve"> </w:t>
      </w:r>
      <w:r>
        <w:t>3515-97</w:t>
      </w:r>
      <w:r>
        <w:rPr>
          <w:spacing w:val="-5"/>
        </w:rPr>
        <w:t xml:space="preserve"> </w:t>
      </w:r>
      <w:r>
        <w:t>Акустика</w:t>
      </w:r>
      <w:r>
        <w:rPr>
          <w:spacing w:val="-5"/>
        </w:rPr>
        <w:t xml:space="preserve"> </w:t>
      </w:r>
      <w:r>
        <w:t>й</w:t>
      </w:r>
      <w:r>
        <w:rPr>
          <w:spacing w:val="-6"/>
        </w:rPr>
        <w:t xml:space="preserve"> </w:t>
      </w:r>
      <w:r>
        <w:t>електроакустика.</w:t>
      </w:r>
      <w:r>
        <w:rPr>
          <w:spacing w:val="-5"/>
        </w:rPr>
        <w:t xml:space="preserve"> </w:t>
      </w:r>
      <w:r>
        <w:t>Терміни</w:t>
      </w:r>
      <w:r>
        <w:rPr>
          <w:spacing w:val="-5"/>
        </w:rPr>
        <w:t xml:space="preserve"> </w:t>
      </w:r>
      <w:r>
        <w:t>та</w:t>
      </w:r>
      <w:r>
        <w:rPr>
          <w:spacing w:val="-5"/>
        </w:rPr>
        <w:t xml:space="preserve"> </w:t>
      </w:r>
      <w:r>
        <w:t>визначення ДСТУ 4269:2003 Послуги туристичні. Класифікація готелів</w:t>
      </w:r>
    </w:p>
    <w:p w14:paraId="56E858B2" w14:textId="77777777" w:rsidR="00023DFF" w:rsidRDefault="00000000">
      <w:pPr>
        <w:pStyle w:val="a3"/>
        <w:spacing w:line="317" w:lineRule="exact"/>
        <w:ind w:left="860" w:firstLine="0"/>
        <w:jc w:val="left"/>
      </w:pPr>
      <w:r>
        <w:t>ДСТУ</w:t>
      </w:r>
      <w:r>
        <w:rPr>
          <w:spacing w:val="11"/>
        </w:rPr>
        <w:t xml:space="preserve"> </w:t>
      </w:r>
      <w:r>
        <w:t>Б</w:t>
      </w:r>
      <w:r>
        <w:rPr>
          <w:spacing w:val="11"/>
        </w:rPr>
        <w:t xml:space="preserve"> </w:t>
      </w:r>
      <w:r>
        <w:t>В.2.6-19-2000</w:t>
      </w:r>
      <w:r>
        <w:rPr>
          <w:spacing w:val="10"/>
        </w:rPr>
        <w:t xml:space="preserve"> </w:t>
      </w:r>
      <w:r>
        <w:t>(ГОСТ</w:t>
      </w:r>
      <w:r>
        <w:rPr>
          <w:spacing w:val="8"/>
        </w:rPr>
        <w:t xml:space="preserve"> </w:t>
      </w:r>
      <w:r>
        <w:t>26602.3-99)</w:t>
      </w:r>
      <w:r>
        <w:rPr>
          <w:spacing w:val="11"/>
        </w:rPr>
        <w:t xml:space="preserve"> </w:t>
      </w:r>
      <w:r>
        <w:t>Конструкції</w:t>
      </w:r>
      <w:r>
        <w:rPr>
          <w:spacing w:val="10"/>
        </w:rPr>
        <w:t xml:space="preserve"> </w:t>
      </w:r>
      <w:r>
        <w:t>будинків</w:t>
      </w:r>
      <w:r>
        <w:rPr>
          <w:spacing w:val="8"/>
        </w:rPr>
        <w:t xml:space="preserve"> </w:t>
      </w:r>
      <w:r>
        <w:t>і</w:t>
      </w:r>
      <w:r>
        <w:rPr>
          <w:spacing w:val="13"/>
        </w:rPr>
        <w:t xml:space="preserve"> </w:t>
      </w:r>
      <w:r>
        <w:rPr>
          <w:spacing w:val="-2"/>
        </w:rPr>
        <w:t>споруд.</w:t>
      </w:r>
    </w:p>
    <w:p w14:paraId="2A9F810D" w14:textId="77777777" w:rsidR="00023DFF" w:rsidRDefault="00000000">
      <w:pPr>
        <w:pStyle w:val="a3"/>
        <w:spacing w:before="154"/>
        <w:ind w:firstLine="0"/>
        <w:jc w:val="left"/>
      </w:pPr>
      <w:r>
        <w:t>Блоки</w:t>
      </w:r>
      <w:r>
        <w:rPr>
          <w:spacing w:val="-6"/>
        </w:rPr>
        <w:t xml:space="preserve"> </w:t>
      </w:r>
      <w:r>
        <w:t>віконні</w:t>
      </w:r>
      <w:r>
        <w:rPr>
          <w:spacing w:val="-4"/>
        </w:rPr>
        <w:t xml:space="preserve"> </w:t>
      </w:r>
      <w:r>
        <w:t>та</w:t>
      </w:r>
      <w:r>
        <w:rPr>
          <w:spacing w:val="-7"/>
        </w:rPr>
        <w:t xml:space="preserve"> </w:t>
      </w:r>
      <w:r>
        <w:t>дверні.</w:t>
      </w:r>
      <w:r>
        <w:rPr>
          <w:spacing w:val="-5"/>
        </w:rPr>
        <w:t xml:space="preserve"> </w:t>
      </w:r>
      <w:r>
        <w:t>Метод</w:t>
      </w:r>
      <w:r>
        <w:rPr>
          <w:spacing w:val="-4"/>
        </w:rPr>
        <w:t xml:space="preserve"> </w:t>
      </w:r>
      <w:r>
        <w:t>визначення</w:t>
      </w:r>
      <w:r>
        <w:rPr>
          <w:spacing w:val="-3"/>
        </w:rPr>
        <w:t xml:space="preserve"> </w:t>
      </w:r>
      <w:r>
        <w:rPr>
          <w:spacing w:val="-2"/>
        </w:rPr>
        <w:t>звукоізоляції</w:t>
      </w:r>
    </w:p>
    <w:p w14:paraId="4426A823" w14:textId="77777777" w:rsidR="00023DFF" w:rsidRDefault="00000000">
      <w:pPr>
        <w:pStyle w:val="a3"/>
        <w:spacing w:before="160" w:line="362" w:lineRule="auto"/>
        <w:ind w:right="140"/>
      </w:pPr>
      <w:r>
        <w:t>ДСТУ Б В.2.6-85:2009 Конструкції будинків і споруд. Звукоізоляція огороджувальних конструкцій. Методи оцінювання</w:t>
      </w:r>
    </w:p>
    <w:p w14:paraId="1A0D2D72" w14:textId="77777777" w:rsidR="00023DFF" w:rsidRDefault="00000000">
      <w:pPr>
        <w:pStyle w:val="a3"/>
        <w:spacing w:line="360" w:lineRule="auto"/>
        <w:ind w:right="140"/>
      </w:pPr>
      <w:r>
        <w:t>ДСТУ Б В.2.6-86:2009 Конструкції будинків і споруд. Звукоізоляція огороджувальних конструкцій. Методи вимірювання</w:t>
      </w:r>
    </w:p>
    <w:p w14:paraId="06952304" w14:textId="77777777" w:rsidR="00023DFF" w:rsidRDefault="00000000">
      <w:pPr>
        <w:pStyle w:val="a3"/>
        <w:spacing w:line="360" w:lineRule="auto"/>
        <w:ind w:right="137"/>
      </w:pPr>
      <w:r>
        <w:t>ДСТУ ГОСТ 23941:2004 Шум. Методы определения шумовых характеристик. Общие требования (Шум. Методи визначення шумових характеристик. Загальні вимоги)</w:t>
      </w:r>
    </w:p>
    <w:p w14:paraId="226D1790" w14:textId="77777777" w:rsidR="00023DFF" w:rsidRDefault="00000000">
      <w:pPr>
        <w:pStyle w:val="a3"/>
        <w:spacing w:line="360" w:lineRule="auto"/>
        <w:ind w:right="141"/>
      </w:pPr>
      <w:r>
        <w:t>ДСТУ</w:t>
      </w:r>
      <w:r>
        <w:rPr>
          <w:spacing w:val="-8"/>
        </w:rPr>
        <w:t xml:space="preserve"> </w:t>
      </w:r>
      <w:r>
        <w:t>ГОСТ</w:t>
      </w:r>
      <w:r>
        <w:rPr>
          <w:spacing w:val="-10"/>
        </w:rPr>
        <w:t xml:space="preserve"> </w:t>
      </w:r>
      <w:r>
        <w:t>31273:2006</w:t>
      </w:r>
      <w:r>
        <w:rPr>
          <w:spacing w:val="-8"/>
        </w:rPr>
        <w:t xml:space="preserve"> </w:t>
      </w:r>
      <w:r>
        <w:t>(ИСО</w:t>
      </w:r>
      <w:r>
        <w:rPr>
          <w:spacing w:val="-10"/>
        </w:rPr>
        <w:t xml:space="preserve"> </w:t>
      </w:r>
      <w:r>
        <w:t>3745:2003)</w:t>
      </w:r>
      <w:r>
        <w:rPr>
          <w:spacing w:val="-9"/>
        </w:rPr>
        <w:t xml:space="preserve"> </w:t>
      </w:r>
      <w:r>
        <w:t>Шум</w:t>
      </w:r>
      <w:r>
        <w:rPr>
          <w:spacing w:val="-9"/>
        </w:rPr>
        <w:t xml:space="preserve"> </w:t>
      </w:r>
      <w:r>
        <w:t>машин.</w:t>
      </w:r>
      <w:r>
        <w:rPr>
          <w:spacing w:val="-9"/>
        </w:rPr>
        <w:t xml:space="preserve"> </w:t>
      </w:r>
      <w:r>
        <w:t>Визначення</w:t>
      </w:r>
      <w:r>
        <w:rPr>
          <w:spacing w:val="-8"/>
        </w:rPr>
        <w:t xml:space="preserve"> </w:t>
      </w:r>
      <w:r>
        <w:t>рівнів звукової потужності за звуковим тиском. Точні методи для заглушених камер (ГОСТ 31273-2003 (ИСО 3745:2003), IDT; ISO 3745:2003, MOD)</w:t>
      </w:r>
    </w:p>
    <w:p w14:paraId="4E2DB140" w14:textId="77777777" w:rsidR="00023DFF" w:rsidRDefault="00000000">
      <w:pPr>
        <w:pStyle w:val="a3"/>
        <w:spacing w:line="360" w:lineRule="auto"/>
        <w:ind w:right="136"/>
      </w:pPr>
      <w:r>
        <w:t>ДСТУ</w:t>
      </w:r>
      <w:r>
        <w:rPr>
          <w:spacing w:val="-8"/>
        </w:rPr>
        <w:t xml:space="preserve"> </w:t>
      </w:r>
      <w:r>
        <w:t>ГОСТ</w:t>
      </w:r>
      <w:r>
        <w:rPr>
          <w:spacing w:val="-10"/>
        </w:rPr>
        <w:t xml:space="preserve"> </w:t>
      </w:r>
      <w:r>
        <w:t>31275:2006</w:t>
      </w:r>
      <w:r>
        <w:rPr>
          <w:spacing w:val="-8"/>
        </w:rPr>
        <w:t xml:space="preserve"> </w:t>
      </w:r>
      <w:r>
        <w:t>(ИСО</w:t>
      </w:r>
      <w:r>
        <w:rPr>
          <w:spacing w:val="-10"/>
        </w:rPr>
        <w:t xml:space="preserve"> </w:t>
      </w:r>
      <w:r>
        <w:t>3744:1994)</w:t>
      </w:r>
      <w:r>
        <w:rPr>
          <w:spacing w:val="-9"/>
        </w:rPr>
        <w:t xml:space="preserve"> </w:t>
      </w:r>
      <w:r>
        <w:t>Шум</w:t>
      </w:r>
      <w:r>
        <w:rPr>
          <w:spacing w:val="-9"/>
        </w:rPr>
        <w:t xml:space="preserve"> </w:t>
      </w:r>
      <w:r>
        <w:t>машин.</w:t>
      </w:r>
      <w:r>
        <w:rPr>
          <w:spacing w:val="-9"/>
        </w:rPr>
        <w:t xml:space="preserve"> </w:t>
      </w:r>
      <w:r>
        <w:t>Визначення</w:t>
      </w:r>
      <w:r>
        <w:rPr>
          <w:spacing w:val="-8"/>
        </w:rPr>
        <w:t xml:space="preserve"> </w:t>
      </w:r>
      <w:r>
        <w:t>рівнів звукової потужності джерел шуму по звуковому тиску. Технічний метод в істотно вільному</w:t>
      </w:r>
      <w:r>
        <w:rPr>
          <w:spacing w:val="-5"/>
        </w:rPr>
        <w:t xml:space="preserve"> </w:t>
      </w:r>
      <w:r>
        <w:t>звуковому</w:t>
      </w:r>
      <w:r>
        <w:rPr>
          <w:spacing w:val="-5"/>
        </w:rPr>
        <w:t xml:space="preserve"> </w:t>
      </w:r>
      <w:r>
        <w:t>полі над звуко-відбивною</w:t>
      </w:r>
      <w:r>
        <w:rPr>
          <w:spacing w:val="-5"/>
        </w:rPr>
        <w:t xml:space="preserve"> </w:t>
      </w:r>
      <w:r>
        <w:t>площиною</w:t>
      </w:r>
      <w:r>
        <w:rPr>
          <w:spacing w:val="-1"/>
        </w:rPr>
        <w:t xml:space="preserve"> </w:t>
      </w:r>
      <w:r>
        <w:t>(ГОСТ</w:t>
      </w:r>
      <w:r>
        <w:rPr>
          <w:spacing w:val="-5"/>
        </w:rPr>
        <w:t xml:space="preserve"> </w:t>
      </w:r>
      <w:r>
        <w:t>31275- 2002 (ИСО 3744:1994), IDT; ISO 3744:1994, MOD)</w:t>
      </w:r>
    </w:p>
    <w:p w14:paraId="49F5B818" w14:textId="77777777" w:rsidR="00023DFF" w:rsidRDefault="00000000">
      <w:pPr>
        <w:pStyle w:val="a3"/>
        <w:spacing w:line="360" w:lineRule="auto"/>
        <w:ind w:right="140"/>
      </w:pPr>
      <w:r>
        <w:t>ДСТУ ISO 3741:2004 Акустика. Визначення рівнів звукової потужності джерел шуму за тиском звуку. Точні методи для ревербераційних камер (ISO 3741:1999, IDT)</w:t>
      </w:r>
    </w:p>
    <w:p w14:paraId="72A4545F" w14:textId="77777777" w:rsidR="00023DFF" w:rsidRDefault="00000000">
      <w:pPr>
        <w:pStyle w:val="a3"/>
        <w:spacing w:line="320" w:lineRule="exact"/>
        <w:ind w:left="860" w:firstLine="0"/>
      </w:pPr>
      <w:r>
        <w:t>ДСТУ-Н</w:t>
      </w:r>
      <w:r>
        <w:rPr>
          <w:spacing w:val="36"/>
        </w:rPr>
        <w:t xml:space="preserve"> </w:t>
      </w:r>
      <w:r>
        <w:t>Б</w:t>
      </w:r>
      <w:r>
        <w:rPr>
          <w:spacing w:val="40"/>
        </w:rPr>
        <w:t xml:space="preserve"> </w:t>
      </w:r>
      <w:r>
        <w:t>В.1.1-32:2013</w:t>
      </w:r>
      <w:r>
        <w:rPr>
          <w:spacing w:val="42"/>
        </w:rPr>
        <w:t xml:space="preserve"> </w:t>
      </w:r>
      <w:r>
        <w:t>Настанова</w:t>
      </w:r>
      <w:r>
        <w:rPr>
          <w:spacing w:val="41"/>
        </w:rPr>
        <w:t xml:space="preserve"> </w:t>
      </w:r>
      <w:r>
        <w:t>з</w:t>
      </w:r>
      <w:r>
        <w:rPr>
          <w:spacing w:val="37"/>
        </w:rPr>
        <w:t xml:space="preserve"> </w:t>
      </w:r>
      <w:r>
        <w:t>проектування</w:t>
      </w:r>
      <w:r>
        <w:rPr>
          <w:spacing w:val="41"/>
        </w:rPr>
        <w:t xml:space="preserve"> </w:t>
      </w:r>
      <w:r>
        <w:t>захисту</w:t>
      </w:r>
      <w:r>
        <w:rPr>
          <w:spacing w:val="40"/>
        </w:rPr>
        <w:t xml:space="preserve"> </w:t>
      </w:r>
      <w:r>
        <w:t>від</w:t>
      </w:r>
      <w:r>
        <w:rPr>
          <w:spacing w:val="42"/>
        </w:rPr>
        <w:t xml:space="preserve"> </w:t>
      </w:r>
      <w:r>
        <w:t>шуму</w:t>
      </w:r>
      <w:r>
        <w:rPr>
          <w:spacing w:val="37"/>
        </w:rPr>
        <w:t xml:space="preserve"> </w:t>
      </w:r>
      <w:r>
        <w:rPr>
          <w:spacing w:val="-10"/>
        </w:rPr>
        <w:t>в</w:t>
      </w:r>
    </w:p>
    <w:p w14:paraId="2545B0AE" w14:textId="77777777" w:rsidR="00023DFF" w:rsidRDefault="00023DFF">
      <w:pPr>
        <w:pStyle w:val="a3"/>
        <w:spacing w:line="320" w:lineRule="exact"/>
        <w:sectPr w:rsidR="00023DFF">
          <w:pgSz w:w="11910" w:h="16840"/>
          <w:pgMar w:top="1040" w:right="992" w:bottom="940" w:left="992" w:header="725" w:footer="743" w:gutter="0"/>
          <w:cols w:space="720"/>
        </w:sectPr>
      </w:pPr>
    </w:p>
    <w:p w14:paraId="7D97D9E6" w14:textId="77777777" w:rsidR="00023DFF" w:rsidRDefault="00000000">
      <w:pPr>
        <w:pStyle w:val="a3"/>
        <w:spacing w:before="79"/>
        <w:ind w:firstLine="0"/>
      </w:pPr>
      <w:r>
        <w:lastRenderedPageBreak/>
        <w:t>приміщеннях</w:t>
      </w:r>
      <w:r>
        <w:rPr>
          <w:spacing w:val="-11"/>
        </w:rPr>
        <w:t xml:space="preserve"> </w:t>
      </w:r>
      <w:r>
        <w:t>засобами</w:t>
      </w:r>
      <w:r>
        <w:rPr>
          <w:spacing w:val="-8"/>
        </w:rPr>
        <w:t xml:space="preserve"> </w:t>
      </w:r>
      <w:r>
        <w:t>звукопоглинання</w:t>
      </w:r>
      <w:r>
        <w:rPr>
          <w:spacing w:val="-10"/>
        </w:rPr>
        <w:t xml:space="preserve"> </w:t>
      </w:r>
      <w:r>
        <w:t>та</w:t>
      </w:r>
      <w:r>
        <w:rPr>
          <w:spacing w:val="-9"/>
        </w:rPr>
        <w:t xml:space="preserve"> </w:t>
      </w:r>
      <w:r>
        <w:rPr>
          <w:spacing w:val="-2"/>
        </w:rPr>
        <w:t>екранування</w:t>
      </w:r>
    </w:p>
    <w:p w14:paraId="458F52D3" w14:textId="77777777" w:rsidR="00023DFF" w:rsidRDefault="00000000">
      <w:pPr>
        <w:pStyle w:val="a3"/>
        <w:spacing w:before="162" w:line="360" w:lineRule="auto"/>
        <w:ind w:right="138"/>
      </w:pPr>
      <w:r>
        <w:t>ДСТУ-Н</w:t>
      </w:r>
      <w:r>
        <w:rPr>
          <w:spacing w:val="-1"/>
        </w:rPr>
        <w:t xml:space="preserve"> </w:t>
      </w:r>
      <w:r>
        <w:t>Б</w:t>
      </w:r>
      <w:r>
        <w:rPr>
          <w:spacing w:val="-1"/>
        </w:rPr>
        <w:t xml:space="preserve"> </w:t>
      </w:r>
      <w:r>
        <w:t>В.1.1-33:2013 Настанова з</w:t>
      </w:r>
      <w:r>
        <w:rPr>
          <w:spacing w:val="-3"/>
        </w:rPr>
        <w:t xml:space="preserve"> </w:t>
      </w:r>
      <w:r>
        <w:t>розрахунку</w:t>
      </w:r>
      <w:r>
        <w:rPr>
          <w:spacing w:val="-4"/>
        </w:rPr>
        <w:t xml:space="preserve"> </w:t>
      </w:r>
      <w:r>
        <w:t>та проектування захисту від шуму сельбищних територій</w:t>
      </w:r>
    </w:p>
    <w:p w14:paraId="266955AD" w14:textId="77777777" w:rsidR="00023DFF" w:rsidRDefault="00000000">
      <w:pPr>
        <w:pStyle w:val="a3"/>
        <w:spacing w:line="360" w:lineRule="auto"/>
        <w:ind w:right="139"/>
      </w:pPr>
      <w:r>
        <w:t>ДСТУ-Н Б В.1.1-34:2013 Настанова з розрахунку та проектування звукоізоляції огороджу-вальних конструкцій житлових і громадських будинків</w:t>
      </w:r>
    </w:p>
    <w:p w14:paraId="32088C57" w14:textId="77777777" w:rsidR="00023DFF" w:rsidRDefault="00000000">
      <w:pPr>
        <w:pStyle w:val="a3"/>
        <w:spacing w:before="1" w:line="360" w:lineRule="auto"/>
        <w:ind w:right="143"/>
      </w:pPr>
      <w:r>
        <w:t>ДСТУ-Н Б В.1.1-35:2013 Настанова з розрахунку рівнів шуму в приміщеннях і на територіях</w:t>
      </w:r>
    </w:p>
    <w:p w14:paraId="0CFCABD1" w14:textId="77777777" w:rsidR="00023DFF" w:rsidRDefault="00000000">
      <w:pPr>
        <w:pStyle w:val="a3"/>
        <w:spacing w:line="360" w:lineRule="auto"/>
        <w:ind w:right="138"/>
      </w:pPr>
      <w:r>
        <w:t xml:space="preserve">ГОСТ 22283-88 Шум авиационный. Допустимые уровни шума на территории жилой застройки и методы его измерения (Шум авіаційний. Допустимі рівні шуму на території житлової забудови і методи його </w:t>
      </w:r>
      <w:r>
        <w:rPr>
          <w:spacing w:val="-2"/>
        </w:rPr>
        <w:t>вимірювання)</w:t>
      </w:r>
    </w:p>
    <w:p w14:paraId="54582BF8" w14:textId="77777777" w:rsidR="00023DFF" w:rsidRDefault="00000000">
      <w:pPr>
        <w:pStyle w:val="a3"/>
        <w:spacing w:line="360" w:lineRule="auto"/>
        <w:ind w:right="138"/>
      </w:pPr>
      <w:r>
        <w:t>ГОСТ 12.1.003-83* ССБТ. Шум. Общие требования безопасности (ССБП. Шум. Загальні вимоги безпеки)</w:t>
      </w:r>
    </w:p>
    <w:p w14:paraId="559BA807" w14:textId="77777777" w:rsidR="00023DFF" w:rsidRDefault="00000000">
      <w:pPr>
        <w:pStyle w:val="a3"/>
        <w:tabs>
          <w:tab w:val="left" w:pos="997"/>
          <w:tab w:val="left" w:pos="2696"/>
          <w:tab w:val="left" w:pos="4107"/>
          <w:tab w:val="left" w:pos="5473"/>
          <w:tab w:val="left" w:pos="6505"/>
          <w:tab w:val="left" w:pos="8321"/>
        </w:tabs>
        <w:spacing w:line="360" w:lineRule="auto"/>
        <w:ind w:right="138"/>
        <w:jc w:val="right"/>
      </w:pPr>
      <w:r>
        <w:t>ГОСТ</w:t>
      </w:r>
      <w:r>
        <w:rPr>
          <w:spacing w:val="-3"/>
        </w:rPr>
        <w:t xml:space="preserve"> </w:t>
      </w:r>
      <w:r>
        <w:t>12.1.029-80 (СТ</w:t>
      </w:r>
      <w:r>
        <w:rPr>
          <w:spacing w:val="-3"/>
        </w:rPr>
        <w:t xml:space="preserve"> </w:t>
      </w:r>
      <w:r>
        <w:t>СЭВ</w:t>
      </w:r>
      <w:r>
        <w:rPr>
          <w:spacing w:val="-2"/>
        </w:rPr>
        <w:t xml:space="preserve"> </w:t>
      </w:r>
      <w:r>
        <w:t>1928-79)</w:t>
      </w:r>
      <w:r>
        <w:rPr>
          <w:spacing w:val="-4"/>
        </w:rPr>
        <w:t xml:space="preserve"> </w:t>
      </w:r>
      <w:r>
        <w:t>ССБТ.</w:t>
      </w:r>
      <w:r>
        <w:rPr>
          <w:spacing w:val="-2"/>
        </w:rPr>
        <w:t xml:space="preserve"> </w:t>
      </w:r>
      <w:r>
        <w:t>Средства</w:t>
      </w:r>
      <w:r>
        <w:rPr>
          <w:spacing w:val="-1"/>
        </w:rPr>
        <w:t xml:space="preserve"> </w:t>
      </w:r>
      <w:r>
        <w:t>и</w:t>
      </w:r>
      <w:r>
        <w:rPr>
          <w:spacing w:val="-1"/>
        </w:rPr>
        <w:t xml:space="preserve"> </w:t>
      </w:r>
      <w:r>
        <w:t>методы</w:t>
      </w:r>
      <w:r>
        <w:rPr>
          <w:spacing w:val="-1"/>
        </w:rPr>
        <w:t xml:space="preserve"> </w:t>
      </w:r>
      <w:r>
        <w:t>защиты</w:t>
      </w:r>
      <w:r>
        <w:rPr>
          <w:spacing w:val="-3"/>
        </w:rPr>
        <w:t xml:space="preserve"> </w:t>
      </w:r>
      <w:r>
        <w:t xml:space="preserve">от шума. Классификация (ССБП. Засоби і методи захисту від шуму. Класифікація) </w:t>
      </w:r>
      <w:r>
        <w:rPr>
          <w:spacing w:val="-4"/>
        </w:rPr>
        <w:t>ДСН</w:t>
      </w:r>
      <w:r>
        <w:tab/>
      </w:r>
      <w:r>
        <w:rPr>
          <w:spacing w:val="-2"/>
        </w:rPr>
        <w:t>3.3.6.037-99</w:t>
      </w:r>
      <w:r>
        <w:tab/>
      </w:r>
      <w:r>
        <w:rPr>
          <w:spacing w:val="-2"/>
        </w:rPr>
        <w:t>Державні</w:t>
      </w:r>
      <w:r>
        <w:tab/>
      </w:r>
      <w:r>
        <w:rPr>
          <w:spacing w:val="-2"/>
        </w:rPr>
        <w:t>санітарні</w:t>
      </w:r>
      <w:r>
        <w:tab/>
      </w:r>
      <w:r>
        <w:rPr>
          <w:spacing w:val="-2"/>
        </w:rPr>
        <w:t>норми</w:t>
      </w:r>
      <w:r>
        <w:tab/>
      </w:r>
      <w:r>
        <w:rPr>
          <w:spacing w:val="-2"/>
        </w:rPr>
        <w:t>виробничого</w:t>
      </w:r>
      <w:r>
        <w:tab/>
      </w:r>
      <w:r>
        <w:rPr>
          <w:spacing w:val="-2"/>
        </w:rPr>
        <w:t>шуму,</w:t>
      </w:r>
    </w:p>
    <w:p w14:paraId="4F89F3B4" w14:textId="77777777" w:rsidR="00023DFF" w:rsidRDefault="00000000">
      <w:pPr>
        <w:pStyle w:val="a3"/>
        <w:spacing w:line="320" w:lineRule="exact"/>
        <w:ind w:firstLine="0"/>
      </w:pPr>
      <w:r>
        <w:t>ультразвуку</w:t>
      </w:r>
      <w:r>
        <w:rPr>
          <w:spacing w:val="-7"/>
        </w:rPr>
        <w:t xml:space="preserve"> </w:t>
      </w:r>
      <w:r>
        <w:t>та</w:t>
      </w:r>
      <w:r>
        <w:rPr>
          <w:spacing w:val="-5"/>
        </w:rPr>
        <w:t xml:space="preserve"> </w:t>
      </w:r>
      <w:r>
        <w:rPr>
          <w:spacing w:val="-2"/>
        </w:rPr>
        <w:t>інфразвуку</w:t>
      </w:r>
    </w:p>
    <w:p w14:paraId="7A570E17" w14:textId="77777777" w:rsidR="00023DFF" w:rsidRDefault="00000000">
      <w:pPr>
        <w:pStyle w:val="a3"/>
        <w:spacing w:before="160" w:line="362" w:lineRule="auto"/>
        <w:ind w:right="140"/>
      </w:pPr>
      <w:r>
        <w:rPr>
          <w:spacing w:val="-2"/>
        </w:rPr>
        <w:t>ДСП</w:t>
      </w:r>
      <w:r>
        <w:rPr>
          <w:spacing w:val="-8"/>
        </w:rPr>
        <w:t xml:space="preserve"> </w:t>
      </w:r>
      <w:r>
        <w:rPr>
          <w:spacing w:val="-2"/>
        </w:rPr>
        <w:t>173-96</w:t>
      </w:r>
      <w:r>
        <w:rPr>
          <w:spacing w:val="-5"/>
        </w:rPr>
        <w:t xml:space="preserve"> </w:t>
      </w:r>
      <w:r>
        <w:rPr>
          <w:spacing w:val="-2"/>
        </w:rPr>
        <w:t>Державні</w:t>
      </w:r>
      <w:r>
        <w:rPr>
          <w:spacing w:val="-6"/>
        </w:rPr>
        <w:t xml:space="preserve"> </w:t>
      </w:r>
      <w:r>
        <w:rPr>
          <w:spacing w:val="-2"/>
        </w:rPr>
        <w:t>санітарні</w:t>
      </w:r>
      <w:r>
        <w:rPr>
          <w:spacing w:val="-6"/>
        </w:rPr>
        <w:t xml:space="preserve"> </w:t>
      </w:r>
      <w:r>
        <w:rPr>
          <w:spacing w:val="-2"/>
        </w:rPr>
        <w:t>правила</w:t>
      </w:r>
      <w:r>
        <w:rPr>
          <w:spacing w:val="-9"/>
        </w:rPr>
        <w:t xml:space="preserve"> </w:t>
      </w:r>
      <w:r>
        <w:rPr>
          <w:spacing w:val="-2"/>
        </w:rPr>
        <w:t>планування</w:t>
      </w:r>
      <w:r>
        <w:rPr>
          <w:spacing w:val="-6"/>
        </w:rPr>
        <w:t xml:space="preserve"> </w:t>
      </w:r>
      <w:r>
        <w:rPr>
          <w:spacing w:val="-2"/>
        </w:rPr>
        <w:t>та</w:t>
      </w:r>
      <w:r>
        <w:rPr>
          <w:spacing w:val="-7"/>
        </w:rPr>
        <w:t xml:space="preserve"> </w:t>
      </w:r>
      <w:r>
        <w:rPr>
          <w:spacing w:val="-2"/>
        </w:rPr>
        <w:t>забудови</w:t>
      </w:r>
      <w:r>
        <w:rPr>
          <w:spacing w:val="-8"/>
        </w:rPr>
        <w:t xml:space="preserve"> </w:t>
      </w:r>
      <w:r>
        <w:rPr>
          <w:spacing w:val="-2"/>
        </w:rPr>
        <w:t>населених пунктів</w:t>
      </w:r>
    </w:p>
    <w:p w14:paraId="78C4700E" w14:textId="77777777" w:rsidR="00023DFF" w:rsidRDefault="00000000">
      <w:pPr>
        <w:pStyle w:val="a3"/>
        <w:spacing w:line="360" w:lineRule="auto"/>
        <w:ind w:right="139"/>
      </w:pPr>
      <w:r>
        <w:t>ДСП-201-97 Державні санітарні правила охорони атмосферного повітря населених місць (від забруднення хімічними і біологічними речовинами)</w:t>
      </w:r>
    </w:p>
    <w:p w14:paraId="230BB1EA" w14:textId="77777777" w:rsidR="00023DFF" w:rsidRDefault="00000000">
      <w:pPr>
        <w:pStyle w:val="a3"/>
        <w:spacing w:line="360" w:lineRule="auto"/>
        <w:ind w:right="139"/>
      </w:pPr>
      <w:r>
        <w:t>СН</w:t>
      </w:r>
      <w:r>
        <w:rPr>
          <w:spacing w:val="-15"/>
        </w:rPr>
        <w:t xml:space="preserve"> </w:t>
      </w:r>
      <w:r>
        <w:t>3077-84</w:t>
      </w:r>
      <w:r>
        <w:rPr>
          <w:spacing w:val="-12"/>
        </w:rPr>
        <w:t xml:space="preserve"> </w:t>
      </w:r>
      <w:r>
        <w:t>Санитарные</w:t>
      </w:r>
      <w:r>
        <w:rPr>
          <w:spacing w:val="-13"/>
        </w:rPr>
        <w:t xml:space="preserve"> </w:t>
      </w:r>
      <w:r>
        <w:t>нормы</w:t>
      </w:r>
      <w:r>
        <w:rPr>
          <w:spacing w:val="-12"/>
        </w:rPr>
        <w:t xml:space="preserve"> </w:t>
      </w:r>
      <w:r>
        <w:t>допустимого</w:t>
      </w:r>
      <w:r>
        <w:rPr>
          <w:spacing w:val="-12"/>
        </w:rPr>
        <w:t xml:space="preserve"> </w:t>
      </w:r>
      <w:r>
        <w:t>шума</w:t>
      </w:r>
      <w:r>
        <w:rPr>
          <w:spacing w:val="-13"/>
        </w:rPr>
        <w:t xml:space="preserve"> </w:t>
      </w:r>
      <w:r>
        <w:t>в</w:t>
      </w:r>
      <w:r>
        <w:rPr>
          <w:spacing w:val="-12"/>
        </w:rPr>
        <w:t xml:space="preserve"> </w:t>
      </w:r>
      <w:r>
        <w:t>помещениях</w:t>
      </w:r>
      <w:r>
        <w:rPr>
          <w:spacing w:val="-12"/>
        </w:rPr>
        <w:t xml:space="preserve"> </w:t>
      </w:r>
      <w:r>
        <w:t>жилых</w:t>
      </w:r>
      <w:r>
        <w:rPr>
          <w:spacing w:val="-12"/>
        </w:rPr>
        <w:t xml:space="preserve"> </w:t>
      </w:r>
      <w:r>
        <w:t>и общественных зданий и на территории жилой застройки (Санітарні норми допустимого шуму в приміщеннях житлових і громадських будинків і на території житлової забудови)</w:t>
      </w:r>
    </w:p>
    <w:p w14:paraId="12B515FB" w14:textId="77777777" w:rsidR="00023DFF" w:rsidRDefault="00000000">
      <w:pPr>
        <w:pStyle w:val="a3"/>
        <w:spacing w:line="360" w:lineRule="auto"/>
        <w:ind w:right="139"/>
      </w:pPr>
      <w:r>
        <w:t>СанПиН 2605-82 Санитарные нормы и правила обеспечения инсоляцией жилых</w:t>
      </w:r>
      <w:r>
        <w:rPr>
          <w:spacing w:val="-8"/>
        </w:rPr>
        <w:t xml:space="preserve"> </w:t>
      </w:r>
      <w:r>
        <w:t>и</w:t>
      </w:r>
      <w:r>
        <w:rPr>
          <w:spacing w:val="-9"/>
        </w:rPr>
        <w:t xml:space="preserve"> </w:t>
      </w:r>
      <w:r>
        <w:t>общественных</w:t>
      </w:r>
      <w:r>
        <w:rPr>
          <w:spacing w:val="-6"/>
        </w:rPr>
        <w:t xml:space="preserve"> </w:t>
      </w:r>
      <w:r>
        <w:t>зданий</w:t>
      </w:r>
      <w:r>
        <w:rPr>
          <w:spacing w:val="-6"/>
        </w:rPr>
        <w:t xml:space="preserve"> </w:t>
      </w:r>
      <w:r>
        <w:t>и</w:t>
      </w:r>
      <w:r>
        <w:rPr>
          <w:spacing w:val="-9"/>
        </w:rPr>
        <w:t xml:space="preserve"> </w:t>
      </w:r>
      <w:r>
        <w:t>территории</w:t>
      </w:r>
      <w:r>
        <w:rPr>
          <w:spacing w:val="-9"/>
        </w:rPr>
        <w:t xml:space="preserve"> </w:t>
      </w:r>
      <w:r>
        <w:t>жилой</w:t>
      </w:r>
      <w:r>
        <w:rPr>
          <w:spacing w:val="-6"/>
        </w:rPr>
        <w:t xml:space="preserve"> </w:t>
      </w:r>
      <w:r>
        <w:t>застройки</w:t>
      </w:r>
      <w:r>
        <w:rPr>
          <w:spacing w:val="-6"/>
        </w:rPr>
        <w:t xml:space="preserve"> </w:t>
      </w:r>
      <w:r>
        <w:t>(Санітарні</w:t>
      </w:r>
      <w:r>
        <w:rPr>
          <w:spacing w:val="-9"/>
        </w:rPr>
        <w:t xml:space="preserve"> </w:t>
      </w:r>
      <w:r>
        <w:t>норми і правила забезпечення інсоляцією житлових і громадських будинків і території житлової забудови)</w:t>
      </w:r>
    </w:p>
    <w:p w14:paraId="48190BF6" w14:textId="77777777" w:rsidR="00023DFF" w:rsidRDefault="00000000">
      <w:pPr>
        <w:pStyle w:val="a3"/>
        <w:ind w:left="860" w:firstLine="0"/>
      </w:pPr>
      <w:r>
        <w:t>СанПиН</w:t>
      </w:r>
      <w:r>
        <w:rPr>
          <w:spacing w:val="60"/>
        </w:rPr>
        <w:t xml:space="preserve">  </w:t>
      </w:r>
      <w:r>
        <w:t>42-128-4948-89</w:t>
      </w:r>
      <w:r>
        <w:rPr>
          <w:spacing w:val="64"/>
        </w:rPr>
        <w:t xml:space="preserve">  </w:t>
      </w:r>
      <w:r>
        <w:t>Санитарные</w:t>
      </w:r>
      <w:r>
        <w:rPr>
          <w:spacing w:val="64"/>
        </w:rPr>
        <w:t xml:space="preserve">  </w:t>
      </w:r>
      <w:r>
        <w:t>нормы</w:t>
      </w:r>
      <w:r>
        <w:rPr>
          <w:spacing w:val="65"/>
        </w:rPr>
        <w:t xml:space="preserve">  </w:t>
      </w:r>
      <w:r>
        <w:t>допустимых</w:t>
      </w:r>
      <w:r>
        <w:rPr>
          <w:spacing w:val="65"/>
        </w:rPr>
        <w:t xml:space="preserve">  </w:t>
      </w:r>
      <w:r>
        <w:rPr>
          <w:spacing w:val="-2"/>
        </w:rPr>
        <w:t>уровней</w:t>
      </w:r>
    </w:p>
    <w:p w14:paraId="03ECA4AD" w14:textId="77777777" w:rsidR="00023DFF" w:rsidRDefault="00023DFF">
      <w:pPr>
        <w:pStyle w:val="a3"/>
        <w:sectPr w:rsidR="00023DFF">
          <w:pgSz w:w="11910" w:h="16840"/>
          <w:pgMar w:top="1040" w:right="992" w:bottom="940" w:left="992" w:header="725" w:footer="743" w:gutter="0"/>
          <w:cols w:space="720"/>
        </w:sectPr>
      </w:pPr>
    </w:p>
    <w:p w14:paraId="28763F31" w14:textId="77777777" w:rsidR="00023DFF" w:rsidRDefault="00000000">
      <w:pPr>
        <w:pStyle w:val="a3"/>
        <w:spacing w:before="79" w:line="360" w:lineRule="auto"/>
        <w:ind w:right="139" w:firstLine="0"/>
      </w:pPr>
      <w:r>
        <w:lastRenderedPageBreak/>
        <w:t>инфразвука</w:t>
      </w:r>
      <w:r>
        <w:rPr>
          <w:spacing w:val="-2"/>
        </w:rPr>
        <w:t xml:space="preserve"> </w:t>
      </w:r>
      <w:r>
        <w:t>и</w:t>
      </w:r>
      <w:r>
        <w:rPr>
          <w:spacing w:val="-4"/>
        </w:rPr>
        <w:t xml:space="preserve"> </w:t>
      </w:r>
      <w:r>
        <w:t>низкочастотного</w:t>
      </w:r>
      <w:r>
        <w:rPr>
          <w:spacing w:val="-4"/>
        </w:rPr>
        <w:t xml:space="preserve"> </w:t>
      </w:r>
      <w:r>
        <w:t>шума</w:t>
      </w:r>
      <w:r>
        <w:rPr>
          <w:spacing w:val="-2"/>
        </w:rPr>
        <w:t xml:space="preserve"> </w:t>
      </w:r>
      <w:r>
        <w:t>на</w:t>
      </w:r>
      <w:r>
        <w:rPr>
          <w:spacing w:val="-5"/>
        </w:rPr>
        <w:t xml:space="preserve"> </w:t>
      </w:r>
      <w:r>
        <w:t>территории</w:t>
      </w:r>
      <w:r>
        <w:rPr>
          <w:spacing w:val="-2"/>
        </w:rPr>
        <w:t xml:space="preserve"> </w:t>
      </w:r>
      <w:r>
        <w:t>жилой</w:t>
      </w:r>
      <w:r>
        <w:rPr>
          <w:spacing w:val="-4"/>
        </w:rPr>
        <w:t xml:space="preserve"> </w:t>
      </w:r>
      <w:r>
        <w:t>застройки</w:t>
      </w:r>
      <w:r>
        <w:rPr>
          <w:spacing w:val="-1"/>
        </w:rPr>
        <w:t xml:space="preserve"> </w:t>
      </w:r>
      <w:r>
        <w:t>(Санітарні норми допустимих рівнів інфразвуку і низькочастотного шуму на території житлової забудови)</w:t>
      </w:r>
    </w:p>
    <w:p w14:paraId="5B62F312" w14:textId="77777777" w:rsidR="00023DFF" w:rsidRDefault="00000000">
      <w:pPr>
        <w:pStyle w:val="1"/>
        <w:numPr>
          <w:ilvl w:val="0"/>
          <w:numId w:val="19"/>
        </w:numPr>
        <w:tabs>
          <w:tab w:val="left" w:pos="1069"/>
        </w:tabs>
        <w:spacing w:before="125" w:line="360" w:lineRule="auto"/>
        <w:ind w:left="140" w:right="2030" w:firstLine="719"/>
      </w:pPr>
      <w:bookmarkStart w:id="8" w:name="3_ТЕРМІНИ,_ВИЗНАЧЕННЯ_ПОНЯТЬ,_ПОЗНАКИ_ТА"/>
      <w:bookmarkStart w:id="9" w:name="_bookmark3"/>
      <w:bookmarkEnd w:id="8"/>
      <w:bookmarkEnd w:id="9"/>
      <w:r>
        <w:t>ТЕРМІНИ,</w:t>
      </w:r>
      <w:r>
        <w:rPr>
          <w:spacing w:val="-8"/>
        </w:rPr>
        <w:t xml:space="preserve"> </w:t>
      </w:r>
      <w:r>
        <w:t>ВИЗНАЧЕННЯ</w:t>
      </w:r>
      <w:r>
        <w:rPr>
          <w:spacing w:val="-9"/>
        </w:rPr>
        <w:t xml:space="preserve"> </w:t>
      </w:r>
      <w:r>
        <w:t>ПОНЯТЬ,</w:t>
      </w:r>
      <w:r>
        <w:rPr>
          <w:spacing w:val="-8"/>
        </w:rPr>
        <w:t xml:space="preserve"> </w:t>
      </w:r>
      <w:r>
        <w:t>ПОЗНАКИ</w:t>
      </w:r>
      <w:r>
        <w:rPr>
          <w:spacing w:val="-8"/>
        </w:rPr>
        <w:t xml:space="preserve"> </w:t>
      </w:r>
      <w:r>
        <w:t xml:space="preserve">ТА </w:t>
      </w:r>
      <w:r>
        <w:rPr>
          <w:spacing w:val="-2"/>
        </w:rPr>
        <w:t>СКОРОЧЕННЯ</w:t>
      </w:r>
    </w:p>
    <w:p w14:paraId="7E13E32F" w14:textId="77777777" w:rsidR="00023DFF" w:rsidRDefault="00000000">
      <w:pPr>
        <w:pStyle w:val="a3"/>
        <w:spacing w:before="117" w:line="360" w:lineRule="auto"/>
        <w:ind w:right="135"/>
      </w:pPr>
      <w:r>
        <w:t>Познаки та скорочення, вжиті в цих будівельних нормах, наведено у додатку А. Нижче подано терміни, вжиті в цих будівельних нормах, та визначення позначених ними понять.</w:t>
      </w:r>
    </w:p>
    <w:p w14:paraId="5BFF869F" w14:textId="77777777" w:rsidR="00023DFF" w:rsidRDefault="00000000">
      <w:pPr>
        <w:pStyle w:val="2"/>
        <w:numPr>
          <w:ilvl w:val="1"/>
          <w:numId w:val="19"/>
        </w:numPr>
        <w:tabs>
          <w:tab w:val="left" w:pos="1279"/>
        </w:tabs>
        <w:spacing w:before="3"/>
        <w:ind w:left="1279" w:hanging="419"/>
        <w:jc w:val="both"/>
      </w:pPr>
      <w:r>
        <w:t>акустичний</w:t>
      </w:r>
      <w:r>
        <w:rPr>
          <w:spacing w:val="-8"/>
        </w:rPr>
        <w:t xml:space="preserve"> </w:t>
      </w:r>
      <w:r>
        <w:rPr>
          <w:spacing w:val="-4"/>
        </w:rPr>
        <w:t>екран</w:t>
      </w:r>
    </w:p>
    <w:p w14:paraId="74DC6809" w14:textId="77777777" w:rsidR="00023DFF" w:rsidRDefault="00000000">
      <w:pPr>
        <w:pStyle w:val="a3"/>
        <w:spacing w:before="158" w:line="360" w:lineRule="auto"/>
        <w:ind w:right="137"/>
      </w:pPr>
      <w:r>
        <w:t>Звукоізолювальна перепона скінченних розмірів і відповідної форми, яку встановлюють</w:t>
      </w:r>
      <w:r>
        <w:rPr>
          <w:spacing w:val="-5"/>
        </w:rPr>
        <w:t xml:space="preserve"> </w:t>
      </w:r>
      <w:r>
        <w:t>у</w:t>
      </w:r>
      <w:r>
        <w:rPr>
          <w:spacing w:val="-10"/>
        </w:rPr>
        <w:t xml:space="preserve"> </w:t>
      </w:r>
      <w:r>
        <w:t>приміщенні</w:t>
      </w:r>
      <w:r>
        <w:rPr>
          <w:spacing w:val="-5"/>
        </w:rPr>
        <w:t xml:space="preserve"> </w:t>
      </w:r>
      <w:r>
        <w:t>між</w:t>
      </w:r>
      <w:r>
        <w:rPr>
          <w:spacing w:val="-6"/>
        </w:rPr>
        <w:t xml:space="preserve"> </w:t>
      </w:r>
      <w:r>
        <w:t>джерелом</w:t>
      </w:r>
      <w:r>
        <w:rPr>
          <w:spacing w:val="-6"/>
        </w:rPr>
        <w:t xml:space="preserve"> </w:t>
      </w:r>
      <w:r>
        <w:t>(джерелами)</w:t>
      </w:r>
      <w:r>
        <w:rPr>
          <w:spacing w:val="-6"/>
        </w:rPr>
        <w:t xml:space="preserve"> </w:t>
      </w:r>
      <w:r>
        <w:t>шуму</w:t>
      </w:r>
      <w:r>
        <w:rPr>
          <w:spacing w:val="-8"/>
        </w:rPr>
        <w:t xml:space="preserve"> </w:t>
      </w:r>
      <w:r>
        <w:t>і</w:t>
      </w:r>
      <w:r>
        <w:rPr>
          <w:spacing w:val="-5"/>
        </w:rPr>
        <w:t xml:space="preserve"> </w:t>
      </w:r>
      <w:r>
        <w:t>робочим</w:t>
      </w:r>
      <w:r>
        <w:rPr>
          <w:spacing w:val="-6"/>
        </w:rPr>
        <w:t xml:space="preserve"> </w:t>
      </w:r>
      <w:r>
        <w:t>місцем або</w:t>
      </w:r>
      <w:r>
        <w:rPr>
          <w:spacing w:val="-10"/>
        </w:rPr>
        <w:t xml:space="preserve"> </w:t>
      </w:r>
      <w:r>
        <w:t>частиною</w:t>
      </w:r>
      <w:r>
        <w:rPr>
          <w:spacing w:val="-11"/>
        </w:rPr>
        <w:t xml:space="preserve"> </w:t>
      </w:r>
      <w:r>
        <w:t>приміщення,</w:t>
      </w:r>
      <w:r>
        <w:rPr>
          <w:spacing w:val="-11"/>
        </w:rPr>
        <w:t xml:space="preserve"> </w:t>
      </w:r>
      <w:r>
        <w:t>що</w:t>
      </w:r>
      <w:r>
        <w:rPr>
          <w:spacing w:val="-11"/>
        </w:rPr>
        <w:t xml:space="preserve"> </w:t>
      </w:r>
      <w:r>
        <w:t>потребують</w:t>
      </w:r>
      <w:r>
        <w:rPr>
          <w:spacing w:val="-11"/>
        </w:rPr>
        <w:t xml:space="preserve"> </w:t>
      </w:r>
      <w:r>
        <w:t>захисту</w:t>
      </w:r>
      <w:r>
        <w:rPr>
          <w:spacing w:val="-14"/>
        </w:rPr>
        <w:t xml:space="preserve"> </w:t>
      </w:r>
      <w:r>
        <w:t>від</w:t>
      </w:r>
      <w:r>
        <w:rPr>
          <w:spacing w:val="-10"/>
        </w:rPr>
        <w:t xml:space="preserve"> </w:t>
      </w:r>
      <w:r>
        <w:t>шуму</w:t>
      </w:r>
      <w:r>
        <w:rPr>
          <w:spacing w:val="-14"/>
        </w:rPr>
        <w:t xml:space="preserve"> </w:t>
      </w:r>
      <w:r>
        <w:t>даного</w:t>
      </w:r>
      <w:r>
        <w:rPr>
          <w:spacing w:val="-10"/>
        </w:rPr>
        <w:t xml:space="preserve"> </w:t>
      </w:r>
      <w:r>
        <w:t>джерела</w:t>
      </w:r>
      <w:r>
        <w:rPr>
          <w:spacing w:val="-10"/>
        </w:rPr>
        <w:t xml:space="preserve"> </w:t>
      </w:r>
      <w:r>
        <w:t>або групи джерел.</w:t>
      </w:r>
    </w:p>
    <w:p w14:paraId="46901F26" w14:textId="77777777" w:rsidR="00023DFF" w:rsidRDefault="00000000">
      <w:pPr>
        <w:pStyle w:val="a3"/>
        <w:spacing w:line="360" w:lineRule="auto"/>
        <w:ind w:right="140"/>
      </w:pPr>
      <w:r>
        <w:t>Примітка. Акустичні екрани застосовують також для захисту прилеглої території</w:t>
      </w:r>
      <w:r>
        <w:rPr>
          <w:spacing w:val="-18"/>
        </w:rPr>
        <w:t xml:space="preserve"> </w:t>
      </w:r>
      <w:r>
        <w:t>від</w:t>
      </w:r>
      <w:r>
        <w:rPr>
          <w:spacing w:val="-17"/>
        </w:rPr>
        <w:t xml:space="preserve"> </w:t>
      </w:r>
      <w:r>
        <w:t>шуму</w:t>
      </w:r>
      <w:r>
        <w:rPr>
          <w:spacing w:val="-18"/>
        </w:rPr>
        <w:t xml:space="preserve"> </w:t>
      </w:r>
      <w:r>
        <w:t>інженерного</w:t>
      </w:r>
      <w:r>
        <w:rPr>
          <w:spacing w:val="-17"/>
        </w:rPr>
        <w:t xml:space="preserve"> </w:t>
      </w:r>
      <w:r>
        <w:t>обладнання</w:t>
      </w:r>
      <w:r>
        <w:rPr>
          <w:spacing w:val="-18"/>
        </w:rPr>
        <w:t xml:space="preserve"> </w:t>
      </w:r>
      <w:r>
        <w:t>будинків,</w:t>
      </w:r>
      <w:r>
        <w:rPr>
          <w:spacing w:val="-17"/>
        </w:rPr>
        <w:t xml:space="preserve"> </w:t>
      </w:r>
      <w:r>
        <w:t>встановленого</w:t>
      </w:r>
      <w:r>
        <w:rPr>
          <w:spacing w:val="-18"/>
        </w:rPr>
        <w:t xml:space="preserve"> </w:t>
      </w:r>
      <w:r>
        <w:t>відкрито</w:t>
      </w:r>
      <w:r>
        <w:rPr>
          <w:spacing w:val="-17"/>
        </w:rPr>
        <w:t xml:space="preserve"> </w:t>
      </w:r>
      <w:r>
        <w:t>на території або на покрівлях будинків</w:t>
      </w:r>
    </w:p>
    <w:p w14:paraId="2207D4A4" w14:textId="77777777" w:rsidR="00023DFF" w:rsidRDefault="00000000">
      <w:pPr>
        <w:pStyle w:val="2"/>
        <w:numPr>
          <w:ilvl w:val="1"/>
          <w:numId w:val="19"/>
        </w:numPr>
        <w:tabs>
          <w:tab w:val="left" w:pos="1579"/>
        </w:tabs>
        <w:spacing w:before="3"/>
        <w:ind w:left="1579" w:hanging="719"/>
        <w:jc w:val="both"/>
      </w:pPr>
      <w:r>
        <w:t>відбитий</w:t>
      </w:r>
      <w:r>
        <w:rPr>
          <w:spacing w:val="-8"/>
        </w:rPr>
        <w:t xml:space="preserve"> </w:t>
      </w:r>
      <w:r>
        <w:rPr>
          <w:spacing w:val="-4"/>
        </w:rPr>
        <w:t>звук</w:t>
      </w:r>
    </w:p>
    <w:p w14:paraId="21755745" w14:textId="77777777" w:rsidR="00023DFF" w:rsidRDefault="00000000">
      <w:pPr>
        <w:pStyle w:val="a3"/>
        <w:spacing w:before="156" w:line="360" w:lineRule="auto"/>
        <w:ind w:right="140"/>
      </w:pPr>
      <w:r>
        <w:t>Звук, що надходить у точку прийому після одноразового або багаторазового відбиття від огороджувальних поверхонь приміщення чи інших поверхонь у приміщенні або від споруд і рельєфу на місцевості</w:t>
      </w:r>
    </w:p>
    <w:p w14:paraId="2DA1B4AE" w14:textId="77777777" w:rsidR="00023DFF" w:rsidRDefault="00000000">
      <w:pPr>
        <w:pStyle w:val="2"/>
        <w:numPr>
          <w:ilvl w:val="1"/>
          <w:numId w:val="19"/>
        </w:numPr>
        <w:tabs>
          <w:tab w:val="left" w:pos="1579"/>
        </w:tabs>
        <w:spacing w:before="5"/>
        <w:ind w:left="1579" w:hanging="719"/>
        <w:jc w:val="both"/>
      </w:pPr>
      <w:r>
        <w:t>глушник</w:t>
      </w:r>
      <w:r>
        <w:rPr>
          <w:spacing w:val="-8"/>
        </w:rPr>
        <w:t xml:space="preserve"> </w:t>
      </w:r>
      <w:r>
        <w:rPr>
          <w:spacing w:val="-4"/>
        </w:rPr>
        <w:t>шуму</w:t>
      </w:r>
    </w:p>
    <w:p w14:paraId="2F9D3D0C" w14:textId="77777777" w:rsidR="00023DFF" w:rsidRDefault="00000000">
      <w:pPr>
        <w:pStyle w:val="a3"/>
        <w:spacing w:before="156" w:line="360" w:lineRule="auto"/>
        <w:ind w:right="139"/>
      </w:pPr>
      <w:r>
        <w:t>Пристрій</w:t>
      </w:r>
      <w:r>
        <w:rPr>
          <w:spacing w:val="-4"/>
        </w:rPr>
        <w:t xml:space="preserve"> </w:t>
      </w:r>
      <w:r>
        <w:t>тієї</w:t>
      </w:r>
      <w:r>
        <w:rPr>
          <w:spacing w:val="-6"/>
        </w:rPr>
        <w:t xml:space="preserve"> </w:t>
      </w:r>
      <w:r>
        <w:t>чи</w:t>
      </w:r>
      <w:r>
        <w:rPr>
          <w:spacing w:val="-6"/>
        </w:rPr>
        <w:t xml:space="preserve"> </w:t>
      </w:r>
      <w:r>
        <w:t>іншої</w:t>
      </w:r>
      <w:r>
        <w:rPr>
          <w:spacing w:val="-6"/>
        </w:rPr>
        <w:t xml:space="preserve"> </w:t>
      </w:r>
      <w:r>
        <w:t>конструкції,</w:t>
      </w:r>
      <w:r>
        <w:rPr>
          <w:spacing w:val="-5"/>
        </w:rPr>
        <w:t xml:space="preserve"> </w:t>
      </w:r>
      <w:r>
        <w:t>який</w:t>
      </w:r>
      <w:r>
        <w:rPr>
          <w:spacing w:val="-6"/>
        </w:rPr>
        <w:t xml:space="preserve"> </w:t>
      </w:r>
      <w:r>
        <w:t>застосовують</w:t>
      </w:r>
      <w:r>
        <w:rPr>
          <w:spacing w:val="-6"/>
        </w:rPr>
        <w:t xml:space="preserve"> </w:t>
      </w:r>
      <w:r>
        <w:t>для</w:t>
      </w:r>
      <w:r>
        <w:rPr>
          <w:spacing w:val="-4"/>
        </w:rPr>
        <w:t xml:space="preserve"> </w:t>
      </w:r>
      <w:r>
        <w:t>зниження</w:t>
      </w:r>
      <w:r>
        <w:rPr>
          <w:spacing w:val="-4"/>
        </w:rPr>
        <w:t xml:space="preserve"> </w:t>
      </w:r>
      <w:r>
        <w:t>рівня звукової потужності шуму, що поширюється по каналах, повітропроводах, газоходах, за рахунок поглинання або відбиття звукової енергії</w:t>
      </w:r>
    </w:p>
    <w:p w14:paraId="3E3BB3ED" w14:textId="77777777" w:rsidR="00023DFF" w:rsidRDefault="00000000">
      <w:pPr>
        <w:pStyle w:val="2"/>
        <w:numPr>
          <w:ilvl w:val="1"/>
          <w:numId w:val="19"/>
        </w:numPr>
        <w:tabs>
          <w:tab w:val="left" w:pos="1579"/>
        </w:tabs>
        <w:spacing w:before="0"/>
        <w:ind w:left="1579" w:hanging="719"/>
        <w:jc w:val="both"/>
      </w:pPr>
      <w:r>
        <w:t>еквівалентний</w:t>
      </w:r>
      <w:r>
        <w:rPr>
          <w:spacing w:val="-7"/>
        </w:rPr>
        <w:t xml:space="preserve"> </w:t>
      </w:r>
      <w:r>
        <w:t>рівень</w:t>
      </w:r>
      <w:r>
        <w:rPr>
          <w:spacing w:val="-5"/>
        </w:rPr>
        <w:t xml:space="preserve"> </w:t>
      </w:r>
      <w:r>
        <w:t>звукового</w:t>
      </w:r>
      <w:r>
        <w:rPr>
          <w:spacing w:val="-6"/>
        </w:rPr>
        <w:t xml:space="preserve"> </w:t>
      </w:r>
      <w:r>
        <w:t>тиску</w:t>
      </w:r>
      <w:r>
        <w:rPr>
          <w:spacing w:val="-6"/>
        </w:rPr>
        <w:t xml:space="preserve"> </w:t>
      </w:r>
      <w:r>
        <w:t>непостійного</w:t>
      </w:r>
      <w:r>
        <w:rPr>
          <w:spacing w:val="-4"/>
        </w:rPr>
        <w:t xml:space="preserve"> </w:t>
      </w:r>
      <w:r>
        <w:t>шуму</w:t>
      </w:r>
      <w:r>
        <w:rPr>
          <w:spacing w:val="-6"/>
        </w:rPr>
        <w:t xml:space="preserve"> </w:t>
      </w:r>
      <w:r>
        <w:rPr>
          <w:i/>
          <w:spacing w:val="-4"/>
        </w:rPr>
        <w:t>L</w:t>
      </w:r>
      <w:r>
        <w:rPr>
          <w:b w:val="0"/>
          <w:spacing w:val="-4"/>
          <w:vertAlign w:val="subscript"/>
        </w:rPr>
        <w:t>екв</w:t>
      </w:r>
    </w:p>
    <w:p w14:paraId="13725847" w14:textId="77777777" w:rsidR="00023DFF" w:rsidRDefault="00000000">
      <w:pPr>
        <w:pStyle w:val="a3"/>
        <w:spacing w:before="161" w:line="360" w:lineRule="auto"/>
        <w:ind w:right="139"/>
      </w:pPr>
      <w:r>
        <w:t>Рівень звукового тиску постійного шуму, у якого середній квадрат звукового тиску має те саме значення, що й у даного непостійного шуму на заданому інтервалі часу</w:t>
      </w:r>
    </w:p>
    <w:p w14:paraId="24B152B8" w14:textId="77777777" w:rsidR="00023DFF" w:rsidRDefault="00000000">
      <w:pPr>
        <w:pStyle w:val="2"/>
        <w:numPr>
          <w:ilvl w:val="1"/>
          <w:numId w:val="19"/>
        </w:numPr>
        <w:tabs>
          <w:tab w:val="left" w:pos="1579"/>
        </w:tabs>
        <w:spacing w:before="1"/>
        <w:ind w:left="1579" w:hanging="719"/>
        <w:jc w:val="both"/>
      </w:pPr>
      <w:r>
        <w:t>еквівалентний</w:t>
      </w:r>
      <w:r>
        <w:rPr>
          <w:spacing w:val="-7"/>
        </w:rPr>
        <w:t xml:space="preserve"> </w:t>
      </w:r>
      <w:r>
        <w:t>рівень</w:t>
      </w:r>
      <w:r>
        <w:rPr>
          <w:spacing w:val="-5"/>
        </w:rPr>
        <w:t xml:space="preserve"> </w:t>
      </w:r>
      <w:r>
        <w:t>звуку</w:t>
      </w:r>
      <w:r>
        <w:rPr>
          <w:spacing w:val="-5"/>
        </w:rPr>
        <w:t xml:space="preserve"> </w:t>
      </w:r>
      <w:r>
        <w:rPr>
          <w:i/>
          <w:spacing w:val="-4"/>
        </w:rPr>
        <w:t>L</w:t>
      </w:r>
      <w:r>
        <w:rPr>
          <w:i/>
          <w:spacing w:val="-4"/>
          <w:vertAlign w:val="subscript"/>
        </w:rPr>
        <w:t>A</w:t>
      </w:r>
      <w:r>
        <w:rPr>
          <w:b w:val="0"/>
          <w:spacing w:val="-4"/>
          <w:vertAlign w:val="subscript"/>
        </w:rPr>
        <w:t>екв</w:t>
      </w:r>
    </w:p>
    <w:p w14:paraId="41BF15CA" w14:textId="77777777" w:rsidR="00023DFF" w:rsidRDefault="00023DFF">
      <w:pPr>
        <w:pStyle w:val="2"/>
        <w:sectPr w:rsidR="00023DFF">
          <w:pgSz w:w="11910" w:h="16840"/>
          <w:pgMar w:top="1040" w:right="992" w:bottom="940" w:left="992" w:header="725" w:footer="743" w:gutter="0"/>
          <w:cols w:space="720"/>
        </w:sectPr>
      </w:pPr>
    </w:p>
    <w:p w14:paraId="5AB3C205" w14:textId="77777777" w:rsidR="00023DFF" w:rsidRDefault="00000000">
      <w:pPr>
        <w:pStyle w:val="a3"/>
        <w:spacing w:before="79" w:line="362" w:lineRule="auto"/>
        <w:ind w:right="139"/>
      </w:pPr>
      <w:r>
        <w:lastRenderedPageBreak/>
        <w:t>Еквівалентний</w:t>
      </w:r>
      <w:r>
        <w:rPr>
          <w:spacing w:val="-9"/>
        </w:rPr>
        <w:t xml:space="preserve"> </w:t>
      </w:r>
      <w:r>
        <w:t>рівень</w:t>
      </w:r>
      <w:r>
        <w:rPr>
          <w:spacing w:val="-10"/>
        </w:rPr>
        <w:t xml:space="preserve"> </w:t>
      </w:r>
      <w:r>
        <w:t>звукового</w:t>
      </w:r>
      <w:r>
        <w:rPr>
          <w:spacing w:val="-9"/>
        </w:rPr>
        <w:t xml:space="preserve"> </w:t>
      </w:r>
      <w:r>
        <w:t>тиску</w:t>
      </w:r>
      <w:r>
        <w:rPr>
          <w:spacing w:val="-12"/>
        </w:rPr>
        <w:t xml:space="preserve"> </w:t>
      </w:r>
      <w:r>
        <w:t>непостійного</w:t>
      </w:r>
      <w:r>
        <w:rPr>
          <w:spacing w:val="-8"/>
        </w:rPr>
        <w:t xml:space="preserve"> </w:t>
      </w:r>
      <w:r>
        <w:t>шуму,</w:t>
      </w:r>
      <w:r>
        <w:rPr>
          <w:spacing w:val="-8"/>
        </w:rPr>
        <w:t xml:space="preserve"> </w:t>
      </w:r>
      <w:r>
        <w:t>коригований</w:t>
      </w:r>
      <w:r>
        <w:rPr>
          <w:spacing w:val="-9"/>
        </w:rPr>
        <w:t xml:space="preserve"> </w:t>
      </w:r>
      <w:r>
        <w:t>за стандартною частотною характеристикою "А"</w:t>
      </w:r>
    </w:p>
    <w:p w14:paraId="3D271947" w14:textId="77777777" w:rsidR="00023DFF" w:rsidRDefault="00000000">
      <w:pPr>
        <w:pStyle w:val="2"/>
        <w:numPr>
          <w:ilvl w:val="1"/>
          <w:numId w:val="19"/>
        </w:numPr>
        <w:tabs>
          <w:tab w:val="left" w:pos="1579"/>
        </w:tabs>
        <w:spacing w:before="0" w:line="322" w:lineRule="exact"/>
        <w:ind w:left="1579" w:hanging="719"/>
        <w:jc w:val="both"/>
      </w:pPr>
      <w:r>
        <w:t>звукова</w:t>
      </w:r>
      <w:r>
        <w:rPr>
          <w:spacing w:val="-6"/>
        </w:rPr>
        <w:t xml:space="preserve"> </w:t>
      </w:r>
      <w:r>
        <w:t>потужність</w:t>
      </w:r>
      <w:r>
        <w:rPr>
          <w:spacing w:val="-6"/>
        </w:rPr>
        <w:t xml:space="preserve"> </w:t>
      </w:r>
      <w:r>
        <w:t>джерела</w:t>
      </w:r>
      <w:r>
        <w:rPr>
          <w:spacing w:val="-5"/>
        </w:rPr>
        <w:t xml:space="preserve"> </w:t>
      </w:r>
      <w:r>
        <w:t>шуму</w:t>
      </w:r>
      <w:r>
        <w:rPr>
          <w:spacing w:val="-6"/>
        </w:rPr>
        <w:t xml:space="preserve"> </w:t>
      </w:r>
      <w:r>
        <w:rPr>
          <w:i/>
          <w:spacing w:val="-10"/>
        </w:rPr>
        <w:t>W</w:t>
      </w:r>
    </w:p>
    <w:p w14:paraId="20017C02" w14:textId="77777777" w:rsidR="00023DFF" w:rsidRDefault="00000000">
      <w:pPr>
        <w:pStyle w:val="a3"/>
        <w:spacing w:before="155" w:line="360" w:lineRule="auto"/>
        <w:ind w:right="139"/>
      </w:pPr>
      <w:r>
        <w:t>Загальна кількість звукової енергії, що випромінюється джерелом шуму у навколишній простір за одиницю часу</w:t>
      </w:r>
    </w:p>
    <w:p w14:paraId="73FF0994" w14:textId="77777777" w:rsidR="00023DFF" w:rsidRDefault="00000000">
      <w:pPr>
        <w:pStyle w:val="2"/>
        <w:numPr>
          <w:ilvl w:val="1"/>
          <w:numId w:val="19"/>
        </w:numPr>
        <w:tabs>
          <w:tab w:val="left" w:pos="1579"/>
        </w:tabs>
        <w:spacing w:before="6"/>
        <w:ind w:left="1579" w:hanging="719"/>
        <w:jc w:val="both"/>
      </w:pPr>
      <w:r>
        <w:t>звуковий</w:t>
      </w:r>
      <w:r>
        <w:rPr>
          <w:spacing w:val="-7"/>
        </w:rPr>
        <w:t xml:space="preserve"> </w:t>
      </w:r>
      <w:r>
        <w:rPr>
          <w:spacing w:val="-4"/>
        </w:rPr>
        <w:t>тиск</w:t>
      </w:r>
    </w:p>
    <w:p w14:paraId="1A1F5D17" w14:textId="77777777" w:rsidR="00023DFF" w:rsidRDefault="00000000">
      <w:pPr>
        <w:pStyle w:val="a3"/>
        <w:spacing w:before="156" w:line="360" w:lineRule="auto"/>
        <w:ind w:right="141"/>
      </w:pPr>
      <w:r>
        <w:t>Змінна</w:t>
      </w:r>
      <w:r>
        <w:rPr>
          <w:spacing w:val="-11"/>
        </w:rPr>
        <w:t xml:space="preserve"> </w:t>
      </w:r>
      <w:r>
        <w:t>складова</w:t>
      </w:r>
      <w:r>
        <w:rPr>
          <w:spacing w:val="-11"/>
        </w:rPr>
        <w:t xml:space="preserve"> </w:t>
      </w:r>
      <w:r>
        <w:t>тиску,</w:t>
      </w:r>
      <w:r>
        <w:rPr>
          <w:spacing w:val="-12"/>
        </w:rPr>
        <w:t xml:space="preserve"> </w:t>
      </w:r>
      <w:r>
        <w:t>який</w:t>
      </w:r>
      <w:r>
        <w:rPr>
          <w:spacing w:val="-10"/>
        </w:rPr>
        <w:t xml:space="preserve"> </w:t>
      </w:r>
      <w:r>
        <w:t>виникає</w:t>
      </w:r>
      <w:r>
        <w:rPr>
          <w:spacing w:val="-12"/>
        </w:rPr>
        <w:t xml:space="preserve"> </w:t>
      </w:r>
      <w:r>
        <w:t>під</w:t>
      </w:r>
      <w:r>
        <w:rPr>
          <w:spacing w:val="-12"/>
        </w:rPr>
        <w:t xml:space="preserve"> </w:t>
      </w:r>
      <w:r>
        <w:t>час</w:t>
      </w:r>
      <w:r>
        <w:rPr>
          <w:spacing w:val="-11"/>
        </w:rPr>
        <w:t xml:space="preserve"> </w:t>
      </w:r>
      <w:r>
        <w:t>проходження</w:t>
      </w:r>
      <w:r>
        <w:rPr>
          <w:spacing w:val="-11"/>
        </w:rPr>
        <w:t xml:space="preserve"> </w:t>
      </w:r>
      <w:r>
        <w:t>звукової</w:t>
      </w:r>
      <w:r>
        <w:rPr>
          <w:spacing w:val="-10"/>
        </w:rPr>
        <w:t xml:space="preserve"> </w:t>
      </w:r>
      <w:r>
        <w:t>хвилі</w:t>
      </w:r>
      <w:r>
        <w:rPr>
          <w:spacing w:val="-10"/>
        </w:rPr>
        <w:t xml:space="preserve"> </w:t>
      </w:r>
      <w:r>
        <w:t>в середовищі (ДСТУ 3515)</w:t>
      </w:r>
    </w:p>
    <w:p w14:paraId="40430B9B" w14:textId="77777777" w:rsidR="00023DFF" w:rsidRDefault="00000000">
      <w:pPr>
        <w:pStyle w:val="2"/>
        <w:numPr>
          <w:ilvl w:val="1"/>
          <w:numId w:val="19"/>
        </w:numPr>
        <w:tabs>
          <w:tab w:val="left" w:pos="1579"/>
        </w:tabs>
        <w:ind w:left="1579" w:hanging="719"/>
        <w:jc w:val="both"/>
      </w:pPr>
      <w:r>
        <w:t>звукопоглинальне</w:t>
      </w:r>
      <w:r>
        <w:rPr>
          <w:spacing w:val="-12"/>
        </w:rPr>
        <w:t xml:space="preserve"> </w:t>
      </w:r>
      <w:r>
        <w:t>(акустичне)</w:t>
      </w:r>
      <w:r>
        <w:rPr>
          <w:spacing w:val="-9"/>
        </w:rPr>
        <w:t xml:space="preserve"> </w:t>
      </w:r>
      <w:r>
        <w:t>облицювання</w:t>
      </w:r>
      <w:r>
        <w:rPr>
          <w:spacing w:val="-8"/>
        </w:rPr>
        <w:t xml:space="preserve"> </w:t>
      </w:r>
      <w:r>
        <w:rPr>
          <w:spacing w:val="-2"/>
        </w:rPr>
        <w:t>приміщення</w:t>
      </w:r>
    </w:p>
    <w:p w14:paraId="67210163" w14:textId="77777777" w:rsidR="00023DFF" w:rsidRDefault="00000000">
      <w:pPr>
        <w:pStyle w:val="a3"/>
        <w:spacing w:before="158" w:line="360" w:lineRule="auto"/>
        <w:ind w:right="140"/>
      </w:pPr>
      <w:r>
        <w:t xml:space="preserve">Облицювання частини внутрішніх поверхонь приміщення плоскими звукопоглинальними конструкціями або розміщення в приміщенні об'ємних (штучних) звукопоглиначів з метою зниження шуму в приміщенні і його </w:t>
      </w:r>
      <w:r>
        <w:rPr>
          <w:spacing w:val="-2"/>
        </w:rPr>
        <w:t>лункості</w:t>
      </w:r>
    </w:p>
    <w:p w14:paraId="783F2920" w14:textId="77777777" w:rsidR="00023DFF" w:rsidRDefault="00000000">
      <w:pPr>
        <w:pStyle w:val="2"/>
        <w:numPr>
          <w:ilvl w:val="1"/>
          <w:numId w:val="19"/>
        </w:numPr>
        <w:tabs>
          <w:tab w:val="left" w:pos="1579"/>
        </w:tabs>
        <w:spacing w:before="5"/>
        <w:ind w:left="1579" w:hanging="719"/>
        <w:jc w:val="both"/>
      </w:pPr>
      <w:r>
        <w:t>ізоляція</w:t>
      </w:r>
      <w:r>
        <w:rPr>
          <w:spacing w:val="-8"/>
        </w:rPr>
        <w:t xml:space="preserve"> </w:t>
      </w:r>
      <w:r>
        <w:t>повітряного</w:t>
      </w:r>
      <w:r>
        <w:rPr>
          <w:spacing w:val="-5"/>
        </w:rPr>
        <w:t xml:space="preserve"> </w:t>
      </w:r>
      <w:r>
        <w:t>шуму</w:t>
      </w:r>
      <w:r>
        <w:rPr>
          <w:spacing w:val="-5"/>
        </w:rPr>
        <w:t xml:space="preserve"> </w:t>
      </w:r>
      <w:r>
        <w:rPr>
          <w:i/>
          <w:spacing w:val="-10"/>
        </w:rPr>
        <w:t>R</w:t>
      </w:r>
    </w:p>
    <w:p w14:paraId="2A199BA0" w14:textId="77777777" w:rsidR="00023DFF" w:rsidRDefault="00000000">
      <w:pPr>
        <w:pStyle w:val="a3"/>
        <w:spacing w:before="155" w:line="360" w:lineRule="auto"/>
        <w:ind w:right="138"/>
      </w:pPr>
      <w:r>
        <w:t>Величина, що характеризує зниження рівня повітряного шуму при його проходженні через огорожу і являє собою десять десяткових логарифмів відношення звукової потужності шуму, що падає на огороджувальну конструкцію, до звукової потужності шуму, що пройшов крізь цю конструкцію (за умови відсутності обхідних шляхів передачі шуму).</w:t>
      </w:r>
    </w:p>
    <w:p w14:paraId="33740B4A" w14:textId="77777777" w:rsidR="00023DFF" w:rsidRDefault="00000000">
      <w:pPr>
        <w:pStyle w:val="a3"/>
        <w:spacing w:line="360" w:lineRule="auto"/>
        <w:ind w:right="139"/>
      </w:pPr>
      <w:r>
        <w:t>Примітка. Ізоляція повітряного шуму огороджувальною конструкцією, визначена за умови відсутності обхідних шляхів передачі звуку, є звукоізолювальною здатністю даної конструкції (або власною звукоізоляцією)</w:t>
      </w:r>
    </w:p>
    <w:p w14:paraId="05E1D846" w14:textId="77777777" w:rsidR="00023DFF" w:rsidRDefault="00000000">
      <w:pPr>
        <w:pStyle w:val="2"/>
        <w:numPr>
          <w:ilvl w:val="1"/>
          <w:numId w:val="19"/>
        </w:numPr>
        <w:tabs>
          <w:tab w:val="left" w:pos="1578"/>
        </w:tabs>
        <w:spacing w:before="5"/>
        <w:ind w:left="1578" w:hanging="718"/>
        <w:jc w:val="both"/>
      </w:pPr>
      <w:r>
        <w:t>ізоляція</w:t>
      </w:r>
      <w:r>
        <w:rPr>
          <w:spacing w:val="-7"/>
        </w:rPr>
        <w:t xml:space="preserve"> </w:t>
      </w:r>
      <w:r>
        <w:t>повітряного</w:t>
      </w:r>
      <w:r>
        <w:rPr>
          <w:spacing w:val="-6"/>
        </w:rPr>
        <w:t xml:space="preserve"> </w:t>
      </w:r>
      <w:r>
        <w:t>шуму</w:t>
      </w:r>
      <w:r>
        <w:rPr>
          <w:spacing w:val="-5"/>
        </w:rPr>
        <w:t xml:space="preserve"> </w:t>
      </w:r>
      <w:r>
        <w:t>фактична</w:t>
      </w:r>
      <w:r>
        <w:rPr>
          <w:spacing w:val="-7"/>
        </w:rPr>
        <w:t xml:space="preserve"> </w:t>
      </w:r>
      <w:r>
        <w:rPr>
          <w:i/>
          <w:spacing w:val="-5"/>
        </w:rPr>
        <w:t>R'</w:t>
      </w:r>
    </w:p>
    <w:p w14:paraId="4432A65C" w14:textId="77777777" w:rsidR="00023DFF" w:rsidRDefault="00000000">
      <w:pPr>
        <w:pStyle w:val="a3"/>
        <w:spacing w:before="156" w:line="360" w:lineRule="auto"/>
        <w:ind w:right="137"/>
        <w:rPr>
          <w:spacing w:val="-2"/>
        </w:rPr>
      </w:pPr>
      <w:r>
        <w:t xml:space="preserve">Величина, що характеризує зниження рівня повітряного шуму при його проходженні через огорожу та обхідними шляхами і являє собою десять десяткових логарифмів відношення звукової потужності шуму, що падає на огороджувальну конструкцію, до сумарної звукової потужності шуму, що пройшов крізь цю конструкцію та обхідними шляхами, характерними для </w:t>
      </w:r>
      <w:r>
        <w:rPr>
          <w:spacing w:val="-2"/>
        </w:rPr>
        <w:t>будівель</w:t>
      </w:r>
    </w:p>
    <w:p w14:paraId="598A5D6A" w14:textId="77777777" w:rsidR="00E206AF" w:rsidRDefault="00E206AF">
      <w:pPr>
        <w:pStyle w:val="a3"/>
        <w:spacing w:before="156" w:line="360" w:lineRule="auto"/>
        <w:ind w:right="137"/>
      </w:pPr>
    </w:p>
    <w:p w14:paraId="6624E259" w14:textId="77777777" w:rsidR="00023DFF" w:rsidRDefault="00000000">
      <w:pPr>
        <w:pStyle w:val="2"/>
        <w:numPr>
          <w:ilvl w:val="1"/>
          <w:numId w:val="19"/>
        </w:numPr>
        <w:tabs>
          <w:tab w:val="left" w:pos="1578"/>
        </w:tabs>
        <w:spacing w:before="3"/>
        <w:ind w:left="1578" w:hanging="718"/>
        <w:jc w:val="both"/>
        <w:rPr>
          <w:position w:val="2"/>
        </w:rPr>
      </w:pPr>
      <w:r>
        <w:rPr>
          <w:position w:val="2"/>
        </w:rPr>
        <w:lastRenderedPageBreak/>
        <w:t>індекс</w:t>
      </w:r>
      <w:r>
        <w:rPr>
          <w:spacing w:val="-6"/>
          <w:position w:val="2"/>
        </w:rPr>
        <w:t xml:space="preserve"> </w:t>
      </w:r>
      <w:r>
        <w:rPr>
          <w:position w:val="2"/>
        </w:rPr>
        <w:t>ізоляції</w:t>
      </w:r>
      <w:r>
        <w:rPr>
          <w:spacing w:val="-5"/>
          <w:position w:val="2"/>
        </w:rPr>
        <w:t xml:space="preserve"> </w:t>
      </w:r>
      <w:r>
        <w:rPr>
          <w:position w:val="2"/>
        </w:rPr>
        <w:t>повітряного</w:t>
      </w:r>
      <w:r>
        <w:rPr>
          <w:spacing w:val="-5"/>
          <w:position w:val="2"/>
        </w:rPr>
        <w:t xml:space="preserve"> </w:t>
      </w:r>
      <w:r>
        <w:rPr>
          <w:position w:val="2"/>
        </w:rPr>
        <w:t>шуму</w:t>
      </w:r>
      <w:r>
        <w:rPr>
          <w:spacing w:val="-3"/>
          <w:position w:val="2"/>
        </w:rPr>
        <w:t xml:space="preserve"> </w:t>
      </w:r>
      <w:r>
        <w:rPr>
          <w:i/>
          <w:spacing w:val="-5"/>
          <w:position w:val="2"/>
        </w:rPr>
        <w:t>R</w:t>
      </w:r>
      <w:r>
        <w:rPr>
          <w:i/>
          <w:spacing w:val="-5"/>
          <w:sz w:val="18"/>
        </w:rPr>
        <w:t>W</w:t>
      </w:r>
    </w:p>
    <w:p w14:paraId="6635213C" w14:textId="77777777" w:rsidR="00023DFF" w:rsidRDefault="00000000">
      <w:pPr>
        <w:pStyle w:val="a3"/>
        <w:spacing w:before="79" w:line="360" w:lineRule="auto"/>
        <w:ind w:right="141"/>
      </w:pPr>
      <w:r>
        <w:t xml:space="preserve">Одночислова величина оцінки ізоляції повітряного шуму огороджувальною конструкцією за умови відсутності обхідних шляхів передачі </w:t>
      </w:r>
      <w:r>
        <w:rPr>
          <w:spacing w:val="-4"/>
        </w:rPr>
        <w:t>шуму</w:t>
      </w:r>
    </w:p>
    <w:p w14:paraId="1F48F18F" w14:textId="77777777" w:rsidR="00023DFF" w:rsidRDefault="00000000">
      <w:pPr>
        <w:pStyle w:val="2"/>
        <w:numPr>
          <w:ilvl w:val="1"/>
          <w:numId w:val="19"/>
        </w:numPr>
        <w:tabs>
          <w:tab w:val="left" w:pos="1578"/>
        </w:tabs>
        <w:ind w:left="1578" w:hanging="718"/>
        <w:jc w:val="both"/>
        <w:rPr>
          <w:position w:val="2"/>
        </w:rPr>
      </w:pPr>
      <w:r>
        <w:rPr>
          <w:position w:val="2"/>
        </w:rPr>
        <w:t>індекс</w:t>
      </w:r>
      <w:r>
        <w:rPr>
          <w:spacing w:val="-7"/>
          <w:position w:val="2"/>
        </w:rPr>
        <w:t xml:space="preserve"> </w:t>
      </w:r>
      <w:r>
        <w:rPr>
          <w:position w:val="2"/>
        </w:rPr>
        <w:t>ізоляції</w:t>
      </w:r>
      <w:r>
        <w:rPr>
          <w:spacing w:val="-5"/>
          <w:position w:val="2"/>
        </w:rPr>
        <w:t xml:space="preserve"> </w:t>
      </w:r>
      <w:r>
        <w:rPr>
          <w:position w:val="2"/>
        </w:rPr>
        <w:t>повітряного</w:t>
      </w:r>
      <w:r>
        <w:rPr>
          <w:spacing w:val="-6"/>
          <w:position w:val="2"/>
        </w:rPr>
        <w:t xml:space="preserve"> </w:t>
      </w:r>
      <w:r>
        <w:rPr>
          <w:position w:val="2"/>
        </w:rPr>
        <w:t>шуму</w:t>
      </w:r>
      <w:r>
        <w:rPr>
          <w:spacing w:val="-5"/>
          <w:position w:val="2"/>
        </w:rPr>
        <w:t xml:space="preserve"> </w:t>
      </w:r>
      <w:r>
        <w:rPr>
          <w:position w:val="2"/>
        </w:rPr>
        <w:t>фактичний</w:t>
      </w:r>
      <w:r>
        <w:rPr>
          <w:spacing w:val="-6"/>
          <w:position w:val="2"/>
        </w:rPr>
        <w:t xml:space="preserve"> </w:t>
      </w:r>
      <w:r>
        <w:rPr>
          <w:i/>
          <w:spacing w:val="-5"/>
          <w:position w:val="2"/>
        </w:rPr>
        <w:t>R'</w:t>
      </w:r>
      <w:r>
        <w:rPr>
          <w:i/>
          <w:spacing w:val="-5"/>
          <w:sz w:val="18"/>
        </w:rPr>
        <w:t>W</w:t>
      </w:r>
    </w:p>
    <w:p w14:paraId="4C67D0F7" w14:textId="77777777" w:rsidR="00023DFF" w:rsidRDefault="00000000">
      <w:pPr>
        <w:pStyle w:val="a3"/>
        <w:spacing w:before="157" w:line="360" w:lineRule="auto"/>
        <w:ind w:right="140"/>
      </w:pPr>
      <w:r>
        <w:t>Одночислова величина оцінки ізоляції повітряного шуму огороджувальною конструкцією в натурних умовах за наявності обхідних шляхів передачі шуму</w:t>
      </w:r>
    </w:p>
    <w:p w14:paraId="45C881A6" w14:textId="77777777" w:rsidR="00023DFF" w:rsidRDefault="00000000">
      <w:pPr>
        <w:pStyle w:val="2"/>
        <w:numPr>
          <w:ilvl w:val="1"/>
          <w:numId w:val="19"/>
        </w:numPr>
        <w:tabs>
          <w:tab w:val="left" w:pos="1578"/>
        </w:tabs>
        <w:ind w:left="1578" w:hanging="718"/>
        <w:jc w:val="both"/>
        <w:rPr>
          <w:position w:val="2"/>
        </w:rPr>
      </w:pPr>
      <w:r>
        <w:rPr>
          <w:position w:val="2"/>
        </w:rPr>
        <w:t>індекс</w:t>
      </w:r>
      <w:r>
        <w:rPr>
          <w:spacing w:val="-5"/>
          <w:position w:val="2"/>
        </w:rPr>
        <w:t xml:space="preserve"> </w:t>
      </w:r>
      <w:r>
        <w:rPr>
          <w:position w:val="2"/>
        </w:rPr>
        <w:t>ізоляції</w:t>
      </w:r>
      <w:r>
        <w:rPr>
          <w:spacing w:val="-6"/>
          <w:position w:val="2"/>
        </w:rPr>
        <w:t xml:space="preserve"> </w:t>
      </w:r>
      <w:r>
        <w:rPr>
          <w:position w:val="2"/>
        </w:rPr>
        <w:t>ударного</w:t>
      </w:r>
      <w:r>
        <w:rPr>
          <w:spacing w:val="-4"/>
          <w:position w:val="2"/>
        </w:rPr>
        <w:t xml:space="preserve"> </w:t>
      </w:r>
      <w:r>
        <w:rPr>
          <w:position w:val="2"/>
        </w:rPr>
        <w:t>шуму</w:t>
      </w:r>
      <w:r>
        <w:rPr>
          <w:spacing w:val="-2"/>
          <w:position w:val="2"/>
        </w:rPr>
        <w:t xml:space="preserve"> </w:t>
      </w:r>
      <w:r>
        <w:rPr>
          <w:i/>
          <w:spacing w:val="-5"/>
          <w:position w:val="2"/>
        </w:rPr>
        <w:t>L</w:t>
      </w:r>
      <w:r>
        <w:rPr>
          <w:i/>
          <w:spacing w:val="-5"/>
          <w:sz w:val="18"/>
        </w:rPr>
        <w:t>nW</w:t>
      </w:r>
    </w:p>
    <w:p w14:paraId="3822A90D" w14:textId="77777777" w:rsidR="00023DFF" w:rsidRDefault="00000000">
      <w:pPr>
        <w:pStyle w:val="a3"/>
        <w:spacing w:before="157" w:line="362" w:lineRule="auto"/>
        <w:ind w:right="139"/>
      </w:pPr>
      <w:r>
        <w:t>Одночислова величина оцінки ізоляції ударного шуму міжповерховим перекриттям за умови відсутності обхідних шляхів передачі ударного шуму</w:t>
      </w:r>
    </w:p>
    <w:p w14:paraId="24BC3935" w14:textId="77777777" w:rsidR="00023DFF" w:rsidRDefault="00000000" w:rsidP="00E206AF">
      <w:pPr>
        <w:pStyle w:val="2"/>
        <w:numPr>
          <w:ilvl w:val="1"/>
          <w:numId w:val="19"/>
        </w:numPr>
        <w:tabs>
          <w:tab w:val="left" w:pos="1578"/>
        </w:tabs>
        <w:spacing w:before="0" w:line="321" w:lineRule="exact"/>
        <w:ind w:left="1578" w:hanging="718"/>
        <w:jc w:val="both"/>
        <w:rPr>
          <w:position w:val="2"/>
        </w:rPr>
      </w:pPr>
      <w:r>
        <w:rPr>
          <w:position w:val="2"/>
        </w:rPr>
        <w:t>індекс</w:t>
      </w:r>
      <w:r>
        <w:rPr>
          <w:spacing w:val="-6"/>
          <w:position w:val="2"/>
        </w:rPr>
        <w:t xml:space="preserve"> </w:t>
      </w:r>
      <w:r>
        <w:rPr>
          <w:position w:val="2"/>
        </w:rPr>
        <w:t>ізоляції</w:t>
      </w:r>
      <w:r>
        <w:rPr>
          <w:spacing w:val="-7"/>
          <w:position w:val="2"/>
        </w:rPr>
        <w:t xml:space="preserve"> </w:t>
      </w:r>
      <w:r>
        <w:rPr>
          <w:position w:val="2"/>
        </w:rPr>
        <w:t>ударного</w:t>
      </w:r>
      <w:r>
        <w:rPr>
          <w:spacing w:val="-4"/>
          <w:position w:val="2"/>
        </w:rPr>
        <w:t xml:space="preserve"> </w:t>
      </w:r>
      <w:r>
        <w:rPr>
          <w:position w:val="2"/>
        </w:rPr>
        <w:t>шуму</w:t>
      </w:r>
      <w:r>
        <w:rPr>
          <w:spacing w:val="-5"/>
          <w:position w:val="2"/>
        </w:rPr>
        <w:t xml:space="preserve"> </w:t>
      </w:r>
      <w:r>
        <w:rPr>
          <w:position w:val="2"/>
        </w:rPr>
        <w:t>фактичний</w:t>
      </w:r>
      <w:r>
        <w:rPr>
          <w:spacing w:val="-5"/>
          <w:position w:val="2"/>
        </w:rPr>
        <w:t xml:space="preserve"> </w:t>
      </w:r>
      <w:r>
        <w:rPr>
          <w:i/>
          <w:spacing w:val="-4"/>
          <w:position w:val="2"/>
        </w:rPr>
        <w:t>L'</w:t>
      </w:r>
      <w:r>
        <w:rPr>
          <w:i/>
          <w:spacing w:val="-4"/>
          <w:sz w:val="18"/>
        </w:rPr>
        <w:t>nW</w:t>
      </w:r>
    </w:p>
    <w:p w14:paraId="63EB65CB" w14:textId="77777777" w:rsidR="00023DFF" w:rsidRDefault="00000000" w:rsidP="00E206AF">
      <w:pPr>
        <w:pStyle w:val="a3"/>
        <w:spacing w:line="360" w:lineRule="auto"/>
        <w:ind w:right="139"/>
      </w:pPr>
      <w:r>
        <w:t>Одночислова величина оцінки ізоляції ударного шуму міжповерховим перекриттям</w:t>
      </w:r>
      <w:r>
        <w:rPr>
          <w:spacing w:val="-7"/>
        </w:rPr>
        <w:t xml:space="preserve"> </w:t>
      </w:r>
      <w:r>
        <w:t>в</w:t>
      </w:r>
      <w:r>
        <w:rPr>
          <w:spacing w:val="-8"/>
        </w:rPr>
        <w:t xml:space="preserve"> </w:t>
      </w:r>
      <w:r>
        <w:t>натурних</w:t>
      </w:r>
      <w:r>
        <w:rPr>
          <w:spacing w:val="-6"/>
        </w:rPr>
        <w:t xml:space="preserve"> </w:t>
      </w:r>
      <w:r>
        <w:t>умовах</w:t>
      </w:r>
      <w:r>
        <w:rPr>
          <w:spacing w:val="-6"/>
        </w:rPr>
        <w:t xml:space="preserve"> </w:t>
      </w:r>
      <w:r>
        <w:t>за</w:t>
      </w:r>
      <w:r>
        <w:rPr>
          <w:spacing w:val="-7"/>
        </w:rPr>
        <w:t xml:space="preserve"> </w:t>
      </w:r>
      <w:r>
        <w:t>наявності</w:t>
      </w:r>
      <w:r>
        <w:rPr>
          <w:spacing w:val="-9"/>
        </w:rPr>
        <w:t xml:space="preserve"> </w:t>
      </w:r>
      <w:r>
        <w:t>обхідних</w:t>
      </w:r>
      <w:r>
        <w:rPr>
          <w:spacing w:val="-6"/>
        </w:rPr>
        <w:t xml:space="preserve"> </w:t>
      </w:r>
      <w:r>
        <w:t>шляхів</w:t>
      </w:r>
      <w:r>
        <w:rPr>
          <w:spacing w:val="-8"/>
        </w:rPr>
        <w:t xml:space="preserve"> </w:t>
      </w:r>
      <w:r>
        <w:t>передачі</w:t>
      </w:r>
      <w:r>
        <w:rPr>
          <w:spacing w:val="-6"/>
        </w:rPr>
        <w:t xml:space="preserve"> </w:t>
      </w:r>
      <w:r>
        <w:t xml:space="preserve">ударного </w:t>
      </w:r>
      <w:r>
        <w:rPr>
          <w:spacing w:val="-4"/>
        </w:rPr>
        <w:t>шуму</w:t>
      </w:r>
    </w:p>
    <w:p w14:paraId="58ACF7C8" w14:textId="77777777" w:rsidR="00023DFF" w:rsidRDefault="00000000" w:rsidP="00E206AF">
      <w:pPr>
        <w:pStyle w:val="2"/>
        <w:numPr>
          <w:ilvl w:val="1"/>
          <w:numId w:val="19"/>
        </w:numPr>
        <w:tabs>
          <w:tab w:val="left" w:pos="1578"/>
        </w:tabs>
        <w:spacing w:before="0"/>
        <w:ind w:left="1578" w:hanging="718"/>
        <w:jc w:val="both"/>
        <w:rPr>
          <w:position w:val="2"/>
        </w:rPr>
      </w:pPr>
      <w:r>
        <w:rPr>
          <w:position w:val="2"/>
        </w:rPr>
        <w:t>індекс</w:t>
      </w:r>
      <w:r>
        <w:rPr>
          <w:spacing w:val="-5"/>
          <w:position w:val="2"/>
        </w:rPr>
        <w:t xml:space="preserve"> </w:t>
      </w:r>
      <w:r>
        <w:rPr>
          <w:position w:val="2"/>
        </w:rPr>
        <w:t>поліпшення</w:t>
      </w:r>
      <w:r>
        <w:rPr>
          <w:spacing w:val="-6"/>
          <w:position w:val="2"/>
        </w:rPr>
        <w:t xml:space="preserve"> </w:t>
      </w:r>
      <w:r>
        <w:rPr>
          <w:position w:val="2"/>
        </w:rPr>
        <w:t>ізоляції</w:t>
      </w:r>
      <w:r>
        <w:rPr>
          <w:spacing w:val="-4"/>
          <w:position w:val="2"/>
        </w:rPr>
        <w:t xml:space="preserve"> </w:t>
      </w:r>
      <w:r>
        <w:rPr>
          <w:position w:val="2"/>
        </w:rPr>
        <w:t>ударного</w:t>
      </w:r>
      <w:r>
        <w:rPr>
          <w:spacing w:val="-6"/>
          <w:position w:val="2"/>
        </w:rPr>
        <w:t xml:space="preserve"> </w:t>
      </w:r>
      <w:r>
        <w:rPr>
          <w:position w:val="2"/>
        </w:rPr>
        <w:t>шуму</w:t>
      </w:r>
      <w:r>
        <w:rPr>
          <w:spacing w:val="-4"/>
          <w:position w:val="2"/>
        </w:rPr>
        <w:t xml:space="preserve"> Δ</w:t>
      </w:r>
      <w:r>
        <w:rPr>
          <w:i/>
          <w:spacing w:val="-4"/>
          <w:position w:val="2"/>
        </w:rPr>
        <w:t>L</w:t>
      </w:r>
      <w:r>
        <w:rPr>
          <w:i/>
          <w:spacing w:val="-4"/>
          <w:sz w:val="18"/>
        </w:rPr>
        <w:t>nW</w:t>
      </w:r>
    </w:p>
    <w:p w14:paraId="7EAAA817" w14:textId="77777777" w:rsidR="00023DFF" w:rsidRDefault="00000000" w:rsidP="00E206AF">
      <w:pPr>
        <w:pStyle w:val="a3"/>
        <w:spacing w:line="360" w:lineRule="auto"/>
        <w:ind w:right="138"/>
      </w:pPr>
      <w:r>
        <w:t>Одночислова величина оцінки поліпшення ізоляції ударного шуму міжповерховим перекриттям завдяки влаштуванню одно- чи багатошарової конструкції підлоги на плиті перекриття</w:t>
      </w:r>
    </w:p>
    <w:p w14:paraId="73FF84E5" w14:textId="77777777" w:rsidR="00023DFF" w:rsidRDefault="00000000" w:rsidP="00E206AF">
      <w:pPr>
        <w:pStyle w:val="2"/>
        <w:numPr>
          <w:ilvl w:val="1"/>
          <w:numId w:val="19"/>
        </w:numPr>
        <w:tabs>
          <w:tab w:val="left" w:pos="1578"/>
        </w:tabs>
        <w:spacing w:before="0"/>
        <w:ind w:left="1578" w:hanging="718"/>
        <w:jc w:val="both"/>
      </w:pPr>
      <w:r>
        <w:t>карта</w:t>
      </w:r>
      <w:r>
        <w:rPr>
          <w:spacing w:val="-5"/>
        </w:rPr>
        <w:t xml:space="preserve"> </w:t>
      </w:r>
      <w:r>
        <w:rPr>
          <w:spacing w:val="-4"/>
        </w:rPr>
        <w:t>шуму</w:t>
      </w:r>
    </w:p>
    <w:p w14:paraId="2C9A3FDA" w14:textId="77777777" w:rsidR="00023DFF" w:rsidRDefault="00000000" w:rsidP="00E206AF">
      <w:pPr>
        <w:pStyle w:val="a3"/>
        <w:spacing w:line="360" w:lineRule="auto"/>
        <w:ind w:right="138"/>
      </w:pPr>
      <w:r>
        <w:t>Карта території з джерелами шуму (вулично-дорожня мережа, залізниці, промислові</w:t>
      </w:r>
      <w:r>
        <w:rPr>
          <w:spacing w:val="-6"/>
        </w:rPr>
        <w:t xml:space="preserve"> </w:t>
      </w:r>
      <w:r>
        <w:t>зони,</w:t>
      </w:r>
      <w:r>
        <w:rPr>
          <w:spacing w:val="-10"/>
        </w:rPr>
        <w:t xml:space="preserve"> </w:t>
      </w:r>
      <w:r>
        <w:t>окремі</w:t>
      </w:r>
      <w:r>
        <w:rPr>
          <w:spacing w:val="-6"/>
        </w:rPr>
        <w:t xml:space="preserve"> </w:t>
      </w:r>
      <w:r>
        <w:t>промислові</w:t>
      </w:r>
      <w:r>
        <w:rPr>
          <w:spacing w:val="-9"/>
        </w:rPr>
        <w:t xml:space="preserve"> </w:t>
      </w:r>
      <w:r>
        <w:t>і</w:t>
      </w:r>
      <w:r>
        <w:rPr>
          <w:spacing w:val="-6"/>
        </w:rPr>
        <w:t xml:space="preserve"> </w:t>
      </w:r>
      <w:r>
        <w:t>енергетичні</w:t>
      </w:r>
      <w:r>
        <w:rPr>
          <w:spacing w:val="-8"/>
        </w:rPr>
        <w:t xml:space="preserve"> </w:t>
      </w:r>
      <w:r>
        <w:t>об'єкти)</w:t>
      </w:r>
      <w:r>
        <w:rPr>
          <w:spacing w:val="-7"/>
        </w:rPr>
        <w:t xml:space="preserve"> </w:t>
      </w:r>
      <w:r>
        <w:t>з</w:t>
      </w:r>
      <w:r>
        <w:rPr>
          <w:spacing w:val="-10"/>
        </w:rPr>
        <w:t xml:space="preserve"> </w:t>
      </w:r>
      <w:r>
        <w:t>нанесеними</w:t>
      </w:r>
      <w:r>
        <w:rPr>
          <w:spacing w:val="-6"/>
        </w:rPr>
        <w:t xml:space="preserve"> </w:t>
      </w:r>
      <w:r>
        <w:t>лініями однакових рівнів звуку на місцевості в дБА з певним інтервалом</w:t>
      </w:r>
    </w:p>
    <w:p w14:paraId="34904F02" w14:textId="77777777" w:rsidR="00023DFF" w:rsidRDefault="00000000" w:rsidP="00E206AF">
      <w:pPr>
        <w:pStyle w:val="2"/>
        <w:numPr>
          <w:ilvl w:val="1"/>
          <w:numId w:val="19"/>
        </w:numPr>
        <w:tabs>
          <w:tab w:val="left" w:pos="1578"/>
        </w:tabs>
        <w:spacing w:before="0"/>
        <w:ind w:left="1578" w:hanging="718"/>
        <w:jc w:val="both"/>
        <w:rPr>
          <w:position w:val="2"/>
        </w:rPr>
      </w:pPr>
      <w:r>
        <w:rPr>
          <w:position w:val="2"/>
        </w:rPr>
        <w:t>коригований</w:t>
      </w:r>
      <w:r>
        <w:rPr>
          <w:spacing w:val="-9"/>
          <w:position w:val="2"/>
        </w:rPr>
        <w:t xml:space="preserve"> </w:t>
      </w:r>
      <w:r>
        <w:rPr>
          <w:position w:val="2"/>
        </w:rPr>
        <w:t>рівень</w:t>
      </w:r>
      <w:r>
        <w:rPr>
          <w:spacing w:val="-6"/>
          <w:position w:val="2"/>
        </w:rPr>
        <w:t xml:space="preserve"> </w:t>
      </w:r>
      <w:r>
        <w:rPr>
          <w:position w:val="2"/>
        </w:rPr>
        <w:t>звукової</w:t>
      </w:r>
      <w:r>
        <w:rPr>
          <w:spacing w:val="-5"/>
          <w:position w:val="2"/>
        </w:rPr>
        <w:t xml:space="preserve"> </w:t>
      </w:r>
      <w:r>
        <w:rPr>
          <w:position w:val="2"/>
        </w:rPr>
        <w:t>потужності</w:t>
      </w:r>
      <w:r>
        <w:rPr>
          <w:spacing w:val="-5"/>
          <w:position w:val="2"/>
        </w:rPr>
        <w:t xml:space="preserve"> </w:t>
      </w:r>
      <w:r>
        <w:rPr>
          <w:i/>
          <w:spacing w:val="-5"/>
          <w:position w:val="2"/>
        </w:rPr>
        <w:t>L</w:t>
      </w:r>
      <w:r>
        <w:rPr>
          <w:i/>
          <w:spacing w:val="-5"/>
          <w:sz w:val="18"/>
        </w:rPr>
        <w:t>WA</w:t>
      </w:r>
    </w:p>
    <w:p w14:paraId="1F33DE23" w14:textId="77777777" w:rsidR="00023DFF" w:rsidRDefault="00000000" w:rsidP="00E206AF">
      <w:pPr>
        <w:pStyle w:val="a3"/>
        <w:spacing w:line="360" w:lineRule="auto"/>
        <w:ind w:right="139"/>
      </w:pPr>
      <w:r>
        <w:t>Рівень звукової потужності джерела з постійним шумом, коригований за стандартною частотною характеристикою "А"</w:t>
      </w:r>
    </w:p>
    <w:p w14:paraId="23DDB976" w14:textId="77777777" w:rsidR="00023DFF" w:rsidRDefault="00000000" w:rsidP="00E206AF">
      <w:pPr>
        <w:pStyle w:val="2"/>
        <w:numPr>
          <w:ilvl w:val="1"/>
          <w:numId w:val="19"/>
        </w:numPr>
        <w:tabs>
          <w:tab w:val="left" w:pos="1578"/>
        </w:tabs>
        <w:spacing w:before="0"/>
        <w:ind w:left="1578" w:hanging="718"/>
        <w:jc w:val="both"/>
        <w:rPr>
          <w:position w:val="2"/>
        </w:rPr>
      </w:pPr>
      <w:r>
        <w:rPr>
          <w:position w:val="2"/>
        </w:rPr>
        <w:t>максимальний</w:t>
      </w:r>
      <w:r>
        <w:rPr>
          <w:spacing w:val="-7"/>
          <w:position w:val="2"/>
        </w:rPr>
        <w:t xml:space="preserve"> </w:t>
      </w:r>
      <w:r>
        <w:rPr>
          <w:position w:val="2"/>
        </w:rPr>
        <w:t>рівень</w:t>
      </w:r>
      <w:r>
        <w:rPr>
          <w:spacing w:val="-5"/>
          <w:position w:val="2"/>
        </w:rPr>
        <w:t xml:space="preserve"> </w:t>
      </w:r>
      <w:r>
        <w:rPr>
          <w:position w:val="2"/>
        </w:rPr>
        <w:t>звуку</w:t>
      </w:r>
      <w:r>
        <w:rPr>
          <w:spacing w:val="-5"/>
          <w:position w:val="2"/>
        </w:rPr>
        <w:t xml:space="preserve"> </w:t>
      </w:r>
      <w:r>
        <w:rPr>
          <w:i/>
          <w:spacing w:val="-4"/>
          <w:position w:val="2"/>
        </w:rPr>
        <w:t>L</w:t>
      </w:r>
      <w:r>
        <w:rPr>
          <w:i/>
          <w:spacing w:val="-4"/>
          <w:sz w:val="18"/>
        </w:rPr>
        <w:t>Amах</w:t>
      </w:r>
    </w:p>
    <w:p w14:paraId="0C20A80E" w14:textId="62D91612" w:rsidR="00023DFF" w:rsidRDefault="00000000">
      <w:pPr>
        <w:pStyle w:val="a3"/>
        <w:spacing w:before="158" w:line="360" w:lineRule="auto"/>
        <w:ind w:right="138"/>
      </w:pPr>
      <w:r>
        <w:t>Рівень</w:t>
      </w:r>
      <w:r>
        <w:rPr>
          <w:spacing w:val="-18"/>
        </w:rPr>
        <w:t xml:space="preserve"> </w:t>
      </w:r>
      <w:r>
        <w:t>звуку</w:t>
      </w:r>
      <w:r>
        <w:rPr>
          <w:spacing w:val="-17"/>
        </w:rPr>
        <w:t xml:space="preserve"> </w:t>
      </w:r>
      <w:r>
        <w:t>непостійного</w:t>
      </w:r>
      <w:r>
        <w:rPr>
          <w:spacing w:val="-18"/>
        </w:rPr>
        <w:t xml:space="preserve"> </w:t>
      </w:r>
      <w:r>
        <w:t>шуму,</w:t>
      </w:r>
      <w:r>
        <w:rPr>
          <w:spacing w:val="-17"/>
        </w:rPr>
        <w:t xml:space="preserve"> </w:t>
      </w:r>
      <w:r>
        <w:t>що</w:t>
      </w:r>
      <w:r>
        <w:rPr>
          <w:spacing w:val="-18"/>
        </w:rPr>
        <w:t xml:space="preserve"> </w:t>
      </w:r>
      <w:r>
        <w:t>відповідає</w:t>
      </w:r>
      <w:r>
        <w:rPr>
          <w:spacing w:val="-17"/>
        </w:rPr>
        <w:t xml:space="preserve"> </w:t>
      </w:r>
      <w:r>
        <w:t>максимальному</w:t>
      </w:r>
      <w:r>
        <w:rPr>
          <w:spacing w:val="-18"/>
        </w:rPr>
        <w:t xml:space="preserve"> </w:t>
      </w:r>
      <w:r>
        <w:t>показанню вимірювального</w:t>
      </w:r>
      <w:r>
        <w:rPr>
          <w:spacing w:val="-18"/>
        </w:rPr>
        <w:t xml:space="preserve"> </w:t>
      </w:r>
      <w:r>
        <w:t>приладу</w:t>
      </w:r>
      <w:r>
        <w:rPr>
          <w:spacing w:val="-17"/>
        </w:rPr>
        <w:t xml:space="preserve"> </w:t>
      </w:r>
      <w:r>
        <w:t>(шумоміра)</w:t>
      </w:r>
      <w:r>
        <w:rPr>
          <w:spacing w:val="-17"/>
        </w:rPr>
        <w:t xml:space="preserve"> </w:t>
      </w:r>
      <w:r>
        <w:t>при</w:t>
      </w:r>
      <w:r>
        <w:rPr>
          <w:spacing w:val="-15"/>
        </w:rPr>
        <w:t xml:space="preserve"> </w:t>
      </w:r>
      <w:r>
        <w:t>візуальному</w:t>
      </w:r>
      <w:r>
        <w:rPr>
          <w:spacing w:val="-18"/>
        </w:rPr>
        <w:t xml:space="preserve"> </w:t>
      </w:r>
      <w:r>
        <w:t>відліку</w:t>
      </w:r>
      <w:r>
        <w:rPr>
          <w:spacing w:val="-17"/>
        </w:rPr>
        <w:t xml:space="preserve"> </w:t>
      </w:r>
      <w:r>
        <w:t>або</w:t>
      </w:r>
      <w:r>
        <w:rPr>
          <w:spacing w:val="-15"/>
        </w:rPr>
        <w:t xml:space="preserve"> </w:t>
      </w:r>
      <w:r>
        <w:t>значення</w:t>
      </w:r>
      <w:r>
        <w:rPr>
          <w:spacing w:val="-15"/>
        </w:rPr>
        <w:t xml:space="preserve"> </w:t>
      </w:r>
      <w:r>
        <w:t>рівня звуку, що перевищує протягом 1 % тривалості вимірювального інтервалу при реєстрації</w:t>
      </w:r>
      <w:r>
        <w:rPr>
          <w:spacing w:val="54"/>
          <w:w w:val="150"/>
        </w:rPr>
        <w:t xml:space="preserve"> </w:t>
      </w:r>
      <w:r>
        <w:t>шуму</w:t>
      </w:r>
      <w:r>
        <w:rPr>
          <w:spacing w:val="50"/>
          <w:w w:val="150"/>
        </w:rPr>
        <w:t xml:space="preserve"> </w:t>
      </w:r>
      <w:r>
        <w:t>автоматичним</w:t>
      </w:r>
      <w:r>
        <w:rPr>
          <w:spacing w:val="54"/>
          <w:w w:val="150"/>
        </w:rPr>
        <w:t xml:space="preserve"> </w:t>
      </w:r>
      <w:r>
        <w:t>приладом</w:t>
      </w:r>
      <w:r>
        <w:rPr>
          <w:spacing w:val="53"/>
          <w:w w:val="150"/>
        </w:rPr>
        <w:t xml:space="preserve"> </w:t>
      </w:r>
      <w:r>
        <w:t>(статистичним</w:t>
      </w:r>
      <w:r>
        <w:rPr>
          <w:spacing w:val="51"/>
          <w:w w:val="150"/>
        </w:rPr>
        <w:t xml:space="preserve"> </w:t>
      </w:r>
      <w:r>
        <w:t>аналізатором)</w:t>
      </w:r>
      <w:r>
        <w:rPr>
          <w:spacing w:val="54"/>
          <w:w w:val="150"/>
        </w:rPr>
        <w:t xml:space="preserve"> </w:t>
      </w:r>
      <w:r>
        <w:rPr>
          <w:spacing w:val="-5"/>
        </w:rPr>
        <w:t>(СН</w:t>
      </w:r>
      <w:r w:rsidR="00E206AF">
        <w:rPr>
          <w:spacing w:val="-5"/>
        </w:rPr>
        <w:t xml:space="preserve"> 3077</w:t>
      </w:r>
    </w:p>
    <w:p w14:paraId="5BDBDFCD" w14:textId="77777777" w:rsidR="00023DFF" w:rsidRDefault="00023DFF">
      <w:pPr>
        <w:pStyle w:val="a3"/>
        <w:spacing w:line="360" w:lineRule="auto"/>
        <w:sectPr w:rsidR="00023DFF">
          <w:pgSz w:w="11910" w:h="16840"/>
          <w:pgMar w:top="1040" w:right="992" w:bottom="940" w:left="992" w:header="725" w:footer="743" w:gutter="0"/>
          <w:cols w:space="720"/>
        </w:sectPr>
      </w:pPr>
    </w:p>
    <w:p w14:paraId="460ECD89" w14:textId="77777777" w:rsidR="00023DFF" w:rsidRDefault="00000000">
      <w:pPr>
        <w:spacing w:before="246"/>
        <w:rPr>
          <w:sz w:val="28"/>
        </w:rPr>
      </w:pPr>
      <w:r>
        <w:lastRenderedPageBreak/>
        <w:br w:type="column"/>
      </w:r>
    </w:p>
    <w:p w14:paraId="40EFE0D4" w14:textId="77777777" w:rsidR="00023DFF" w:rsidRDefault="00000000">
      <w:pPr>
        <w:pStyle w:val="2"/>
        <w:numPr>
          <w:ilvl w:val="1"/>
          <w:numId w:val="19"/>
        </w:numPr>
        <w:tabs>
          <w:tab w:val="left" w:pos="744"/>
        </w:tabs>
        <w:spacing w:before="0"/>
        <w:ind w:left="744" w:hanging="720"/>
      </w:pPr>
      <w:r>
        <w:t>об'єкт</w:t>
      </w:r>
      <w:r>
        <w:rPr>
          <w:spacing w:val="-3"/>
        </w:rPr>
        <w:t xml:space="preserve"> </w:t>
      </w:r>
      <w:r>
        <w:rPr>
          <w:spacing w:val="-2"/>
        </w:rPr>
        <w:t>будівництва</w:t>
      </w:r>
    </w:p>
    <w:p w14:paraId="4D90F99C" w14:textId="77777777" w:rsidR="00023DFF" w:rsidRDefault="00000000">
      <w:pPr>
        <w:pStyle w:val="a3"/>
        <w:spacing w:before="156"/>
        <w:ind w:left="24" w:firstLine="0"/>
        <w:jc w:val="left"/>
      </w:pPr>
      <w:r>
        <w:t>Будинки,</w:t>
      </w:r>
      <w:r>
        <w:rPr>
          <w:spacing w:val="1"/>
        </w:rPr>
        <w:t xml:space="preserve"> </w:t>
      </w:r>
      <w:r>
        <w:t>будівлі</w:t>
      </w:r>
      <w:r>
        <w:rPr>
          <w:spacing w:val="2"/>
        </w:rPr>
        <w:t xml:space="preserve"> </w:t>
      </w:r>
      <w:r>
        <w:t>і</w:t>
      </w:r>
      <w:r>
        <w:rPr>
          <w:spacing w:val="2"/>
        </w:rPr>
        <w:t xml:space="preserve"> </w:t>
      </w:r>
      <w:r>
        <w:t>споруди</w:t>
      </w:r>
      <w:r>
        <w:rPr>
          <w:spacing w:val="2"/>
        </w:rPr>
        <w:t xml:space="preserve"> </w:t>
      </w:r>
      <w:r>
        <w:t>будь-якого призначення,</w:t>
      </w:r>
      <w:r>
        <w:rPr>
          <w:spacing w:val="1"/>
        </w:rPr>
        <w:t xml:space="preserve"> </w:t>
      </w:r>
      <w:r>
        <w:t>їх</w:t>
      </w:r>
      <w:r>
        <w:rPr>
          <w:spacing w:val="3"/>
        </w:rPr>
        <w:t xml:space="preserve"> </w:t>
      </w:r>
      <w:r>
        <w:t>комплекси,</w:t>
      </w:r>
      <w:r>
        <w:rPr>
          <w:spacing w:val="2"/>
        </w:rPr>
        <w:t xml:space="preserve"> </w:t>
      </w:r>
      <w:r>
        <w:rPr>
          <w:spacing w:val="-2"/>
        </w:rPr>
        <w:t>лінійні</w:t>
      </w:r>
    </w:p>
    <w:p w14:paraId="4DC4B248" w14:textId="77777777" w:rsidR="00023DFF" w:rsidRDefault="00023DFF">
      <w:pPr>
        <w:pStyle w:val="a3"/>
        <w:jc w:val="left"/>
        <w:sectPr w:rsidR="00023DFF">
          <w:pgSz w:w="11910" w:h="16840"/>
          <w:pgMar w:top="1040" w:right="992" w:bottom="940" w:left="992" w:header="725" w:footer="743" w:gutter="0"/>
          <w:cols w:num="2" w:space="720" w:equalWidth="0">
            <w:col w:w="797" w:space="40"/>
            <w:col w:w="9089"/>
          </w:cols>
        </w:sectPr>
      </w:pPr>
    </w:p>
    <w:p w14:paraId="0DF8617B" w14:textId="77777777" w:rsidR="00023DFF" w:rsidRDefault="00000000">
      <w:pPr>
        <w:pStyle w:val="a3"/>
        <w:spacing w:before="160"/>
        <w:ind w:firstLine="0"/>
        <w:jc w:val="left"/>
      </w:pPr>
      <w:r>
        <w:t>об'єкти</w:t>
      </w:r>
      <w:r>
        <w:rPr>
          <w:spacing w:val="-11"/>
        </w:rPr>
        <w:t xml:space="preserve"> </w:t>
      </w:r>
      <w:r>
        <w:t>інженерно-транспортної</w:t>
      </w:r>
      <w:r>
        <w:rPr>
          <w:spacing w:val="-10"/>
        </w:rPr>
        <w:t xml:space="preserve"> </w:t>
      </w:r>
      <w:r>
        <w:t>інфраструктури</w:t>
      </w:r>
      <w:r>
        <w:rPr>
          <w:spacing w:val="-9"/>
        </w:rPr>
        <w:t xml:space="preserve"> </w:t>
      </w:r>
      <w:r>
        <w:t>(ДБН</w:t>
      </w:r>
      <w:r>
        <w:rPr>
          <w:spacing w:val="-10"/>
        </w:rPr>
        <w:t xml:space="preserve"> </w:t>
      </w:r>
      <w:r>
        <w:t>А.2.2-</w:t>
      </w:r>
      <w:r>
        <w:rPr>
          <w:spacing w:val="-5"/>
        </w:rPr>
        <w:t>3)</w:t>
      </w:r>
    </w:p>
    <w:p w14:paraId="0CC05FB0" w14:textId="77777777" w:rsidR="00023DFF" w:rsidRDefault="00000000">
      <w:pPr>
        <w:pStyle w:val="2"/>
        <w:numPr>
          <w:ilvl w:val="1"/>
          <w:numId w:val="19"/>
        </w:numPr>
        <w:tabs>
          <w:tab w:val="left" w:pos="1578"/>
        </w:tabs>
        <w:spacing w:before="165"/>
        <w:ind w:left="1578" w:hanging="718"/>
        <w:jc w:val="both"/>
      </w:pPr>
      <w:r>
        <w:t>октавний</w:t>
      </w:r>
      <w:r>
        <w:rPr>
          <w:spacing w:val="-8"/>
        </w:rPr>
        <w:t xml:space="preserve"> </w:t>
      </w:r>
      <w:r>
        <w:t>рівень</w:t>
      </w:r>
      <w:r>
        <w:rPr>
          <w:spacing w:val="-4"/>
        </w:rPr>
        <w:t xml:space="preserve"> </w:t>
      </w:r>
      <w:r>
        <w:t>звукового</w:t>
      </w:r>
      <w:r>
        <w:rPr>
          <w:spacing w:val="-5"/>
        </w:rPr>
        <w:t xml:space="preserve"> </w:t>
      </w:r>
      <w:r>
        <w:t>тиску</w:t>
      </w:r>
      <w:r>
        <w:rPr>
          <w:spacing w:val="-4"/>
        </w:rPr>
        <w:t xml:space="preserve"> </w:t>
      </w:r>
      <w:r>
        <w:rPr>
          <w:i/>
          <w:spacing w:val="-10"/>
        </w:rPr>
        <w:t>L</w:t>
      </w:r>
    </w:p>
    <w:p w14:paraId="4B2398A9" w14:textId="77777777" w:rsidR="00023DFF" w:rsidRDefault="00000000">
      <w:pPr>
        <w:pStyle w:val="a3"/>
        <w:spacing w:before="158" w:line="360" w:lineRule="auto"/>
        <w:ind w:right="140"/>
      </w:pPr>
      <w:r>
        <w:t>Рівень звукового тиску в тій чи іншій октавній смузі нормованого діапазону частот</w:t>
      </w:r>
    </w:p>
    <w:p w14:paraId="2FA46E4D" w14:textId="77777777" w:rsidR="00023DFF" w:rsidRDefault="00000000">
      <w:pPr>
        <w:pStyle w:val="a4"/>
        <w:numPr>
          <w:ilvl w:val="1"/>
          <w:numId w:val="19"/>
        </w:numPr>
        <w:tabs>
          <w:tab w:val="left" w:pos="1578"/>
        </w:tabs>
        <w:spacing w:before="3"/>
        <w:ind w:left="1578" w:hanging="718"/>
        <w:jc w:val="both"/>
        <w:rPr>
          <w:b/>
          <w:position w:val="2"/>
          <w:sz w:val="28"/>
        </w:rPr>
      </w:pPr>
      <w:r>
        <w:rPr>
          <w:b/>
          <w:position w:val="2"/>
          <w:sz w:val="28"/>
        </w:rPr>
        <w:t>показник</w:t>
      </w:r>
      <w:r>
        <w:rPr>
          <w:b/>
          <w:spacing w:val="-9"/>
          <w:position w:val="2"/>
          <w:sz w:val="28"/>
        </w:rPr>
        <w:t xml:space="preserve"> </w:t>
      </w:r>
      <w:r>
        <w:rPr>
          <w:b/>
          <w:position w:val="2"/>
          <w:sz w:val="28"/>
        </w:rPr>
        <w:t>ізоляції</w:t>
      </w:r>
      <w:r>
        <w:rPr>
          <w:b/>
          <w:spacing w:val="-6"/>
          <w:position w:val="2"/>
          <w:sz w:val="28"/>
        </w:rPr>
        <w:t xml:space="preserve"> </w:t>
      </w:r>
      <w:r>
        <w:rPr>
          <w:b/>
          <w:position w:val="2"/>
          <w:sz w:val="28"/>
        </w:rPr>
        <w:t>повітряного</w:t>
      </w:r>
      <w:r>
        <w:rPr>
          <w:b/>
          <w:spacing w:val="-6"/>
          <w:position w:val="2"/>
          <w:sz w:val="28"/>
        </w:rPr>
        <w:t xml:space="preserve"> </w:t>
      </w:r>
      <w:r>
        <w:rPr>
          <w:b/>
          <w:i/>
          <w:position w:val="2"/>
          <w:sz w:val="28"/>
        </w:rPr>
        <w:t>шуму</w:t>
      </w:r>
      <w:r>
        <w:rPr>
          <w:b/>
          <w:i/>
          <w:spacing w:val="-7"/>
          <w:position w:val="2"/>
          <w:sz w:val="28"/>
        </w:rPr>
        <w:t xml:space="preserve"> </w:t>
      </w:r>
      <w:r>
        <w:rPr>
          <w:b/>
          <w:i/>
          <w:spacing w:val="-2"/>
          <w:position w:val="2"/>
          <w:sz w:val="28"/>
        </w:rPr>
        <w:t>R</w:t>
      </w:r>
      <w:r>
        <w:rPr>
          <w:b/>
          <w:i/>
          <w:spacing w:val="-2"/>
          <w:sz w:val="18"/>
        </w:rPr>
        <w:t>A</w:t>
      </w:r>
      <w:r>
        <w:rPr>
          <w:b/>
          <w:spacing w:val="-2"/>
          <w:sz w:val="18"/>
        </w:rPr>
        <w:t>тран</w:t>
      </w:r>
    </w:p>
    <w:p w14:paraId="522850D2" w14:textId="77777777" w:rsidR="00023DFF" w:rsidRDefault="00000000">
      <w:pPr>
        <w:pStyle w:val="a3"/>
        <w:spacing w:before="157" w:line="360" w:lineRule="auto"/>
        <w:ind w:right="139"/>
      </w:pPr>
      <w:r>
        <w:t>Одночислова величина оцінки ізоляції зовнішньою огороджувальною конструкцією шуму із спектром, характерним для шуму транспортних потоків, за умови відсутності обхідних шляхів передачі шуму</w:t>
      </w:r>
    </w:p>
    <w:p w14:paraId="6FB161C0" w14:textId="77777777" w:rsidR="00023DFF" w:rsidRDefault="00000000">
      <w:pPr>
        <w:pStyle w:val="2"/>
        <w:numPr>
          <w:ilvl w:val="1"/>
          <w:numId w:val="19"/>
        </w:numPr>
        <w:tabs>
          <w:tab w:val="left" w:pos="1578"/>
        </w:tabs>
        <w:ind w:left="1578" w:hanging="718"/>
        <w:jc w:val="both"/>
        <w:rPr>
          <w:position w:val="2"/>
        </w:rPr>
      </w:pPr>
      <w:r>
        <w:rPr>
          <w:position w:val="2"/>
        </w:rPr>
        <w:t>показник</w:t>
      </w:r>
      <w:r>
        <w:rPr>
          <w:spacing w:val="-9"/>
          <w:position w:val="2"/>
        </w:rPr>
        <w:t xml:space="preserve"> </w:t>
      </w:r>
      <w:r>
        <w:rPr>
          <w:position w:val="2"/>
        </w:rPr>
        <w:t>ізоляції</w:t>
      </w:r>
      <w:r>
        <w:rPr>
          <w:spacing w:val="-7"/>
          <w:position w:val="2"/>
        </w:rPr>
        <w:t xml:space="preserve"> </w:t>
      </w:r>
      <w:r>
        <w:rPr>
          <w:position w:val="2"/>
        </w:rPr>
        <w:t>повітряного</w:t>
      </w:r>
      <w:r>
        <w:rPr>
          <w:spacing w:val="-4"/>
          <w:position w:val="2"/>
        </w:rPr>
        <w:t xml:space="preserve"> </w:t>
      </w:r>
      <w:r>
        <w:rPr>
          <w:position w:val="2"/>
        </w:rPr>
        <w:t>шуму</w:t>
      </w:r>
      <w:r>
        <w:rPr>
          <w:spacing w:val="-7"/>
          <w:position w:val="2"/>
        </w:rPr>
        <w:t xml:space="preserve"> </w:t>
      </w:r>
      <w:r>
        <w:rPr>
          <w:position w:val="2"/>
        </w:rPr>
        <w:t>фактичний</w:t>
      </w:r>
      <w:r>
        <w:rPr>
          <w:spacing w:val="-7"/>
          <w:position w:val="2"/>
        </w:rPr>
        <w:t xml:space="preserve"> </w:t>
      </w:r>
      <w:r>
        <w:rPr>
          <w:i/>
          <w:spacing w:val="-2"/>
          <w:position w:val="2"/>
        </w:rPr>
        <w:t>R'</w:t>
      </w:r>
      <w:r>
        <w:rPr>
          <w:i/>
          <w:spacing w:val="-2"/>
          <w:sz w:val="18"/>
        </w:rPr>
        <w:t>A</w:t>
      </w:r>
      <w:r>
        <w:rPr>
          <w:spacing w:val="-2"/>
          <w:sz w:val="18"/>
        </w:rPr>
        <w:t>тран</w:t>
      </w:r>
    </w:p>
    <w:p w14:paraId="02FFFE50" w14:textId="77777777" w:rsidR="00023DFF" w:rsidRDefault="00000000">
      <w:pPr>
        <w:pStyle w:val="a3"/>
        <w:spacing w:before="157" w:line="360" w:lineRule="auto"/>
        <w:ind w:right="139"/>
      </w:pPr>
      <w:r>
        <w:t>Одночислова величина оцінки ізоляції зовнішньою огороджувальною конструкцією</w:t>
      </w:r>
      <w:r>
        <w:rPr>
          <w:spacing w:val="-10"/>
        </w:rPr>
        <w:t xml:space="preserve"> </w:t>
      </w:r>
      <w:r>
        <w:t>шуму</w:t>
      </w:r>
      <w:r>
        <w:rPr>
          <w:spacing w:val="-10"/>
        </w:rPr>
        <w:t xml:space="preserve"> </w:t>
      </w:r>
      <w:r>
        <w:t>із</w:t>
      </w:r>
      <w:r>
        <w:rPr>
          <w:spacing w:val="-9"/>
        </w:rPr>
        <w:t xml:space="preserve"> </w:t>
      </w:r>
      <w:r>
        <w:t>спектром,</w:t>
      </w:r>
      <w:r>
        <w:rPr>
          <w:spacing w:val="-12"/>
        </w:rPr>
        <w:t xml:space="preserve"> </w:t>
      </w:r>
      <w:r>
        <w:t>характерним</w:t>
      </w:r>
      <w:r>
        <w:rPr>
          <w:spacing w:val="-9"/>
        </w:rPr>
        <w:t xml:space="preserve"> </w:t>
      </w:r>
      <w:r>
        <w:t>для</w:t>
      </w:r>
      <w:r>
        <w:rPr>
          <w:spacing w:val="-8"/>
        </w:rPr>
        <w:t xml:space="preserve"> </w:t>
      </w:r>
      <w:r>
        <w:t>шуму</w:t>
      </w:r>
      <w:r>
        <w:rPr>
          <w:spacing w:val="-12"/>
        </w:rPr>
        <w:t xml:space="preserve"> </w:t>
      </w:r>
      <w:r>
        <w:t>транспортних</w:t>
      </w:r>
      <w:r>
        <w:rPr>
          <w:spacing w:val="-8"/>
        </w:rPr>
        <w:t xml:space="preserve"> </w:t>
      </w:r>
      <w:r>
        <w:t>потоків,</w:t>
      </w:r>
      <w:r>
        <w:rPr>
          <w:spacing w:val="-9"/>
        </w:rPr>
        <w:t xml:space="preserve"> </w:t>
      </w:r>
      <w:r>
        <w:t>в натурних умовах за наявності обхідних шляхів передачі шуму</w:t>
      </w:r>
    </w:p>
    <w:p w14:paraId="31CBE468" w14:textId="77777777" w:rsidR="00023DFF" w:rsidRDefault="00000000">
      <w:pPr>
        <w:pStyle w:val="2"/>
        <w:numPr>
          <w:ilvl w:val="1"/>
          <w:numId w:val="19"/>
        </w:numPr>
        <w:tabs>
          <w:tab w:val="left" w:pos="1578"/>
        </w:tabs>
        <w:spacing w:before="5"/>
        <w:ind w:left="1578" w:hanging="718"/>
        <w:jc w:val="both"/>
        <w:rPr>
          <w:position w:val="2"/>
        </w:rPr>
      </w:pPr>
      <w:r>
        <w:rPr>
          <w:position w:val="2"/>
        </w:rPr>
        <w:t>приведений</w:t>
      </w:r>
      <w:r>
        <w:rPr>
          <w:spacing w:val="-7"/>
          <w:position w:val="2"/>
        </w:rPr>
        <w:t xml:space="preserve"> </w:t>
      </w:r>
      <w:r>
        <w:rPr>
          <w:position w:val="2"/>
        </w:rPr>
        <w:t>рівень</w:t>
      </w:r>
      <w:r>
        <w:rPr>
          <w:spacing w:val="-6"/>
          <w:position w:val="2"/>
        </w:rPr>
        <w:t xml:space="preserve"> </w:t>
      </w:r>
      <w:r>
        <w:rPr>
          <w:position w:val="2"/>
        </w:rPr>
        <w:t>ударного</w:t>
      </w:r>
      <w:r>
        <w:rPr>
          <w:spacing w:val="-5"/>
          <w:position w:val="2"/>
        </w:rPr>
        <w:t xml:space="preserve"> </w:t>
      </w:r>
      <w:r>
        <w:rPr>
          <w:position w:val="2"/>
        </w:rPr>
        <w:t>шуму</w:t>
      </w:r>
      <w:r>
        <w:rPr>
          <w:spacing w:val="-4"/>
          <w:position w:val="2"/>
        </w:rPr>
        <w:t xml:space="preserve"> </w:t>
      </w:r>
      <w:r>
        <w:rPr>
          <w:i/>
          <w:spacing w:val="-5"/>
          <w:position w:val="2"/>
        </w:rPr>
        <w:t>L</w:t>
      </w:r>
      <w:r>
        <w:rPr>
          <w:i/>
          <w:spacing w:val="-5"/>
          <w:sz w:val="18"/>
        </w:rPr>
        <w:t>n</w:t>
      </w:r>
    </w:p>
    <w:p w14:paraId="76063D1A" w14:textId="77777777" w:rsidR="00023DFF" w:rsidRDefault="00000000">
      <w:pPr>
        <w:pStyle w:val="a3"/>
        <w:spacing w:before="156" w:line="360" w:lineRule="auto"/>
        <w:ind w:right="139"/>
      </w:pPr>
      <w:r>
        <w:t>Величина, яка характеризує ізоляцію ударного шуму міжповерховим перекриттям і являє собою середній рівень звукового тиску в приміщенні під перекриттям, при роботі на ньому стандартної ударної машини, за умови відсутності обхідних шляхів передачі ударного шуму, приведений до величини стандартної еквівалентної площі звукопоглинання A</w:t>
      </w:r>
      <w:r>
        <w:rPr>
          <w:vertAlign w:val="subscript"/>
        </w:rPr>
        <w:t>0</w:t>
      </w:r>
      <w:r>
        <w:t>.</w:t>
      </w:r>
    </w:p>
    <w:p w14:paraId="6862FEB0" w14:textId="77777777" w:rsidR="00023DFF" w:rsidRDefault="00000000">
      <w:pPr>
        <w:pStyle w:val="a3"/>
        <w:spacing w:line="322" w:lineRule="exact"/>
        <w:ind w:left="860" w:firstLine="0"/>
        <w:rPr>
          <w:i/>
        </w:rPr>
      </w:pPr>
      <w:r>
        <w:rPr>
          <w:b/>
          <w:spacing w:val="-2"/>
        </w:rPr>
        <w:t>Примітка.</w:t>
      </w:r>
      <w:r>
        <w:rPr>
          <w:b/>
          <w:spacing w:val="-4"/>
        </w:rPr>
        <w:t xml:space="preserve"> </w:t>
      </w:r>
      <w:r>
        <w:rPr>
          <w:spacing w:val="-2"/>
        </w:rPr>
        <w:t>Величина стандартної</w:t>
      </w:r>
      <w:r>
        <w:rPr>
          <w:spacing w:val="-1"/>
        </w:rPr>
        <w:t xml:space="preserve"> </w:t>
      </w:r>
      <w:r>
        <w:rPr>
          <w:spacing w:val="-2"/>
        </w:rPr>
        <w:t>еквівалентної</w:t>
      </w:r>
      <w:r>
        <w:rPr>
          <w:spacing w:val="-5"/>
        </w:rPr>
        <w:t xml:space="preserve"> </w:t>
      </w:r>
      <w:r>
        <w:rPr>
          <w:spacing w:val="-2"/>
        </w:rPr>
        <w:t>площі</w:t>
      </w:r>
      <w:r>
        <w:rPr>
          <w:spacing w:val="-1"/>
        </w:rPr>
        <w:t xml:space="preserve"> </w:t>
      </w:r>
      <w:r>
        <w:rPr>
          <w:spacing w:val="-2"/>
        </w:rPr>
        <w:t>звукопоглинання</w:t>
      </w:r>
      <w:r>
        <w:rPr>
          <w:spacing w:val="-1"/>
        </w:rPr>
        <w:t xml:space="preserve"> </w:t>
      </w:r>
      <w:r>
        <w:rPr>
          <w:i/>
          <w:spacing w:val="-5"/>
        </w:rPr>
        <w:t>А</w:t>
      </w:r>
      <w:r>
        <w:rPr>
          <w:i/>
          <w:spacing w:val="-5"/>
          <w:vertAlign w:val="subscript"/>
        </w:rPr>
        <w:t>0</w:t>
      </w:r>
    </w:p>
    <w:p w14:paraId="38D183AC" w14:textId="77777777" w:rsidR="00023DFF" w:rsidRDefault="00000000">
      <w:pPr>
        <w:pStyle w:val="a3"/>
        <w:spacing w:before="163"/>
        <w:ind w:firstLine="0"/>
        <w:jc w:val="left"/>
      </w:pPr>
      <w:r>
        <w:t>становить</w:t>
      </w:r>
      <w:r>
        <w:rPr>
          <w:spacing w:val="-5"/>
        </w:rPr>
        <w:t xml:space="preserve"> </w:t>
      </w:r>
      <w:r>
        <w:t>10</w:t>
      </w:r>
      <w:r>
        <w:rPr>
          <w:spacing w:val="-3"/>
        </w:rPr>
        <w:t xml:space="preserve"> </w:t>
      </w:r>
      <w:r>
        <w:rPr>
          <w:spacing w:val="-5"/>
        </w:rPr>
        <w:t>м</w:t>
      </w:r>
      <w:r>
        <w:rPr>
          <w:spacing w:val="-5"/>
          <w:vertAlign w:val="superscript"/>
        </w:rPr>
        <w:t>2</w:t>
      </w:r>
    </w:p>
    <w:p w14:paraId="58B5403D" w14:textId="77777777" w:rsidR="00023DFF" w:rsidRDefault="00000000">
      <w:pPr>
        <w:pStyle w:val="2"/>
        <w:numPr>
          <w:ilvl w:val="1"/>
          <w:numId w:val="19"/>
        </w:numPr>
        <w:tabs>
          <w:tab w:val="left" w:pos="1578"/>
        </w:tabs>
        <w:spacing w:before="164"/>
        <w:ind w:left="1578" w:hanging="718"/>
        <w:jc w:val="both"/>
        <w:rPr>
          <w:position w:val="2"/>
        </w:rPr>
      </w:pPr>
      <w:r>
        <w:rPr>
          <w:position w:val="2"/>
        </w:rPr>
        <w:t>приведений</w:t>
      </w:r>
      <w:r>
        <w:rPr>
          <w:spacing w:val="-7"/>
          <w:position w:val="2"/>
        </w:rPr>
        <w:t xml:space="preserve"> </w:t>
      </w:r>
      <w:r>
        <w:rPr>
          <w:position w:val="2"/>
        </w:rPr>
        <w:t>рівень</w:t>
      </w:r>
      <w:r>
        <w:rPr>
          <w:spacing w:val="-6"/>
          <w:position w:val="2"/>
        </w:rPr>
        <w:t xml:space="preserve"> </w:t>
      </w:r>
      <w:r>
        <w:rPr>
          <w:position w:val="2"/>
        </w:rPr>
        <w:t>ударного</w:t>
      </w:r>
      <w:r>
        <w:rPr>
          <w:spacing w:val="-5"/>
          <w:position w:val="2"/>
        </w:rPr>
        <w:t xml:space="preserve"> </w:t>
      </w:r>
      <w:r>
        <w:rPr>
          <w:position w:val="2"/>
        </w:rPr>
        <w:t>шуму</w:t>
      </w:r>
      <w:r>
        <w:rPr>
          <w:spacing w:val="-5"/>
          <w:position w:val="2"/>
        </w:rPr>
        <w:t xml:space="preserve"> </w:t>
      </w:r>
      <w:r>
        <w:rPr>
          <w:position w:val="2"/>
        </w:rPr>
        <w:t>фактичний</w:t>
      </w:r>
      <w:r>
        <w:rPr>
          <w:spacing w:val="-7"/>
          <w:position w:val="2"/>
        </w:rPr>
        <w:t xml:space="preserve"> </w:t>
      </w:r>
      <w:r>
        <w:rPr>
          <w:i/>
          <w:spacing w:val="-5"/>
          <w:position w:val="2"/>
        </w:rPr>
        <w:t>L'</w:t>
      </w:r>
      <w:r>
        <w:rPr>
          <w:i/>
          <w:spacing w:val="-5"/>
          <w:sz w:val="18"/>
        </w:rPr>
        <w:t>n</w:t>
      </w:r>
    </w:p>
    <w:p w14:paraId="3C6E4D6F" w14:textId="77777777" w:rsidR="00023DFF" w:rsidRDefault="00000000">
      <w:pPr>
        <w:pStyle w:val="a3"/>
        <w:spacing w:before="157" w:line="360" w:lineRule="auto"/>
        <w:ind w:right="139"/>
        <w:rPr>
          <w:i/>
        </w:rPr>
      </w:pPr>
      <w:r>
        <w:t>Величина, яка характеризує ізоляцію ударного шуму міжповерховим перекриттям</w:t>
      </w:r>
      <w:r>
        <w:rPr>
          <w:spacing w:val="-4"/>
        </w:rPr>
        <w:t xml:space="preserve"> </w:t>
      </w:r>
      <w:r>
        <w:t>в</w:t>
      </w:r>
      <w:r>
        <w:rPr>
          <w:spacing w:val="-4"/>
        </w:rPr>
        <w:t xml:space="preserve"> </w:t>
      </w:r>
      <w:r>
        <w:t>натурних</w:t>
      </w:r>
      <w:r>
        <w:rPr>
          <w:spacing w:val="-3"/>
        </w:rPr>
        <w:t xml:space="preserve"> </w:t>
      </w:r>
      <w:r>
        <w:t>умовах</w:t>
      </w:r>
      <w:r>
        <w:rPr>
          <w:spacing w:val="-3"/>
        </w:rPr>
        <w:t xml:space="preserve"> </w:t>
      </w:r>
      <w:r>
        <w:t>і</w:t>
      </w:r>
      <w:r>
        <w:rPr>
          <w:spacing w:val="-5"/>
        </w:rPr>
        <w:t xml:space="preserve"> </w:t>
      </w:r>
      <w:r>
        <w:t>являє</w:t>
      </w:r>
      <w:r>
        <w:rPr>
          <w:spacing w:val="-6"/>
        </w:rPr>
        <w:t xml:space="preserve"> </w:t>
      </w:r>
      <w:r>
        <w:t>собою</w:t>
      </w:r>
      <w:r>
        <w:rPr>
          <w:spacing w:val="-5"/>
        </w:rPr>
        <w:t xml:space="preserve"> </w:t>
      </w:r>
      <w:r>
        <w:t>середній</w:t>
      </w:r>
      <w:r>
        <w:rPr>
          <w:spacing w:val="-3"/>
        </w:rPr>
        <w:t xml:space="preserve"> </w:t>
      </w:r>
      <w:r>
        <w:t>рівень</w:t>
      </w:r>
      <w:r>
        <w:rPr>
          <w:spacing w:val="-5"/>
        </w:rPr>
        <w:t xml:space="preserve"> </w:t>
      </w:r>
      <w:r>
        <w:t>звукового</w:t>
      </w:r>
      <w:r>
        <w:rPr>
          <w:spacing w:val="-3"/>
        </w:rPr>
        <w:t xml:space="preserve"> </w:t>
      </w:r>
      <w:r>
        <w:t>тиску</w:t>
      </w:r>
      <w:r>
        <w:rPr>
          <w:spacing w:val="-6"/>
        </w:rPr>
        <w:t xml:space="preserve"> </w:t>
      </w:r>
      <w:r>
        <w:t>в приміщенні під перекриттям, при роботі на ньому стандартної ударної машини, за</w:t>
      </w:r>
      <w:r>
        <w:rPr>
          <w:spacing w:val="-2"/>
        </w:rPr>
        <w:t xml:space="preserve"> </w:t>
      </w:r>
      <w:r>
        <w:t>наявності</w:t>
      </w:r>
      <w:r>
        <w:rPr>
          <w:spacing w:val="-4"/>
        </w:rPr>
        <w:t xml:space="preserve"> </w:t>
      </w:r>
      <w:r>
        <w:t>обхідних</w:t>
      </w:r>
      <w:r>
        <w:rPr>
          <w:spacing w:val="-1"/>
        </w:rPr>
        <w:t xml:space="preserve"> </w:t>
      </w:r>
      <w:r>
        <w:t>шляхів</w:t>
      </w:r>
      <w:r>
        <w:rPr>
          <w:spacing w:val="-3"/>
        </w:rPr>
        <w:t xml:space="preserve"> </w:t>
      </w:r>
      <w:r>
        <w:t>передачі</w:t>
      </w:r>
      <w:r>
        <w:rPr>
          <w:spacing w:val="-3"/>
        </w:rPr>
        <w:t xml:space="preserve"> </w:t>
      </w:r>
      <w:r>
        <w:t>ударного</w:t>
      </w:r>
      <w:r>
        <w:rPr>
          <w:spacing w:val="-1"/>
        </w:rPr>
        <w:t xml:space="preserve"> </w:t>
      </w:r>
      <w:r>
        <w:t>шуму,</w:t>
      </w:r>
      <w:r>
        <w:rPr>
          <w:spacing w:val="-1"/>
        </w:rPr>
        <w:t xml:space="preserve"> </w:t>
      </w:r>
      <w:r>
        <w:t>приведений</w:t>
      </w:r>
      <w:r>
        <w:rPr>
          <w:spacing w:val="-2"/>
        </w:rPr>
        <w:t xml:space="preserve"> </w:t>
      </w:r>
      <w:r>
        <w:t>до</w:t>
      </w:r>
      <w:r>
        <w:rPr>
          <w:spacing w:val="-1"/>
        </w:rPr>
        <w:t xml:space="preserve"> </w:t>
      </w:r>
      <w:r>
        <w:t xml:space="preserve">величини стандартної еквівалентної площі звукопоглинання </w:t>
      </w:r>
      <w:r>
        <w:rPr>
          <w:i/>
        </w:rPr>
        <w:t>А</w:t>
      </w:r>
      <w:r>
        <w:rPr>
          <w:i/>
          <w:vertAlign w:val="subscript"/>
        </w:rPr>
        <w:t>0</w:t>
      </w:r>
      <w:r>
        <w:rPr>
          <w:i/>
        </w:rPr>
        <w:t>.</w:t>
      </w:r>
    </w:p>
    <w:p w14:paraId="6E9D7D07" w14:textId="77777777" w:rsidR="00023DFF" w:rsidRDefault="00000000">
      <w:pPr>
        <w:pStyle w:val="2"/>
        <w:numPr>
          <w:ilvl w:val="1"/>
          <w:numId w:val="19"/>
        </w:numPr>
        <w:tabs>
          <w:tab w:val="left" w:pos="1578"/>
        </w:tabs>
        <w:ind w:left="1578" w:hanging="718"/>
        <w:jc w:val="both"/>
      </w:pPr>
      <w:r>
        <w:t>прямий</w:t>
      </w:r>
      <w:r>
        <w:rPr>
          <w:spacing w:val="-8"/>
        </w:rPr>
        <w:t xml:space="preserve"> </w:t>
      </w:r>
      <w:r>
        <w:rPr>
          <w:spacing w:val="-4"/>
        </w:rPr>
        <w:t>звук</w:t>
      </w:r>
    </w:p>
    <w:p w14:paraId="2AD2705A" w14:textId="77777777" w:rsidR="00023DFF" w:rsidRDefault="00023DFF">
      <w:pPr>
        <w:pStyle w:val="2"/>
        <w:sectPr w:rsidR="00023DFF">
          <w:type w:val="continuous"/>
          <w:pgSz w:w="11910" w:h="16840"/>
          <w:pgMar w:top="1060" w:right="992" w:bottom="280" w:left="992" w:header="725" w:footer="743" w:gutter="0"/>
          <w:cols w:space="720"/>
        </w:sectPr>
      </w:pPr>
    </w:p>
    <w:p w14:paraId="662CFB71" w14:textId="77777777" w:rsidR="00023DFF" w:rsidRDefault="00000000">
      <w:pPr>
        <w:pStyle w:val="a3"/>
        <w:spacing w:before="79" w:line="362" w:lineRule="auto"/>
        <w:jc w:val="left"/>
      </w:pPr>
      <w:r>
        <w:lastRenderedPageBreak/>
        <w:t>Звук, що поширюється повітряним шляхом безпосередньо від джерела до точки прийому без перешкод</w:t>
      </w:r>
    </w:p>
    <w:p w14:paraId="66B71A94" w14:textId="77777777" w:rsidR="00023DFF" w:rsidRDefault="00000000">
      <w:pPr>
        <w:pStyle w:val="2"/>
        <w:numPr>
          <w:ilvl w:val="1"/>
          <w:numId w:val="19"/>
        </w:numPr>
        <w:tabs>
          <w:tab w:val="left" w:pos="1580"/>
        </w:tabs>
        <w:spacing w:before="0" w:line="322" w:lineRule="exact"/>
        <w:ind w:left="1580" w:hanging="720"/>
      </w:pPr>
      <w:r>
        <w:t>рівень</w:t>
      </w:r>
      <w:r>
        <w:rPr>
          <w:spacing w:val="-5"/>
        </w:rPr>
        <w:t xml:space="preserve"> </w:t>
      </w:r>
      <w:r>
        <w:t>звукового</w:t>
      </w:r>
      <w:r>
        <w:rPr>
          <w:spacing w:val="-6"/>
        </w:rPr>
        <w:t xml:space="preserve"> </w:t>
      </w:r>
      <w:r>
        <w:t>тиску</w:t>
      </w:r>
      <w:r>
        <w:rPr>
          <w:spacing w:val="-3"/>
        </w:rPr>
        <w:t xml:space="preserve"> </w:t>
      </w:r>
      <w:r>
        <w:rPr>
          <w:i/>
          <w:spacing w:val="-10"/>
        </w:rPr>
        <w:t>L</w:t>
      </w:r>
    </w:p>
    <w:p w14:paraId="19839BA0" w14:textId="77777777" w:rsidR="00023DFF" w:rsidRDefault="00000000">
      <w:pPr>
        <w:pStyle w:val="a3"/>
        <w:spacing w:before="155" w:line="360" w:lineRule="auto"/>
        <w:jc w:val="left"/>
      </w:pPr>
      <w:r>
        <w:t>Десять</w:t>
      </w:r>
      <w:r>
        <w:rPr>
          <w:spacing w:val="40"/>
        </w:rPr>
        <w:t xml:space="preserve"> </w:t>
      </w:r>
      <w:r>
        <w:t>десяткових</w:t>
      </w:r>
      <w:r>
        <w:rPr>
          <w:spacing w:val="40"/>
        </w:rPr>
        <w:t xml:space="preserve"> </w:t>
      </w:r>
      <w:r>
        <w:t>логарифмів</w:t>
      </w:r>
      <w:r>
        <w:rPr>
          <w:spacing w:val="40"/>
        </w:rPr>
        <w:t xml:space="preserve"> </w:t>
      </w:r>
      <w:r>
        <w:t>відношення</w:t>
      </w:r>
      <w:r>
        <w:rPr>
          <w:spacing w:val="40"/>
        </w:rPr>
        <w:t xml:space="preserve"> </w:t>
      </w:r>
      <w:r>
        <w:t>квадрата</w:t>
      </w:r>
      <w:r>
        <w:rPr>
          <w:spacing w:val="40"/>
        </w:rPr>
        <w:t xml:space="preserve"> </w:t>
      </w:r>
      <w:r>
        <w:t>даного</w:t>
      </w:r>
      <w:r>
        <w:rPr>
          <w:spacing w:val="40"/>
        </w:rPr>
        <w:t xml:space="preserve"> </w:t>
      </w:r>
      <w:r>
        <w:t>звукового</w:t>
      </w:r>
      <w:r>
        <w:rPr>
          <w:spacing w:val="40"/>
        </w:rPr>
        <w:t xml:space="preserve"> </w:t>
      </w:r>
      <w:r>
        <w:t>тиску до квадрата порогової величини звукового тиску.</w:t>
      </w:r>
    </w:p>
    <w:p w14:paraId="68F60644" w14:textId="77777777" w:rsidR="00023DFF" w:rsidRDefault="00000000">
      <w:pPr>
        <w:pStyle w:val="a3"/>
        <w:spacing w:before="1"/>
        <w:ind w:left="860" w:firstLine="0"/>
        <w:jc w:val="left"/>
      </w:pPr>
      <w:r>
        <w:t>Примітка.</w:t>
      </w:r>
      <w:r>
        <w:rPr>
          <w:spacing w:val="-5"/>
        </w:rPr>
        <w:t xml:space="preserve"> </w:t>
      </w:r>
      <w:r>
        <w:t>Величина</w:t>
      </w:r>
      <w:r>
        <w:rPr>
          <w:spacing w:val="-6"/>
        </w:rPr>
        <w:t xml:space="preserve"> </w:t>
      </w:r>
      <w:r>
        <w:t>порогового</w:t>
      </w:r>
      <w:r>
        <w:rPr>
          <w:spacing w:val="-4"/>
        </w:rPr>
        <w:t xml:space="preserve"> </w:t>
      </w:r>
      <w:r>
        <w:t>звукового</w:t>
      </w:r>
      <w:r>
        <w:rPr>
          <w:spacing w:val="-3"/>
        </w:rPr>
        <w:t xml:space="preserve"> </w:t>
      </w:r>
      <w:r>
        <w:t>тиску</w:t>
      </w:r>
      <w:r>
        <w:rPr>
          <w:spacing w:val="-7"/>
        </w:rPr>
        <w:t xml:space="preserve"> </w:t>
      </w:r>
      <w:r>
        <w:t>становить</w:t>
      </w:r>
      <w:r>
        <w:rPr>
          <w:spacing w:val="-7"/>
        </w:rPr>
        <w:t xml:space="preserve"> </w:t>
      </w:r>
      <w:r>
        <w:t>2</w:t>
      </w:r>
      <w:r>
        <w:rPr>
          <w:spacing w:val="-4"/>
        </w:rPr>
        <w:t xml:space="preserve"> </w:t>
      </w:r>
      <w:r>
        <w:t>х</w:t>
      </w:r>
      <w:r>
        <w:rPr>
          <w:spacing w:val="-5"/>
        </w:rPr>
        <w:t xml:space="preserve"> </w:t>
      </w:r>
      <w:r>
        <w:t>10</w:t>
      </w:r>
      <w:r>
        <w:rPr>
          <w:vertAlign w:val="superscript"/>
        </w:rPr>
        <w:t>-5</w:t>
      </w:r>
      <w:r>
        <w:rPr>
          <w:spacing w:val="-5"/>
        </w:rPr>
        <w:t xml:space="preserve"> Па</w:t>
      </w:r>
    </w:p>
    <w:p w14:paraId="415B40EF" w14:textId="77777777" w:rsidR="00023DFF" w:rsidRDefault="00000000">
      <w:pPr>
        <w:pStyle w:val="2"/>
        <w:numPr>
          <w:ilvl w:val="1"/>
          <w:numId w:val="19"/>
        </w:numPr>
        <w:tabs>
          <w:tab w:val="left" w:pos="1580"/>
        </w:tabs>
        <w:spacing w:before="165"/>
        <w:ind w:left="1580" w:hanging="720"/>
        <w:rPr>
          <w:position w:val="2"/>
        </w:rPr>
      </w:pPr>
      <w:r>
        <w:rPr>
          <w:position w:val="2"/>
        </w:rPr>
        <w:t>рівень</w:t>
      </w:r>
      <w:r>
        <w:rPr>
          <w:spacing w:val="-7"/>
          <w:position w:val="2"/>
        </w:rPr>
        <w:t xml:space="preserve"> </w:t>
      </w:r>
      <w:r>
        <w:rPr>
          <w:position w:val="2"/>
        </w:rPr>
        <w:t>звукової</w:t>
      </w:r>
      <w:r>
        <w:rPr>
          <w:spacing w:val="-6"/>
          <w:position w:val="2"/>
        </w:rPr>
        <w:t xml:space="preserve"> </w:t>
      </w:r>
      <w:r>
        <w:rPr>
          <w:position w:val="2"/>
        </w:rPr>
        <w:t>потужності</w:t>
      </w:r>
      <w:r>
        <w:rPr>
          <w:spacing w:val="-5"/>
          <w:position w:val="2"/>
        </w:rPr>
        <w:t xml:space="preserve"> </w:t>
      </w:r>
      <w:r>
        <w:rPr>
          <w:i/>
          <w:spacing w:val="-5"/>
          <w:position w:val="2"/>
        </w:rPr>
        <w:t>L</w:t>
      </w:r>
      <w:r>
        <w:rPr>
          <w:i/>
          <w:spacing w:val="-5"/>
          <w:sz w:val="18"/>
        </w:rPr>
        <w:t>W</w:t>
      </w:r>
    </w:p>
    <w:p w14:paraId="64D6EFAE" w14:textId="77777777" w:rsidR="00023DFF" w:rsidRDefault="00000000">
      <w:pPr>
        <w:pStyle w:val="a3"/>
        <w:tabs>
          <w:tab w:val="left" w:pos="1899"/>
          <w:tab w:val="left" w:pos="3459"/>
          <w:tab w:val="left" w:pos="5060"/>
          <w:tab w:val="left" w:pos="6689"/>
          <w:tab w:val="left" w:pos="7919"/>
          <w:tab w:val="left" w:pos="9500"/>
        </w:tabs>
        <w:spacing w:before="156" w:line="360" w:lineRule="auto"/>
        <w:ind w:right="140"/>
        <w:jc w:val="left"/>
      </w:pPr>
      <w:r>
        <w:rPr>
          <w:spacing w:val="-2"/>
        </w:rPr>
        <w:t>Десять</w:t>
      </w:r>
      <w:r>
        <w:tab/>
      </w:r>
      <w:r>
        <w:rPr>
          <w:spacing w:val="-2"/>
        </w:rPr>
        <w:t>десяткових</w:t>
      </w:r>
      <w:r>
        <w:tab/>
      </w:r>
      <w:r>
        <w:rPr>
          <w:spacing w:val="-2"/>
        </w:rPr>
        <w:t>логарифмів</w:t>
      </w:r>
      <w:r>
        <w:tab/>
      </w:r>
      <w:r>
        <w:rPr>
          <w:spacing w:val="-2"/>
        </w:rPr>
        <w:t>відношення</w:t>
      </w:r>
      <w:r>
        <w:tab/>
      </w:r>
      <w:r>
        <w:rPr>
          <w:spacing w:val="-2"/>
        </w:rPr>
        <w:t>звукової</w:t>
      </w:r>
      <w:r>
        <w:tab/>
      </w:r>
      <w:r>
        <w:rPr>
          <w:spacing w:val="-2"/>
        </w:rPr>
        <w:t>потужності</w:t>
      </w:r>
      <w:r>
        <w:tab/>
      </w:r>
      <w:r>
        <w:rPr>
          <w:spacing w:val="-6"/>
        </w:rPr>
        <w:t xml:space="preserve">до </w:t>
      </w:r>
      <w:r>
        <w:t>порогової величини звукової потужності.</w:t>
      </w:r>
    </w:p>
    <w:p w14:paraId="24B5E4C4" w14:textId="77777777" w:rsidR="00023DFF" w:rsidRDefault="00000000">
      <w:pPr>
        <w:pStyle w:val="a3"/>
        <w:spacing w:before="2"/>
        <w:ind w:left="860" w:firstLine="0"/>
        <w:jc w:val="left"/>
      </w:pPr>
      <w:r>
        <w:rPr>
          <w:b/>
        </w:rPr>
        <w:t>Примітка.</w:t>
      </w:r>
      <w:r>
        <w:rPr>
          <w:b/>
          <w:spacing w:val="-7"/>
        </w:rPr>
        <w:t xml:space="preserve"> </w:t>
      </w:r>
      <w:r>
        <w:t>Величина</w:t>
      </w:r>
      <w:r>
        <w:rPr>
          <w:spacing w:val="-6"/>
        </w:rPr>
        <w:t xml:space="preserve"> </w:t>
      </w:r>
      <w:r>
        <w:t>порогової</w:t>
      </w:r>
      <w:r>
        <w:rPr>
          <w:spacing w:val="-5"/>
        </w:rPr>
        <w:t xml:space="preserve"> </w:t>
      </w:r>
      <w:r>
        <w:t>звукової</w:t>
      </w:r>
      <w:r>
        <w:rPr>
          <w:spacing w:val="-7"/>
        </w:rPr>
        <w:t xml:space="preserve"> </w:t>
      </w:r>
      <w:r>
        <w:t>потужності</w:t>
      </w:r>
      <w:r>
        <w:rPr>
          <w:spacing w:val="-5"/>
        </w:rPr>
        <w:t xml:space="preserve"> </w:t>
      </w:r>
      <w:r>
        <w:t>становить</w:t>
      </w:r>
      <w:r>
        <w:rPr>
          <w:spacing w:val="-7"/>
        </w:rPr>
        <w:t xml:space="preserve"> </w:t>
      </w:r>
      <w:r>
        <w:t>10</w:t>
      </w:r>
      <w:r>
        <w:rPr>
          <w:spacing w:val="-7"/>
        </w:rPr>
        <w:t xml:space="preserve"> </w:t>
      </w:r>
      <w:r>
        <w:rPr>
          <w:vertAlign w:val="superscript"/>
        </w:rPr>
        <w:t>-12</w:t>
      </w:r>
      <w:r>
        <w:rPr>
          <w:spacing w:val="-6"/>
        </w:rPr>
        <w:t xml:space="preserve"> </w:t>
      </w:r>
      <w:r>
        <w:rPr>
          <w:spacing w:val="-5"/>
        </w:rPr>
        <w:t>Вт</w:t>
      </w:r>
    </w:p>
    <w:p w14:paraId="71160506" w14:textId="77777777" w:rsidR="00023DFF" w:rsidRDefault="00000000">
      <w:pPr>
        <w:pStyle w:val="2"/>
        <w:numPr>
          <w:ilvl w:val="1"/>
          <w:numId w:val="19"/>
        </w:numPr>
        <w:tabs>
          <w:tab w:val="left" w:pos="1580"/>
        </w:tabs>
        <w:spacing w:before="165" w:line="360" w:lineRule="auto"/>
        <w:ind w:right="138" w:firstLine="720"/>
      </w:pPr>
      <w:r>
        <w:t>рівень</w:t>
      </w:r>
      <w:r>
        <w:rPr>
          <w:spacing w:val="40"/>
        </w:rPr>
        <w:t xml:space="preserve"> </w:t>
      </w:r>
      <w:r>
        <w:t>звукової</w:t>
      </w:r>
      <w:r>
        <w:rPr>
          <w:spacing w:val="40"/>
        </w:rPr>
        <w:t xml:space="preserve"> </w:t>
      </w:r>
      <w:r>
        <w:t>потужності</w:t>
      </w:r>
      <w:r>
        <w:rPr>
          <w:spacing w:val="40"/>
        </w:rPr>
        <w:t xml:space="preserve"> </w:t>
      </w:r>
      <w:r>
        <w:t>в</w:t>
      </w:r>
      <w:r>
        <w:rPr>
          <w:spacing w:val="40"/>
        </w:rPr>
        <w:t xml:space="preserve"> </w:t>
      </w:r>
      <w:r>
        <w:t>октавній</w:t>
      </w:r>
      <w:r>
        <w:rPr>
          <w:spacing w:val="40"/>
        </w:rPr>
        <w:t xml:space="preserve"> </w:t>
      </w:r>
      <w:r>
        <w:t>смузі</w:t>
      </w:r>
      <w:r>
        <w:rPr>
          <w:spacing w:val="40"/>
        </w:rPr>
        <w:t xml:space="preserve"> </w:t>
      </w:r>
      <w:r>
        <w:t>частот</w:t>
      </w:r>
      <w:r>
        <w:rPr>
          <w:spacing w:val="40"/>
        </w:rPr>
        <w:t xml:space="preserve"> </w:t>
      </w:r>
      <w:r>
        <w:t xml:space="preserve">(октавний </w:t>
      </w:r>
      <w:r>
        <w:rPr>
          <w:position w:val="2"/>
        </w:rPr>
        <w:t xml:space="preserve">рівень звукової потужності) </w:t>
      </w:r>
      <w:r>
        <w:rPr>
          <w:i/>
          <w:position w:val="2"/>
        </w:rPr>
        <w:t>L</w:t>
      </w:r>
      <w:r>
        <w:rPr>
          <w:i/>
          <w:sz w:val="18"/>
        </w:rPr>
        <w:t>W</w:t>
      </w:r>
    </w:p>
    <w:p w14:paraId="74CB9E81" w14:textId="77777777" w:rsidR="00023DFF" w:rsidRDefault="00000000">
      <w:pPr>
        <w:pStyle w:val="a3"/>
        <w:spacing w:line="362" w:lineRule="auto"/>
        <w:jc w:val="left"/>
      </w:pPr>
      <w:r>
        <w:t>Рівень</w:t>
      </w:r>
      <w:r>
        <w:rPr>
          <w:spacing w:val="40"/>
        </w:rPr>
        <w:t xml:space="preserve"> </w:t>
      </w:r>
      <w:r>
        <w:t>звукової</w:t>
      </w:r>
      <w:r>
        <w:rPr>
          <w:spacing w:val="40"/>
        </w:rPr>
        <w:t xml:space="preserve"> </w:t>
      </w:r>
      <w:r>
        <w:t>потужності</w:t>
      </w:r>
      <w:r>
        <w:rPr>
          <w:spacing w:val="40"/>
        </w:rPr>
        <w:t xml:space="preserve"> </w:t>
      </w:r>
      <w:r>
        <w:t>в</w:t>
      </w:r>
      <w:r>
        <w:rPr>
          <w:spacing w:val="40"/>
        </w:rPr>
        <w:t xml:space="preserve"> </w:t>
      </w:r>
      <w:r>
        <w:t>тій</w:t>
      </w:r>
      <w:r>
        <w:rPr>
          <w:spacing w:val="40"/>
        </w:rPr>
        <w:t xml:space="preserve"> </w:t>
      </w:r>
      <w:r>
        <w:t>чи</w:t>
      </w:r>
      <w:r>
        <w:rPr>
          <w:spacing w:val="40"/>
        </w:rPr>
        <w:t xml:space="preserve"> </w:t>
      </w:r>
      <w:r>
        <w:t>іншій</w:t>
      </w:r>
      <w:r>
        <w:rPr>
          <w:spacing w:val="40"/>
        </w:rPr>
        <w:t xml:space="preserve"> </w:t>
      </w:r>
      <w:r>
        <w:t>октавній</w:t>
      </w:r>
      <w:r>
        <w:rPr>
          <w:spacing w:val="40"/>
        </w:rPr>
        <w:t xml:space="preserve"> </w:t>
      </w:r>
      <w:r>
        <w:t>смузі</w:t>
      </w:r>
      <w:r>
        <w:rPr>
          <w:spacing w:val="40"/>
        </w:rPr>
        <w:t xml:space="preserve"> </w:t>
      </w:r>
      <w:r>
        <w:t>нормованого діапазону частот</w:t>
      </w:r>
    </w:p>
    <w:p w14:paraId="428CA749" w14:textId="77777777" w:rsidR="00023DFF" w:rsidRDefault="00000000">
      <w:pPr>
        <w:pStyle w:val="2"/>
        <w:numPr>
          <w:ilvl w:val="1"/>
          <w:numId w:val="19"/>
        </w:numPr>
        <w:tabs>
          <w:tab w:val="left" w:pos="1580"/>
        </w:tabs>
        <w:spacing w:before="0" w:line="321" w:lineRule="exact"/>
        <w:ind w:left="1580" w:hanging="720"/>
        <w:rPr>
          <w:position w:val="2"/>
        </w:rPr>
      </w:pPr>
      <w:r>
        <w:rPr>
          <w:position w:val="2"/>
        </w:rPr>
        <w:t>рівень</w:t>
      </w:r>
      <w:r>
        <w:rPr>
          <w:spacing w:val="-4"/>
          <w:position w:val="2"/>
        </w:rPr>
        <w:t xml:space="preserve"> </w:t>
      </w:r>
      <w:r>
        <w:rPr>
          <w:position w:val="2"/>
        </w:rPr>
        <w:t>звуку</w:t>
      </w:r>
      <w:r>
        <w:rPr>
          <w:spacing w:val="-2"/>
          <w:position w:val="2"/>
        </w:rPr>
        <w:t xml:space="preserve"> </w:t>
      </w:r>
      <w:r>
        <w:rPr>
          <w:i/>
          <w:spacing w:val="-5"/>
          <w:position w:val="2"/>
        </w:rPr>
        <w:t>L</w:t>
      </w:r>
      <w:r>
        <w:rPr>
          <w:i/>
          <w:spacing w:val="-5"/>
          <w:sz w:val="18"/>
        </w:rPr>
        <w:t>A</w:t>
      </w:r>
    </w:p>
    <w:p w14:paraId="28FA6F11" w14:textId="77777777" w:rsidR="00023DFF" w:rsidRDefault="00000000">
      <w:pPr>
        <w:pStyle w:val="a3"/>
        <w:spacing w:before="150" w:line="360" w:lineRule="auto"/>
        <w:jc w:val="left"/>
      </w:pPr>
      <w:r>
        <w:t>Рівень звукового тиску постійного шуму в нормованому діапазоні частот, коригований за стандартною частотною характеристикою "А"</w:t>
      </w:r>
    </w:p>
    <w:p w14:paraId="2A83A6F5" w14:textId="77777777" w:rsidR="00023DFF" w:rsidRDefault="00000000">
      <w:pPr>
        <w:pStyle w:val="2"/>
        <w:numPr>
          <w:ilvl w:val="1"/>
          <w:numId w:val="19"/>
        </w:numPr>
        <w:tabs>
          <w:tab w:val="left" w:pos="1580"/>
        </w:tabs>
        <w:ind w:left="1580" w:hanging="720"/>
      </w:pPr>
      <w:r>
        <w:t>рівень</w:t>
      </w:r>
      <w:r>
        <w:rPr>
          <w:spacing w:val="-6"/>
        </w:rPr>
        <w:t xml:space="preserve"> </w:t>
      </w:r>
      <w:r>
        <w:t>фонового</w:t>
      </w:r>
      <w:r>
        <w:rPr>
          <w:spacing w:val="-4"/>
        </w:rPr>
        <w:t xml:space="preserve"> шуму</w:t>
      </w:r>
    </w:p>
    <w:p w14:paraId="17A8DF4C" w14:textId="77777777" w:rsidR="00023DFF" w:rsidRDefault="00000000">
      <w:pPr>
        <w:pStyle w:val="a3"/>
        <w:spacing w:before="158" w:line="360" w:lineRule="auto"/>
        <w:jc w:val="left"/>
      </w:pPr>
      <w:r>
        <w:t>Рівень</w:t>
      </w:r>
      <w:r>
        <w:rPr>
          <w:spacing w:val="80"/>
        </w:rPr>
        <w:t xml:space="preserve"> </w:t>
      </w:r>
      <w:r>
        <w:t>шуму</w:t>
      </w:r>
      <w:r>
        <w:rPr>
          <w:spacing w:val="80"/>
        </w:rPr>
        <w:t xml:space="preserve"> </w:t>
      </w:r>
      <w:r>
        <w:t>сукупності</w:t>
      </w:r>
      <w:r>
        <w:rPr>
          <w:spacing w:val="80"/>
        </w:rPr>
        <w:t xml:space="preserve"> </w:t>
      </w:r>
      <w:r>
        <w:t>всіх</w:t>
      </w:r>
      <w:r>
        <w:rPr>
          <w:spacing w:val="80"/>
        </w:rPr>
        <w:t xml:space="preserve"> </w:t>
      </w:r>
      <w:r>
        <w:t>джерел</w:t>
      </w:r>
      <w:r>
        <w:rPr>
          <w:spacing w:val="80"/>
        </w:rPr>
        <w:t xml:space="preserve"> </w:t>
      </w:r>
      <w:r>
        <w:t>у</w:t>
      </w:r>
      <w:r>
        <w:rPr>
          <w:spacing w:val="80"/>
        </w:rPr>
        <w:t xml:space="preserve"> </w:t>
      </w:r>
      <w:r>
        <w:t>даній</w:t>
      </w:r>
      <w:r>
        <w:rPr>
          <w:spacing w:val="80"/>
        </w:rPr>
        <w:t xml:space="preserve"> </w:t>
      </w:r>
      <w:r>
        <w:t>точці</w:t>
      </w:r>
      <w:r>
        <w:rPr>
          <w:spacing w:val="80"/>
        </w:rPr>
        <w:t xml:space="preserve"> </w:t>
      </w:r>
      <w:r>
        <w:t>звукового</w:t>
      </w:r>
      <w:r>
        <w:rPr>
          <w:spacing w:val="80"/>
        </w:rPr>
        <w:t xml:space="preserve"> </w:t>
      </w:r>
      <w:r>
        <w:t>поля,</w:t>
      </w:r>
      <w:r>
        <w:rPr>
          <w:spacing w:val="40"/>
        </w:rPr>
        <w:t xml:space="preserve"> </w:t>
      </w:r>
      <w:r>
        <w:t>незалежний від досліджуваного шуму даного джерела</w:t>
      </w:r>
    </w:p>
    <w:p w14:paraId="448B155D" w14:textId="77777777" w:rsidR="00023DFF" w:rsidRDefault="00000000">
      <w:pPr>
        <w:pStyle w:val="2"/>
        <w:numPr>
          <w:ilvl w:val="1"/>
          <w:numId w:val="19"/>
        </w:numPr>
        <w:tabs>
          <w:tab w:val="left" w:pos="1580"/>
        </w:tabs>
        <w:ind w:left="1580" w:hanging="720"/>
      </w:pPr>
      <w:r>
        <w:t>частотна</w:t>
      </w:r>
      <w:r>
        <w:rPr>
          <w:spacing w:val="-8"/>
        </w:rPr>
        <w:t xml:space="preserve"> </w:t>
      </w:r>
      <w:r>
        <w:t>характеристика</w:t>
      </w:r>
      <w:r>
        <w:rPr>
          <w:spacing w:val="-7"/>
        </w:rPr>
        <w:t xml:space="preserve"> </w:t>
      </w:r>
      <w:r>
        <w:t>ізоляції</w:t>
      </w:r>
      <w:r>
        <w:rPr>
          <w:spacing w:val="-8"/>
        </w:rPr>
        <w:t xml:space="preserve"> </w:t>
      </w:r>
      <w:r>
        <w:t>повітряного</w:t>
      </w:r>
      <w:r>
        <w:rPr>
          <w:spacing w:val="-7"/>
        </w:rPr>
        <w:t xml:space="preserve"> </w:t>
      </w:r>
      <w:r>
        <w:rPr>
          <w:spacing w:val="-4"/>
        </w:rPr>
        <w:t>шуму</w:t>
      </w:r>
    </w:p>
    <w:p w14:paraId="26BF77D0" w14:textId="77777777" w:rsidR="00023DFF" w:rsidRDefault="00000000">
      <w:pPr>
        <w:pStyle w:val="a3"/>
        <w:spacing w:before="155" w:line="362" w:lineRule="auto"/>
        <w:jc w:val="left"/>
      </w:pPr>
      <w:r>
        <w:t>Величина</w:t>
      </w:r>
      <w:r>
        <w:rPr>
          <w:spacing w:val="-13"/>
        </w:rPr>
        <w:t xml:space="preserve"> </w:t>
      </w:r>
      <w:r>
        <w:t>ізоляції</w:t>
      </w:r>
      <w:r>
        <w:rPr>
          <w:spacing w:val="-12"/>
        </w:rPr>
        <w:t xml:space="preserve"> </w:t>
      </w:r>
      <w:r>
        <w:t>повітряного</w:t>
      </w:r>
      <w:r>
        <w:rPr>
          <w:spacing w:val="-10"/>
        </w:rPr>
        <w:t xml:space="preserve"> </w:t>
      </w:r>
      <w:r>
        <w:t>шуму</w:t>
      </w:r>
      <w:r>
        <w:rPr>
          <w:spacing w:val="-12"/>
        </w:rPr>
        <w:t xml:space="preserve"> </w:t>
      </w:r>
      <w:r>
        <w:rPr>
          <w:b/>
          <w:i/>
        </w:rPr>
        <w:t>R</w:t>
      </w:r>
      <w:r>
        <w:rPr>
          <w:i/>
        </w:rPr>
        <w:t>,</w:t>
      </w:r>
      <w:r>
        <w:rPr>
          <w:i/>
          <w:spacing w:val="-9"/>
        </w:rPr>
        <w:t xml:space="preserve"> </w:t>
      </w:r>
      <w:r>
        <w:t>дБ</w:t>
      </w:r>
      <w:r>
        <w:rPr>
          <w:spacing w:val="-11"/>
        </w:rPr>
        <w:t xml:space="preserve"> </w:t>
      </w:r>
      <w:r>
        <w:rPr>
          <w:i/>
        </w:rPr>
        <w:t>(</w:t>
      </w:r>
      <w:r>
        <w:rPr>
          <w:b/>
          <w:i/>
        </w:rPr>
        <w:t>R'</w:t>
      </w:r>
      <w:r>
        <w:rPr>
          <w:i/>
        </w:rPr>
        <w:t>,</w:t>
      </w:r>
      <w:r>
        <w:rPr>
          <w:i/>
          <w:spacing w:val="-14"/>
        </w:rPr>
        <w:t xml:space="preserve"> </w:t>
      </w:r>
      <w:r>
        <w:t>дБ)</w:t>
      </w:r>
      <w:r>
        <w:rPr>
          <w:spacing w:val="-11"/>
        </w:rPr>
        <w:t xml:space="preserve"> </w:t>
      </w:r>
      <w:r>
        <w:t>в</w:t>
      </w:r>
      <w:r>
        <w:rPr>
          <w:spacing w:val="-12"/>
        </w:rPr>
        <w:t xml:space="preserve"> </w:t>
      </w:r>
      <w:r>
        <w:t>третиннооктавних</w:t>
      </w:r>
      <w:r>
        <w:rPr>
          <w:spacing w:val="-10"/>
        </w:rPr>
        <w:t xml:space="preserve"> </w:t>
      </w:r>
      <w:r>
        <w:t>або октавних смугах частот (у графічній або табличній формі)</w:t>
      </w:r>
    </w:p>
    <w:p w14:paraId="1A64370A" w14:textId="77777777" w:rsidR="00023DFF" w:rsidRDefault="00000000">
      <w:pPr>
        <w:pStyle w:val="2"/>
        <w:numPr>
          <w:ilvl w:val="1"/>
          <w:numId w:val="19"/>
        </w:numPr>
        <w:tabs>
          <w:tab w:val="left" w:pos="1580"/>
        </w:tabs>
        <w:spacing w:before="0" w:line="322" w:lineRule="exact"/>
        <w:ind w:left="1580" w:hanging="720"/>
      </w:pPr>
      <w:r>
        <w:t>частотна</w:t>
      </w:r>
      <w:r>
        <w:rPr>
          <w:spacing w:val="-7"/>
        </w:rPr>
        <w:t xml:space="preserve"> </w:t>
      </w:r>
      <w:r>
        <w:t>характеристика</w:t>
      </w:r>
      <w:r>
        <w:rPr>
          <w:spacing w:val="-6"/>
        </w:rPr>
        <w:t xml:space="preserve"> </w:t>
      </w:r>
      <w:r>
        <w:t>приведеного</w:t>
      </w:r>
      <w:r>
        <w:rPr>
          <w:spacing w:val="-6"/>
        </w:rPr>
        <w:t xml:space="preserve"> </w:t>
      </w:r>
      <w:r>
        <w:t>рівня</w:t>
      </w:r>
      <w:r>
        <w:rPr>
          <w:spacing w:val="-8"/>
        </w:rPr>
        <w:t xml:space="preserve"> </w:t>
      </w:r>
      <w:r>
        <w:t>ударного</w:t>
      </w:r>
      <w:r>
        <w:rPr>
          <w:spacing w:val="-6"/>
        </w:rPr>
        <w:t xml:space="preserve"> </w:t>
      </w:r>
      <w:r>
        <w:rPr>
          <w:spacing w:val="-4"/>
        </w:rPr>
        <w:t>шуму</w:t>
      </w:r>
    </w:p>
    <w:p w14:paraId="11A03142" w14:textId="77777777" w:rsidR="00023DFF" w:rsidRDefault="00000000">
      <w:pPr>
        <w:pStyle w:val="a3"/>
        <w:tabs>
          <w:tab w:val="left" w:pos="2264"/>
          <w:tab w:val="left" w:pos="3906"/>
          <w:tab w:val="left" w:pos="4854"/>
          <w:tab w:val="left" w:pos="6185"/>
          <w:tab w:val="left" w:pos="7093"/>
          <w:tab w:val="left" w:pos="7695"/>
          <w:tab w:val="left" w:pos="8238"/>
          <w:tab w:val="left" w:pos="9013"/>
          <w:tab w:val="left" w:pos="9649"/>
        </w:tabs>
        <w:spacing w:before="155" w:line="360" w:lineRule="auto"/>
        <w:ind w:right="139"/>
        <w:jc w:val="left"/>
      </w:pPr>
      <w:r>
        <w:rPr>
          <w:spacing w:val="-2"/>
          <w:position w:val="2"/>
        </w:rPr>
        <w:t>Величина</w:t>
      </w:r>
      <w:r>
        <w:rPr>
          <w:position w:val="2"/>
        </w:rPr>
        <w:tab/>
      </w:r>
      <w:r>
        <w:rPr>
          <w:spacing w:val="-2"/>
          <w:position w:val="2"/>
        </w:rPr>
        <w:t>приведених</w:t>
      </w:r>
      <w:r>
        <w:rPr>
          <w:position w:val="2"/>
        </w:rPr>
        <w:tab/>
      </w:r>
      <w:r>
        <w:rPr>
          <w:spacing w:val="-2"/>
          <w:position w:val="2"/>
        </w:rPr>
        <w:t>рівнів</w:t>
      </w:r>
      <w:r>
        <w:rPr>
          <w:position w:val="2"/>
        </w:rPr>
        <w:tab/>
      </w:r>
      <w:r>
        <w:rPr>
          <w:spacing w:val="-2"/>
          <w:position w:val="2"/>
        </w:rPr>
        <w:t>ударного</w:t>
      </w:r>
      <w:r>
        <w:rPr>
          <w:position w:val="2"/>
        </w:rPr>
        <w:tab/>
      </w:r>
      <w:r>
        <w:rPr>
          <w:spacing w:val="-4"/>
          <w:position w:val="2"/>
        </w:rPr>
        <w:t>шуму</w:t>
      </w:r>
      <w:r>
        <w:rPr>
          <w:position w:val="2"/>
        </w:rPr>
        <w:tab/>
      </w:r>
      <w:r>
        <w:rPr>
          <w:b/>
          <w:i/>
          <w:spacing w:val="-4"/>
          <w:position w:val="2"/>
        </w:rPr>
        <w:t>L</w:t>
      </w:r>
      <w:r>
        <w:rPr>
          <w:b/>
          <w:i/>
          <w:spacing w:val="-4"/>
          <w:sz w:val="18"/>
        </w:rPr>
        <w:t>n</w:t>
      </w:r>
      <w:r>
        <w:rPr>
          <w:spacing w:val="-4"/>
          <w:position w:val="2"/>
        </w:rPr>
        <w:t>,</w:t>
      </w:r>
      <w:r>
        <w:rPr>
          <w:position w:val="2"/>
        </w:rPr>
        <w:tab/>
      </w:r>
      <w:r>
        <w:rPr>
          <w:spacing w:val="-6"/>
          <w:position w:val="2"/>
        </w:rPr>
        <w:t>дБ</w:t>
      </w:r>
      <w:r>
        <w:rPr>
          <w:position w:val="2"/>
        </w:rPr>
        <w:tab/>
      </w:r>
      <w:r>
        <w:rPr>
          <w:i/>
          <w:spacing w:val="-2"/>
          <w:position w:val="2"/>
        </w:rPr>
        <w:t>(</w:t>
      </w:r>
      <w:r>
        <w:rPr>
          <w:b/>
          <w:i/>
          <w:spacing w:val="-2"/>
          <w:position w:val="2"/>
        </w:rPr>
        <w:t>L'</w:t>
      </w:r>
      <w:r>
        <w:rPr>
          <w:b/>
          <w:i/>
          <w:spacing w:val="-2"/>
          <w:sz w:val="18"/>
        </w:rPr>
        <w:t>n</w:t>
      </w:r>
      <w:r>
        <w:rPr>
          <w:i/>
          <w:spacing w:val="-2"/>
          <w:position w:val="2"/>
        </w:rPr>
        <w:t>,</w:t>
      </w:r>
      <w:r>
        <w:rPr>
          <w:i/>
          <w:position w:val="2"/>
        </w:rPr>
        <w:tab/>
      </w:r>
      <w:r>
        <w:rPr>
          <w:spacing w:val="-4"/>
          <w:position w:val="2"/>
        </w:rPr>
        <w:t>дБ)</w:t>
      </w:r>
      <w:r>
        <w:rPr>
          <w:position w:val="2"/>
        </w:rPr>
        <w:tab/>
      </w:r>
      <w:r>
        <w:rPr>
          <w:spacing w:val="-10"/>
          <w:position w:val="2"/>
        </w:rPr>
        <w:t xml:space="preserve">в </w:t>
      </w:r>
      <w:r>
        <w:t>третиннооктавних</w:t>
      </w:r>
      <w:r>
        <w:rPr>
          <w:spacing w:val="-15"/>
        </w:rPr>
        <w:t xml:space="preserve"> </w:t>
      </w:r>
      <w:r>
        <w:t>або</w:t>
      </w:r>
      <w:r>
        <w:rPr>
          <w:spacing w:val="-16"/>
        </w:rPr>
        <w:t xml:space="preserve"> </w:t>
      </w:r>
      <w:r>
        <w:t>октавних</w:t>
      </w:r>
      <w:r>
        <w:rPr>
          <w:spacing w:val="-12"/>
        </w:rPr>
        <w:t xml:space="preserve"> </w:t>
      </w:r>
      <w:r>
        <w:t>смугах</w:t>
      </w:r>
      <w:r>
        <w:rPr>
          <w:spacing w:val="-13"/>
        </w:rPr>
        <w:t xml:space="preserve"> </w:t>
      </w:r>
      <w:r>
        <w:t>частот</w:t>
      </w:r>
      <w:r>
        <w:rPr>
          <w:spacing w:val="-14"/>
        </w:rPr>
        <w:t xml:space="preserve"> </w:t>
      </w:r>
      <w:r>
        <w:t>(у</w:t>
      </w:r>
      <w:r>
        <w:rPr>
          <w:spacing w:val="-18"/>
        </w:rPr>
        <w:t xml:space="preserve"> </w:t>
      </w:r>
      <w:r>
        <w:t>графічній</w:t>
      </w:r>
      <w:r>
        <w:rPr>
          <w:spacing w:val="-15"/>
        </w:rPr>
        <w:t xml:space="preserve"> </w:t>
      </w:r>
      <w:r>
        <w:t>або</w:t>
      </w:r>
      <w:r>
        <w:rPr>
          <w:spacing w:val="-13"/>
        </w:rPr>
        <w:t xml:space="preserve"> </w:t>
      </w:r>
      <w:r>
        <w:t>табличній</w:t>
      </w:r>
      <w:r>
        <w:rPr>
          <w:spacing w:val="-13"/>
        </w:rPr>
        <w:t xml:space="preserve"> </w:t>
      </w:r>
      <w:r>
        <w:rPr>
          <w:spacing w:val="-2"/>
        </w:rPr>
        <w:t>формі)</w:t>
      </w:r>
    </w:p>
    <w:p w14:paraId="498E7469" w14:textId="77777777" w:rsidR="00023DFF" w:rsidRDefault="00000000">
      <w:pPr>
        <w:pStyle w:val="2"/>
        <w:numPr>
          <w:ilvl w:val="1"/>
          <w:numId w:val="19"/>
        </w:numPr>
        <w:tabs>
          <w:tab w:val="left" w:pos="1580"/>
        </w:tabs>
        <w:spacing w:before="7"/>
        <w:ind w:left="1580" w:hanging="720"/>
      </w:pPr>
      <w:r>
        <w:rPr>
          <w:spacing w:val="-5"/>
        </w:rPr>
        <w:t>шум</w:t>
      </w:r>
    </w:p>
    <w:p w14:paraId="7914CC43" w14:textId="77777777" w:rsidR="00023DFF" w:rsidRDefault="00000000">
      <w:pPr>
        <w:pStyle w:val="a3"/>
        <w:tabs>
          <w:tab w:val="left" w:pos="2096"/>
          <w:tab w:val="left" w:pos="2720"/>
          <w:tab w:val="left" w:pos="4124"/>
          <w:tab w:val="left" w:pos="5506"/>
          <w:tab w:val="left" w:pos="7045"/>
          <w:tab w:val="left" w:pos="7618"/>
        </w:tabs>
        <w:spacing w:before="156" w:line="360" w:lineRule="auto"/>
        <w:ind w:right="142"/>
        <w:jc w:val="left"/>
      </w:pPr>
      <w:r>
        <w:rPr>
          <w:spacing w:val="-2"/>
        </w:rPr>
        <w:t>Нестійкі</w:t>
      </w:r>
      <w:r>
        <w:tab/>
      </w:r>
      <w:r>
        <w:rPr>
          <w:spacing w:val="-4"/>
        </w:rPr>
        <w:t>або</w:t>
      </w:r>
      <w:r>
        <w:tab/>
      </w:r>
      <w:r>
        <w:rPr>
          <w:spacing w:val="-2"/>
        </w:rPr>
        <w:t>випадкові</w:t>
      </w:r>
      <w:r>
        <w:tab/>
      </w:r>
      <w:r>
        <w:rPr>
          <w:spacing w:val="-2"/>
        </w:rPr>
        <w:t>акустичні</w:t>
      </w:r>
      <w:r>
        <w:tab/>
      </w:r>
      <w:r>
        <w:rPr>
          <w:spacing w:val="-2"/>
        </w:rPr>
        <w:t>коливання,</w:t>
      </w:r>
      <w:r>
        <w:tab/>
      </w:r>
      <w:r>
        <w:rPr>
          <w:spacing w:val="-6"/>
        </w:rPr>
        <w:t>що</w:t>
      </w:r>
      <w:r>
        <w:tab/>
      </w:r>
      <w:r>
        <w:rPr>
          <w:spacing w:val="-2"/>
        </w:rPr>
        <w:t xml:space="preserve">характеризуються </w:t>
      </w:r>
      <w:r>
        <w:t>випадковою зміною амплітуди і частоти (ДСТУ 3515).</w:t>
      </w:r>
    </w:p>
    <w:p w14:paraId="2DED2AAA" w14:textId="77777777" w:rsidR="00023DFF" w:rsidRDefault="00000000">
      <w:pPr>
        <w:pStyle w:val="a3"/>
        <w:spacing w:line="321" w:lineRule="exact"/>
        <w:ind w:left="860" w:firstLine="0"/>
        <w:jc w:val="left"/>
      </w:pPr>
      <w:r>
        <w:rPr>
          <w:b/>
        </w:rPr>
        <w:t>Примітка.</w:t>
      </w:r>
      <w:r>
        <w:rPr>
          <w:b/>
          <w:spacing w:val="72"/>
          <w:w w:val="150"/>
        </w:rPr>
        <w:t xml:space="preserve"> </w:t>
      </w:r>
      <w:r>
        <w:t>Шум</w:t>
      </w:r>
      <w:r>
        <w:rPr>
          <w:spacing w:val="77"/>
          <w:w w:val="150"/>
        </w:rPr>
        <w:t xml:space="preserve"> </w:t>
      </w:r>
      <w:r>
        <w:t>як</w:t>
      </w:r>
      <w:r>
        <w:rPr>
          <w:spacing w:val="77"/>
          <w:w w:val="150"/>
        </w:rPr>
        <w:t xml:space="preserve"> </w:t>
      </w:r>
      <w:r>
        <w:t>несприятливий</w:t>
      </w:r>
      <w:r>
        <w:rPr>
          <w:spacing w:val="75"/>
          <w:w w:val="150"/>
        </w:rPr>
        <w:t xml:space="preserve"> </w:t>
      </w:r>
      <w:r>
        <w:t>фізичний</w:t>
      </w:r>
      <w:r>
        <w:rPr>
          <w:spacing w:val="75"/>
          <w:w w:val="150"/>
        </w:rPr>
        <w:t xml:space="preserve"> </w:t>
      </w:r>
      <w:r>
        <w:t>фактор</w:t>
      </w:r>
      <w:r>
        <w:rPr>
          <w:spacing w:val="76"/>
          <w:w w:val="150"/>
        </w:rPr>
        <w:t xml:space="preserve"> </w:t>
      </w:r>
      <w:r>
        <w:rPr>
          <w:spacing w:val="-2"/>
        </w:rPr>
        <w:t>навколишнього</w:t>
      </w:r>
    </w:p>
    <w:p w14:paraId="7E8A8D34" w14:textId="77777777" w:rsidR="00023DFF" w:rsidRDefault="00023DFF">
      <w:pPr>
        <w:pStyle w:val="a3"/>
        <w:spacing w:line="321" w:lineRule="exact"/>
        <w:jc w:val="left"/>
        <w:sectPr w:rsidR="00023DFF">
          <w:pgSz w:w="11910" w:h="16840"/>
          <w:pgMar w:top="1040" w:right="992" w:bottom="940" w:left="992" w:header="725" w:footer="743" w:gutter="0"/>
          <w:cols w:space="720"/>
        </w:sectPr>
      </w:pPr>
    </w:p>
    <w:p w14:paraId="2457EEBE" w14:textId="77777777" w:rsidR="00023DFF" w:rsidRDefault="00000000">
      <w:pPr>
        <w:pStyle w:val="a3"/>
        <w:spacing w:before="79" w:line="360" w:lineRule="auto"/>
        <w:ind w:right="140" w:firstLine="0"/>
      </w:pPr>
      <w:r>
        <w:lastRenderedPageBreak/>
        <w:t>середовища - це будь-який небажаний звук чи сукупність звуків з випадковими розподілами частот і інтенсивності, що сприймається негативно, заважає слуховому сприйняттю корисної інформації, порушує тишу, завдає шкоди здоров'ю людини і знижує її працездатність</w:t>
      </w:r>
    </w:p>
    <w:p w14:paraId="5C6EA366" w14:textId="77777777" w:rsidR="00023DFF" w:rsidRDefault="00000000">
      <w:pPr>
        <w:pStyle w:val="2"/>
        <w:numPr>
          <w:ilvl w:val="1"/>
          <w:numId w:val="19"/>
        </w:numPr>
        <w:tabs>
          <w:tab w:val="left" w:pos="1578"/>
        </w:tabs>
        <w:ind w:left="1578" w:hanging="718"/>
        <w:jc w:val="both"/>
      </w:pPr>
      <w:r>
        <w:t>шум</w:t>
      </w:r>
      <w:r>
        <w:rPr>
          <w:spacing w:val="-1"/>
        </w:rPr>
        <w:t xml:space="preserve"> </w:t>
      </w:r>
      <w:r>
        <w:rPr>
          <w:spacing w:val="-2"/>
        </w:rPr>
        <w:t>імпульсний</w:t>
      </w:r>
    </w:p>
    <w:p w14:paraId="1B7F589F" w14:textId="77777777" w:rsidR="00023DFF" w:rsidRDefault="00000000">
      <w:pPr>
        <w:pStyle w:val="a3"/>
        <w:spacing w:before="159" w:line="360" w:lineRule="auto"/>
        <w:ind w:right="139"/>
      </w:pPr>
      <w:r>
        <w:t>Непостійний шум, який складається з одного, декількох або періодичних звукових</w:t>
      </w:r>
      <w:r>
        <w:rPr>
          <w:spacing w:val="-18"/>
        </w:rPr>
        <w:t xml:space="preserve"> </w:t>
      </w:r>
      <w:r>
        <w:t>сигналів</w:t>
      </w:r>
      <w:r>
        <w:rPr>
          <w:spacing w:val="-17"/>
        </w:rPr>
        <w:t xml:space="preserve"> </w:t>
      </w:r>
      <w:r>
        <w:t>(імпульсів),</w:t>
      </w:r>
      <w:r>
        <w:rPr>
          <w:spacing w:val="-18"/>
        </w:rPr>
        <w:t xml:space="preserve"> </w:t>
      </w:r>
      <w:r>
        <w:t>кожен</w:t>
      </w:r>
      <w:r>
        <w:rPr>
          <w:spacing w:val="-16"/>
        </w:rPr>
        <w:t xml:space="preserve"> </w:t>
      </w:r>
      <w:r>
        <w:t>з</w:t>
      </w:r>
      <w:r>
        <w:rPr>
          <w:spacing w:val="-18"/>
        </w:rPr>
        <w:t xml:space="preserve"> </w:t>
      </w:r>
      <w:r>
        <w:t>яких</w:t>
      </w:r>
      <w:r>
        <w:rPr>
          <w:spacing w:val="-16"/>
        </w:rPr>
        <w:t xml:space="preserve"> </w:t>
      </w:r>
      <w:r>
        <w:t>тривалістю</w:t>
      </w:r>
      <w:r>
        <w:rPr>
          <w:spacing w:val="-18"/>
        </w:rPr>
        <w:t xml:space="preserve"> </w:t>
      </w:r>
      <w:r>
        <w:t>менше</w:t>
      </w:r>
      <w:r>
        <w:rPr>
          <w:spacing w:val="-17"/>
        </w:rPr>
        <w:t xml:space="preserve"> </w:t>
      </w:r>
      <w:r>
        <w:t>ніж</w:t>
      </w:r>
      <w:r>
        <w:rPr>
          <w:spacing w:val="-17"/>
        </w:rPr>
        <w:t xml:space="preserve"> </w:t>
      </w:r>
      <w:r>
        <w:t>1</w:t>
      </w:r>
      <w:r>
        <w:rPr>
          <w:spacing w:val="-16"/>
        </w:rPr>
        <w:t xml:space="preserve"> </w:t>
      </w:r>
      <w:r>
        <w:t>с,</w:t>
      </w:r>
      <w:r>
        <w:rPr>
          <w:spacing w:val="-18"/>
        </w:rPr>
        <w:t xml:space="preserve"> </w:t>
      </w:r>
      <w:r>
        <w:t>при</w:t>
      </w:r>
      <w:r>
        <w:rPr>
          <w:spacing w:val="-16"/>
        </w:rPr>
        <w:t xml:space="preserve"> </w:t>
      </w:r>
      <w:r>
        <w:t>цьому рівні звуку в дБАІ і в дБА, виміряні на часових характеристиках шумоміра відповідно "імпульс" та "повільно", відрізняються між собою не менше</w:t>
      </w:r>
      <w:r>
        <w:rPr>
          <w:spacing w:val="-1"/>
        </w:rPr>
        <w:t xml:space="preserve"> </w:t>
      </w:r>
      <w:r>
        <w:t>ніж</w:t>
      </w:r>
      <w:r>
        <w:rPr>
          <w:spacing w:val="-1"/>
        </w:rPr>
        <w:t xml:space="preserve"> </w:t>
      </w:r>
      <w:r>
        <w:t>на</w:t>
      </w:r>
      <w:r>
        <w:rPr>
          <w:spacing w:val="-4"/>
        </w:rPr>
        <w:t xml:space="preserve"> </w:t>
      </w:r>
      <w:r>
        <w:t>7 дБА (СН 3077)</w:t>
      </w:r>
    </w:p>
    <w:p w14:paraId="7F779A0F" w14:textId="77777777" w:rsidR="00023DFF" w:rsidRDefault="00000000">
      <w:pPr>
        <w:pStyle w:val="2"/>
        <w:numPr>
          <w:ilvl w:val="1"/>
          <w:numId w:val="19"/>
        </w:numPr>
        <w:tabs>
          <w:tab w:val="left" w:pos="1578"/>
        </w:tabs>
        <w:ind w:left="1578" w:hanging="718"/>
        <w:jc w:val="both"/>
      </w:pPr>
      <w:r>
        <w:t>шум</w:t>
      </w:r>
      <w:r>
        <w:rPr>
          <w:spacing w:val="-3"/>
        </w:rPr>
        <w:t xml:space="preserve"> </w:t>
      </w:r>
      <w:r>
        <w:rPr>
          <w:spacing w:val="-2"/>
        </w:rPr>
        <w:t>коливний</w:t>
      </w:r>
    </w:p>
    <w:p w14:paraId="2A5E2A89" w14:textId="77777777" w:rsidR="00023DFF" w:rsidRDefault="00000000">
      <w:pPr>
        <w:pStyle w:val="a3"/>
        <w:spacing w:before="156" w:line="360" w:lineRule="auto"/>
        <w:ind w:right="140"/>
      </w:pPr>
      <w:r>
        <w:t>Непостійний шум, рівень звуку якого безперервно змінюється у часі (ГОСТ 12.1.003)</w:t>
      </w:r>
    </w:p>
    <w:p w14:paraId="7992919F" w14:textId="77777777" w:rsidR="00023DFF" w:rsidRDefault="00000000">
      <w:pPr>
        <w:pStyle w:val="2"/>
        <w:numPr>
          <w:ilvl w:val="1"/>
          <w:numId w:val="19"/>
        </w:numPr>
        <w:tabs>
          <w:tab w:val="left" w:pos="1578"/>
        </w:tabs>
        <w:spacing w:before="6"/>
        <w:ind w:left="1578" w:hanging="718"/>
        <w:jc w:val="both"/>
      </w:pPr>
      <w:r>
        <w:t>шум</w:t>
      </w:r>
      <w:r>
        <w:rPr>
          <w:spacing w:val="-1"/>
        </w:rPr>
        <w:t xml:space="preserve"> </w:t>
      </w:r>
      <w:r>
        <w:rPr>
          <w:spacing w:val="-2"/>
        </w:rPr>
        <w:t>непостійний</w:t>
      </w:r>
    </w:p>
    <w:p w14:paraId="06E98863" w14:textId="77777777" w:rsidR="00023DFF" w:rsidRDefault="00000000">
      <w:pPr>
        <w:pStyle w:val="a3"/>
        <w:spacing w:before="155" w:line="360" w:lineRule="auto"/>
        <w:ind w:right="140"/>
      </w:pPr>
      <w:r>
        <w:t>Шум, рівень звуку якого змінюється у часі більше ніж на 5 дБА при вимірюванні шумоміром на часовій характеристиці "повільно" і на частотній характеристиці "А" (СН 3077)</w:t>
      </w:r>
    </w:p>
    <w:p w14:paraId="4821E8C0" w14:textId="77777777" w:rsidR="00023DFF" w:rsidRDefault="00000000">
      <w:pPr>
        <w:pStyle w:val="2"/>
        <w:numPr>
          <w:ilvl w:val="1"/>
          <w:numId w:val="19"/>
        </w:numPr>
        <w:tabs>
          <w:tab w:val="left" w:pos="1578"/>
        </w:tabs>
        <w:spacing w:before="3"/>
        <w:ind w:left="1578" w:hanging="718"/>
        <w:jc w:val="both"/>
      </w:pPr>
      <w:r>
        <w:t>шум</w:t>
      </w:r>
      <w:r>
        <w:rPr>
          <w:spacing w:val="-1"/>
        </w:rPr>
        <w:t xml:space="preserve"> </w:t>
      </w:r>
      <w:r>
        <w:rPr>
          <w:spacing w:val="-2"/>
        </w:rPr>
        <w:t>переривчастий</w:t>
      </w:r>
    </w:p>
    <w:p w14:paraId="57EADCB9" w14:textId="77777777" w:rsidR="00023DFF" w:rsidRDefault="00000000">
      <w:pPr>
        <w:pStyle w:val="a3"/>
        <w:spacing w:before="158" w:line="360" w:lineRule="auto"/>
        <w:ind w:right="139"/>
      </w:pPr>
      <w:r>
        <w:t>Непостійний шум, рівень звуку якого змінюється ступінчасто на 5 дБА і більше, при цьому тривалість часових інтервалів, під час яких рівень звуку залишається сталим, становить 1 с і більше (ГОСТ 12.1.003)</w:t>
      </w:r>
    </w:p>
    <w:p w14:paraId="68229047" w14:textId="77777777" w:rsidR="00023DFF" w:rsidRDefault="00000000">
      <w:pPr>
        <w:pStyle w:val="2"/>
        <w:numPr>
          <w:ilvl w:val="1"/>
          <w:numId w:val="19"/>
        </w:numPr>
        <w:tabs>
          <w:tab w:val="left" w:pos="1578"/>
        </w:tabs>
        <w:ind w:left="1578" w:hanging="718"/>
        <w:jc w:val="both"/>
      </w:pPr>
      <w:r>
        <w:t>шум</w:t>
      </w:r>
      <w:r>
        <w:rPr>
          <w:spacing w:val="-1"/>
        </w:rPr>
        <w:t xml:space="preserve"> </w:t>
      </w:r>
      <w:r>
        <w:rPr>
          <w:spacing w:val="-2"/>
        </w:rPr>
        <w:t>повітряний</w:t>
      </w:r>
    </w:p>
    <w:p w14:paraId="1105E34A" w14:textId="77777777" w:rsidR="00023DFF" w:rsidRDefault="00000000">
      <w:pPr>
        <w:pStyle w:val="a3"/>
        <w:spacing w:before="158" w:line="360" w:lineRule="auto"/>
        <w:ind w:right="140"/>
      </w:pPr>
      <w:r>
        <w:t>Шум, який випромінюється джерелом безпосередньо у повітря і поширюється повітряним шляхом</w:t>
      </w:r>
    </w:p>
    <w:p w14:paraId="29ED4C26" w14:textId="77777777" w:rsidR="00023DFF" w:rsidRDefault="00000000">
      <w:pPr>
        <w:pStyle w:val="2"/>
        <w:numPr>
          <w:ilvl w:val="1"/>
          <w:numId w:val="19"/>
        </w:numPr>
        <w:tabs>
          <w:tab w:val="left" w:pos="1578"/>
        </w:tabs>
        <w:spacing w:before="3"/>
        <w:ind w:left="1578" w:hanging="718"/>
        <w:jc w:val="both"/>
      </w:pPr>
      <w:r>
        <w:t>шум</w:t>
      </w:r>
      <w:r>
        <w:rPr>
          <w:spacing w:val="-3"/>
        </w:rPr>
        <w:t xml:space="preserve"> </w:t>
      </w:r>
      <w:r>
        <w:rPr>
          <w:spacing w:val="-2"/>
        </w:rPr>
        <w:t>постійний</w:t>
      </w:r>
    </w:p>
    <w:p w14:paraId="0F8F2579" w14:textId="77777777" w:rsidR="00023DFF" w:rsidRDefault="00000000">
      <w:pPr>
        <w:pStyle w:val="a3"/>
        <w:spacing w:before="156" w:line="360" w:lineRule="auto"/>
        <w:ind w:right="139"/>
      </w:pPr>
      <w:r>
        <w:t>Шум, рівень звуку якого змінюється у часі не більше ніж на 5 дБА при вимірюванні шумоміром на часовій характеристиці "повільно" і на частотній характеристиці "А" (СН 3077)</w:t>
      </w:r>
    </w:p>
    <w:p w14:paraId="019D5A5E" w14:textId="77777777" w:rsidR="00023DFF" w:rsidRDefault="00000000">
      <w:pPr>
        <w:pStyle w:val="2"/>
        <w:numPr>
          <w:ilvl w:val="1"/>
          <w:numId w:val="19"/>
        </w:numPr>
        <w:tabs>
          <w:tab w:val="left" w:pos="1578"/>
        </w:tabs>
        <w:spacing w:before="5"/>
        <w:ind w:left="1578" w:hanging="718"/>
        <w:jc w:val="both"/>
      </w:pPr>
      <w:r>
        <w:t>шум</w:t>
      </w:r>
      <w:r>
        <w:rPr>
          <w:spacing w:val="-1"/>
        </w:rPr>
        <w:t xml:space="preserve"> </w:t>
      </w:r>
      <w:r>
        <w:rPr>
          <w:spacing w:val="-2"/>
        </w:rPr>
        <w:t>структурний</w:t>
      </w:r>
    </w:p>
    <w:p w14:paraId="0CA07F99" w14:textId="77777777" w:rsidR="00023DFF" w:rsidRDefault="00000000">
      <w:pPr>
        <w:pStyle w:val="a3"/>
        <w:spacing w:before="156"/>
        <w:ind w:left="860" w:firstLine="0"/>
      </w:pPr>
      <w:r>
        <w:rPr>
          <w:spacing w:val="-2"/>
        </w:rPr>
        <w:t>Механічна</w:t>
      </w:r>
      <w:r>
        <w:rPr>
          <w:spacing w:val="-11"/>
        </w:rPr>
        <w:t xml:space="preserve"> </w:t>
      </w:r>
      <w:r>
        <w:rPr>
          <w:spacing w:val="-2"/>
        </w:rPr>
        <w:t>вібрація</w:t>
      </w:r>
      <w:r>
        <w:rPr>
          <w:spacing w:val="-11"/>
        </w:rPr>
        <w:t xml:space="preserve"> </w:t>
      </w:r>
      <w:r>
        <w:rPr>
          <w:spacing w:val="-2"/>
        </w:rPr>
        <w:t>будівельних</w:t>
      </w:r>
      <w:r>
        <w:rPr>
          <w:spacing w:val="-7"/>
        </w:rPr>
        <w:t xml:space="preserve"> </w:t>
      </w:r>
      <w:r>
        <w:rPr>
          <w:spacing w:val="-2"/>
        </w:rPr>
        <w:t>конструкцій,</w:t>
      </w:r>
      <w:r>
        <w:rPr>
          <w:spacing w:val="-8"/>
        </w:rPr>
        <w:t xml:space="preserve"> </w:t>
      </w:r>
      <w:r>
        <w:rPr>
          <w:spacing w:val="-2"/>
        </w:rPr>
        <w:t>яка</w:t>
      </w:r>
      <w:r>
        <w:rPr>
          <w:spacing w:val="-8"/>
        </w:rPr>
        <w:t xml:space="preserve"> </w:t>
      </w:r>
      <w:r>
        <w:rPr>
          <w:spacing w:val="-2"/>
        </w:rPr>
        <w:t>виникає</w:t>
      </w:r>
      <w:r>
        <w:rPr>
          <w:spacing w:val="-9"/>
        </w:rPr>
        <w:t xml:space="preserve"> </w:t>
      </w:r>
      <w:r>
        <w:rPr>
          <w:spacing w:val="-2"/>
        </w:rPr>
        <w:t>при</w:t>
      </w:r>
      <w:r>
        <w:rPr>
          <w:spacing w:val="-9"/>
        </w:rPr>
        <w:t xml:space="preserve"> </w:t>
      </w:r>
      <w:r>
        <w:rPr>
          <w:spacing w:val="-2"/>
        </w:rPr>
        <w:t>їх</w:t>
      </w:r>
      <w:r>
        <w:rPr>
          <w:spacing w:val="-7"/>
        </w:rPr>
        <w:t xml:space="preserve"> </w:t>
      </w:r>
      <w:r>
        <w:rPr>
          <w:spacing w:val="-2"/>
        </w:rPr>
        <w:t>збудженні</w:t>
      </w:r>
    </w:p>
    <w:p w14:paraId="044BD3F3" w14:textId="77777777" w:rsidR="00023DFF" w:rsidRDefault="00023DFF">
      <w:pPr>
        <w:pStyle w:val="a3"/>
        <w:sectPr w:rsidR="00023DFF">
          <w:pgSz w:w="11910" w:h="16840"/>
          <w:pgMar w:top="1040" w:right="992" w:bottom="940" w:left="992" w:header="725" w:footer="743" w:gutter="0"/>
          <w:cols w:space="720"/>
        </w:sectPr>
      </w:pPr>
    </w:p>
    <w:p w14:paraId="6C0EB534" w14:textId="77777777" w:rsidR="00023DFF" w:rsidRDefault="00000000">
      <w:pPr>
        <w:pStyle w:val="a3"/>
        <w:spacing w:before="79" w:line="362" w:lineRule="auto"/>
        <w:ind w:right="142" w:firstLine="0"/>
      </w:pPr>
      <w:r>
        <w:lastRenderedPageBreak/>
        <w:t>динамічними силами, поширюється по конструкціях будинку і випромінюється цими конструкціями у вигляді повітряного шуму.</w:t>
      </w:r>
    </w:p>
    <w:p w14:paraId="0B4A7CA0" w14:textId="77777777" w:rsidR="00023DFF" w:rsidRDefault="00000000">
      <w:pPr>
        <w:pStyle w:val="a3"/>
        <w:spacing w:line="360" w:lineRule="auto"/>
        <w:ind w:right="140"/>
      </w:pPr>
      <w:r>
        <w:rPr>
          <w:b/>
        </w:rPr>
        <w:t xml:space="preserve">Примітка. </w:t>
      </w:r>
      <w:r>
        <w:t>Джерелами структурного шуму є механічне обладнання з динамічними навантаженнями, жорстко встановлене на огороджувальній конструкції, санітарно-технічне обладнання тощо</w:t>
      </w:r>
    </w:p>
    <w:p w14:paraId="439BB135" w14:textId="77777777" w:rsidR="00023DFF" w:rsidRDefault="00000000">
      <w:pPr>
        <w:pStyle w:val="2"/>
        <w:numPr>
          <w:ilvl w:val="1"/>
          <w:numId w:val="19"/>
        </w:numPr>
        <w:tabs>
          <w:tab w:val="left" w:pos="1578"/>
        </w:tabs>
        <w:spacing w:before="0"/>
        <w:ind w:left="1578" w:hanging="718"/>
        <w:jc w:val="both"/>
      </w:pPr>
      <w:r>
        <w:t>шум</w:t>
      </w:r>
      <w:r>
        <w:rPr>
          <w:spacing w:val="-3"/>
        </w:rPr>
        <w:t xml:space="preserve"> </w:t>
      </w:r>
      <w:r>
        <w:rPr>
          <w:spacing w:val="-2"/>
        </w:rPr>
        <w:t>тональний</w:t>
      </w:r>
    </w:p>
    <w:p w14:paraId="46EA291A" w14:textId="77777777" w:rsidR="00023DFF" w:rsidRDefault="00000000">
      <w:pPr>
        <w:pStyle w:val="a3"/>
        <w:spacing w:before="156"/>
        <w:ind w:left="860" w:firstLine="0"/>
      </w:pPr>
      <w:r>
        <w:t>Шум,</w:t>
      </w:r>
      <w:r>
        <w:rPr>
          <w:spacing w:val="-5"/>
        </w:rPr>
        <w:t xml:space="preserve"> </w:t>
      </w:r>
      <w:r>
        <w:t>у</w:t>
      </w:r>
      <w:r>
        <w:rPr>
          <w:spacing w:val="-5"/>
        </w:rPr>
        <w:t xml:space="preserve"> </w:t>
      </w:r>
      <w:r>
        <w:t>спектрі</w:t>
      </w:r>
      <w:r>
        <w:rPr>
          <w:spacing w:val="-4"/>
        </w:rPr>
        <w:t xml:space="preserve"> </w:t>
      </w:r>
      <w:r>
        <w:t>якого</w:t>
      </w:r>
      <w:r>
        <w:rPr>
          <w:spacing w:val="-3"/>
        </w:rPr>
        <w:t xml:space="preserve"> </w:t>
      </w:r>
      <w:r>
        <w:t>є</w:t>
      </w:r>
      <w:r>
        <w:rPr>
          <w:spacing w:val="-4"/>
        </w:rPr>
        <w:t xml:space="preserve"> </w:t>
      </w:r>
      <w:r>
        <w:t>виражені</w:t>
      </w:r>
      <w:r>
        <w:rPr>
          <w:spacing w:val="-6"/>
        </w:rPr>
        <w:t xml:space="preserve"> </w:t>
      </w:r>
      <w:r>
        <w:t>дискретні</w:t>
      </w:r>
      <w:r>
        <w:rPr>
          <w:spacing w:val="-3"/>
        </w:rPr>
        <w:t xml:space="preserve"> </w:t>
      </w:r>
      <w:r>
        <w:t>тони</w:t>
      </w:r>
      <w:r>
        <w:rPr>
          <w:spacing w:val="-3"/>
        </w:rPr>
        <w:t xml:space="preserve"> </w:t>
      </w:r>
      <w:r>
        <w:t>(ДСН</w:t>
      </w:r>
      <w:r>
        <w:rPr>
          <w:spacing w:val="-7"/>
        </w:rPr>
        <w:t xml:space="preserve"> </w:t>
      </w:r>
      <w:r>
        <w:rPr>
          <w:spacing w:val="-2"/>
        </w:rPr>
        <w:t>3.3.6.037).</w:t>
      </w:r>
    </w:p>
    <w:p w14:paraId="2037A509" w14:textId="77777777" w:rsidR="00023DFF" w:rsidRDefault="00000000">
      <w:pPr>
        <w:pStyle w:val="a3"/>
        <w:spacing w:before="160" w:line="360" w:lineRule="auto"/>
        <w:ind w:right="137"/>
      </w:pPr>
      <w:r>
        <w:rPr>
          <w:b/>
        </w:rPr>
        <w:t xml:space="preserve">Примітка. </w:t>
      </w:r>
      <w:r>
        <w:t>Тональний характер шуму встановлюється вимірюванням у третиннооктавних</w:t>
      </w:r>
      <w:r>
        <w:rPr>
          <w:spacing w:val="-3"/>
        </w:rPr>
        <w:t xml:space="preserve"> </w:t>
      </w:r>
      <w:r>
        <w:t>смугах частот</w:t>
      </w:r>
      <w:r>
        <w:rPr>
          <w:spacing w:val="-2"/>
        </w:rPr>
        <w:t xml:space="preserve"> </w:t>
      </w:r>
      <w:r>
        <w:t>за</w:t>
      </w:r>
      <w:r>
        <w:rPr>
          <w:spacing w:val="-4"/>
        </w:rPr>
        <w:t xml:space="preserve"> </w:t>
      </w:r>
      <w:r>
        <w:t>перевищенням</w:t>
      </w:r>
      <w:r>
        <w:rPr>
          <w:spacing w:val="-4"/>
        </w:rPr>
        <w:t xml:space="preserve"> </w:t>
      </w:r>
      <w:r>
        <w:t>рівня</w:t>
      </w:r>
      <w:r>
        <w:rPr>
          <w:spacing w:val="-3"/>
        </w:rPr>
        <w:t xml:space="preserve"> </w:t>
      </w:r>
      <w:r>
        <w:t>шуму</w:t>
      </w:r>
      <w:r>
        <w:rPr>
          <w:spacing w:val="-5"/>
        </w:rPr>
        <w:t xml:space="preserve"> </w:t>
      </w:r>
      <w:r>
        <w:t>в</w:t>
      </w:r>
      <w:r>
        <w:rPr>
          <w:spacing w:val="-2"/>
        </w:rPr>
        <w:t xml:space="preserve"> </w:t>
      </w:r>
      <w:r>
        <w:t>одній</w:t>
      </w:r>
      <w:r>
        <w:rPr>
          <w:spacing w:val="-3"/>
        </w:rPr>
        <w:t xml:space="preserve"> </w:t>
      </w:r>
      <w:r>
        <w:t>смузі над сусідніми не менше ніж на 10 дБ</w:t>
      </w:r>
    </w:p>
    <w:p w14:paraId="11C314E7" w14:textId="77777777" w:rsidR="00023DFF" w:rsidRDefault="00000000">
      <w:pPr>
        <w:pStyle w:val="2"/>
        <w:numPr>
          <w:ilvl w:val="1"/>
          <w:numId w:val="19"/>
        </w:numPr>
        <w:tabs>
          <w:tab w:val="left" w:pos="1578"/>
        </w:tabs>
        <w:spacing w:before="5"/>
        <w:ind w:left="1578" w:hanging="718"/>
        <w:jc w:val="both"/>
      </w:pPr>
      <w:r>
        <w:t>шум</w:t>
      </w:r>
      <w:r>
        <w:rPr>
          <w:spacing w:val="-1"/>
        </w:rPr>
        <w:t xml:space="preserve"> </w:t>
      </w:r>
      <w:r>
        <w:rPr>
          <w:spacing w:val="-2"/>
        </w:rPr>
        <w:t>ударний</w:t>
      </w:r>
    </w:p>
    <w:p w14:paraId="0405921A" w14:textId="77777777" w:rsidR="00023DFF" w:rsidRDefault="00000000">
      <w:pPr>
        <w:pStyle w:val="a3"/>
        <w:spacing w:before="156" w:line="360" w:lineRule="auto"/>
        <w:ind w:right="138"/>
      </w:pPr>
      <w:r>
        <w:t>Повітряний шум, який випромінюється огороджувальною конструкцією при її збудженні динамічними силами.</w:t>
      </w:r>
    </w:p>
    <w:p w14:paraId="64C29B0D" w14:textId="77777777" w:rsidR="00023DFF" w:rsidRDefault="00000000">
      <w:pPr>
        <w:pStyle w:val="a3"/>
        <w:spacing w:before="1" w:line="360" w:lineRule="auto"/>
        <w:ind w:right="139"/>
      </w:pPr>
      <w:r>
        <w:rPr>
          <w:b/>
        </w:rPr>
        <w:t xml:space="preserve">Примітка. </w:t>
      </w:r>
      <w:r>
        <w:t>Ударний шум є різновидом структурного шуму, який виникає при ходінні по міжповерховому перекриттю, падінні предметів, пересуванні меблів тощо. Цей термін в будівельній акустиці застосовують тільки до міжповерхових перекриттів, сходових площадок і маршів</w:t>
      </w:r>
    </w:p>
    <w:p w14:paraId="18C336FD" w14:textId="77777777" w:rsidR="00023DFF" w:rsidRDefault="00000000">
      <w:pPr>
        <w:pStyle w:val="2"/>
        <w:numPr>
          <w:ilvl w:val="1"/>
          <w:numId w:val="19"/>
        </w:numPr>
        <w:tabs>
          <w:tab w:val="left" w:pos="1578"/>
        </w:tabs>
        <w:spacing w:before="3"/>
        <w:ind w:left="1578" w:hanging="718"/>
        <w:jc w:val="both"/>
      </w:pPr>
      <w:r>
        <w:t>шум</w:t>
      </w:r>
      <w:r>
        <w:rPr>
          <w:spacing w:val="-1"/>
        </w:rPr>
        <w:t xml:space="preserve"> </w:t>
      </w:r>
      <w:r>
        <w:rPr>
          <w:spacing w:val="-2"/>
        </w:rPr>
        <w:t>широкосмуговий</w:t>
      </w:r>
    </w:p>
    <w:p w14:paraId="142145A7" w14:textId="77777777" w:rsidR="00023DFF" w:rsidRDefault="00000000">
      <w:pPr>
        <w:pStyle w:val="a3"/>
        <w:spacing w:before="158"/>
        <w:ind w:left="860" w:firstLine="0"/>
      </w:pPr>
      <w:r>
        <w:t>Шум</w:t>
      </w:r>
      <w:r>
        <w:rPr>
          <w:spacing w:val="28"/>
        </w:rPr>
        <w:t xml:space="preserve"> </w:t>
      </w:r>
      <w:r>
        <w:t>із</w:t>
      </w:r>
      <w:r>
        <w:rPr>
          <w:spacing w:val="32"/>
        </w:rPr>
        <w:t xml:space="preserve"> </w:t>
      </w:r>
      <w:r>
        <w:t>безперервним</w:t>
      </w:r>
      <w:r>
        <w:rPr>
          <w:spacing w:val="30"/>
        </w:rPr>
        <w:t xml:space="preserve"> </w:t>
      </w:r>
      <w:r>
        <w:t>спектром</w:t>
      </w:r>
      <w:r>
        <w:rPr>
          <w:spacing w:val="30"/>
        </w:rPr>
        <w:t xml:space="preserve"> </w:t>
      </w:r>
      <w:r>
        <w:t>шириною</w:t>
      </w:r>
      <w:r>
        <w:rPr>
          <w:spacing w:val="30"/>
        </w:rPr>
        <w:t xml:space="preserve"> </w:t>
      </w:r>
      <w:r>
        <w:t>більше</w:t>
      </w:r>
      <w:r>
        <w:rPr>
          <w:spacing w:val="30"/>
        </w:rPr>
        <w:t xml:space="preserve"> </w:t>
      </w:r>
      <w:r>
        <w:t>ніж</w:t>
      </w:r>
      <w:r>
        <w:rPr>
          <w:spacing w:val="30"/>
        </w:rPr>
        <w:t xml:space="preserve"> </w:t>
      </w:r>
      <w:r>
        <w:t>одна</w:t>
      </w:r>
      <w:r>
        <w:rPr>
          <w:spacing w:val="30"/>
        </w:rPr>
        <w:t xml:space="preserve"> </w:t>
      </w:r>
      <w:r>
        <w:t>октава</w:t>
      </w:r>
      <w:r>
        <w:rPr>
          <w:spacing w:val="31"/>
        </w:rPr>
        <w:t xml:space="preserve"> </w:t>
      </w:r>
      <w:r>
        <w:rPr>
          <w:spacing w:val="-4"/>
        </w:rPr>
        <w:t>(ДСН</w:t>
      </w:r>
    </w:p>
    <w:p w14:paraId="5B79E4EB" w14:textId="77777777" w:rsidR="00023DFF" w:rsidRDefault="00000000">
      <w:pPr>
        <w:pStyle w:val="a3"/>
        <w:spacing w:before="160"/>
        <w:ind w:firstLine="0"/>
        <w:jc w:val="left"/>
      </w:pPr>
      <w:r>
        <w:rPr>
          <w:spacing w:val="-2"/>
        </w:rPr>
        <w:t>3.3.6.037)</w:t>
      </w:r>
    </w:p>
    <w:p w14:paraId="6E4FEF9F" w14:textId="77777777" w:rsidR="00023DFF" w:rsidRDefault="00000000">
      <w:pPr>
        <w:pStyle w:val="2"/>
        <w:numPr>
          <w:ilvl w:val="1"/>
          <w:numId w:val="19"/>
        </w:numPr>
        <w:tabs>
          <w:tab w:val="left" w:pos="1578"/>
        </w:tabs>
        <w:spacing w:before="166"/>
        <w:ind w:left="1578" w:hanging="718"/>
        <w:jc w:val="both"/>
      </w:pPr>
      <w:r>
        <w:t>шумовий</w:t>
      </w:r>
      <w:r>
        <w:rPr>
          <w:spacing w:val="-10"/>
        </w:rPr>
        <w:t xml:space="preserve"> </w:t>
      </w:r>
      <w:r>
        <w:t>(акустичний)</w:t>
      </w:r>
      <w:r>
        <w:rPr>
          <w:spacing w:val="-7"/>
        </w:rPr>
        <w:t xml:space="preserve"> </w:t>
      </w:r>
      <w:r>
        <w:t>режим</w:t>
      </w:r>
      <w:r>
        <w:rPr>
          <w:spacing w:val="-5"/>
        </w:rPr>
        <w:t xml:space="preserve"> </w:t>
      </w:r>
      <w:r>
        <w:rPr>
          <w:spacing w:val="-2"/>
        </w:rPr>
        <w:t>об'єкта</w:t>
      </w:r>
    </w:p>
    <w:p w14:paraId="0BA8A851" w14:textId="77777777" w:rsidR="00023DFF" w:rsidRDefault="00000000">
      <w:pPr>
        <w:pStyle w:val="a3"/>
        <w:spacing w:before="155" w:line="360" w:lineRule="auto"/>
        <w:ind w:right="139"/>
      </w:pPr>
      <w:r>
        <w:t>Стан об'єкта (окреме приміщення, будинок, територія), до якого висуваються</w:t>
      </w:r>
      <w:r>
        <w:rPr>
          <w:spacing w:val="-18"/>
        </w:rPr>
        <w:t xml:space="preserve"> </w:t>
      </w:r>
      <w:r>
        <w:t>певні</w:t>
      </w:r>
      <w:r>
        <w:rPr>
          <w:spacing w:val="-17"/>
        </w:rPr>
        <w:t xml:space="preserve"> </w:t>
      </w:r>
      <w:r>
        <w:t>вимоги</w:t>
      </w:r>
      <w:r>
        <w:rPr>
          <w:spacing w:val="-18"/>
        </w:rPr>
        <w:t xml:space="preserve"> </w:t>
      </w:r>
      <w:r>
        <w:t>щодо</w:t>
      </w:r>
      <w:r>
        <w:rPr>
          <w:spacing w:val="-17"/>
        </w:rPr>
        <w:t xml:space="preserve"> </w:t>
      </w:r>
      <w:r>
        <w:t>рівня</w:t>
      </w:r>
      <w:r>
        <w:rPr>
          <w:spacing w:val="-18"/>
        </w:rPr>
        <w:t xml:space="preserve"> </w:t>
      </w:r>
      <w:r>
        <w:t>шумового</w:t>
      </w:r>
      <w:r>
        <w:rPr>
          <w:spacing w:val="-17"/>
        </w:rPr>
        <w:t xml:space="preserve"> </w:t>
      </w:r>
      <w:r>
        <w:t>забруднення,</w:t>
      </w:r>
      <w:r>
        <w:rPr>
          <w:spacing w:val="-18"/>
        </w:rPr>
        <w:t xml:space="preserve"> </w:t>
      </w:r>
      <w:r>
        <w:t>і</w:t>
      </w:r>
      <w:r>
        <w:rPr>
          <w:spacing w:val="-17"/>
        </w:rPr>
        <w:t xml:space="preserve"> </w:t>
      </w:r>
      <w:r>
        <w:t>характеризується фактичними сумарними рівнями шуму, створюваного всіма наявними (внутрішніми</w:t>
      </w:r>
      <w:r>
        <w:rPr>
          <w:spacing w:val="-18"/>
        </w:rPr>
        <w:t xml:space="preserve"> </w:t>
      </w:r>
      <w:r>
        <w:t>і</w:t>
      </w:r>
      <w:r>
        <w:rPr>
          <w:spacing w:val="-17"/>
        </w:rPr>
        <w:t xml:space="preserve"> </w:t>
      </w:r>
      <w:r>
        <w:t>зовнішніми)</w:t>
      </w:r>
      <w:r>
        <w:rPr>
          <w:spacing w:val="-18"/>
        </w:rPr>
        <w:t xml:space="preserve"> </w:t>
      </w:r>
      <w:r>
        <w:t>джерелами,</w:t>
      </w:r>
      <w:r>
        <w:rPr>
          <w:spacing w:val="-17"/>
        </w:rPr>
        <w:t xml:space="preserve"> </w:t>
      </w:r>
      <w:r>
        <w:t>що</w:t>
      </w:r>
      <w:r>
        <w:rPr>
          <w:spacing w:val="-18"/>
        </w:rPr>
        <w:t xml:space="preserve"> </w:t>
      </w:r>
      <w:r>
        <w:t>впливають</w:t>
      </w:r>
      <w:r>
        <w:rPr>
          <w:spacing w:val="-17"/>
        </w:rPr>
        <w:t xml:space="preserve"> </w:t>
      </w:r>
      <w:r>
        <w:t>на</w:t>
      </w:r>
      <w:r>
        <w:rPr>
          <w:spacing w:val="-18"/>
        </w:rPr>
        <w:t xml:space="preserve"> </w:t>
      </w:r>
      <w:r>
        <w:t>даний</w:t>
      </w:r>
      <w:r>
        <w:rPr>
          <w:spacing w:val="-17"/>
        </w:rPr>
        <w:t xml:space="preserve"> </w:t>
      </w:r>
      <w:r>
        <w:t>об'єкт.</w:t>
      </w:r>
      <w:r>
        <w:rPr>
          <w:spacing w:val="-18"/>
        </w:rPr>
        <w:t xml:space="preserve"> </w:t>
      </w:r>
      <w:r>
        <w:t xml:space="preserve">Шумовий режим відповідає нормативному, якщо сумарні рівні шуму від усіх джерел не перевищують допустимих значень, встановлених санітарно-гігієнічними </w:t>
      </w:r>
      <w:r>
        <w:rPr>
          <w:spacing w:val="-2"/>
        </w:rPr>
        <w:t>нормативами</w:t>
      </w:r>
    </w:p>
    <w:p w14:paraId="604DE126" w14:textId="77777777" w:rsidR="00023DFF" w:rsidRDefault="00000000">
      <w:pPr>
        <w:pStyle w:val="2"/>
        <w:numPr>
          <w:ilvl w:val="1"/>
          <w:numId w:val="19"/>
        </w:numPr>
        <w:tabs>
          <w:tab w:val="left" w:pos="1578"/>
        </w:tabs>
        <w:spacing w:before="6"/>
        <w:ind w:left="1578" w:hanging="718"/>
        <w:jc w:val="both"/>
      </w:pPr>
      <w:r>
        <w:t>шумозахисне</w:t>
      </w:r>
      <w:r>
        <w:rPr>
          <w:spacing w:val="-7"/>
        </w:rPr>
        <w:t xml:space="preserve"> </w:t>
      </w:r>
      <w:r>
        <w:rPr>
          <w:spacing w:val="-4"/>
        </w:rPr>
        <w:t>вікно</w:t>
      </w:r>
    </w:p>
    <w:p w14:paraId="26C351B6" w14:textId="77777777" w:rsidR="00023DFF" w:rsidRDefault="00000000">
      <w:pPr>
        <w:pStyle w:val="a3"/>
        <w:spacing w:before="156"/>
        <w:ind w:left="860" w:firstLine="0"/>
      </w:pPr>
      <w:r>
        <w:t>Вікно</w:t>
      </w:r>
      <w:r>
        <w:rPr>
          <w:spacing w:val="68"/>
          <w:w w:val="150"/>
        </w:rPr>
        <w:t xml:space="preserve">  </w:t>
      </w:r>
      <w:r>
        <w:t>зі</w:t>
      </w:r>
      <w:r>
        <w:rPr>
          <w:spacing w:val="70"/>
          <w:w w:val="150"/>
        </w:rPr>
        <w:t xml:space="preserve">  </w:t>
      </w:r>
      <w:r>
        <w:t>спеціальним</w:t>
      </w:r>
      <w:r>
        <w:rPr>
          <w:spacing w:val="70"/>
          <w:w w:val="150"/>
        </w:rPr>
        <w:t xml:space="preserve">  </w:t>
      </w:r>
      <w:r>
        <w:t>вентиляційним</w:t>
      </w:r>
      <w:r>
        <w:rPr>
          <w:spacing w:val="68"/>
          <w:w w:val="150"/>
        </w:rPr>
        <w:t xml:space="preserve">  </w:t>
      </w:r>
      <w:r>
        <w:t>пристроєм</w:t>
      </w:r>
      <w:r>
        <w:rPr>
          <w:spacing w:val="68"/>
          <w:w w:val="150"/>
        </w:rPr>
        <w:t xml:space="preserve">  </w:t>
      </w:r>
      <w:r>
        <w:t>із</w:t>
      </w:r>
      <w:r>
        <w:rPr>
          <w:spacing w:val="70"/>
          <w:w w:val="150"/>
        </w:rPr>
        <w:t xml:space="preserve">  </w:t>
      </w:r>
      <w:r>
        <w:rPr>
          <w:spacing w:val="-2"/>
        </w:rPr>
        <w:t>функцією</w:t>
      </w:r>
    </w:p>
    <w:p w14:paraId="2E2283F7" w14:textId="77777777" w:rsidR="00023DFF" w:rsidRDefault="00023DFF">
      <w:pPr>
        <w:pStyle w:val="a3"/>
        <w:sectPr w:rsidR="00023DFF">
          <w:pgSz w:w="11910" w:h="16840"/>
          <w:pgMar w:top="1040" w:right="992" w:bottom="940" w:left="992" w:header="725" w:footer="743" w:gutter="0"/>
          <w:cols w:space="720"/>
        </w:sectPr>
      </w:pPr>
    </w:p>
    <w:p w14:paraId="7D2D7431" w14:textId="77777777" w:rsidR="00023DFF" w:rsidRDefault="00000000">
      <w:pPr>
        <w:pStyle w:val="a3"/>
        <w:spacing w:before="79" w:line="362" w:lineRule="auto"/>
        <w:ind w:right="141" w:firstLine="0"/>
      </w:pPr>
      <w:r>
        <w:lastRenderedPageBreak/>
        <w:t>шумоглушіння, що забезпечує підвищену звукоізоляцію з одночасним забезпеченням нормативного повітрообміну в приміщенні</w:t>
      </w:r>
    </w:p>
    <w:p w14:paraId="53CF775B" w14:textId="77777777" w:rsidR="00023DFF" w:rsidRDefault="00000000">
      <w:pPr>
        <w:pStyle w:val="2"/>
        <w:numPr>
          <w:ilvl w:val="1"/>
          <w:numId w:val="19"/>
        </w:numPr>
        <w:tabs>
          <w:tab w:val="left" w:pos="1578"/>
        </w:tabs>
        <w:spacing w:before="0" w:line="322" w:lineRule="exact"/>
        <w:ind w:left="1578" w:hanging="718"/>
        <w:jc w:val="both"/>
      </w:pPr>
      <w:r>
        <w:t>шумозахисний</w:t>
      </w:r>
      <w:r>
        <w:rPr>
          <w:spacing w:val="-9"/>
        </w:rPr>
        <w:t xml:space="preserve"> </w:t>
      </w:r>
      <w:r>
        <w:rPr>
          <w:spacing w:val="-2"/>
        </w:rPr>
        <w:t>екран</w:t>
      </w:r>
    </w:p>
    <w:p w14:paraId="5922CC21" w14:textId="77777777" w:rsidR="00023DFF" w:rsidRDefault="00000000">
      <w:pPr>
        <w:pStyle w:val="a3"/>
        <w:spacing w:before="155" w:line="360" w:lineRule="auto"/>
        <w:ind w:right="138"/>
      </w:pPr>
      <w:r>
        <w:t>Споруда</w:t>
      </w:r>
      <w:r>
        <w:rPr>
          <w:spacing w:val="-18"/>
        </w:rPr>
        <w:t xml:space="preserve"> </w:t>
      </w:r>
      <w:r>
        <w:t>у</w:t>
      </w:r>
      <w:r>
        <w:rPr>
          <w:spacing w:val="-17"/>
        </w:rPr>
        <w:t xml:space="preserve"> </w:t>
      </w:r>
      <w:r>
        <w:t>вигляді</w:t>
      </w:r>
      <w:r>
        <w:rPr>
          <w:spacing w:val="-18"/>
        </w:rPr>
        <w:t xml:space="preserve"> </w:t>
      </w:r>
      <w:r>
        <w:t>штучної</w:t>
      </w:r>
      <w:r>
        <w:rPr>
          <w:spacing w:val="-17"/>
        </w:rPr>
        <w:t xml:space="preserve"> </w:t>
      </w:r>
      <w:r>
        <w:t>стінки,</w:t>
      </w:r>
      <w:r>
        <w:rPr>
          <w:spacing w:val="-18"/>
        </w:rPr>
        <w:t xml:space="preserve"> </w:t>
      </w:r>
      <w:r>
        <w:t>земляного</w:t>
      </w:r>
      <w:r>
        <w:rPr>
          <w:spacing w:val="-17"/>
        </w:rPr>
        <w:t xml:space="preserve"> </w:t>
      </w:r>
      <w:r>
        <w:t>насипу,</w:t>
      </w:r>
      <w:r>
        <w:rPr>
          <w:spacing w:val="-18"/>
        </w:rPr>
        <w:t xml:space="preserve"> </w:t>
      </w:r>
      <w:r>
        <w:t>виїмки,</w:t>
      </w:r>
      <w:r>
        <w:rPr>
          <w:spacing w:val="-17"/>
        </w:rPr>
        <w:t xml:space="preserve"> </w:t>
      </w:r>
      <w:r>
        <w:t>галереї</w:t>
      </w:r>
      <w:r>
        <w:rPr>
          <w:spacing w:val="-18"/>
        </w:rPr>
        <w:t xml:space="preserve"> </w:t>
      </w:r>
      <w:r>
        <w:t>тощо, яку встановлюють (споруджують) уздовж автомобільних доріг, залізниць або біля окремих шумних об'єктів із метою зниження шуму на прилеглій території</w:t>
      </w:r>
    </w:p>
    <w:p w14:paraId="26FDE14F" w14:textId="77777777" w:rsidR="00023DFF" w:rsidRDefault="00000000">
      <w:pPr>
        <w:pStyle w:val="1"/>
        <w:numPr>
          <w:ilvl w:val="0"/>
          <w:numId w:val="19"/>
        </w:numPr>
        <w:tabs>
          <w:tab w:val="left" w:pos="1069"/>
        </w:tabs>
        <w:spacing w:before="126" w:line="360" w:lineRule="auto"/>
        <w:ind w:left="140" w:right="667" w:firstLine="719"/>
      </w:pPr>
      <w:bookmarkStart w:id="10" w:name="4_ЗАГАЛЬНІ_ПОЛОЖЕННЯ_З_ПРОЕКТУВАННЯ_ЗАХИ"/>
      <w:bookmarkStart w:id="11" w:name="_bookmark4"/>
      <w:bookmarkEnd w:id="10"/>
      <w:bookmarkEnd w:id="11"/>
      <w:r>
        <w:t>ЗАГАЛЬНІ</w:t>
      </w:r>
      <w:r>
        <w:rPr>
          <w:spacing w:val="-6"/>
        </w:rPr>
        <w:t xml:space="preserve"> </w:t>
      </w:r>
      <w:r>
        <w:t>ПОЛОЖЕННЯ</w:t>
      </w:r>
      <w:r>
        <w:rPr>
          <w:spacing w:val="-8"/>
        </w:rPr>
        <w:t xml:space="preserve"> </w:t>
      </w:r>
      <w:r>
        <w:t>З</w:t>
      </w:r>
      <w:r>
        <w:rPr>
          <w:spacing w:val="-6"/>
        </w:rPr>
        <w:t xml:space="preserve"> </w:t>
      </w:r>
      <w:r>
        <w:t>ПРОЕКТУВАННЯ</w:t>
      </w:r>
      <w:r>
        <w:rPr>
          <w:spacing w:val="-8"/>
        </w:rPr>
        <w:t xml:space="preserve"> </w:t>
      </w:r>
      <w:r>
        <w:t>ЗАХИСТУ</w:t>
      </w:r>
      <w:r>
        <w:rPr>
          <w:spacing w:val="-7"/>
        </w:rPr>
        <w:t xml:space="preserve"> </w:t>
      </w:r>
      <w:r>
        <w:t xml:space="preserve">ВІД </w:t>
      </w:r>
      <w:r>
        <w:rPr>
          <w:spacing w:val="-4"/>
        </w:rPr>
        <w:t>ШУМУ</w:t>
      </w:r>
    </w:p>
    <w:p w14:paraId="74B96CF0" w14:textId="77777777" w:rsidR="00023DFF" w:rsidRDefault="00000000">
      <w:pPr>
        <w:pStyle w:val="a4"/>
        <w:numPr>
          <w:ilvl w:val="1"/>
          <w:numId w:val="19"/>
        </w:numPr>
        <w:tabs>
          <w:tab w:val="left" w:pos="1579"/>
        </w:tabs>
        <w:spacing w:before="114" w:line="360" w:lineRule="auto"/>
        <w:ind w:right="137" w:firstLine="708"/>
        <w:jc w:val="both"/>
        <w:rPr>
          <w:b/>
          <w:sz w:val="28"/>
        </w:rPr>
      </w:pPr>
      <w:r>
        <w:rPr>
          <w:sz w:val="28"/>
        </w:rPr>
        <w:t>Планування і забудову територій населених пунктів, проектування будинків і споруд різного призначення, лінійних об'єктів інженерно- транспортної інфраструктури тощо потрібно здійснювати згідно з вимогами ДСП 173, ДБН 360, ДБН А.2.2-1, ДБН Б.2.4-1, ДБН В.2.2-3, ДБН В.2.2-4, ДБН В.2.2-9,</w:t>
      </w:r>
      <w:r>
        <w:rPr>
          <w:spacing w:val="-2"/>
          <w:sz w:val="28"/>
        </w:rPr>
        <w:t xml:space="preserve"> </w:t>
      </w:r>
      <w:r>
        <w:rPr>
          <w:sz w:val="28"/>
        </w:rPr>
        <w:t>ДБН</w:t>
      </w:r>
      <w:r>
        <w:rPr>
          <w:spacing w:val="-3"/>
          <w:sz w:val="28"/>
        </w:rPr>
        <w:t xml:space="preserve"> </w:t>
      </w:r>
      <w:r>
        <w:rPr>
          <w:sz w:val="28"/>
        </w:rPr>
        <w:t>В.2.2-10,</w:t>
      </w:r>
      <w:r>
        <w:rPr>
          <w:spacing w:val="-2"/>
          <w:sz w:val="28"/>
        </w:rPr>
        <w:t xml:space="preserve"> </w:t>
      </w:r>
      <w:r>
        <w:rPr>
          <w:sz w:val="28"/>
        </w:rPr>
        <w:t>ДБН</w:t>
      </w:r>
      <w:r>
        <w:rPr>
          <w:spacing w:val="-3"/>
          <w:sz w:val="28"/>
        </w:rPr>
        <w:t xml:space="preserve"> </w:t>
      </w:r>
      <w:r>
        <w:rPr>
          <w:sz w:val="28"/>
        </w:rPr>
        <w:t>В.2.2-15,</w:t>
      </w:r>
      <w:r>
        <w:rPr>
          <w:spacing w:val="-2"/>
          <w:sz w:val="28"/>
        </w:rPr>
        <w:t xml:space="preserve"> </w:t>
      </w:r>
      <w:r>
        <w:rPr>
          <w:sz w:val="28"/>
        </w:rPr>
        <w:t>ДБН</w:t>
      </w:r>
      <w:r>
        <w:rPr>
          <w:spacing w:val="-3"/>
          <w:sz w:val="28"/>
        </w:rPr>
        <w:t xml:space="preserve"> </w:t>
      </w:r>
      <w:r>
        <w:rPr>
          <w:sz w:val="28"/>
        </w:rPr>
        <w:t>В.2.2-16,</w:t>
      </w:r>
      <w:r>
        <w:rPr>
          <w:spacing w:val="-2"/>
          <w:sz w:val="28"/>
        </w:rPr>
        <w:t xml:space="preserve"> </w:t>
      </w:r>
      <w:r>
        <w:rPr>
          <w:sz w:val="28"/>
        </w:rPr>
        <w:t>ДБН</w:t>
      </w:r>
      <w:r>
        <w:rPr>
          <w:spacing w:val="-3"/>
          <w:sz w:val="28"/>
        </w:rPr>
        <w:t xml:space="preserve"> </w:t>
      </w:r>
      <w:r>
        <w:rPr>
          <w:sz w:val="28"/>
        </w:rPr>
        <w:t>В.2.2-20,</w:t>
      </w:r>
      <w:r>
        <w:rPr>
          <w:spacing w:val="-2"/>
          <w:sz w:val="28"/>
        </w:rPr>
        <w:t xml:space="preserve"> </w:t>
      </w:r>
      <w:r>
        <w:rPr>
          <w:sz w:val="28"/>
        </w:rPr>
        <w:t>ДБН</w:t>
      </w:r>
      <w:r>
        <w:rPr>
          <w:spacing w:val="-3"/>
          <w:sz w:val="28"/>
        </w:rPr>
        <w:t xml:space="preserve"> </w:t>
      </w:r>
      <w:r>
        <w:rPr>
          <w:sz w:val="28"/>
        </w:rPr>
        <w:t>В.2.2-24,</w:t>
      </w:r>
    </w:p>
    <w:p w14:paraId="089519D8" w14:textId="77777777" w:rsidR="00023DFF" w:rsidRDefault="00000000">
      <w:pPr>
        <w:pStyle w:val="a3"/>
        <w:spacing w:before="2" w:line="360" w:lineRule="auto"/>
        <w:ind w:right="138" w:firstLine="0"/>
      </w:pPr>
      <w:r>
        <w:t>ДБН</w:t>
      </w:r>
      <w:r>
        <w:rPr>
          <w:spacing w:val="-15"/>
        </w:rPr>
        <w:t xml:space="preserve"> </w:t>
      </w:r>
      <w:r>
        <w:t>В.2.3-4</w:t>
      </w:r>
      <w:r>
        <w:rPr>
          <w:spacing w:val="-13"/>
        </w:rPr>
        <w:t xml:space="preserve"> </w:t>
      </w:r>
      <w:r>
        <w:t>та</w:t>
      </w:r>
      <w:r>
        <w:rPr>
          <w:spacing w:val="-16"/>
        </w:rPr>
        <w:t xml:space="preserve"> </w:t>
      </w:r>
      <w:r>
        <w:t>чинних</w:t>
      </w:r>
      <w:r>
        <w:rPr>
          <w:spacing w:val="-15"/>
        </w:rPr>
        <w:t xml:space="preserve"> </w:t>
      </w:r>
      <w:r>
        <w:t>нормативних</w:t>
      </w:r>
      <w:r>
        <w:rPr>
          <w:spacing w:val="-13"/>
        </w:rPr>
        <w:t xml:space="preserve"> </w:t>
      </w:r>
      <w:r>
        <w:t>документів</w:t>
      </w:r>
      <w:r>
        <w:rPr>
          <w:spacing w:val="-14"/>
        </w:rPr>
        <w:t xml:space="preserve"> </w:t>
      </w:r>
      <w:r>
        <w:t>і</w:t>
      </w:r>
      <w:r>
        <w:rPr>
          <w:spacing w:val="-13"/>
        </w:rPr>
        <w:t xml:space="preserve"> </w:t>
      </w:r>
      <w:r>
        <w:t>законодавчих</w:t>
      </w:r>
      <w:r>
        <w:rPr>
          <w:spacing w:val="-13"/>
        </w:rPr>
        <w:t xml:space="preserve"> </w:t>
      </w:r>
      <w:r>
        <w:t>актів</w:t>
      </w:r>
      <w:r>
        <w:rPr>
          <w:spacing w:val="-14"/>
        </w:rPr>
        <w:t xml:space="preserve"> </w:t>
      </w:r>
      <w:r>
        <w:t>України</w:t>
      </w:r>
      <w:r>
        <w:rPr>
          <w:spacing w:val="-13"/>
        </w:rPr>
        <w:t xml:space="preserve"> </w:t>
      </w:r>
      <w:r>
        <w:t>[1- 3] щодо забезпечення захисту людей від шкідливого впливу шуму.</w:t>
      </w:r>
    </w:p>
    <w:p w14:paraId="5B0D2140" w14:textId="77777777" w:rsidR="00023DFF" w:rsidRDefault="00000000">
      <w:pPr>
        <w:pStyle w:val="a4"/>
        <w:numPr>
          <w:ilvl w:val="1"/>
          <w:numId w:val="19"/>
        </w:numPr>
        <w:tabs>
          <w:tab w:val="left" w:pos="1579"/>
        </w:tabs>
        <w:spacing w:line="360" w:lineRule="auto"/>
        <w:ind w:right="138" w:firstLine="720"/>
        <w:jc w:val="both"/>
        <w:rPr>
          <w:b/>
          <w:sz w:val="28"/>
        </w:rPr>
      </w:pPr>
      <w:r>
        <w:rPr>
          <w:sz w:val="28"/>
        </w:rPr>
        <w:t>Забезпечення на території житлової забудови, промислових підприємств, ландшафтно-рекреаційних територіях і в приміщеннях, де перебувають люди, шумового режиму, що відповідає санітарно-гігієнічним нормам, повинно здійснюватись шляхом застосування містобудівних, архітектурних, об'ємно-планувальних, конструктивних, технічних, технологічних рішень, адміністративно-організаційних заходів та комплексу будівельно-акустичних заходів як для об'єктів, що є джерелами шуму, так і для об'єктів, що потребують захисту від шуму.</w:t>
      </w:r>
    </w:p>
    <w:p w14:paraId="21C16D6B" w14:textId="77777777" w:rsidR="00023DFF" w:rsidRDefault="00000000">
      <w:pPr>
        <w:pStyle w:val="a3"/>
        <w:spacing w:line="360" w:lineRule="auto"/>
        <w:ind w:right="139"/>
      </w:pPr>
      <w:r>
        <w:rPr>
          <w:b/>
        </w:rPr>
        <w:t xml:space="preserve">Примітка. </w:t>
      </w:r>
      <w:r>
        <w:t>До комплексу будівельно-акустичних заходів із захисту від шуму відносяться архітектурно-планувальні шумозахисні заходи і акустичні засоби</w:t>
      </w:r>
      <w:r>
        <w:rPr>
          <w:spacing w:val="-9"/>
        </w:rPr>
        <w:t xml:space="preserve"> </w:t>
      </w:r>
      <w:r>
        <w:t>захисту</w:t>
      </w:r>
      <w:r>
        <w:rPr>
          <w:spacing w:val="-14"/>
        </w:rPr>
        <w:t xml:space="preserve"> </w:t>
      </w:r>
      <w:r>
        <w:t>від</w:t>
      </w:r>
      <w:r>
        <w:rPr>
          <w:spacing w:val="-11"/>
        </w:rPr>
        <w:t xml:space="preserve"> </w:t>
      </w:r>
      <w:r>
        <w:t>шуму,</w:t>
      </w:r>
      <w:r>
        <w:rPr>
          <w:spacing w:val="-11"/>
        </w:rPr>
        <w:t xml:space="preserve"> </w:t>
      </w:r>
      <w:r>
        <w:t>які</w:t>
      </w:r>
      <w:r>
        <w:rPr>
          <w:spacing w:val="-9"/>
        </w:rPr>
        <w:t xml:space="preserve"> </w:t>
      </w:r>
      <w:r>
        <w:t>(в</w:t>
      </w:r>
      <w:r>
        <w:rPr>
          <w:spacing w:val="-11"/>
        </w:rPr>
        <w:t xml:space="preserve"> </w:t>
      </w:r>
      <w:r>
        <w:t>залежності</w:t>
      </w:r>
      <w:r>
        <w:rPr>
          <w:spacing w:val="-11"/>
        </w:rPr>
        <w:t xml:space="preserve"> </w:t>
      </w:r>
      <w:r>
        <w:t>від</w:t>
      </w:r>
      <w:r>
        <w:rPr>
          <w:spacing w:val="-11"/>
        </w:rPr>
        <w:t xml:space="preserve"> </w:t>
      </w:r>
      <w:r>
        <w:t>принципу</w:t>
      </w:r>
      <w:r>
        <w:rPr>
          <w:spacing w:val="-14"/>
        </w:rPr>
        <w:t xml:space="preserve"> </w:t>
      </w:r>
      <w:r>
        <w:t>дії)</w:t>
      </w:r>
      <w:r>
        <w:rPr>
          <w:spacing w:val="-12"/>
        </w:rPr>
        <w:t xml:space="preserve"> </w:t>
      </w:r>
      <w:r>
        <w:t>поділяють</w:t>
      </w:r>
      <w:r>
        <w:rPr>
          <w:spacing w:val="-11"/>
        </w:rPr>
        <w:t xml:space="preserve"> </w:t>
      </w:r>
      <w:r>
        <w:t>на</w:t>
      </w:r>
      <w:r>
        <w:rPr>
          <w:spacing w:val="-10"/>
        </w:rPr>
        <w:t xml:space="preserve"> </w:t>
      </w:r>
      <w:r>
        <w:t>засоби звукоізоляції,</w:t>
      </w:r>
      <w:r>
        <w:rPr>
          <w:spacing w:val="-9"/>
        </w:rPr>
        <w:t xml:space="preserve"> </w:t>
      </w:r>
      <w:r>
        <w:t>засоби</w:t>
      </w:r>
      <w:r>
        <w:rPr>
          <w:spacing w:val="-7"/>
        </w:rPr>
        <w:t xml:space="preserve"> </w:t>
      </w:r>
      <w:r>
        <w:t>звукопоглинання,</w:t>
      </w:r>
      <w:r>
        <w:rPr>
          <w:spacing w:val="-9"/>
        </w:rPr>
        <w:t xml:space="preserve"> </w:t>
      </w:r>
      <w:r>
        <w:t>засоби</w:t>
      </w:r>
      <w:r>
        <w:rPr>
          <w:spacing w:val="-7"/>
        </w:rPr>
        <w:t xml:space="preserve"> </w:t>
      </w:r>
      <w:r>
        <w:t>екранування,</w:t>
      </w:r>
      <w:r>
        <w:rPr>
          <w:spacing w:val="-11"/>
        </w:rPr>
        <w:t xml:space="preserve"> </w:t>
      </w:r>
      <w:r>
        <w:t>засоби</w:t>
      </w:r>
      <w:r>
        <w:rPr>
          <w:spacing w:val="-7"/>
        </w:rPr>
        <w:t xml:space="preserve"> </w:t>
      </w:r>
      <w:r>
        <w:t>віброізоляції і глушники шуму.</w:t>
      </w:r>
    </w:p>
    <w:p w14:paraId="148F5B32" w14:textId="77777777" w:rsidR="00023DFF" w:rsidRDefault="00000000">
      <w:pPr>
        <w:pStyle w:val="a4"/>
        <w:numPr>
          <w:ilvl w:val="1"/>
          <w:numId w:val="19"/>
        </w:numPr>
        <w:tabs>
          <w:tab w:val="left" w:pos="1579"/>
        </w:tabs>
        <w:spacing w:line="322" w:lineRule="exact"/>
        <w:ind w:left="1579" w:hanging="719"/>
        <w:jc w:val="both"/>
        <w:rPr>
          <w:b/>
          <w:sz w:val="28"/>
        </w:rPr>
      </w:pPr>
      <w:r>
        <w:rPr>
          <w:sz w:val="28"/>
        </w:rPr>
        <w:t>Аналіз</w:t>
      </w:r>
      <w:r>
        <w:rPr>
          <w:spacing w:val="-2"/>
          <w:sz w:val="28"/>
        </w:rPr>
        <w:t xml:space="preserve"> </w:t>
      </w:r>
      <w:r>
        <w:rPr>
          <w:sz w:val="28"/>
        </w:rPr>
        <w:t>і</w:t>
      </w:r>
      <w:r>
        <w:rPr>
          <w:spacing w:val="3"/>
          <w:sz w:val="28"/>
        </w:rPr>
        <w:t xml:space="preserve"> </w:t>
      </w:r>
      <w:r>
        <w:rPr>
          <w:sz w:val="28"/>
        </w:rPr>
        <w:t>оцінку</w:t>
      </w:r>
      <w:r>
        <w:rPr>
          <w:spacing w:val="-3"/>
          <w:sz w:val="28"/>
        </w:rPr>
        <w:t xml:space="preserve"> </w:t>
      </w:r>
      <w:r>
        <w:rPr>
          <w:sz w:val="28"/>
        </w:rPr>
        <w:t>шумового</w:t>
      </w:r>
      <w:r>
        <w:rPr>
          <w:spacing w:val="3"/>
          <w:sz w:val="28"/>
        </w:rPr>
        <w:t xml:space="preserve"> </w:t>
      </w:r>
      <w:r>
        <w:rPr>
          <w:sz w:val="28"/>
        </w:rPr>
        <w:t>режиму</w:t>
      </w:r>
      <w:r>
        <w:rPr>
          <w:spacing w:val="-3"/>
          <w:sz w:val="28"/>
        </w:rPr>
        <w:t xml:space="preserve"> </w:t>
      </w:r>
      <w:r>
        <w:rPr>
          <w:sz w:val="28"/>
        </w:rPr>
        <w:t>та</w:t>
      </w:r>
      <w:r>
        <w:rPr>
          <w:spacing w:val="2"/>
          <w:sz w:val="28"/>
        </w:rPr>
        <w:t xml:space="preserve"> </w:t>
      </w:r>
      <w:r>
        <w:rPr>
          <w:sz w:val="28"/>
        </w:rPr>
        <w:t>розроблення</w:t>
      </w:r>
      <w:r>
        <w:rPr>
          <w:spacing w:val="1"/>
          <w:sz w:val="28"/>
        </w:rPr>
        <w:t xml:space="preserve"> </w:t>
      </w:r>
      <w:r>
        <w:rPr>
          <w:sz w:val="28"/>
        </w:rPr>
        <w:t>заходів</w:t>
      </w:r>
      <w:r>
        <w:rPr>
          <w:spacing w:val="1"/>
          <w:sz w:val="28"/>
        </w:rPr>
        <w:t xml:space="preserve"> </w:t>
      </w:r>
      <w:r>
        <w:rPr>
          <w:sz w:val="28"/>
        </w:rPr>
        <w:t>із</w:t>
      </w:r>
      <w:r>
        <w:rPr>
          <w:spacing w:val="1"/>
          <w:sz w:val="28"/>
        </w:rPr>
        <w:t xml:space="preserve"> </w:t>
      </w:r>
      <w:r>
        <w:rPr>
          <w:spacing w:val="-2"/>
          <w:sz w:val="28"/>
        </w:rPr>
        <w:t>захисту</w:t>
      </w:r>
    </w:p>
    <w:p w14:paraId="5AAA3EEA" w14:textId="77777777" w:rsidR="00023DFF" w:rsidRDefault="00023DFF">
      <w:pPr>
        <w:pStyle w:val="a4"/>
        <w:spacing w:line="322" w:lineRule="exact"/>
        <w:rPr>
          <w:b/>
          <w:sz w:val="28"/>
        </w:rPr>
        <w:sectPr w:rsidR="00023DFF">
          <w:pgSz w:w="11910" w:h="16840"/>
          <w:pgMar w:top="1040" w:right="992" w:bottom="940" w:left="992" w:header="725" w:footer="743" w:gutter="0"/>
          <w:cols w:space="720"/>
        </w:sectPr>
      </w:pPr>
    </w:p>
    <w:p w14:paraId="503C8839" w14:textId="77777777" w:rsidR="00023DFF" w:rsidRDefault="00000000">
      <w:pPr>
        <w:pStyle w:val="a3"/>
        <w:spacing w:before="79" w:line="360" w:lineRule="auto"/>
        <w:ind w:right="138" w:firstLine="0"/>
      </w:pPr>
      <w:r>
        <w:lastRenderedPageBreak/>
        <w:t>від шуму треба виконувати при плануванні і забудові населених пунктів і їх окремих територій, при проектуванні, реконструкції, капітальному ремонті, технічному переоснащенні та експлуатації об'єктів будівництва, які за своїм функціональним призначенням можуть або створювати надмірний шум, або потребувати захисту від його впливу.</w:t>
      </w:r>
    </w:p>
    <w:p w14:paraId="3D42DE28" w14:textId="77777777" w:rsidR="00023DFF" w:rsidRDefault="00000000">
      <w:pPr>
        <w:pStyle w:val="a4"/>
        <w:numPr>
          <w:ilvl w:val="1"/>
          <w:numId w:val="19"/>
        </w:numPr>
        <w:tabs>
          <w:tab w:val="left" w:pos="1579"/>
        </w:tabs>
        <w:spacing w:before="2" w:line="360" w:lineRule="auto"/>
        <w:ind w:right="139" w:firstLine="708"/>
        <w:jc w:val="both"/>
        <w:rPr>
          <w:b/>
          <w:sz w:val="28"/>
        </w:rPr>
      </w:pPr>
      <w:r>
        <w:rPr>
          <w:sz w:val="28"/>
        </w:rPr>
        <w:t>Кількісну оцінку шумового режиму треба здійснювати на підставі даних інструментальних вимірювань для об'єктів, що експлуатуються, і за результатами акустичного розрахунку для об'єктів, що проектуються.</w:t>
      </w:r>
    </w:p>
    <w:p w14:paraId="49516A24" w14:textId="77777777" w:rsidR="00023DFF" w:rsidRDefault="00000000">
      <w:pPr>
        <w:pStyle w:val="a4"/>
        <w:numPr>
          <w:ilvl w:val="1"/>
          <w:numId w:val="19"/>
        </w:numPr>
        <w:tabs>
          <w:tab w:val="left" w:pos="1579"/>
        </w:tabs>
        <w:spacing w:line="360" w:lineRule="auto"/>
        <w:ind w:right="138" w:firstLine="720"/>
        <w:jc w:val="both"/>
        <w:rPr>
          <w:b/>
          <w:sz w:val="28"/>
        </w:rPr>
      </w:pPr>
      <w:r>
        <w:rPr>
          <w:sz w:val="28"/>
        </w:rPr>
        <w:t>Захист від шуму із застосуванням будівельно-акустичних засобів проектують</w:t>
      </w:r>
      <w:r>
        <w:rPr>
          <w:spacing w:val="-7"/>
          <w:sz w:val="28"/>
        </w:rPr>
        <w:t xml:space="preserve"> </w:t>
      </w:r>
      <w:r>
        <w:rPr>
          <w:sz w:val="28"/>
        </w:rPr>
        <w:t>на</w:t>
      </w:r>
      <w:r>
        <w:rPr>
          <w:spacing w:val="-9"/>
          <w:sz w:val="28"/>
        </w:rPr>
        <w:t xml:space="preserve"> </w:t>
      </w:r>
      <w:r>
        <w:rPr>
          <w:sz w:val="28"/>
        </w:rPr>
        <w:t>основі</w:t>
      </w:r>
      <w:r>
        <w:rPr>
          <w:spacing w:val="-5"/>
          <w:sz w:val="28"/>
        </w:rPr>
        <w:t xml:space="preserve"> </w:t>
      </w:r>
      <w:r>
        <w:rPr>
          <w:sz w:val="28"/>
        </w:rPr>
        <w:t>визначеного</w:t>
      </w:r>
      <w:r>
        <w:rPr>
          <w:spacing w:val="-8"/>
          <w:sz w:val="28"/>
        </w:rPr>
        <w:t xml:space="preserve"> </w:t>
      </w:r>
      <w:r>
        <w:rPr>
          <w:sz w:val="28"/>
        </w:rPr>
        <w:t>(за</w:t>
      </w:r>
      <w:r>
        <w:rPr>
          <w:spacing w:val="-9"/>
          <w:sz w:val="28"/>
        </w:rPr>
        <w:t xml:space="preserve"> </w:t>
      </w:r>
      <w:r>
        <w:rPr>
          <w:sz w:val="28"/>
        </w:rPr>
        <w:t>результатами</w:t>
      </w:r>
      <w:r>
        <w:rPr>
          <w:spacing w:val="-5"/>
          <w:sz w:val="28"/>
        </w:rPr>
        <w:t xml:space="preserve"> </w:t>
      </w:r>
      <w:r>
        <w:rPr>
          <w:sz w:val="28"/>
        </w:rPr>
        <w:t>акустичного</w:t>
      </w:r>
      <w:r>
        <w:rPr>
          <w:spacing w:val="-8"/>
          <w:sz w:val="28"/>
        </w:rPr>
        <w:t xml:space="preserve"> </w:t>
      </w:r>
      <w:r>
        <w:rPr>
          <w:sz w:val="28"/>
        </w:rPr>
        <w:t>розрахунку</w:t>
      </w:r>
      <w:r>
        <w:rPr>
          <w:spacing w:val="-10"/>
          <w:sz w:val="28"/>
        </w:rPr>
        <w:t xml:space="preserve"> </w:t>
      </w:r>
      <w:r>
        <w:rPr>
          <w:sz w:val="28"/>
        </w:rPr>
        <w:t>або інструментальних вимірювань) необхідного зниження рівнів шуму джерел до допустимих величин, передбачаючи у загальному випадку такі заходи:</w:t>
      </w:r>
    </w:p>
    <w:p w14:paraId="5361B71A" w14:textId="77777777" w:rsidR="00023DFF" w:rsidRDefault="00000000">
      <w:pPr>
        <w:pStyle w:val="a3"/>
        <w:ind w:left="860" w:firstLine="0"/>
      </w:pPr>
      <w:r>
        <w:t>а)</w:t>
      </w:r>
      <w:r>
        <w:rPr>
          <w:spacing w:val="-6"/>
        </w:rPr>
        <w:t xml:space="preserve"> </w:t>
      </w:r>
      <w:r>
        <w:t>у</w:t>
      </w:r>
      <w:r>
        <w:rPr>
          <w:spacing w:val="-6"/>
        </w:rPr>
        <w:t xml:space="preserve"> </w:t>
      </w:r>
      <w:r>
        <w:t>цехах</w:t>
      </w:r>
      <w:r>
        <w:rPr>
          <w:spacing w:val="-2"/>
        </w:rPr>
        <w:t xml:space="preserve"> </w:t>
      </w:r>
      <w:r>
        <w:t>і</w:t>
      </w:r>
      <w:r>
        <w:rPr>
          <w:spacing w:val="-4"/>
        </w:rPr>
        <w:t xml:space="preserve"> </w:t>
      </w:r>
      <w:r>
        <w:t>на</w:t>
      </w:r>
      <w:r>
        <w:rPr>
          <w:spacing w:val="-3"/>
        </w:rPr>
        <w:t xml:space="preserve"> </w:t>
      </w:r>
      <w:r>
        <w:t>території</w:t>
      </w:r>
      <w:r>
        <w:rPr>
          <w:spacing w:val="-4"/>
        </w:rPr>
        <w:t xml:space="preserve"> </w:t>
      </w:r>
      <w:r>
        <w:t>промислових</w:t>
      </w:r>
      <w:r>
        <w:rPr>
          <w:spacing w:val="-2"/>
        </w:rPr>
        <w:t xml:space="preserve"> підприємств:</w:t>
      </w:r>
    </w:p>
    <w:p w14:paraId="66BA39FC" w14:textId="77777777" w:rsidR="00023DFF" w:rsidRDefault="00000000">
      <w:pPr>
        <w:pStyle w:val="a4"/>
        <w:numPr>
          <w:ilvl w:val="0"/>
          <w:numId w:val="18"/>
        </w:numPr>
        <w:tabs>
          <w:tab w:val="left" w:pos="1254"/>
        </w:tabs>
        <w:spacing w:before="161" w:line="360" w:lineRule="auto"/>
        <w:ind w:right="137" w:firstLine="720"/>
        <w:jc w:val="both"/>
        <w:rPr>
          <w:sz w:val="28"/>
        </w:rPr>
      </w:pPr>
      <w:r>
        <w:rPr>
          <w:sz w:val="28"/>
        </w:rPr>
        <w:t>раціональне архітектурно-планувальне рішення генерального плану підприємства, його окремих цехів і приміщень, яке передбачає максимально можливе віддалення об'єктів, що потребують захисту від шуму (лабораторно- конструкторських корпусів, обчислювальних центрів, адміністративних будинків управлінь тощо), від особливо шумних джерел (випробувальних стендів авіаційних двигунів, газотурбінних установок, компресорних станцій тощо);</w:t>
      </w:r>
      <w:r>
        <w:rPr>
          <w:spacing w:val="-18"/>
          <w:sz w:val="28"/>
        </w:rPr>
        <w:t xml:space="preserve"> </w:t>
      </w:r>
      <w:r>
        <w:rPr>
          <w:sz w:val="28"/>
        </w:rPr>
        <w:t>розміщення</w:t>
      </w:r>
      <w:r>
        <w:rPr>
          <w:spacing w:val="-17"/>
          <w:sz w:val="28"/>
        </w:rPr>
        <w:t xml:space="preserve"> </w:t>
      </w:r>
      <w:r>
        <w:rPr>
          <w:sz w:val="28"/>
        </w:rPr>
        <w:t>допоміжного</w:t>
      </w:r>
      <w:r>
        <w:rPr>
          <w:spacing w:val="-17"/>
          <w:sz w:val="28"/>
        </w:rPr>
        <w:t xml:space="preserve"> </w:t>
      </w:r>
      <w:r>
        <w:rPr>
          <w:sz w:val="28"/>
        </w:rPr>
        <w:t>обладнання</w:t>
      </w:r>
      <w:r>
        <w:rPr>
          <w:spacing w:val="-16"/>
          <w:sz w:val="28"/>
        </w:rPr>
        <w:t xml:space="preserve"> </w:t>
      </w:r>
      <w:r>
        <w:rPr>
          <w:sz w:val="28"/>
        </w:rPr>
        <w:t>(машинних</w:t>
      </w:r>
      <w:r>
        <w:rPr>
          <w:spacing w:val="-16"/>
          <w:sz w:val="28"/>
        </w:rPr>
        <w:t xml:space="preserve"> </w:t>
      </w:r>
      <w:r>
        <w:rPr>
          <w:sz w:val="28"/>
        </w:rPr>
        <w:t>залів,</w:t>
      </w:r>
      <w:r>
        <w:rPr>
          <w:spacing w:val="-17"/>
          <w:sz w:val="28"/>
        </w:rPr>
        <w:t xml:space="preserve"> </w:t>
      </w:r>
      <w:r>
        <w:rPr>
          <w:sz w:val="28"/>
        </w:rPr>
        <w:t>насосних</w:t>
      </w:r>
      <w:r>
        <w:rPr>
          <w:spacing w:val="-16"/>
          <w:sz w:val="28"/>
        </w:rPr>
        <w:t xml:space="preserve"> </w:t>
      </w:r>
      <w:r>
        <w:rPr>
          <w:sz w:val="28"/>
        </w:rPr>
        <w:t>станцій, вентиляційних камер тощо) в окремих приміщеннях, ізольованих від основних цехів; максимально можливе віддалення тихих і малошумних приміщень від приміщень з інтенсивними джерелами шуму всередині будівлі; раціональне розміщення технологічного обладнання і робочих місць, організація захищених від шуму зон для відпочинку;</w:t>
      </w:r>
    </w:p>
    <w:p w14:paraId="114F54B6" w14:textId="77777777" w:rsidR="00023DFF" w:rsidRDefault="00000000">
      <w:pPr>
        <w:pStyle w:val="a4"/>
        <w:numPr>
          <w:ilvl w:val="0"/>
          <w:numId w:val="18"/>
        </w:numPr>
        <w:tabs>
          <w:tab w:val="left" w:pos="1271"/>
        </w:tabs>
        <w:spacing w:line="360" w:lineRule="auto"/>
        <w:ind w:right="138" w:firstLine="708"/>
        <w:jc w:val="both"/>
        <w:rPr>
          <w:sz w:val="28"/>
        </w:rPr>
      </w:pPr>
      <w:r>
        <w:rPr>
          <w:sz w:val="28"/>
        </w:rPr>
        <w:t>застосування організаційно-технічних заходів, які передбачають застосування малошумного технологічного обладнання і малошумних технологічних</w:t>
      </w:r>
      <w:r>
        <w:rPr>
          <w:spacing w:val="-6"/>
          <w:sz w:val="28"/>
        </w:rPr>
        <w:t xml:space="preserve"> </w:t>
      </w:r>
      <w:r>
        <w:rPr>
          <w:sz w:val="28"/>
        </w:rPr>
        <w:t>процесів,</w:t>
      </w:r>
      <w:r>
        <w:rPr>
          <w:spacing w:val="-7"/>
          <w:sz w:val="28"/>
        </w:rPr>
        <w:t xml:space="preserve"> </w:t>
      </w:r>
      <w:r>
        <w:rPr>
          <w:sz w:val="28"/>
        </w:rPr>
        <w:t>оснащення</w:t>
      </w:r>
      <w:r>
        <w:rPr>
          <w:spacing w:val="-7"/>
          <w:sz w:val="28"/>
        </w:rPr>
        <w:t xml:space="preserve"> </w:t>
      </w:r>
      <w:r>
        <w:rPr>
          <w:sz w:val="28"/>
        </w:rPr>
        <w:t>машин</w:t>
      </w:r>
      <w:r>
        <w:rPr>
          <w:spacing w:val="-6"/>
          <w:sz w:val="28"/>
        </w:rPr>
        <w:t xml:space="preserve"> </w:t>
      </w:r>
      <w:r>
        <w:rPr>
          <w:sz w:val="28"/>
        </w:rPr>
        <w:t>і</w:t>
      </w:r>
      <w:r>
        <w:rPr>
          <w:spacing w:val="-6"/>
          <w:sz w:val="28"/>
        </w:rPr>
        <w:t xml:space="preserve"> </w:t>
      </w:r>
      <w:r>
        <w:rPr>
          <w:sz w:val="28"/>
        </w:rPr>
        <w:t>механізмів</w:t>
      </w:r>
      <w:r>
        <w:rPr>
          <w:spacing w:val="-7"/>
          <w:sz w:val="28"/>
        </w:rPr>
        <w:t xml:space="preserve"> </w:t>
      </w:r>
      <w:r>
        <w:rPr>
          <w:sz w:val="28"/>
        </w:rPr>
        <w:t>засобами</w:t>
      </w:r>
      <w:r>
        <w:rPr>
          <w:spacing w:val="-6"/>
          <w:sz w:val="28"/>
        </w:rPr>
        <w:t xml:space="preserve"> </w:t>
      </w:r>
      <w:r>
        <w:rPr>
          <w:sz w:val="28"/>
        </w:rPr>
        <w:t>дистанційного управління і автоматичного контролю, змінення способів обробки і транспортування матеріалів тощо;</w:t>
      </w:r>
    </w:p>
    <w:p w14:paraId="2B718DA1" w14:textId="77777777" w:rsidR="00023DFF" w:rsidRDefault="00023DFF">
      <w:pPr>
        <w:pStyle w:val="a4"/>
        <w:spacing w:line="360" w:lineRule="auto"/>
        <w:rPr>
          <w:sz w:val="28"/>
        </w:rPr>
        <w:sectPr w:rsidR="00023DFF">
          <w:pgSz w:w="11910" w:h="16840"/>
          <w:pgMar w:top="1040" w:right="992" w:bottom="940" w:left="992" w:header="725" w:footer="743" w:gutter="0"/>
          <w:cols w:space="720"/>
        </w:sectPr>
      </w:pPr>
    </w:p>
    <w:p w14:paraId="3E532637" w14:textId="77777777" w:rsidR="00023DFF" w:rsidRDefault="00000000">
      <w:pPr>
        <w:pStyle w:val="a4"/>
        <w:numPr>
          <w:ilvl w:val="0"/>
          <w:numId w:val="18"/>
        </w:numPr>
        <w:tabs>
          <w:tab w:val="left" w:pos="1271"/>
        </w:tabs>
        <w:spacing w:before="79" w:line="360" w:lineRule="auto"/>
        <w:ind w:right="138" w:firstLine="720"/>
        <w:jc w:val="both"/>
        <w:rPr>
          <w:sz w:val="28"/>
        </w:rPr>
      </w:pPr>
      <w:r>
        <w:rPr>
          <w:sz w:val="28"/>
        </w:rPr>
        <w:lastRenderedPageBreak/>
        <w:t>застосування внутрішніх і зовнішніх огороджувальних конструкцій будівель (перекриттів, стін, перегородок, дверей, воріт, вікон, технологічних прорізів)</w:t>
      </w:r>
      <w:r>
        <w:rPr>
          <w:spacing w:val="-18"/>
          <w:sz w:val="28"/>
        </w:rPr>
        <w:t xml:space="preserve"> </w:t>
      </w:r>
      <w:r>
        <w:rPr>
          <w:sz w:val="28"/>
        </w:rPr>
        <w:t>з</w:t>
      </w:r>
      <w:r>
        <w:rPr>
          <w:spacing w:val="-17"/>
          <w:sz w:val="28"/>
        </w:rPr>
        <w:t xml:space="preserve"> </w:t>
      </w:r>
      <w:r>
        <w:rPr>
          <w:sz w:val="28"/>
        </w:rPr>
        <w:t>достатньою</w:t>
      </w:r>
      <w:r>
        <w:rPr>
          <w:spacing w:val="-18"/>
          <w:sz w:val="28"/>
        </w:rPr>
        <w:t xml:space="preserve"> </w:t>
      </w:r>
      <w:r>
        <w:rPr>
          <w:sz w:val="28"/>
        </w:rPr>
        <w:t>звукоізоляцією,</w:t>
      </w:r>
      <w:r>
        <w:rPr>
          <w:spacing w:val="-17"/>
          <w:sz w:val="28"/>
        </w:rPr>
        <w:t xml:space="preserve"> </w:t>
      </w:r>
      <w:r>
        <w:rPr>
          <w:sz w:val="28"/>
        </w:rPr>
        <w:t>що</w:t>
      </w:r>
      <w:r>
        <w:rPr>
          <w:spacing w:val="-18"/>
          <w:sz w:val="28"/>
        </w:rPr>
        <w:t xml:space="preserve"> </w:t>
      </w:r>
      <w:r>
        <w:rPr>
          <w:sz w:val="28"/>
        </w:rPr>
        <w:t>забезпечує</w:t>
      </w:r>
      <w:r>
        <w:rPr>
          <w:spacing w:val="-17"/>
          <w:sz w:val="28"/>
        </w:rPr>
        <w:t xml:space="preserve"> </w:t>
      </w:r>
      <w:r>
        <w:rPr>
          <w:sz w:val="28"/>
        </w:rPr>
        <w:t>необхідне</w:t>
      </w:r>
      <w:r>
        <w:rPr>
          <w:spacing w:val="-18"/>
          <w:sz w:val="28"/>
        </w:rPr>
        <w:t xml:space="preserve"> </w:t>
      </w:r>
      <w:r>
        <w:rPr>
          <w:sz w:val="28"/>
        </w:rPr>
        <w:t>зниження</w:t>
      </w:r>
      <w:r>
        <w:rPr>
          <w:spacing w:val="-17"/>
          <w:sz w:val="28"/>
        </w:rPr>
        <w:t xml:space="preserve"> </w:t>
      </w:r>
      <w:r>
        <w:rPr>
          <w:sz w:val="28"/>
        </w:rPr>
        <w:t>шуму, що проникає крізь огорожі;</w:t>
      </w:r>
    </w:p>
    <w:p w14:paraId="16EDE5D3" w14:textId="77777777" w:rsidR="00023DFF" w:rsidRDefault="00000000">
      <w:pPr>
        <w:pStyle w:val="a4"/>
        <w:numPr>
          <w:ilvl w:val="0"/>
          <w:numId w:val="18"/>
        </w:numPr>
        <w:tabs>
          <w:tab w:val="left" w:pos="1271"/>
        </w:tabs>
        <w:spacing w:line="362" w:lineRule="auto"/>
        <w:ind w:right="140" w:firstLine="720"/>
        <w:jc w:val="both"/>
        <w:rPr>
          <w:sz w:val="28"/>
        </w:rPr>
      </w:pPr>
      <w:r>
        <w:rPr>
          <w:sz w:val="28"/>
        </w:rPr>
        <w:t>застосування звукопоглинальних конструкцій (звукопоглинального облицювання) в шумних приміщеннях;</w:t>
      </w:r>
    </w:p>
    <w:p w14:paraId="3F967AF6" w14:textId="77777777" w:rsidR="00023DFF" w:rsidRDefault="00000000">
      <w:pPr>
        <w:pStyle w:val="a4"/>
        <w:numPr>
          <w:ilvl w:val="0"/>
          <w:numId w:val="18"/>
        </w:numPr>
        <w:tabs>
          <w:tab w:val="left" w:pos="1271"/>
        </w:tabs>
        <w:spacing w:line="360" w:lineRule="auto"/>
        <w:ind w:right="140" w:firstLine="720"/>
        <w:jc w:val="both"/>
        <w:rPr>
          <w:sz w:val="28"/>
        </w:rPr>
      </w:pPr>
      <w:r>
        <w:rPr>
          <w:sz w:val="28"/>
        </w:rPr>
        <w:t>застосування у приміщеннях з інтенсивними джерелами шуму звукоізолювальних кабін спостереження і дистанційного управління та спеціальних боксів для найбільш шумного обладнання;</w:t>
      </w:r>
    </w:p>
    <w:p w14:paraId="0AF808C3" w14:textId="77777777" w:rsidR="00023DFF" w:rsidRDefault="00000000">
      <w:pPr>
        <w:pStyle w:val="a4"/>
        <w:numPr>
          <w:ilvl w:val="0"/>
          <w:numId w:val="18"/>
        </w:numPr>
        <w:tabs>
          <w:tab w:val="left" w:pos="1163"/>
        </w:tabs>
        <w:ind w:left="1163" w:hanging="303"/>
        <w:jc w:val="both"/>
        <w:rPr>
          <w:sz w:val="28"/>
        </w:rPr>
      </w:pPr>
      <w:r>
        <w:rPr>
          <w:sz w:val="28"/>
        </w:rPr>
        <w:t>застосування</w:t>
      </w:r>
      <w:r>
        <w:rPr>
          <w:spacing w:val="-9"/>
          <w:sz w:val="28"/>
        </w:rPr>
        <w:t xml:space="preserve"> </w:t>
      </w:r>
      <w:r>
        <w:rPr>
          <w:sz w:val="28"/>
        </w:rPr>
        <w:t>звукоізолювальних</w:t>
      </w:r>
      <w:r>
        <w:rPr>
          <w:spacing w:val="-7"/>
          <w:sz w:val="28"/>
        </w:rPr>
        <w:t xml:space="preserve"> </w:t>
      </w:r>
      <w:r>
        <w:rPr>
          <w:sz w:val="28"/>
        </w:rPr>
        <w:t>кожухів</w:t>
      </w:r>
      <w:r>
        <w:rPr>
          <w:spacing w:val="-7"/>
          <w:sz w:val="28"/>
        </w:rPr>
        <w:t xml:space="preserve"> </w:t>
      </w:r>
      <w:r>
        <w:rPr>
          <w:sz w:val="28"/>
        </w:rPr>
        <w:t>на</w:t>
      </w:r>
      <w:r>
        <w:rPr>
          <w:spacing w:val="-8"/>
          <w:sz w:val="28"/>
        </w:rPr>
        <w:t xml:space="preserve"> </w:t>
      </w:r>
      <w:r>
        <w:rPr>
          <w:sz w:val="28"/>
        </w:rPr>
        <w:t>шумних</w:t>
      </w:r>
      <w:r>
        <w:rPr>
          <w:spacing w:val="-6"/>
          <w:sz w:val="28"/>
        </w:rPr>
        <w:t xml:space="preserve"> </w:t>
      </w:r>
      <w:r>
        <w:rPr>
          <w:spacing w:val="-2"/>
          <w:sz w:val="28"/>
        </w:rPr>
        <w:t>агрегатах;</w:t>
      </w:r>
    </w:p>
    <w:p w14:paraId="6874C8B3" w14:textId="77777777" w:rsidR="00023DFF" w:rsidRDefault="00000000">
      <w:pPr>
        <w:pStyle w:val="a4"/>
        <w:numPr>
          <w:ilvl w:val="0"/>
          <w:numId w:val="18"/>
        </w:numPr>
        <w:tabs>
          <w:tab w:val="left" w:pos="1132"/>
        </w:tabs>
        <w:spacing w:before="156"/>
        <w:ind w:left="1132" w:hanging="284"/>
        <w:jc w:val="both"/>
        <w:rPr>
          <w:sz w:val="28"/>
        </w:rPr>
      </w:pPr>
      <w:r>
        <w:rPr>
          <w:sz w:val="28"/>
        </w:rPr>
        <w:t>застосування</w:t>
      </w:r>
      <w:r>
        <w:rPr>
          <w:spacing w:val="-9"/>
          <w:sz w:val="28"/>
        </w:rPr>
        <w:t xml:space="preserve"> </w:t>
      </w:r>
      <w:r>
        <w:rPr>
          <w:sz w:val="28"/>
        </w:rPr>
        <w:t>акустичних</w:t>
      </w:r>
      <w:r>
        <w:rPr>
          <w:spacing w:val="-6"/>
          <w:sz w:val="28"/>
        </w:rPr>
        <w:t xml:space="preserve"> </w:t>
      </w:r>
      <w:r>
        <w:rPr>
          <w:sz w:val="28"/>
        </w:rPr>
        <w:t>екранів,</w:t>
      </w:r>
      <w:r>
        <w:rPr>
          <w:spacing w:val="-7"/>
          <w:sz w:val="28"/>
        </w:rPr>
        <w:t xml:space="preserve"> </w:t>
      </w:r>
      <w:r>
        <w:rPr>
          <w:spacing w:val="-2"/>
          <w:sz w:val="28"/>
        </w:rPr>
        <w:t>вигородок;</w:t>
      </w:r>
    </w:p>
    <w:p w14:paraId="63446D24" w14:textId="77777777" w:rsidR="00023DFF" w:rsidRDefault="00000000">
      <w:pPr>
        <w:pStyle w:val="a4"/>
        <w:numPr>
          <w:ilvl w:val="0"/>
          <w:numId w:val="18"/>
        </w:numPr>
        <w:tabs>
          <w:tab w:val="left" w:pos="1132"/>
        </w:tabs>
        <w:spacing w:before="160" w:line="360" w:lineRule="auto"/>
        <w:ind w:right="140" w:firstLine="720"/>
        <w:jc w:val="both"/>
        <w:rPr>
          <w:sz w:val="28"/>
        </w:rPr>
      </w:pPr>
      <w:r>
        <w:rPr>
          <w:sz w:val="28"/>
        </w:rPr>
        <w:t>застосування глушників шуму в системах вентиляції, кондиціонування повітря та в інших аерогазодинамічних установках;</w:t>
      </w:r>
    </w:p>
    <w:p w14:paraId="531BF06B" w14:textId="77777777" w:rsidR="00023DFF" w:rsidRDefault="00000000">
      <w:pPr>
        <w:pStyle w:val="a4"/>
        <w:numPr>
          <w:ilvl w:val="0"/>
          <w:numId w:val="18"/>
        </w:numPr>
        <w:tabs>
          <w:tab w:val="left" w:pos="1132"/>
        </w:tabs>
        <w:spacing w:before="1" w:line="360" w:lineRule="auto"/>
        <w:ind w:right="140" w:firstLine="720"/>
        <w:jc w:val="both"/>
        <w:rPr>
          <w:sz w:val="28"/>
        </w:rPr>
      </w:pPr>
      <w:r>
        <w:rPr>
          <w:sz w:val="28"/>
        </w:rPr>
        <w:t>віброізоляцію технологічного обладнання, застосування самостійних віброізольованих фундаментів під устаткування із значними динамічними навантаженнями, віброізоляцію трубопроводів інженерних мереж;</w:t>
      </w:r>
    </w:p>
    <w:p w14:paraId="71E319C0" w14:textId="77777777" w:rsidR="00023DFF" w:rsidRDefault="00000000">
      <w:pPr>
        <w:pStyle w:val="a4"/>
        <w:numPr>
          <w:ilvl w:val="0"/>
          <w:numId w:val="18"/>
        </w:numPr>
        <w:tabs>
          <w:tab w:val="left" w:pos="1416"/>
        </w:tabs>
        <w:spacing w:line="360" w:lineRule="auto"/>
        <w:ind w:right="139" w:firstLine="708"/>
        <w:jc w:val="both"/>
        <w:rPr>
          <w:sz w:val="28"/>
        </w:rPr>
      </w:pPr>
      <w:r>
        <w:rPr>
          <w:sz w:val="28"/>
        </w:rPr>
        <w:t>застосування вібропоглинальних покриттів на тонкі вібруючі поверхні технологічного обладнання;</w:t>
      </w:r>
    </w:p>
    <w:p w14:paraId="305FD5A2" w14:textId="77777777" w:rsidR="00023DFF" w:rsidRDefault="00000000">
      <w:pPr>
        <w:pStyle w:val="a4"/>
        <w:numPr>
          <w:ilvl w:val="0"/>
          <w:numId w:val="18"/>
        </w:numPr>
        <w:tabs>
          <w:tab w:val="left" w:pos="1416"/>
        </w:tabs>
        <w:spacing w:line="360" w:lineRule="auto"/>
        <w:ind w:right="139" w:firstLine="720"/>
        <w:jc w:val="both"/>
        <w:rPr>
          <w:sz w:val="28"/>
        </w:rPr>
      </w:pPr>
      <w:r>
        <w:rPr>
          <w:sz w:val="28"/>
        </w:rPr>
        <w:t xml:space="preserve">застосування вібропоглинальних і звукоізолювальних покриттів шумних повітропроводів і трубопроводів, що проходять через малошумні </w:t>
      </w:r>
      <w:r>
        <w:rPr>
          <w:spacing w:val="-2"/>
          <w:sz w:val="28"/>
        </w:rPr>
        <w:t>приміщення;</w:t>
      </w:r>
    </w:p>
    <w:p w14:paraId="67937D7E" w14:textId="77777777" w:rsidR="00023DFF" w:rsidRDefault="00000000">
      <w:pPr>
        <w:pStyle w:val="a4"/>
        <w:numPr>
          <w:ilvl w:val="0"/>
          <w:numId w:val="18"/>
        </w:numPr>
        <w:tabs>
          <w:tab w:val="left" w:pos="1416"/>
        </w:tabs>
        <w:spacing w:line="362" w:lineRule="auto"/>
        <w:ind w:right="141" w:firstLine="720"/>
        <w:jc w:val="both"/>
        <w:rPr>
          <w:sz w:val="28"/>
        </w:rPr>
      </w:pPr>
      <w:r>
        <w:rPr>
          <w:sz w:val="28"/>
        </w:rPr>
        <w:t>віброзвукоізоляцію місць проходження технологічних комунікацій (труб, повітропроводів тощо) крізь огороджувальні конструкції;</w:t>
      </w:r>
    </w:p>
    <w:p w14:paraId="20423C38" w14:textId="77777777" w:rsidR="00023DFF" w:rsidRDefault="00000000">
      <w:pPr>
        <w:pStyle w:val="a4"/>
        <w:numPr>
          <w:ilvl w:val="0"/>
          <w:numId w:val="18"/>
        </w:numPr>
        <w:tabs>
          <w:tab w:val="left" w:pos="1416"/>
        </w:tabs>
        <w:spacing w:line="360" w:lineRule="auto"/>
        <w:ind w:right="140" w:firstLine="720"/>
        <w:jc w:val="both"/>
        <w:rPr>
          <w:sz w:val="28"/>
        </w:rPr>
      </w:pPr>
      <w:r>
        <w:rPr>
          <w:sz w:val="28"/>
        </w:rPr>
        <w:t>застосування</w:t>
      </w:r>
      <w:r>
        <w:rPr>
          <w:spacing w:val="-9"/>
          <w:sz w:val="28"/>
        </w:rPr>
        <w:t xml:space="preserve"> </w:t>
      </w:r>
      <w:r>
        <w:rPr>
          <w:sz w:val="28"/>
        </w:rPr>
        <w:t>акустичних</w:t>
      </w:r>
      <w:r>
        <w:rPr>
          <w:spacing w:val="-6"/>
          <w:sz w:val="28"/>
        </w:rPr>
        <w:t xml:space="preserve"> </w:t>
      </w:r>
      <w:r>
        <w:rPr>
          <w:sz w:val="28"/>
        </w:rPr>
        <w:t>швів</w:t>
      </w:r>
      <w:r>
        <w:rPr>
          <w:spacing w:val="-8"/>
          <w:sz w:val="28"/>
        </w:rPr>
        <w:t xml:space="preserve"> </w:t>
      </w:r>
      <w:r>
        <w:rPr>
          <w:sz w:val="28"/>
        </w:rPr>
        <w:t>(розривів)</w:t>
      </w:r>
      <w:r>
        <w:rPr>
          <w:spacing w:val="-7"/>
          <w:sz w:val="28"/>
        </w:rPr>
        <w:t xml:space="preserve"> </w:t>
      </w:r>
      <w:r>
        <w:rPr>
          <w:sz w:val="28"/>
        </w:rPr>
        <w:t>у</w:t>
      </w:r>
      <w:r>
        <w:rPr>
          <w:spacing w:val="-11"/>
          <w:sz w:val="28"/>
        </w:rPr>
        <w:t xml:space="preserve"> </w:t>
      </w:r>
      <w:r>
        <w:rPr>
          <w:sz w:val="28"/>
        </w:rPr>
        <w:t>конструкціях</w:t>
      </w:r>
      <w:r>
        <w:rPr>
          <w:spacing w:val="-9"/>
          <w:sz w:val="28"/>
        </w:rPr>
        <w:t xml:space="preserve"> </w:t>
      </w:r>
      <w:r>
        <w:rPr>
          <w:sz w:val="28"/>
        </w:rPr>
        <w:t>будівель,</w:t>
      </w:r>
      <w:r>
        <w:rPr>
          <w:spacing w:val="-8"/>
          <w:sz w:val="28"/>
        </w:rPr>
        <w:t xml:space="preserve"> </w:t>
      </w:r>
      <w:r>
        <w:rPr>
          <w:sz w:val="28"/>
        </w:rPr>
        <w:t>що перешкоджають поширенню структурного шуму по будівельних конструкціях;</w:t>
      </w:r>
    </w:p>
    <w:p w14:paraId="280CE3F9" w14:textId="77777777" w:rsidR="00023DFF" w:rsidRDefault="00000000">
      <w:pPr>
        <w:pStyle w:val="a3"/>
        <w:spacing w:line="321" w:lineRule="exact"/>
        <w:ind w:left="860" w:firstLine="0"/>
      </w:pPr>
      <w:r>
        <w:t>б)</w:t>
      </w:r>
      <w:r>
        <w:rPr>
          <w:spacing w:val="-4"/>
        </w:rPr>
        <w:t xml:space="preserve"> </w:t>
      </w:r>
      <w:r>
        <w:t>у</w:t>
      </w:r>
      <w:r>
        <w:rPr>
          <w:spacing w:val="-7"/>
        </w:rPr>
        <w:t xml:space="preserve"> </w:t>
      </w:r>
      <w:r>
        <w:t>житлових</w:t>
      </w:r>
      <w:r>
        <w:rPr>
          <w:spacing w:val="-2"/>
        </w:rPr>
        <w:t xml:space="preserve"> </w:t>
      </w:r>
      <w:r>
        <w:t>і</w:t>
      </w:r>
      <w:r>
        <w:rPr>
          <w:spacing w:val="-3"/>
        </w:rPr>
        <w:t xml:space="preserve"> </w:t>
      </w:r>
      <w:r>
        <w:t>громадських</w:t>
      </w:r>
      <w:r>
        <w:rPr>
          <w:spacing w:val="-2"/>
        </w:rPr>
        <w:t xml:space="preserve"> будинках:</w:t>
      </w:r>
    </w:p>
    <w:p w14:paraId="119280B5" w14:textId="77777777" w:rsidR="00023DFF" w:rsidRDefault="00000000">
      <w:pPr>
        <w:pStyle w:val="a4"/>
        <w:numPr>
          <w:ilvl w:val="0"/>
          <w:numId w:val="17"/>
        </w:numPr>
        <w:tabs>
          <w:tab w:val="left" w:pos="1290"/>
        </w:tabs>
        <w:spacing w:before="156" w:line="360" w:lineRule="auto"/>
        <w:ind w:right="140" w:firstLine="720"/>
        <w:jc w:val="both"/>
        <w:rPr>
          <w:sz w:val="28"/>
        </w:rPr>
      </w:pPr>
      <w:r>
        <w:rPr>
          <w:sz w:val="28"/>
        </w:rPr>
        <w:t>раціональну орієнтацію будинку відносно постійних інтенсивних зовнішніх джерел шуму з урахуванням вимог щодо забезпечення необхідної інсоляції приміщень згідно з СанПиН 2605, ДСП 173, ДБН 360;</w:t>
      </w:r>
    </w:p>
    <w:p w14:paraId="3C604A8A" w14:textId="77777777" w:rsidR="00023DFF" w:rsidRDefault="00000000">
      <w:pPr>
        <w:pStyle w:val="a4"/>
        <w:numPr>
          <w:ilvl w:val="0"/>
          <w:numId w:val="17"/>
        </w:numPr>
        <w:tabs>
          <w:tab w:val="left" w:pos="1271"/>
        </w:tabs>
        <w:spacing w:line="320" w:lineRule="exact"/>
        <w:ind w:left="1271" w:hanging="423"/>
        <w:jc w:val="both"/>
        <w:rPr>
          <w:sz w:val="28"/>
        </w:rPr>
      </w:pPr>
      <w:r>
        <w:rPr>
          <w:sz w:val="28"/>
        </w:rPr>
        <w:t>раціональне</w:t>
      </w:r>
      <w:r>
        <w:rPr>
          <w:spacing w:val="74"/>
          <w:sz w:val="28"/>
        </w:rPr>
        <w:t xml:space="preserve"> </w:t>
      </w:r>
      <w:r>
        <w:rPr>
          <w:sz w:val="28"/>
        </w:rPr>
        <w:t>об'ємно-планувальне</w:t>
      </w:r>
      <w:r>
        <w:rPr>
          <w:spacing w:val="75"/>
          <w:sz w:val="28"/>
        </w:rPr>
        <w:t xml:space="preserve"> </w:t>
      </w:r>
      <w:r>
        <w:rPr>
          <w:sz w:val="28"/>
        </w:rPr>
        <w:t>рішення</w:t>
      </w:r>
      <w:r>
        <w:rPr>
          <w:spacing w:val="75"/>
          <w:sz w:val="28"/>
        </w:rPr>
        <w:t xml:space="preserve"> </w:t>
      </w:r>
      <w:r>
        <w:rPr>
          <w:sz w:val="28"/>
        </w:rPr>
        <w:t>будинку,</w:t>
      </w:r>
      <w:r>
        <w:rPr>
          <w:spacing w:val="74"/>
          <w:sz w:val="28"/>
        </w:rPr>
        <w:t xml:space="preserve"> </w:t>
      </w:r>
      <w:r>
        <w:rPr>
          <w:sz w:val="28"/>
        </w:rPr>
        <w:t>яке</w:t>
      </w:r>
      <w:r>
        <w:rPr>
          <w:spacing w:val="75"/>
          <w:sz w:val="28"/>
        </w:rPr>
        <w:t xml:space="preserve"> </w:t>
      </w:r>
      <w:r>
        <w:rPr>
          <w:spacing w:val="-2"/>
          <w:sz w:val="28"/>
        </w:rPr>
        <w:t>передбачає</w:t>
      </w:r>
    </w:p>
    <w:p w14:paraId="55185F1B" w14:textId="77777777" w:rsidR="00023DFF" w:rsidRDefault="00023DFF">
      <w:pPr>
        <w:pStyle w:val="a4"/>
        <w:spacing w:line="320" w:lineRule="exact"/>
        <w:rPr>
          <w:sz w:val="28"/>
        </w:rPr>
        <w:sectPr w:rsidR="00023DFF">
          <w:pgSz w:w="11910" w:h="16840"/>
          <w:pgMar w:top="1040" w:right="992" w:bottom="940" w:left="992" w:header="725" w:footer="743" w:gutter="0"/>
          <w:cols w:space="720"/>
        </w:sectPr>
      </w:pPr>
    </w:p>
    <w:p w14:paraId="230579E2" w14:textId="77777777" w:rsidR="00023DFF" w:rsidRDefault="00000000">
      <w:pPr>
        <w:pStyle w:val="a3"/>
        <w:spacing w:before="79" w:line="360" w:lineRule="auto"/>
        <w:ind w:right="138" w:firstLine="0"/>
      </w:pPr>
      <w:r>
        <w:lastRenderedPageBreak/>
        <w:t>раціональне розміщення власних джерел шуму (венткамери, індивідуальні теплові пункти, трансформаторні підстанції, холодильне устаткування, компресорні установки тощо) відносно приміщень, що потребують захисту від шуму;</w:t>
      </w:r>
      <w:r>
        <w:rPr>
          <w:spacing w:val="-3"/>
        </w:rPr>
        <w:t xml:space="preserve"> </w:t>
      </w:r>
      <w:r>
        <w:t>локалізацію</w:t>
      </w:r>
      <w:r>
        <w:rPr>
          <w:spacing w:val="-7"/>
        </w:rPr>
        <w:t xml:space="preserve"> </w:t>
      </w:r>
      <w:r>
        <w:t>шумного</w:t>
      </w:r>
      <w:r>
        <w:rPr>
          <w:spacing w:val="-5"/>
        </w:rPr>
        <w:t xml:space="preserve"> </w:t>
      </w:r>
      <w:r>
        <w:t>обладнання</w:t>
      </w:r>
      <w:r>
        <w:rPr>
          <w:spacing w:val="-6"/>
        </w:rPr>
        <w:t xml:space="preserve"> </w:t>
      </w:r>
      <w:r>
        <w:t>в</w:t>
      </w:r>
      <w:r>
        <w:rPr>
          <w:spacing w:val="-7"/>
        </w:rPr>
        <w:t xml:space="preserve"> </w:t>
      </w:r>
      <w:r>
        <w:t>технічних</w:t>
      </w:r>
      <w:r>
        <w:rPr>
          <w:spacing w:val="-5"/>
        </w:rPr>
        <w:t xml:space="preserve"> </w:t>
      </w:r>
      <w:r>
        <w:t>приміщеннях</w:t>
      </w:r>
      <w:r>
        <w:rPr>
          <w:spacing w:val="-5"/>
        </w:rPr>
        <w:t xml:space="preserve"> </w:t>
      </w:r>
      <w:r>
        <w:t>з</w:t>
      </w:r>
      <w:r>
        <w:rPr>
          <w:spacing w:val="-7"/>
        </w:rPr>
        <w:t xml:space="preserve"> </w:t>
      </w:r>
      <w:r>
        <w:t>достатньою звукоізоляцією огороджувальних конструкцій, що забезпечує необхідне зниження рівнів шуму; відокремлення приміщень з джерелами шуму від приміщень з нормованими рівнями шуму допоміжними приміщеннями з ненормованими рівнями шуму або приміщеннями з порівняно високими допустимими рівнями шуму; розташування особливо шумного обладнання в окремих ізольованих прибудовах;</w:t>
      </w:r>
    </w:p>
    <w:p w14:paraId="24219C3C" w14:textId="77777777" w:rsidR="00023DFF" w:rsidRDefault="00000000">
      <w:pPr>
        <w:pStyle w:val="a4"/>
        <w:numPr>
          <w:ilvl w:val="0"/>
          <w:numId w:val="17"/>
        </w:numPr>
        <w:tabs>
          <w:tab w:val="left" w:pos="1271"/>
        </w:tabs>
        <w:spacing w:before="1" w:line="360" w:lineRule="auto"/>
        <w:ind w:right="141" w:firstLine="720"/>
        <w:jc w:val="both"/>
        <w:rPr>
          <w:sz w:val="28"/>
        </w:rPr>
      </w:pPr>
      <w:r>
        <w:rPr>
          <w:sz w:val="28"/>
        </w:rPr>
        <w:t>застосування внутрішніх і зовнішніх огороджувальних конструкцій, що забезпечують як нормативну, так і необхідну (розрахункову) звукоізоляцію;</w:t>
      </w:r>
    </w:p>
    <w:p w14:paraId="38736810" w14:textId="77777777" w:rsidR="00023DFF" w:rsidRDefault="00000000">
      <w:pPr>
        <w:pStyle w:val="a4"/>
        <w:numPr>
          <w:ilvl w:val="0"/>
          <w:numId w:val="17"/>
        </w:numPr>
        <w:tabs>
          <w:tab w:val="left" w:pos="1271"/>
        </w:tabs>
        <w:spacing w:line="362" w:lineRule="auto"/>
        <w:ind w:right="140" w:firstLine="720"/>
        <w:jc w:val="both"/>
        <w:rPr>
          <w:sz w:val="28"/>
        </w:rPr>
      </w:pPr>
      <w:r>
        <w:rPr>
          <w:sz w:val="28"/>
        </w:rPr>
        <w:t>застосування звукопоглинального облицювання в приміщеннях громадських будинків;</w:t>
      </w:r>
    </w:p>
    <w:p w14:paraId="3E6C057B" w14:textId="77777777" w:rsidR="00023DFF" w:rsidRDefault="00000000">
      <w:pPr>
        <w:pStyle w:val="a4"/>
        <w:numPr>
          <w:ilvl w:val="0"/>
          <w:numId w:val="17"/>
        </w:numPr>
        <w:tabs>
          <w:tab w:val="left" w:pos="1271"/>
        </w:tabs>
        <w:spacing w:line="360" w:lineRule="auto"/>
        <w:ind w:right="140" w:firstLine="720"/>
        <w:jc w:val="both"/>
        <w:rPr>
          <w:sz w:val="28"/>
        </w:rPr>
      </w:pPr>
      <w:r>
        <w:rPr>
          <w:sz w:val="28"/>
        </w:rPr>
        <w:t>застосування</w:t>
      </w:r>
      <w:r>
        <w:rPr>
          <w:spacing w:val="-18"/>
          <w:sz w:val="28"/>
        </w:rPr>
        <w:t xml:space="preserve"> </w:t>
      </w:r>
      <w:r>
        <w:rPr>
          <w:sz w:val="28"/>
        </w:rPr>
        <w:t>глушників</w:t>
      </w:r>
      <w:r>
        <w:rPr>
          <w:spacing w:val="-17"/>
          <w:sz w:val="28"/>
        </w:rPr>
        <w:t xml:space="preserve"> </w:t>
      </w:r>
      <w:r>
        <w:rPr>
          <w:sz w:val="28"/>
        </w:rPr>
        <w:t>шуму</w:t>
      </w:r>
      <w:r>
        <w:rPr>
          <w:spacing w:val="-18"/>
          <w:sz w:val="28"/>
        </w:rPr>
        <w:t xml:space="preserve"> </w:t>
      </w:r>
      <w:r>
        <w:rPr>
          <w:sz w:val="28"/>
        </w:rPr>
        <w:t>в</w:t>
      </w:r>
      <w:r>
        <w:rPr>
          <w:spacing w:val="-17"/>
          <w:sz w:val="28"/>
        </w:rPr>
        <w:t xml:space="preserve"> </w:t>
      </w:r>
      <w:r>
        <w:rPr>
          <w:sz w:val="28"/>
        </w:rPr>
        <w:t>системах</w:t>
      </w:r>
      <w:r>
        <w:rPr>
          <w:spacing w:val="-18"/>
          <w:sz w:val="28"/>
        </w:rPr>
        <w:t xml:space="preserve"> </w:t>
      </w:r>
      <w:r>
        <w:rPr>
          <w:sz w:val="28"/>
        </w:rPr>
        <w:t>вентиляції</w:t>
      </w:r>
      <w:r>
        <w:rPr>
          <w:spacing w:val="-17"/>
          <w:sz w:val="28"/>
        </w:rPr>
        <w:t xml:space="preserve"> </w:t>
      </w:r>
      <w:r>
        <w:rPr>
          <w:sz w:val="28"/>
        </w:rPr>
        <w:t>і</w:t>
      </w:r>
      <w:r>
        <w:rPr>
          <w:spacing w:val="-18"/>
          <w:sz w:val="28"/>
        </w:rPr>
        <w:t xml:space="preserve"> </w:t>
      </w:r>
      <w:r>
        <w:rPr>
          <w:sz w:val="28"/>
        </w:rPr>
        <w:t xml:space="preserve">кондиціонування </w:t>
      </w:r>
      <w:r>
        <w:rPr>
          <w:spacing w:val="-2"/>
          <w:sz w:val="28"/>
        </w:rPr>
        <w:t>повітря;</w:t>
      </w:r>
    </w:p>
    <w:p w14:paraId="511B0717" w14:textId="77777777" w:rsidR="00023DFF" w:rsidRDefault="00000000">
      <w:pPr>
        <w:pStyle w:val="a4"/>
        <w:numPr>
          <w:ilvl w:val="0"/>
          <w:numId w:val="17"/>
        </w:numPr>
        <w:tabs>
          <w:tab w:val="left" w:pos="1271"/>
        </w:tabs>
        <w:spacing w:line="360" w:lineRule="auto"/>
        <w:ind w:right="139" w:firstLine="720"/>
        <w:jc w:val="both"/>
        <w:rPr>
          <w:sz w:val="28"/>
        </w:rPr>
      </w:pPr>
      <w:r>
        <w:rPr>
          <w:sz w:val="28"/>
        </w:rPr>
        <w:t>застосування акустичних екранів і звукоізолювальних укриттів для відкрито встановленого шумного обладнання на території, на покрівлях або на фасадах будинків;</w:t>
      </w:r>
    </w:p>
    <w:p w14:paraId="14EBDB2B" w14:textId="77777777" w:rsidR="00023DFF" w:rsidRDefault="00000000">
      <w:pPr>
        <w:pStyle w:val="a4"/>
        <w:numPr>
          <w:ilvl w:val="0"/>
          <w:numId w:val="17"/>
        </w:numPr>
        <w:tabs>
          <w:tab w:val="left" w:pos="1271"/>
        </w:tabs>
        <w:spacing w:line="360" w:lineRule="auto"/>
        <w:ind w:right="140" w:firstLine="720"/>
        <w:jc w:val="both"/>
        <w:rPr>
          <w:sz w:val="28"/>
        </w:rPr>
      </w:pPr>
      <w:r>
        <w:rPr>
          <w:sz w:val="28"/>
        </w:rPr>
        <w:t>віброізоляцію інженерного і санітарно-технічного обладнання будинків, трубопроводів інженерних мереж;</w:t>
      </w:r>
    </w:p>
    <w:p w14:paraId="3743C3FC" w14:textId="77777777" w:rsidR="00023DFF" w:rsidRDefault="00000000">
      <w:pPr>
        <w:pStyle w:val="a4"/>
        <w:numPr>
          <w:ilvl w:val="0"/>
          <w:numId w:val="17"/>
        </w:numPr>
        <w:tabs>
          <w:tab w:val="left" w:pos="1578"/>
        </w:tabs>
        <w:spacing w:line="362" w:lineRule="auto"/>
        <w:ind w:right="137" w:firstLine="720"/>
        <w:jc w:val="both"/>
        <w:rPr>
          <w:sz w:val="28"/>
        </w:rPr>
      </w:pPr>
      <w:r>
        <w:rPr>
          <w:sz w:val="28"/>
        </w:rPr>
        <w:t>застосування заходів щодо запобігання виникненню і поширенню структурного шуму по конструкціях будинку;</w:t>
      </w:r>
    </w:p>
    <w:p w14:paraId="3DC25956" w14:textId="77777777" w:rsidR="00023DFF" w:rsidRDefault="00000000">
      <w:pPr>
        <w:pStyle w:val="a3"/>
        <w:spacing w:line="360" w:lineRule="auto"/>
        <w:ind w:right="140"/>
      </w:pPr>
      <w:r>
        <w:t xml:space="preserve">в) на території житлової забудови та ландшафтно-рекреаційних </w:t>
      </w:r>
      <w:r>
        <w:rPr>
          <w:spacing w:val="-2"/>
        </w:rPr>
        <w:t>територіях:</w:t>
      </w:r>
    </w:p>
    <w:p w14:paraId="63EA1A52" w14:textId="77777777" w:rsidR="00023DFF" w:rsidRDefault="00000000">
      <w:pPr>
        <w:pStyle w:val="a4"/>
        <w:numPr>
          <w:ilvl w:val="0"/>
          <w:numId w:val="16"/>
        </w:numPr>
        <w:tabs>
          <w:tab w:val="left" w:pos="1271"/>
        </w:tabs>
        <w:spacing w:line="360" w:lineRule="auto"/>
        <w:ind w:right="138" w:firstLine="708"/>
        <w:jc w:val="both"/>
        <w:rPr>
          <w:sz w:val="28"/>
        </w:rPr>
      </w:pPr>
      <w:r>
        <w:rPr>
          <w:sz w:val="28"/>
        </w:rPr>
        <w:t>раціональне функціональне і територіальне зонування території населеного пункту з відокремленням сельбищних і рекреаційних територій від шумних промислових, комунально-складських зон, транспортних підприємств, автомобільних доріг і залізниць загальної мережі тощо, спрямоване на забезпечення</w:t>
      </w:r>
      <w:r>
        <w:rPr>
          <w:spacing w:val="-9"/>
          <w:sz w:val="28"/>
        </w:rPr>
        <w:t xml:space="preserve"> </w:t>
      </w:r>
      <w:r>
        <w:rPr>
          <w:sz w:val="28"/>
        </w:rPr>
        <w:t>найбільш</w:t>
      </w:r>
      <w:r>
        <w:rPr>
          <w:spacing w:val="-10"/>
          <w:sz w:val="28"/>
        </w:rPr>
        <w:t xml:space="preserve"> </w:t>
      </w:r>
      <w:r>
        <w:rPr>
          <w:sz w:val="28"/>
        </w:rPr>
        <w:t>сприятливих</w:t>
      </w:r>
      <w:r>
        <w:rPr>
          <w:spacing w:val="-9"/>
          <w:sz w:val="28"/>
        </w:rPr>
        <w:t xml:space="preserve"> </w:t>
      </w:r>
      <w:r>
        <w:rPr>
          <w:sz w:val="28"/>
        </w:rPr>
        <w:t>акустичних</w:t>
      </w:r>
      <w:r>
        <w:rPr>
          <w:spacing w:val="-9"/>
          <w:sz w:val="28"/>
        </w:rPr>
        <w:t xml:space="preserve"> </w:t>
      </w:r>
      <w:r>
        <w:rPr>
          <w:sz w:val="28"/>
        </w:rPr>
        <w:t>умов</w:t>
      </w:r>
      <w:r>
        <w:rPr>
          <w:spacing w:val="-10"/>
          <w:sz w:val="28"/>
        </w:rPr>
        <w:t xml:space="preserve"> </w:t>
      </w:r>
      <w:r>
        <w:rPr>
          <w:sz w:val="28"/>
        </w:rPr>
        <w:t>на</w:t>
      </w:r>
      <w:r>
        <w:rPr>
          <w:spacing w:val="-10"/>
          <w:sz w:val="28"/>
        </w:rPr>
        <w:t xml:space="preserve"> </w:t>
      </w:r>
      <w:r>
        <w:rPr>
          <w:sz w:val="28"/>
        </w:rPr>
        <w:t>прилеглих</w:t>
      </w:r>
      <w:r>
        <w:rPr>
          <w:spacing w:val="-9"/>
          <w:sz w:val="28"/>
        </w:rPr>
        <w:t xml:space="preserve"> </w:t>
      </w:r>
      <w:r>
        <w:rPr>
          <w:sz w:val="28"/>
        </w:rPr>
        <w:t>територіях</w:t>
      </w:r>
      <w:r>
        <w:rPr>
          <w:spacing w:val="-11"/>
          <w:sz w:val="28"/>
        </w:rPr>
        <w:t xml:space="preserve"> </w:t>
      </w:r>
      <w:r>
        <w:rPr>
          <w:sz w:val="28"/>
        </w:rPr>
        <w:t>з</w:t>
      </w:r>
    </w:p>
    <w:p w14:paraId="2700B314" w14:textId="77777777" w:rsidR="00023DFF" w:rsidRDefault="00023DFF">
      <w:pPr>
        <w:pStyle w:val="a4"/>
        <w:spacing w:line="360" w:lineRule="auto"/>
        <w:rPr>
          <w:sz w:val="28"/>
        </w:rPr>
        <w:sectPr w:rsidR="00023DFF">
          <w:pgSz w:w="11910" w:h="16840"/>
          <w:pgMar w:top="1040" w:right="992" w:bottom="940" w:left="992" w:header="725" w:footer="743" w:gutter="0"/>
          <w:cols w:space="720"/>
        </w:sectPr>
      </w:pPr>
    </w:p>
    <w:p w14:paraId="60E2C055" w14:textId="77777777" w:rsidR="00023DFF" w:rsidRDefault="00000000">
      <w:pPr>
        <w:pStyle w:val="a3"/>
        <w:spacing w:before="79"/>
        <w:ind w:firstLine="0"/>
      </w:pPr>
      <w:r>
        <w:lastRenderedPageBreak/>
        <w:t>нормованими</w:t>
      </w:r>
      <w:r>
        <w:rPr>
          <w:spacing w:val="-8"/>
        </w:rPr>
        <w:t xml:space="preserve"> </w:t>
      </w:r>
      <w:r>
        <w:t>рівнями</w:t>
      </w:r>
      <w:r>
        <w:rPr>
          <w:spacing w:val="-8"/>
        </w:rPr>
        <w:t xml:space="preserve"> </w:t>
      </w:r>
      <w:r>
        <w:rPr>
          <w:spacing w:val="-4"/>
        </w:rPr>
        <w:t>шуму;</w:t>
      </w:r>
    </w:p>
    <w:p w14:paraId="75F97450" w14:textId="77777777" w:rsidR="00023DFF" w:rsidRDefault="00000000">
      <w:pPr>
        <w:pStyle w:val="a4"/>
        <w:numPr>
          <w:ilvl w:val="0"/>
          <w:numId w:val="16"/>
        </w:numPr>
        <w:tabs>
          <w:tab w:val="left" w:pos="1271"/>
        </w:tabs>
        <w:spacing w:before="162" w:line="360" w:lineRule="auto"/>
        <w:ind w:right="141" w:firstLine="720"/>
        <w:jc w:val="both"/>
        <w:rPr>
          <w:sz w:val="28"/>
        </w:rPr>
      </w:pPr>
      <w:r>
        <w:rPr>
          <w:sz w:val="28"/>
        </w:rPr>
        <w:t>дотримання розрахункових санітарно-захисних зон (за фактором шуму) навколо основних стаціонарних джерел шумового забруднення;</w:t>
      </w:r>
    </w:p>
    <w:p w14:paraId="7DF00F6E" w14:textId="77777777" w:rsidR="00023DFF" w:rsidRDefault="00000000">
      <w:pPr>
        <w:pStyle w:val="a4"/>
        <w:numPr>
          <w:ilvl w:val="0"/>
          <w:numId w:val="16"/>
        </w:numPr>
        <w:tabs>
          <w:tab w:val="left" w:pos="1271"/>
        </w:tabs>
        <w:spacing w:line="360" w:lineRule="auto"/>
        <w:ind w:right="137" w:firstLine="720"/>
        <w:jc w:val="both"/>
        <w:rPr>
          <w:sz w:val="28"/>
        </w:rPr>
      </w:pPr>
      <w:r>
        <w:rPr>
          <w:sz w:val="28"/>
        </w:rPr>
        <w:t>раціональне планування і організація вулично-дорожньої мережі населених пунктів, районів, мікрорайонів із забезпеченням максимально можливого</w:t>
      </w:r>
      <w:r>
        <w:rPr>
          <w:spacing w:val="-18"/>
          <w:sz w:val="28"/>
        </w:rPr>
        <w:t xml:space="preserve"> </w:t>
      </w:r>
      <w:r>
        <w:rPr>
          <w:sz w:val="28"/>
        </w:rPr>
        <w:t>зменшення</w:t>
      </w:r>
      <w:r>
        <w:rPr>
          <w:spacing w:val="-17"/>
          <w:sz w:val="28"/>
        </w:rPr>
        <w:t xml:space="preserve"> </w:t>
      </w:r>
      <w:r>
        <w:rPr>
          <w:sz w:val="28"/>
        </w:rPr>
        <w:t>зон</w:t>
      </w:r>
      <w:r>
        <w:rPr>
          <w:spacing w:val="-18"/>
          <w:sz w:val="28"/>
        </w:rPr>
        <w:t xml:space="preserve"> </w:t>
      </w:r>
      <w:r>
        <w:rPr>
          <w:sz w:val="28"/>
        </w:rPr>
        <w:t>акустичного</w:t>
      </w:r>
      <w:r>
        <w:rPr>
          <w:spacing w:val="-17"/>
          <w:sz w:val="28"/>
        </w:rPr>
        <w:t xml:space="preserve"> </w:t>
      </w:r>
      <w:r>
        <w:rPr>
          <w:sz w:val="28"/>
        </w:rPr>
        <w:t>дискомфорту</w:t>
      </w:r>
      <w:r>
        <w:rPr>
          <w:spacing w:val="-18"/>
          <w:sz w:val="28"/>
        </w:rPr>
        <w:t xml:space="preserve"> </w:t>
      </w:r>
      <w:r>
        <w:rPr>
          <w:sz w:val="28"/>
        </w:rPr>
        <w:t>від</w:t>
      </w:r>
      <w:r>
        <w:rPr>
          <w:spacing w:val="-17"/>
          <w:sz w:val="28"/>
        </w:rPr>
        <w:t xml:space="preserve"> </w:t>
      </w:r>
      <w:r>
        <w:rPr>
          <w:sz w:val="28"/>
        </w:rPr>
        <w:t>транспортного</w:t>
      </w:r>
      <w:r>
        <w:rPr>
          <w:spacing w:val="-18"/>
          <w:sz w:val="28"/>
        </w:rPr>
        <w:t xml:space="preserve"> </w:t>
      </w:r>
      <w:r>
        <w:rPr>
          <w:sz w:val="28"/>
        </w:rPr>
        <w:t>шуму</w:t>
      </w:r>
      <w:r>
        <w:rPr>
          <w:spacing w:val="-17"/>
          <w:sz w:val="28"/>
        </w:rPr>
        <w:t xml:space="preserve"> </w:t>
      </w:r>
      <w:r>
        <w:rPr>
          <w:sz w:val="28"/>
        </w:rPr>
        <w:t>на території житлової забудови;</w:t>
      </w:r>
    </w:p>
    <w:p w14:paraId="7D8CDE3A" w14:textId="77777777" w:rsidR="00023DFF" w:rsidRDefault="00000000">
      <w:pPr>
        <w:pStyle w:val="a4"/>
        <w:numPr>
          <w:ilvl w:val="0"/>
          <w:numId w:val="16"/>
        </w:numPr>
        <w:tabs>
          <w:tab w:val="left" w:pos="1271"/>
        </w:tabs>
        <w:spacing w:line="360" w:lineRule="auto"/>
        <w:ind w:right="137" w:firstLine="720"/>
        <w:jc w:val="both"/>
        <w:rPr>
          <w:sz w:val="28"/>
        </w:rPr>
      </w:pPr>
      <w:r>
        <w:rPr>
          <w:sz w:val="28"/>
        </w:rPr>
        <w:t>розташування</w:t>
      </w:r>
      <w:r>
        <w:rPr>
          <w:spacing w:val="-4"/>
          <w:sz w:val="28"/>
        </w:rPr>
        <w:t xml:space="preserve"> </w:t>
      </w:r>
      <w:r>
        <w:rPr>
          <w:sz w:val="28"/>
        </w:rPr>
        <w:t>житлових</w:t>
      </w:r>
      <w:r>
        <w:rPr>
          <w:spacing w:val="-3"/>
          <w:sz w:val="28"/>
        </w:rPr>
        <w:t xml:space="preserve"> </w:t>
      </w:r>
      <w:r>
        <w:rPr>
          <w:sz w:val="28"/>
        </w:rPr>
        <w:t>будинків,</w:t>
      </w:r>
      <w:r>
        <w:rPr>
          <w:spacing w:val="-5"/>
          <w:sz w:val="28"/>
        </w:rPr>
        <w:t xml:space="preserve"> </w:t>
      </w:r>
      <w:r>
        <w:rPr>
          <w:sz w:val="28"/>
        </w:rPr>
        <w:t>дитячих</w:t>
      </w:r>
      <w:r>
        <w:rPr>
          <w:spacing w:val="-3"/>
          <w:sz w:val="28"/>
        </w:rPr>
        <w:t xml:space="preserve"> </w:t>
      </w:r>
      <w:r>
        <w:rPr>
          <w:sz w:val="28"/>
        </w:rPr>
        <w:t>дошкільних</w:t>
      </w:r>
      <w:r>
        <w:rPr>
          <w:spacing w:val="-3"/>
          <w:sz w:val="28"/>
        </w:rPr>
        <w:t xml:space="preserve"> </w:t>
      </w:r>
      <w:r>
        <w:rPr>
          <w:sz w:val="28"/>
        </w:rPr>
        <w:t>закладів,</w:t>
      </w:r>
      <w:r>
        <w:rPr>
          <w:spacing w:val="-5"/>
          <w:sz w:val="28"/>
        </w:rPr>
        <w:t xml:space="preserve"> </w:t>
      </w:r>
      <w:r>
        <w:rPr>
          <w:sz w:val="28"/>
        </w:rPr>
        <w:t>шкіл, закладів</w:t>
      </w:r>
      <w:r>
        <w:rPr>
          <w:spacing w:val="-11"/>
          <w:sz w:val="28"/>
        </w:rPr>
        <w:t xml:space="preserve"> </w:t>
      </w:r>
      <w:r>
        <w:rPr>
          <w:sz w:val="28"/>
        </w:rPr>
        <w:t>охорони</w:t>
      </w:r>
      <w:r>
        <w:rPr>
          <w:spacing w:val="-9"/>
          <w:sz w:val="28"/>
        </w:rPr>
        <w:t xml:space="preserve"> </w:t>
      </w:r>
      <w:r>
        <w:rPr>
          <w:sz w:val="28"/>
        </w:rPr>
        <w:t>здоров'я,</w:t>
      </w:r>
      <w:r>
        <w:rPr>
          <w:spacing w:val="-11"/>
          <w:sz w:val="28"/>
        </w:rPr>
        <w:t xml:space="preserve"> </w:t>
      </w:r>
      <w:r>
        <w:rPr>
          <w:sz w:val="28"/>
        </w:rPr>
        <w:t>будинків-інтернатів</w:t>
      </w:r>
      <w:r>
        <w:rPr>
          <w:spacing w:val="-11"/>
          <w:sz w:val="28"/>
        </w:rPr>
        <w:t xml:space="preserve"> </w:t>
      </w:r>
      <w:r>
        <w:rPr>
          <w:sz w:val="28"/>
        </w:rPr>
        <w:t>для</w:t>
      </w:r>
      <w:r>
        <w:rPr>
          <w:spacing w:val="-10"/>
          <w:sz w:val="28"/>
        </w:rPr>
        <w:t xml:space="preserve"> </w:t>
      </w:r>
      <w:r>
        <w:rPr>
          <w:sz w:val="28"/>
        </w:rPr>
        <w:t>людей</w:t>
      </w:r>
      <w:r>
        <w:rPr>
          <w:spacing w:val="-9"/>
          <w:sz w:val="28"/>
        </w:rPr>
        <w:t xml:space="preserve"> </w:t>
      </w:r>
      <w:r>
        <w:rPr>
          <w:sz w:val="28"/>
        </w:rPr>
        <w:t>похилого</w:t>
      </w:r>
      <w:r>
        <w:rPr>
          <w:spacing w:val="-9"/>
          <w:sz w:val="28"/>
        </w:rPr>
        <w:t xml:space="preserve"> </w:t>
      </w:r>
      <w:r>
        <w:rPr>
          <w:sz w:val="28"/>
        </w:rPr>
        <w:t>віку</w:t>
      </w:r>
      <w:r>
        <w:rPr>
          <w:spacing w:val="-14"/>
          <w:sz w:val="28"/>
        </w:rPr>
        <w:t xml:space="preserve"> </w:t>
      </w:r>
      <w:r>
        <w:rPr>
          <w:sz w:val="28"/>
        </w:rPr>
        <w:t>в</w:t>
      </w:r>
      <w:r>
        <w:rPr>
          <w:spacing w:val="-11"/>
          <w:sz w:val="28"/>
        </w:rPr>
        <w:t xml:space="preserve"> </w:t>
      </w:r>
      <w:r>
        <w:rPr>
          <w:sz w:val="28"/>
        </w:rPr>
        <w:t>зонах, найбільш</w:t>
      </w:r>
      <w:r>
        <w:rPr>
          <w:spacing w:val="-10"/>
          <w:sz w:val="28"/>
        </w:rPr>
        <w:t xml:space="preserve"> </w:t>
      </w:r>
      <w:r>
        <w:rPr>
          <w:sz w:val="28"/>
        </w:rPr>
        <w:t>віддалених</w:t>
      </w:r>
      <w:r>
        <w:rPr>
          <w:spacing w:val="-9"/>
          <w:sz w:val="28"/>
        </w:rPr>
        <w:t xml:space="preserve"> </w:t>
      </w:r>
      <w:r>
        <w:rPr>
          <w:sz w:val="28"/>
        </w:rPr>
        <w:t>від</w:t>
      </w:r>
      <w:r>
        <w:rPr>
          <w:spacing w:val="-11"/>
          <w:sz w:val="28"/>
        </w:rPr>
        <w:t xml:space="preserve"> </w:t>
      </w:r>
      <w:r>
        <w:rPr>
          <w:sz w:val="28"/>
        </w:rPr>
        <w:t>постійних</w:t>
      </w:r>
      <w:r>
        <w:rPr>
          <w:spacing w:val="-11"/>
          <w:sz w:val="28"/>
        </w:rPr>
        <w:t xml:space="preserve"> </w:t>
      </w:r>
      <w:r>
        <w:rPr>
          <w:sz w:val="28"/>
        </w:rPr>
        <w:t>джерел</w:t>
      </w:r>
      <w:r>
        <w:rPr>
          <w:spacing w:val="-11"/>
          <w:sz w:val="28"/>
        </w:rPr>
        <w:t xml:space="preserve"> </w:t>
      </w:r>
      <w:r>
        <w:rPr>
          <w:sz w:val="28"/>
        </w:rPr>
        <w:t>шумового</w:t>
      </w:r>
      <w:r>
        <w:rPr>
          <w:spacing w:val="-11"/>
          <w:sz w:val="28"/>
        </w:rPr>
        <w:t xml:space="preserve"> </w:t>
      </w:r>
      <w:r>
        <w:rPr>
          <w:sz w:val="28"/>
        </w:rPr>
        <w:t>забруднення,</w:t>
      </w:r>
      <w:r>
        <w:rPr>
          <w:spacing w:val="-12"/>
          <w:sz w:val="28"/>
        </w:rPr>
        <w:t xml:space="preserve"> </w:t>
      </w:r>
      <w:r>
        <w:rPr>
          <w:sz w:val="28"/>
        </w:rPr>
        <w:t>на</w:t>
      </w:r>
      <w:r>
        <w:rPr>
          <w:spacing w:val="-11"/>
          <w:sz w:val="28"/>
        </w:rPr>
        <w:t xml:space="preserve"> </w:t>
      </w:r>
      <w:r>
        <w:rPr>
          <w:sz w:val="28"/>
        </w:rPr>
        <w:t>відстанях, обґрунтованих акустичним розрахунком;</w:t>
      </w:r>
    </w:p>
    <w:p w14:paraId="20364D3C" w14:textId="77777777" w:rsidR="00023DFF" w:rsidRDefault="00000000">
      <w:pPr>
        <w:pStyle w:val="a4"/>
        <w:numPr>
          <w:ilvl w:val="0"/>
          <w:numId w:val="16"/>
        </w:numPr>
        <w:tabs>
          <w:tab w:val="left" w:pos="1271"/>
        </w:tabs>
        <w:spacing w:line="360" w:lineRule="auto"/>
        <w:ind w:right="140" w:firstLine="720"/>
        <w:jc w:val="both"/>
        <w:rPr>
          <w:sz w:val="28"/>
        </w:rPr>
      </w:pPr>
      <w:r>
        <w:rPr>
          <w:sz w:val="28"/>
        </w:rPr>
        <w:t>застосування</w:t>
      </w:r>
      <w:r>
        <w:rPr>
          <w:spacing w:val="-17"/>
          <w:sz w:val="28"/>
        </w:rPr>
        <w:t xml:space="preserve"> </w:t>
      </w:r>
      <w:r>
        <w:rPr>
          <w:sz w:val="28"/>
        </w:rPr>
        <w:t>на</w:t>
      </w:r>
      <w:r>
        <w:rPr>
          <w:spacing w:val="-18"/>
          <w:sz w:val="28"/>
        </w:rPr>
        <w:t xml:space="preserve"> </w:t>
      </w:r>
      <w:r>
        <w:rPr>
          <w:sz w:val="28"/>
        </w:rPr>
        <w:t>першій</w:t>
      </w:r>
      <w:r>
        <w:rPr>
          <w:spacing w:val="-15"/>
          <w:sz w:val="28"/>
        </w:rPr>
        <w:t xml:space="preserve"> </w:t>
      </w:r>
      <w:r>
        <w:rPr>
          <w:sz w:val="28"/>
        </w:rPr>
        <w:t>лінії</w:t>
      </w:r>
      <w:r>
        <w:rPr>
          <w:spacing w:val="-17"/>
          <w:sz w:val="28"/>
        </w:rPr>
        <w:t xml:space="preserve"> </w:t>
      </w:r>
      <w:r>
        <w:rPr>
          <w:sz w:val="28"/>
        </w:rPr>
        <w:t>примагістральної</w:t>
      </w:r>
      <w:r>
        <w:rPr>
          <w:spacing w:val="-14"/>
          <w:sz w:val="28"/>
        </w:rPr>
        <w:t xml:space="preserve"> </w:t>
      </w:r>
      <w:r>
        <w:rPr>
          <w:sz w:val="28"/>
        </w:rPr>
        <w:t>забудови</w:t>
      </w:r>
      <w:r>
        <w:rPr>
          <w:spacing w:val="-15"/>
          <w:sz w:val="28"/>
        </w:rPr>
        <w:t xml:space="preserve"> </w:t>
      </w:r>
      <w:r>
        <w:rPr>
          <w:sz w:val="28"/>
        </w:rPr>
        <w:t>шумозахисних будинків-екранів житлового і громадського призначення;</w:t>
      </w:r>
    </w:p>
    <w:p w14:paraId="5E3DBB81" w14:textId="77777777" w:rsidR="00023DFF" w:rsidRDefault="00000000">
      <w:pPr>
        <w:pStyle w:val="a4"/>
        <w:numPr>
          <w:ilvl w:val="0"/>
          <w:numId w:val="16"/>
        </w:numPr>
        <w:tabs>
          <w:tab w:val="left" w:pos="1271"/>
        </w:tabs>
        <w:spacing w:before="1" w:line="360" w:lineRule="auto"/>
        <w:ind w:right="138" w:firstLine="720"/>
        <w:jc w:val="both"/>
        <w:rPr>
          <w:sz w:val="28"/>
        </w:rPr>
      </w:pPr>
      <w:r>
        <w:rPr>
          <w:sz w:val="28"/>
        </w:rPr>
        <w:t>застосування штучних шумозахисних екранів та шумозахисних властивостей елементів рельєфу місцевості (пагорби, яри, балки) при прокладанні автомобільних доріг загального користування, залізниць, магістральних вулиць і доріг;</w:t>
      </w:r>
    </w:p>
    <w:p w14:paraId="014F335C" w14:textId="77777777" w:rsidR="00023DFF" w:rsidRDefault="00000000">
      <w:pPr>
        <w:pStyle w:val="a4"/>
        <w:numPr>
          <w:ilvl w:val="0"/>
          <w:numId w:val="16"/>
        </w:numPr>
        <w:tabs>
          <w:tab w:val="left" w:pos="1271"/>
        </w:tabs>
        <w:spacing w:line="362" w:lineRule="auto"/>
        <w:ind w:right="139" w:firstLine="720"/>
        <w:jc w:val="both"/>
        <w:rPr>
          <w:sz w:val="28"/>
        </w:rPr>
      </w:pPr>
      <w:r>
        <w:rPr>
          <w:sz w:val="28"/>
        </w:rPr>
        <w:t>забезпечення необхідної звукоізоляції зовнішніх огороджувальних конструкцій житлових і громадських будинків;</w:t>
      </w:r>
    </w:p>
    <w:p w14:paraId="56720EB0" w14:textId="77777777" w:rsidR="00023DFF" w:rsidRDefault="00000000">
      <w:pPr>
        <w:pStyle w:val="a4"/>
        <w:numPr>
          <w:ilvl w:val="0"/>
          <w:numId w:val="16"/>
        </w:numPr>
        <w:tabs>
          <w:tab w:val="left" w:pos="1271"/>
        </w:tabs>
        <w:spacing w:line="317" w:lineRule="exact"/>
        <w:ind w:left="1271" w:hanging="411"/>
        <w:jc w:val="both"/>
        <w:rPr>
          <w:sz w:val="28"/>
        </w:rPr>
      </w:pPr>
      <w:r>
        <w:rPr>
          <w:sz w:val="28"/>
        </w:rPr>
        <w:t>застосування</w:t>
      </w:r>
      <w:r>
        <w:rPr>
          <w:spacing w:val="-9"/>
          <w:sz w:val="28"/>
        </w:rPr>
        <w:t xml:space="preserve"> </w:t>
      </w:r>
      <w:r>
        <w:rPr>
          <w:sz w:val="28"/>
        </w:rPr>
        <w:t>шумозахисних</w:t>
      </w:r>
      <w:r>
        <w:rPr>
          <w:spacing w:val="-7"/>
          <w:sz w:val="28"/>
        </w:rPr>
        <w:t xml:space="preserve"> </w:t>
      </w:r>
      <w:r>
        <w:rPr>
          <w:sz w:val="28"/>
        </w:rPr>
        <w:t>смуг</w:t>
      </w:r>
      <w:r>
        <w:rPr>
          <w:spacing w:val="-8"/>
          <w:sz w:val="28"/>
        </w:rPr>
        <w:t xml:space="preserve"> </w:t>
      </w:r>
      <w:r>
        <w:rPr>
          <w:sz w:val="28"/>
        </w:rPr>
        <w:t>зелених</w:t>
      </w:r>
      <w:r>
        <w:rPr>
          <w:spacing w:val="-8"/>
          <w:sz w:val="28"/>
        </w:rPr>
        <w:t xml:space="preserve"> </w:t>
      </w:r>
      <w:r>
        <w:rPr>
          <w:spacing w:val="-2"/>
          <w:sz w:val="28"/>
        </w:rPr>
        <w:t>насаджень.</w:t>
      </w:r>
    </w:p>
    <w:p w14:paraId="70AA4D9A" w14:textId="77777777" w:rsidR="00023DFF" w:rsidRDefault="00000000">
      <w:pPr>
        <w:pStyle w:val="a4"/>
        <w:numPr>
          <w:ilvl w:val="1"/>
          <w:numId w:val="19"/>
        </w:numPr>
        <w:tabs>
          <w:tab w:val="left" w:pos="1389"/>
        </w:tabs>
        <w:spacing w:before="158" w:line="360" w:lineRule="auto"/>
        <w:ind w:right="138" w:firstLine="720"/>
        <w:jc w:val="both"/>
        <w:rPr>
          <w:b/>
          <w:sz w:val="28"/>
        </w:rPr>
      </w:pPr>
      <w:r>
        <w:rPr>
          <w:sz w:val="28"/>
        </w:rPr>
        <w:t>Проектування захисту від шуму об'єктів цивільного будівництва передбачає: а)</w:t>
      </w:r>
      <w:r>
        <w:rPr>
          <w:spacing w:val="-1"/>
          <w:sz w:val="28"/>
        </w:rPr>
        <w:t xml:space="preserve"> </w:t>
      </w:r>
      <w:r>
        <w:rPr>
          <w:sz w:val="28"/>
        </w:rPr>
        <w:t>визначення</w:t>
      </w:r>
      <w:r>
        <w:rPr>
          <w:spacing w:val="-1"/>
          <w:sz w:val="28"/>
        </w:rPr>
        <w:t xml:space="preserve"> </w:t>
      </w:r>
      <w:r>
        <w:rPr>
          <w:sz w:val="28"/>
        </w:rPr>
        <w:t>джерел</w:t>
      </w:r>
      <w:r>
        <w:rPr>
          <w:spacing w:val="-2"/>
          <w:sz w:val="28"/>
        </w:rPr>
        <w:t xml:space="preserve"> </w:t>
      </w:r>
      <w:r>
        <w:rPr>
          <w:sz w:val="28"/>
        </w:rPr>
        <w:t>шуму і їх шумових характеристик</w:t>
      </w:r>
      <w:r>
        <w:rPr>
          <w:spacing w:val="-1"/>
          <w:sz w:val="28"/>
        </w:rPr>
        <w:t xml:space="preserve"> </w:t>
      </w:r>
      <w:r>
        <w:rPr>
          <w:sz w:val="28"/>
        </w:rPr>
        <w:t>об'єкта,</w:t>
      </w:r>
      <w:r>
        <w:rPr>
          <w:spacing w:val="-2"/>
          <w:sz w:val="28"/>
        </w:rPr>
        <w:t xml:space="preserve"> </w:t>
      </w:r>
      <w:r>
        <w:rPr>
          <w:sz w:val="28"/>
        </w:rPr>
        <w:t>що проектується (або підлягає реконструкції), та наявних зовнішніх джерел шуму, що впливають на об'єкт проектування (шумні комунальні об'єкти, транспортні потоки, промислові підприємства тощо). Шумові характеристики інженерного обладнання об'єкта приймають за даними технічної документації на відповідне устаткування. У разі відсутності шумових характеристик зовнішніх джерел їх вплив на об'єкт проектування визначають за результатами інструментальних вимірювань у межах визначеного будівельного майданчика;</w:t>
      </w:r>
    </w:p>
    <w:p w14:paraId="5070062E" w14:textId="77777777" w:rsidR="00023DFF" w:rsidRDefault="00000000">
      <w:pPr>
        <w:pStyle w:val="a3"/>
        <w:spacing w:line="322" w:lineRule="exact"/>
        <w:ind w:left="860" w:firstLine="0"/>
      </w:pPr>
      <w:r>
        <w:t>б)</w:t>
      </w:r>
      <w:r>
        <w:rPr>
          <w:spacing w:val="47"/>
        </w:rPr>
        <w:t xml:space="preserve"> </w:t>
      </w:r>
      <w:r>
        <w:t>розрахунок</w:t>
      </w:r>
      <w:r>
        <w:rPr>
          <w:spacing w:val="51"/>
        </w:rPr>
        <w:t xml:space="preserve"> </w:t>
      </w:r>
      <w:r>
        <w:t>очікуваних</w:t>
      </w:r>
      <w:r>
        <w:rPr>
          <w:spacing w:val="51"/>
        </w:rPr>
        <w:t xml:space="preserve"> </w:t>
      </w:r>
      <w:r>
        <w:t>рівнів</w:t>
      </w:r>
      <w:r>
        <w:rPr>
          <w:spacing w:val="49"/>
        </w:rPr>
        <w:t xml:space="preserve"> </w:t>
      </w:r>
      <w:r>
        <w:t>шуму,</w:t>
      </w:r>
      <w:r>
        <w:rPr>
          <w:spacing w:val="50"/>
        </w:rPr>
        <w:t xml:space="preserve"> </w:t>
      </w:r>
      <w:r>
        <w:t>створюваного</w:t>
      </w:r>
      <w:r>
        <w:rPr>
          <w:spacing w:val="51"/>
        </w:rPr>
        <w:t xml:space="preserve"> </w:t>
      </w:r>
      <w:r>
        <w:t>джерелами</w:t>
      </w:r>
      <w:r>
        <w:rPr>
          <w:spacing w:val="51"/>
        </w:rPr>
        <w:t xml:space="preserve"> </w:t>
      </w:r>
      <w:r>
        <w:rPr>
          <w:spacing w:val="-4"/>
        </w:rPr>
        <w:t>шуму</w:t>
      </w:r>
    </w:p>
    <w:p w14:paraId="74A9E8A7" w14:textId="77777777" w:rsidR="00023DFF" w:rsidRDefault="00023DFF">
      <w:pPr>
        <w:pStyle w:val="a3"/>
        <w:spacing w:line="322" w:lineRule="exact"/>
        <w:sectPr w:rsidR="00023DFF">
          <w:pgSz w:w="11910" w:h="16840"/>
          <w:pgMar w:top="1040" w:right="992" w:bottom="940" w:left="992" w:header="725" w:footer="743" w:gutter="0"/>
          <w:cols w:space="720"/>
        </w:sectPr>
      </w:pPr>
    </w:p>
    <w:p w14:paraId="354F359F" w14:textId="77777777" w:rsidR="00023DFF" w:rsidRDefault="00000000">
      <w:pPr>
        <w:pStyle w:val="a3"/>
        <w:spacing w:before="79" w:line="360" w:lineRule="auto"/>
        <w:ind w:right="140" w:firstLine="0"/>
      </w:pPr>
      <w:r>
        <w:lastRenderedPageBreak/>
        <w:t>об'єкта на прилеглій території (біля фасадів і в приміщеннях житлових і громадських будинків з нормованими рівнями шуму, на майданчиках відпочинку, територіях шкіл, дитячих дошкільних закладів, спортивних майданчиках тощо);</w:t>
      </w:r>
    </w:p>
    <w:p w14:paraId="3AC8DE6B" w14:textId="77777777" w:rsidR="00023DFF" w:rsidRDefault="00000000">
      <w:pPr>
        <w:pStyle w:val="a3"/>
        <w:spacing w:line="362" w:lineRule="auto"/>
        <w:ind w:right="139"/>
      </w:pPr>
      <w:r>
        <w:t>в)</w:t>
      </w:r>
      <w:r>
        <w:rPr>
          <w:spacing w:val="-18"/>
        </w:rPr>
        <w:t xml:space="preserve"> </w:t>
      </w:r>
      <w:r>
        <w:t>розрахунок</w:t>
      </w:r>
      <w:r>
        <w:rPr>
          <w:spacing w:val="-17"/>
        </w:rPr>
        <w:t xml:space="preserve"> </w:t>
      </w:r>
      <w:r>
        <w:t>очікуваних</w:t>
      </w:r>
      <w:r>
        <w:rPr>
          <w:spacing w:val="-18"/>
        </w:rPr>
        <w:t xml:space="preserve"> </w:t>
      </w:r>
      <w:r>
        <w:t>рівнів</w:t>
      </w:r>
      <w:r>
        <w:rPr>
          <w:spacing w:val="-17"/>
        </w:rPr>
        <w:t xml:space="preserve"> </w:t>
      </w:r>
      <w:r>
        <w:t>шуму</w:t>
      </w:r>
      <w:r>
        <w:rPr>
          <w:spacing w:val="-18"/>
        </w:rPr>
        <w:t xml:space="preserve"> </w:t>
      </w:r>
      <w:r>
        <w:t>в</w:t>
      </w:r>
      <w:r>
        <w:rPr>
          <w:spacing w:val="-17"/>
        </w:rPr>
        <w:t xml:space="preserve"> </w:t>
      </w:r>
      <w:r>
        <w:t>приміщеннях</w:t>
      </w:r>
      <w:r>
        <w:rPr>
          <w:spacing w:val="-18"/>
        </w:rPr>
        <w:t xml:space="preserve"> </w:t>
      </w:r>
      <w:r>
        <w:t>і</w:t>
      </w:r>
      <w:r>
        <w:rPr>
          <w:spacing w:val="-17"/>
        </w:rPr>
        <w:t xml:space="preserve"> </w:t>
      </w:r>
      <w:r>
        <w:t>на</w:t>
      </w:r>
      <w:r>
        <w:rPr>
          <w:spacing w:val="-18"/>
        </w:rPr>
        <w:t xml:space="preserve"> </w:t>
      </w:r>
      <w:r>
        <w:t>території</w:t>
      </w:r>
      <w:r>
        <w:rPr>
          <w:spacing w:val="-17"/>
        </w:rPr>
        <w:t xml:space="preserve"> </w:t>
      </w:r>
      <w:r>
        <w:t>об'єкта, що проектується, від власних і наявних зовнішніх джерел шуму;</w:t>
      </w:r>
    </w:p>
    <w:p w14:paraId="4709778D" w14:textId="77777777" w:rsidR="00023DFF" w:rsidRDefault="00000000">
      <w:pPr>
        <w:pStyle w:val="a3"/>
        <w:spacing w:line="360" w:lineRule="auto"/>
        <w:ind w:right="137"/>
      </w:pPr>
      <w:r>
        <w:t>г) визначення необхідного зниження рівнів шуму для кожного із джерел об'єкта, які впливають на власні приміщення і на прилеглу територію, та необхідного зниження рівнів шуму зовнішніх джерел на об'єкті проектування;</w:t>
      </w:r>
    </w:p>
    <w:p w14:paraId="513C3D67" w14:textId="77777777" w:rsidR="00023DFF" w:rsidRDefault="00000000">
      <w:pPr>
        <w:pStyle w:val="a3"/>
        <w:spacing w:line="360" w:lineRule="auto"/>
        <w:ind w:right="138"/>
      </w:pPr>
      <w:r>
        <w:t>д) розроблення комплексу будівельно-акустичних заходів із забезпечення нормативного шумового режиму в приміщеннях об'єкта будівництва, що створюється власними і зовнішніми джерелами шуму, та нормативного шумового режиму на прилеглій території, що створюється джерелами шуму об'єкта, який проектується;</w:t>
      </w:r>
    </w:p>
    <w:p w14:paraId="0F0C88D0" w14:textId="77777777" w:rsidR="00023DFF" w:rsidRDefault="00000000">
      <w:pPr>
        <w:pStyle w:val="a3"/>
        <w:spacing w:line="360" w:lineRule="auto"/>
        <w:ind w:right="138"/>
      </w:pPr>
      <w:r>
        <w:t>е) надання оцінки звукоізоляції внутрішніх і зовнішніх огороджувальних конструкцій з нормованою звукоізоляцією і розроблення, за необхідності, конструктивних рішень щодо її приведення у відповідність із встановленими вимогами згідно з розділом 8.</w:t>
      </w:r>
    </w:p>
    <w:p w14:paraId="6EE958B8" w14:textId="77777777" w:rsidR="00023DFF" w:rsidRDefault="00000000">
      <w:pPr>
        <w:pStyle w:val="a3"/>
        <w:spacing w:line="360" w:lineRule="auto"/>
        <w:ind w:right="141"/>
      </w:pPr>
      <w:r>
        <w:t>Необхідне зниження рівнів шуму джерел на об'єкті, що експлуатується, визначають за результатами натурних інструментальних вимірювань.</w:t>
      </w:r>
    </w:p>
    <w:p w14:paraId="08FD7DCA" w14:textId="77777777" w:rsidR="00023DFF" w:rsidRDefault="00000000">
      <w:pPr>
        <w:pStyle w:val="a4"/>
        <w:numPr>
          <w:ilvl w:val="1"/>
          <w:numId w:val="19"/>
        </w:numPr>
        <w:tabs>
          <w:tab w:val="left" w:pos="1291"/>
        </w:tabs>
        <w:spacing w:line="360" w:lineRule="auto"/>
        <w:ind w:right="140" w:firstLine="720"/>
        <w:jc w:val="both"/>
        <w:rPr>
          <w:b/>
          <w:sz w:val="28"/>
        </w:rPr>
      </w:pPr>
      <w:r>
        <w:rPr>
          <w:sz w:val="28"/>
        </w:rPr>
        <w:t>Проектування захисту від транспортного шуму (автомобільних доріг і залізниць загальної мережі, вулично-дорожньої мережі тощо) передбачає:</w:t>
      </w:r>
    </w:p>
    <w:p w14:paraId="7FCF5411" w14:textId="77777777" w:rsidR="00023DFF" w:rsidRDefault="00000000">
      <w:pPr>
        <w:pStyle w:val="a3"/>
        <w:spacing w:line="360" w:lineRule="auto"/>
        <w:ind w:right="137"/>
      </w:pPr>
      <w:r>
        <w:t>а) розрахункове (на етапі проектування лінійного об'єкта інженерно- транспортної інфраструктури) визначення шумової характеристики транспортного</w:t>
      </w:r>
      <w:r>
        <w:rPr>
          <w:spacing w:val="-3"/>
        </w:rPr>
        <w:t xml:space="preserve"> </w:t>
      </w:r>
      <w:r>
        <w:t>потоку</w:t>
      </w:r>
      <w:r>
        <w:rPr>
          <w:spacing w:val="-7"/>
        </w:rPr>
        <w:t xml:space="preserve"> </w:t>
      </w:r>
      <w:r>
        <w:t>в</w:t>
      </w:r>
      <w:r>
        <w:rPr>
          <w:spacing w:val="-2"/>
        </w:rPr>
        <w:t xml:space="preserve"> </w:t>
      </w:r>
      <w:r>
        <w:t>залежності</w:t>
      </w:r>
      <w:r>
        <w:rPr>
          <w:spacing w:val="-3"/>
        </w:rPr>
        <w:t xml:space="preserve"> </w:t>
      </w:r>
      <w:r>
        <w:t>від</w:t>
      </w:r>
      <w:r>
        <w:rPr>
          <w:spacing w:val="-5"/>
        </w:rPr>
        <w:t xml:space="preserve"> </w:t>
      </w:r>
      <w:r>
        <w:t>складу</w:t>
      </w:r>
      <w:r>
        <w:rPr>
          <w:spacing w:val="-7"/>
        </w:rPr>
        <w:t xml:space="preserve"> </w:t>
      </w:r>
      <w:r>
        <w:t>транспортного</w:t>
      </w:r>
      <w:r>
        <w:rPr>
          <w:spacing w:val="-3"/>
        </w:rPr>
        <w:t xml:space="preserve"> </w:t>
      </w:r>
      <w:r>
        <w:t>потоку,</w:t>
      </w:r>
      <w:r>
        <w:rPr>
          <w:spacing w:val="-4"/>
        </w:rPr>
        <w:t xml:space="preserve"> </w:t>
      </w:r>
      <w:r>
        <w:t>швидкості і</w:t>
      </w:r>
      <w:r>
        <w:rPr>
          <w:spacing w:val="-4"/>
        </w:rPr>
        <w:t xml:space="preserve"> </w:t>
      </w:r>
      <w:r>
        <w:t>інтенсивності</w:t>
      </w:r>
      <w:r>
        <w:rPr>
          <w:spacing w:val="-6"/>
        </w:rPr>
        <w:t xml:space="preserve"> </w:t>
      </w:r>
      <w:r>
        <w:t>руху</w:t>
      </w:r>
      <w:r>
        <w:rPr>
          <w:spacing w:val="-6"/>
        </w:rPr>
        <w:t xml:space="preserve"> </w:t>
      </w:r>
      <w:r>
        <w:t>транспорту,</w:t>
      </w:r>
      <w:r>
        <w:rPr>
          <w:spacing w:val="-5"/>
        </w:rPr>
        <w:t xml:space="preserve"> </w:t>
      </w:r>
      <w:r>
        <w:t>технічних</w:t>
      </w:r>
      <w:r>
        <w:rPr>
          <w:spacing w:val="-4"/>
        </w:rPr>
        <w:t xml:space="preserve"> </w:t>
      </w:r>
      <w:r>
        <w:t>характеристик</w:t>
      </w:r>
      <w:r>
        <w:rPr>
          <w:spacing w:val="-5"/>
        </w:rPr>
        <w:t xml:space="preserve"> </w:t>
      </w:r>
      <w:r>
        <w:t>автомобільної</w:t>
      </w:r>
      <w:r>
        <w:rPr>
          <w:spacing w:val="-6"/>
        </w:rPr>
        <w:t xml:space="preserve"> </w:t>
      </w:r>
      <w:r>
        <w:t>дороги або залізничної колії (тип покриття проїзної частини, тип залізничної колії, поздовжній ухил вулиці або дороги тощо) з урахуванням перспективної інтенсивності руху;</w:t>
      </w:r>
    </w:p>
    <w:p w14:paraId="4FD91E64" w14:textId="77777777" w:rsidR="00023DFF" w:rsidRDefault="00000000">
      <w:pPr>
        <w:pStyle w:val="a3"/>
        <w:spacing w:line="320" w:lineRule="exact"/>
        <w:ind w:left="860" w:firstLine="0"/>
      </w:pPr>
      <w:r>
        <w:t>б)</w:t>
      </w:r>
      <w:r>
        <w:rPr>
          <w:spacing w:val="-16"/>
        </w:rPr>
        <w:t xml:space="preserve"> </w:t>
      </w:r>
      <w:r>
        <w:t>розрахункове</w:t>
      </w:r>
      <w:r>
        <w:rPr>
          <w:spacing w:val="-12"/>
        </w:rPr>
        <w:t xml:space="preserve"> </w:t>
      </w:r>
      <w:r>
        <w:t>визначення</w:t>
      </w:r>
      <w:r>
        <w:rPr>
          <w:spacing w:val="-11"/>
        </w:rPr>
        <w:t xml:space="preserve"> </w:t>
      </w:r>
      <w:r>
        <w:t>(за</w:t>
      </w:r>
      <w:r>
        <w:rPr>
          <w:spacing w:val="-13"/>
        </w:rPr>
        <w:t xml:space="preserve"> </w:t>
      </w:r>
      <w:r>
        <w:t>шумовою</w:t>
      </w:r>
      <w:r>
        <w:rPr>
          <w:spacing w:val="-13"/>
        </w:rPr>
        <w:t xml:space="preserve"> </w:t>
      </w:r>
      <w:r>
        <w:t>характеристикою</w:t>
      </w:r>
      <w:r>
        <w:rPr>
          <w:spacing w:val="-14"/>
        </w:rPr>
        <w:t xml:space="preserve"> </w:t>
      </w:r>
      <w:r>
        <w:rPr>
          <w:spacing w:val="-2"/>
        </w:rPr>
        <w:t>транспортного</w:t>
      </w:r>
    </w:p>
    <w:p w14:paraId="576FB2E0" w14:textId="77777777" w:rsidR="00023DFF" w:rsidRDefault="00023DFF">
      <w:pPr>
        <w:pStyle w:val="a3"/>
        <w:spacing w:line="320" w:lineRule="exact"/>
        <w:sectPr w:rsidR="00023DFF">
          <w:pgSz w:w="11910" w:h="16840"/>
          <w:pgMar w:top="1040" w:right="992" w:bottom="940" w:left="992" w:header="725" w:footer="743" w:gutter="0"/>
          <w:cols w:space="720"/>
        </w:sectPr>
      </w:pPr>
    </w:p>
    <w:p w14:paraId="732E1F54" w14:textId="77777777" w:rsidR="00023DFF" w:rsidRDefault="00000000">
      <w:pPr>
        <w:pStyle w:val="a3"/>
        <w:spacing w:before="79" w:line="362" w:lineRule="auto"/>
        <w:ind w:right="143" w:firstLine="0"/>
      </w:pPr>
      <w:r>
        <w:lastRenderedPageBreak/>
        <w:t>потоку) очікуваних рівнів шуму на прилеглій території з нормованими рівнями шуму і в приміщеннях житлових і громадських будинків;</w:t>
      </w:r>
    </w:p>
    <w:p w14:paraId="4B74BF31" w14:textId="77777777" w:rsidR="00023DFF" w:rsidRDefault="00000000">
      <w:pPr>
        <w:pStyle w:val="a3"/>
        <w:spacing w:line="360" w:lineRule="auto"/>
        <w:ind w:right="138"/>
      </w:pPr>
      <w:r>
        <w:t>в) визначення необхідного зниження рівнів шуму на території і в приміщеннях будинків до допустимих величин;</w:t>
      </w:r>
    </w:p>
    <w:p w14:paraId="58D7A75F" w14:textId="77777777" w:rsidR="00023DFF" w:rsidRDefault="00000000">
      <w:pPr>
        <w:pStyle w:val="a3"/>
        <w:spacing w:line="362" w:lineRule="auto"/>
        <w:ind w:right="139"/>
      </w:pPr>
      <w:r>
        <w:t>г) розроблення комплексу шумозахисних заходів із забезпечення нормативного шумового режиму на території і в приміщеннях будинків.</w:t>
      </w:r>
    </w:p>
    <w:p w14:paraId="643CC8EB" w14:textId="77777777" w:rsidR="00023DFF" w:rsidRDefault="00000000">
      <w:pPr>
        <w:pStyle w:val="a3"/>
        <w:spacing w:line="360" w:lineRule="auto"/>
        <w:ind w:right="141"/>
      </w:pPr>
      <w:r>
        <w:t>Необхідне зниження рівнів транспортного шуму на прилеглих територіях існуючих автомобільних доріг, магістральних вулиць і доріг, залізниць визначають за результатами натурних інструментальних вимірювань.</w:t>
      </w:r>
    </w:p>
    <w:p w14:paraId="0AF4BE4F" w14:textId="77777777" w:rsidR="00023DFF" w:rsidRDefault="00000000">
      <w:pPr>
        <w:pStyle w:val="a4"/>
        <w:numPr>
          <w:ilvl w:val="1"/>
          <w:numId w:val="19"/>
        </w:numPr>
        <w:tabs>
          <w:tab w:val="left" w:pos="1337"/>
        </w:tabs>
        <w:spacing w:line="360" w:lineRule="auto"/>
        <w:ind w:right="133" w:firstLine="720"/>
        <w:jc w:val="both"/>
        <w:rPr>
          <w:b/>
          <w:sz w:val="28"/>
        </w:rPr>
      </w:pPr>
      <w:r>
        <w:rPr>
          <w:sz w:val="28"/>
        </w:rPr>
        <w:t xml:space="preserve">Проектування захисту від шуму в цехах і на території промислових </w:t>
      </w:r>
      <w:r>
        <w:rPr>
          <w:spacing w:val="-2"/>
          <w:sz w:val="28"/>
        </w:rPr>
        <w:t>підприємств</w:t>
      </w:r>
      <w:r>
        <w:rPr>
          <w:spacing w:val="-16"/>
          <w:sz w:val="28"/>
        </w:rPr>
        <w:t xml:space="preserve"> </w:t>
      </w:r>
      <w:r>
        <w:rPr>
          <w:spacing w:val="-2"/>
          <w:sz w:val="28"/>
        </w:rPr>
        <w:t>полягає</w:t>
      </w:r>
      <w:r>
        <w:rPr>
          <w:spacing w:val="-15"/>
          <w:sz w:val="28"/>
        </w:rPr>
        <w:t xml:space="preserve"> </w:t>
      </w:r>
      <w:r>
        <w:rPr>
          <w:spacing w:val="-2"/>
          <w:sz w:val="28"/>
        </w:rPr>
        <w:t>у</w:t>
      </w:r>
      <w:r>
        <w:rPr>
          <w:spacing w:val="-16"/>
          <w:sz w:val="28"/>
        </w:rPr>
        <w:t xml:space="preserve"> </w:t>
      </w:r>
      <w:r>
        <w:rPr>
          <w:spacing w:val="-2"/>
          <w:sz w:val="28"/>
        </w:rPr>
        <w:t>визначенні</w:t>
      </w:r>
      <w:r>
        <w:rPr>
          <w:spacing w:val="-15"/>
          <w:sz w:val="28"/>
        </w:rPr>
        <w:t xml:space="preserve"> </w:t>
      </w:r>
      <w:r>
        <w:rPr>
          <w:spacing w:val="-2"/>
          <w:sz w:val="28"/>
        </w:rPr>
        <w:t>за</w:t>
      </w:r>
      <w:r>
        <w:rPr>
          <w:spacing w:val="-16"/>
          <w:sz w:val="28"/>
        </w:rPr>
        <w:t xml:space="preserve"> </w:t>
      </w:r>
      <w:r>
        <w:rPr>
          <w:spacing w:val="-2"/>
          <w:sz w:val="28"/>
        </w:rPr>
        <w:t>результатами</w:t>
      </w:r>
      <w:r>
        <w:rPr>
          <w:spacing w:val="-15"/>
          <w:sz w:val="28"/>
        </w:rPr>
        <w:t xml:space="preserve"> </w:t>
      </w:r>
      <w:r>
        <w:rPr>
          <w:spacing w:val="-2"/>
          <w:sz w:val="28"/>
        </w:rPr>
        <w:t>акустичного</w:t>
      </w:r>
      <w:r>
        <w:rPr>
          <w:spacing w:val="-16"/>
          <w:sz w:val="28"/>
        </w:rPr>
        <w:t xml:space="preserve"> </w:t>
      </w:r>
      <w:r>
        <w:rPr>
          <w:spacing w:val="-2"/>
          <w:sz w:val="28"/>
        </w:rPr>
        <w:t>розрахунку</w:t>
      </w:r>
      <w:r>
        <w:rPr>
          <w:spacing w:val="-15"/>
          <w:sz w:val="28"/>
        </w:rPr>
        <w:t xml:space="preserve"> </w:t>
      </w:r>
      <w:r>
        <w:rPr>
          <w:spacing w:val="-2"/>
          <w:sz w:val="28"/>
        </w:rPr>
        <w:t>(або</w:t>
      </w:r>
      <w:r>
        <w:rPr>
          <w:spacing w:val="-16"/>
          <w:sz w:val="28"/>
        </w:rPr>
        <w:t xml:space="preserve"> </w:t>
      </w:r>
      <w:r>
        <w:rPr>
          <w:spacing w:val="-2"/>
          <w:sz w:val="28"/>
        </w:rPr>
        <w:t xml:space="preserve">за </w:t>
      </w:r>
      <w:r>
        <w:rPr>
          <w:spacing w:val="-6"/>
          <w:sz w:val="28"/>
        </w:rPr>
        <w:t xml:space="preserve">результатами інструментальних вимірювань на діючих підприємствах) необхідного </w:t>
      </w:r>
      <w:r>
        <w:rPr>
          <w:sz w:val="28"/>
        </w:rPr>
        <w:t xml:space="preserve">зниження рівнів шуму на робочих місцях і зонах постійного перебування </w:t>
      </w:r>
      <w:r>
        <w:rPr>
          <w:spacing w:val="-8"/>
          <w:sz w:val="28"/>
        </w:rPr>
        <w:t>виробничого</w:t>
      </w:r>
      <w:r>
        <w:rPr>
          <w:spacing w:val="-10"/>
          <w:sz w:val="28"/>
        </w:rPr>
        <w:t xml:space="preserve"> </w:t>
      </w:r>
      <w:r>
        <w:rPr>
          <w:spacing w:val="-8"/>
          <w:sz w:val="28"/>
        </w:rPr>
        <w:t>персоналу</w:t>
      </w:r>
      <w:r>
        <w:rPr>
          <w:spacing w:val="-9"/>
          <w:sz w:val="28"/>
        </w:rPr>
        <w:t xml:space="preserve"> </w:t>
      </w:r>
      <w:r>
        <w:rPr>
          <w:spacing w:val="-8"/>
          <w:sz w:val="28"/>
        </w:rPr>
        <w:t>в</w:t>
      </w:r>
      <w:r>
        <w:rPr>
          <w:spacing w:val="-10"/>
          <w:sz w:val="28"/>
        </w:rPr>
        <w:t xml:space="preserve"> </w:t>
      </w:r>
      <w:r>
        <w:rPr>
          <w:spacing w:val="-8"/>
          <w:sz w:val="28"/>
        </w:rPr>
        <w:t>приміщеннях</w:t>
      </w:r>
      <w:r>
        <w:rPr>
          <w:spacing w:val="-9"/>
          <w:sz w:val="28"/>
        </w:rPr>
        <w:t xml:space="preserve"> </w:t>
      </w:r>
      <w:r>
        <w:rPr>
          <w:spacing w:val="-8"/>
          <w:sz w:val="28"/>
        </w:rPr>
        <w:t>з</w:t>
      </w:r>
      <w:r>
        <w:rPr>
          <w:spacing w:val="-10"/>
          <w:sz w:val="28"/>
        </w:rPr>
        <w:t xml:space="preserve"> </w:t>
      </w:r>
      <w:r>
        <w:rPr>
          <w:spacing w:val="-8"/>
          <w:sz w:val="28"/>
        </w:rPr>
        <w:t>джерелами</w:t>
      </w:r>
      <w:r>
        <w:rPr>
          <w:spacing w:val="-7"/>
          <w:sz w:val="28"/>
        </w:rPr>
        <w:t xml:space="preserve"> </w:t>
      </w:r>
      <w:r>
        <w:rPr>
          <w:spacing w:val="-8"/>
          <w:sz w:val="28"/>
        </w:rPr>
        <w:t>шуму, на</w:t>
      </w:r>
      <w:r>
        <w:rPr>
          <w:spacing w:val="-10"/>
          <w:sz w:val="28"/>
        </w:rPr>
        <w:t xml:space="preserve"> </w:t>
      </w:r>
      <w:r>
        <w:rPr>
          <w:spacing w:val="-8"/>
          <w:sz w:val="28"/>
        </w:rPr>
        <w:t>робочих</w:t>
      </w:r>
      <w:r>
        <w:rPr>
          <w:spacing w:val="-9"/>
          <w:sz w:val="28"/>
        </w:rPr>
        <w:t xml:space="preserve"> </w:t>
      </w:r>
      <w:r>
        <w:rPr>
          <w:spacing w:val="-8"/>
          <w:sz w:val="28"/>
        </w:rPr>
        <w:t>місцях</w:t>
      </w:r>
      <w:r>
        <w:rPr>
          <w:spacing w:val="-10"/>
          <w:sz w:val="28"/>
        </w:rPr>
        <w:t xml:space="preserve"> </w:t>
      </w:r>
      <w:r>
        <w:rPr>
          <w:spacing w:val="-8"/>
          <w:sz w:val="28"/>
        </w:rPr>
        <w:t>і</w:t>
      </w:r>
      <w:r>
        <w:rPr>
          <w:spacing w:val="-6"/>
          <w:sz w:val="28"/>
        </w:rPr>
        <w:t xml:space="preserve"> </w:t>
      </w:r>
      <w:r>
        <w:rPr>
          <w:spacing w:val="-8"/>
          <w:sz w:val="28"/>
        </w:rPr>
        <w:t xml:space="preserve">зонах </w:t>
      </w:r>
      <w:r>
        <w:rPr>
          <w:sz w:val="28"/>
        </w:rPr>
        <w:t>постійного</w:t>
      </w:r>
      <w:r>
        <w:rPr>
          <w:spacing w:val="-18"/>
          <w:sz w:val="28"/>
        </w:rPr>
        <w:t xml:space="preserve"> </w:t>
      </w:r>
      <w:r>
        <w:rPr>
          <w:sz w:val="28"/>
        </w:rPr>
        <w:t>перебування</w:t>
      </w:r>
      <w:r>
        <w:rPr>
          <w:spacing w:val="-17"/>
          <w:sz w:val="28"/>
        </w:rPr>
        <w:t xml:space="preserve"> </w:t>
      </w:r>
      <w:r>
        <w:rPr>
          <w:sz w:val="28"/>
        </w:rPr>
        <w:t>персоналу</w:t>
      </w:r>
      <w:r>
        <w:rPr>
          <w:spacing w:val="-18"/>
          <w:sz w:val="28"/>
        </w:rPr>
        <w:t xml:space="preserve"> </w:t>
      </w:r>
      <w:r>
        <w:rPr>
          <w:sz w:val="28"/>
        </w:rPr>
        <w:t>на</w:t>
      </w:r>
      <w:r>
        <w:rPr>
          <w:spacing w:val="-17"/>
          <w:sz w:val="28"/>
        </w:rPr>
        <w:t xml:space="preserve"> </w:t>
      </w:r>
      <w:r>
        <w:rPr>
          <w:sz w:val="28"/>
        </w:rPr>
        <w:t>території</w:t>
      </w:r>
      <w:r>
        <w:rPr>
          <w:spacing w:val="-18"/>
          <w:sz w:val="28"/>
        </w:rPr>
        <w:t xml:space="preserve"> </w:t>
      </w:r>
      <w:r>
        <w:rPr>
          <w:sz w:val="28"/>
        </w:rPr>
        <w:t>підприємства,</w:t>
      </w:r>
      <w:r>
        <w:rPr>
          <w:spacing w:val="-17"/>
          <w:sz w:val="28"/>
        </w:rPr>
        <w:t xml:space="preserve"> </w:t>
      </w:r>
      <w:r>
        <w:rPr>
          <w:sz w:val="28"/>
        </w:rPr>
        <w:t>в</w:t>
      </w:r>
      <w:r>
        <w:rPr>
          <w:spacing w:val="-18"/>
          <w:sz w:val="28"/>
        </w:rPr>
        <w:t xml:space="preserve"> </w:t>
      </w:r>
      <w:r>
        <w:rPr>
          <w:sz w:val="28"/>
        </w:rPr>
        <w:t>приміщеннях</w:t>
      </w:r>
      <w:r>
        <w:rPr>
          <w:spacing w:val="-17"/>
          <w:sz w:val="28"/>
        </w:rPr>
        <w:t xml:space="preserve"> </w:t>
      </w:r>
      <w:r>
        <w:rPr>
          <w:sz w:val="28"/>
        </w:rPr>
        <w:t xml:space="preserve">без </w:t>
      </w:r>
      <w:r>
        <w:rPr>
          <w:spacing w:val="-4"/>
          <w:sz w:val="28"/>
        </w:rPr>
        <w:t>власних</w:t>
      </w:r>
      <w:r>
        <w:rPr>
          <w:spacing w:val="-12"/>
          <w:sz w:val="28"/>
        </w:rPr>
        <w:t xml:space="preserve"> </w:t>
      </w:r>
      <w:r>
        <w:rPr>
          <w:spacing w:val="-4"/>
          <w:sz w:val="28"/>
        </w:rPr>
        <w:t>джерел,</w:t>
      </w:r>
      <w:r>
        <w:rPr>
          <w:spacing w:val="-13"/>
          <w:sz w:val="28"/>
        </w:rPr>
        <w:t xml:space="preserve"> </w:t>
      </w:r>
      <w:r>
        <w:rPr>
          <w:spacing w:val="-4"/>
          <w:sz w:val="28"/>
        </w:rPr>
        <w:t>але</w:t>
      </w:r>
      <w:r>
        <w:rPr>
          <w:spacing w:val="-11"/>
          <w:sz w:val="28"/>
        </w:rPr>
        <w:t xml:space="preserve"> </w:t>
      </w:r>
      <w:r>
        <w:rPr>
          <w:spacing w:val="-4"/>
          <w:sz w:val="28"/>
        </w:rPr>
        <w:t>які</w:t>
      </w:r>
      <w:r>
        <w:rPr>
          <w:spacing w:val="-14"/>
          <w:sz w:val="28"/>
        </w:rPr>
        <w:t xml:space="preserve"> </w:t>
      </w:r>
      <w:r>
        <w:rPr>
          <w:spacing w:val="-4"/>
          <w:sz w:val="28"/>
        </w:rPr>
        <w:t>потребують</w:t>
      </w:r>
      <w:r>
        <w:rPr>
          <w:spacing w:val="-11"/>
          <w:sz w:val="28"/>
        </w:rPr>
        <w:t xml:space="preserve"> </w:t>
      </w:r>
      <w:r>
        <w:rPr>
          <w:spacing w:val="-4"/>
          <w:sz w:val="28"/>
        </w:rPr>
        <w:t>захисту</w:t>
      </w:r>
      <w:r>
        <w:rPr>
          <w:spacing w:val="-13"/>
          <w:sz w:val="28"/>
        </w:rPr>
        <w:t xml:space="preserve"> </w:t>
      </w:r>
      <w:r>
        <w:rPr>
          <w:spacing w:val="-4"/>
          <w:sz w:val="28"/>
        </w:rPr>
        <w:t>від</w:t>
      </w:r>
      <w:r>
        <w:rPr>
          <w:spacing w:val="-12"/>
          <w:sz w:val="28"/>
        </w:rPr>
        <w:t xml:space="preserve"> </w:t>
      </w:r>
      <w:r>
        <w:rPr>
          <w:spacing w:val="-4"/>
          <w:sz w:val="28"/>
        </w:rPr>
        <w:t>шуму</w:t>
      </w:r>
      <w:r>
        <w:rPr>
          <w:spacing w:val="-13"/>
          <w:sz w:val="28"/>
        </w:rPr>
        <w:t xml:space="preserve"> </w:t>
      </w:r>
      <w:r>
        <w:rPr>
          <w:spacing w:val="-4"/>
          <w:sz w:val="28"/>
        </w:rPr>
        <w:t>обладнання,</w:t>
      </w:r>
      <w:r>
        <w:rPr>
          <w:spacing w:val="-13"/>
          <w:sz w:val="28"/>
        </w:rPr>
        <w:t xml:space="preserve"> </w:t>
      </w:r>
      <w:r>
        <w:rPr>
          <w:spacing w:val="-4"/>
          <w:sz w:val="28"/>
        </w:rPr>
        <w:t>встановленого</w:t>
      </w:r>
      <w:r>
        <w:rPr>
          <w:spacing w:val="-10"/>
          <w:sz w:val="28"/>
        </w:rPr>
        <w:t xml:space="preserve"> </w:t>
      </w:r>
      <w:r>
        <w:rPr>
          <w:spacing w:val="-4"/>
          <w:sz w:val="28"/>
        </w:rPr>
        <w:t xml:space="preserve">в </w:t>
      </w:r>
      <w:r>
        <w:rPr>
          <w:sz w:val="28"/>
        </w:rPr>
        <w:t xml:space="preserve">іншому приміщенні або в іншій будівлі, та розробленні на основі визначеного </w:t>
      </w:r>
      <w:r>
        <w:rPr>
          <w:spacing w:val="-4"/>
          <w:sz w:val="28"/>
        </w:rPr>
        <w:t>необхідного</w:t>
      </w:r>
      <w:r>
        <w:rPr>
          <w:spacing w:val="-7"/>
          <w:sz w:val="28"/>
        </w:rPr>
        <w:t xml:space="preserve"> </w:t>
      </w:r>
      <w:r>
        <w:rPr>
          <w:spacing w:val="-4"/>
          <w:sz w:val="28"/>
        </w:rPr>
        <w:t>зниження</w:t>
      </w:r>
      <w:r>
        <w:rPr>
          <w:spacing w:val="-8"/>
          <w:sz w:val="28"/>
        </w:rPr>
        <w:t xml:space="preserve"> </w:t>
      </w:r>
      <w:r>
        <w:rPr>
          <w:spacing w:val="-4"/>
          <w:sz w:val="28"/>
        </w:rPr>
        <w:t>рівнів</w:t>
      </w:r>
      <w:r>
        <w:rPr>
          <w:spacing w:val="-7"/>
          <w:sz w:val="28"/>
        </w:rPr>
        <w:t xml:space="preserve"> </w:t>
      </w:r>
      <w:r>
        <w:rPr>
          <w:spacing w:val="-4"/>
          <w:sz w:val="28"/>
        </w:rPr>
        <w:t>шуму</w:t>
      </w:r>
      <w:r>
        <w:rPr>
          <w:spacing w:val="-7"/>
          <w:sz w:val="28"/>
        </w:rPr>
        <w:t xml:space="preserve"> </w:t>
      </w:r>
      <w:r>
        <w:rPr>
          <w:spacing w:val="-4"/>
          <w:sz w:val="28"/>
        </w:rPr>
        <w:t>комплексу</w:t>
      </w:r>
      <w:r>
        <w:rPr>
          <w:spacing w:val="-7"/>
          <w:sz w:val="28"/>
        </w:rPr>
        <w:t xml:space="preserve"> </w:t>
      </w:r>
      <w:r>
        <w:rPr>
          <w:spacing w:val="-4"/>
          <w:sz w:val="28"/>
        </w:rPr>
        <w:t>заходів</w:t>
      </w:r>
      <w:r>
        <w:rPr>
          <w:spacing w:val="-7"/>
          <w:sz w:val="28"/>
        </w:rPr>
        <w:t xml:space="preserve"> </w:t>
      </w:r>
      <w:r>
        <w:rPr>
          <w:spacing w:val="-4"/>
          <w:sz w:val="28"/>
        </w:rPr>
        <w:t>щодо</w:t>
      </w:r>
      <w:r>
        <w:rPr>
          <w:spacing w:val="-6"/>
          <w:sz w:val="28"/>
        </w:rPr>
        <w:t xml:space="preserve"> </w:t>
      </w:r>
      <w:r>
        <w:rPr>
          <w:spacing w:val="-4"/>
          <w:sz w:val="28"/>
        </w:rPr>
        <w:t>зниження</w:t>
      </w:r>
      <w:r>
        <w:rPr>
          <w:spacing w:val="-8"/>
          <w:sz w:val="28"/>
        </w:rPr>
        <w:t xml:space="preserve"> </w:t>
      </w:r>
      <w:r>
        <w:rPr>
          <w:spacing w:val="-4"/>
          <w:sz w:val="28"/>
        </w:rPr>
        <w:t>рівнів</w:t>
      </w:r>
      <w:r>
        <w:rPr>
          <w:spacing w:val="-7"/>
          <w:sz w:val="28"/>
        </w:rPr>
        <w:t xml:space="preserve"> </w:t>
      </w:r>
      <w:r>
        <w:rPr>
          <w:spacing w:val="-4"/>
          <w:sz w:val="28"/>
        </w:rPr>
        <w:t xml:space="preserve">шуму </w:t>
      </w:r>
      <w:r>
        <w:rPr>
          <w:sz w:val="28"/>
        </w:rPr>
        <w:t>до</w:t>
      </w:r>
      <w:r>
        <w:rPr>
          <w:spacing w:val="-1"/>
          <w:sz w:val="28"/>
        </w:rPr>
        <w:t xml:space="preserve"> </w:t>
      </w:r>
      <w:r>
        <w:rPr>
          <w:sz w:val="28"/>
        </w:rPr>
        <w:t>нормативних величини</w:t>
      </w:r>
      <w:r>
        <w:rPr>
          <w:spacing w:val="-1"/>
          <w:sz w:val="28"/>
        </w:rPr>
        <w:t xml:space="preserve"> </w:t>
      </w:r>
      <w:r>
        <w:rPr>
          <w:sz w:val="28"/>
        </w:rPr>
        <w:t>як в</w:t>
      </w:r>
      <w:r>
        <w:rPr>
          <w:spacing w:val="-1"/>
          <w:sz w:val="28"/>
        </w:rPr>
        <w:t xml:space="preserve"> </w:t>
      </w:r>
      <w:r>
        <w:rPr>
          <w:sz w:val="28"/>
        </w:rPr>
        <w:t>межах</w:t>
      </w:r>
      <w:r>
        <w:rPr>
          <w:spacing w:val="-1"/>
          <w:sz w:val="28"/>
        </w:rPr>
        <w:t xml:space="preserve"> </w:t>
      </w:r>
      <w:r>
        <w:rPr>
          <w:sz w:val="28"/>
        </w:rPr>
        <w:t>підприємства,</w:t>
      </w:r>
      <w:r>
        <w:rPr>
          <w:spacing w:val="-1"/>
          <w:sz w:val="28"/>
        </w:rPr>
        <w:t xml:space="preserve"> </w:t>
      </w:r>
      <w:r>
        <w:rPr>
          <w:sz w:val="28"/>
        </w:rPr>
        <w:t>так і на прилеглих до</w:t>
      </w:r>
      <w:r>
        <w:rPr>
          <w:spacing w:val="-1"/>
          <w:sz w:val="28"/>
        </w:rPr>
        <w:t xml:space="preserve"> </w:t>
      </w:r>
      <w:r>
        <w:rPr>
          <w:sz w:val="28"/>
        </w:rPr>
        <w:t>нього територіях</w:t>
      </w:r>
      <w:r>
        <w:rPr>
          <w:spacing w:val="-18"/>
          <w:sz w:val="28"/>
        </w:rPr>
        <w:t xml:space="preserve"> </w:t>
      </w:r>
      <w:r>
        <w:rPr>
          <w:sz w:val="28"/>
        </w:rPr>
        <w:t>з</w:t>
      </w:r>
      <w:r>
        <w:rPr>
          <w:spacing w:val="-17"/>
          <w:sz w:val="28"/>
        </w:rPr>
        <w:t xml:space="preserve"> </w:t>
      </w:r>
      <w:r>
        <w:rPr>
          <w:sz w:val="28"/>
        </w:rPr>
        <w:t>нормованими</w:t>
      </w:r>
      <w:r>
        <w:rPr>
          <w:spacing w:val="-18"/>
          <w:sz w:val="28"/>
        </w:rPr>
        <w:t xml:space="preserve"> </w:t>
      </w:r>
      <w:r>
        <w:rPr>
          <w:sz w:val="28"/>
        </w:rPr>
        <w:t>рівнями</w:t>
      </w:r>
      <w:r>
        <w:rPr>
          <w:spacing w:val="-17"/>
          <w:sz w:val="28"/>
        </w:rPr>
        <w:t xml:space="preserve"> </w:t>
      </w:r>
      <w:r>
        <w:rPr>
          <w:sz w:val="28"/>
        </w:rPr>
        <w:t>шуму.</w:t>
      </w:r>
    </w:p>
    <w:p w14:paraId="6A35957E" w14:textId="77777777" w:rsidR="00023DFF" w:rsidRDefault="00000000">
      <w:pPr>
        <w:pStyle w:val="a3"/>
        <w:spacing w:line="360" w:lineRule="auto"/>
        <w:ind w:right="132"/>
      </w:pPr>
      <w:r>
        <w:t xml:space="preserve">Якщо на робочому місці або в робочій зоні зниження рівня шуму до </w:t>
      </w:r>
      <w:r>
        <w:rPr>
          <w:spacing w:val="-10"/>
        </w:rPr>
        <w:t>нормативних</w:t>
      </w:r>
      <w:r>
        <w:t xml:space="preserve"> </w:t>
      </w:r>
      <w:r>
        <w:rPr>
          <w:spacing w:val="-10"/>
        </w:rPr>
        <w:t>величин</w:t>
      </w:r>
      <w:r>
        <w:rPr>
          <w:spacing w:val="-3"/>
        </w:rPr>
        <w:t xml:space="preserve"> </w:t>
      </w:r>
      <w:r>
        <w:rPr>
          <w:spacing w:val="-10"/>
        </w:rPr>
        <w:t>не</w:t>
      </w:r>
      <w:r>
        <w:rPr>
          <w:spacing w:val="-4"/>
        </w:rPr>
        <w:t xml:space="preserve"> </w:t>
      </w:r>
      <w:r>
        <w:rPr>
          <w:spacing w:val="-10"/>
        </w:rPr>
        <w:t>може</w:t>
      </w:r>
      <w:r>
        <w:rPr>
          <w:spacing w:val="-4"/>
        </w:rPr>
        <w:t xml:space="preserve"> </w:t>
      </w:r>
      <w:r>
        <w:rPr>
          <w:spacing w:val="-10"/>
        </w:rPr>
        <w:t>бути</w:t>
      </w:r>
      <w:r>
        <w:rPr>
          <w:spacing w:val="-3"/>
        </w:rPr>
        <w:t xml:space="preserve"> </w:t>
      </w:r>
      <w:r>
        <w:rPr>
          <w:spacing w:val="-10"/>
        </w:rPr>
        <w:t>досягнуте</w:t>
      </w:r>
      <w:r>
        <w:rPr>
          <w:spacing w:val="-1"/>
        </w:rPr>
        <w:t xml:space="preserve"> </w:t>
      </w:r>
      <w:r>
        <w:rPr>
          <w:spacing w:val="-10"/>
        </w:rPr>
        <w:t>відповідною</w:t>
      </w:r>
      <w:r>
        <w:rPr>
          <w:spacing w:val="-6"/>
        </w:rPr>
        <w:t xml:space="preserve"> </w:t>
      </w:r>
      <w:r>
        <w:rPr>
          <w:spacing w:val="-10"/>
        </w:rPr>
        <w:t>організацією</w:t>
      </w:r>
      <w:r>
        <w:rPr>
          <w:spacing w:val="-6"/>
        </w:rPr>
        <w:t xml:space="preserve"> </w:t>
      </w:r>
      <w:r>
        <w:rPr>
          <w:spacing w:val="-10"/>
        </w:rPr>
        <w:t xml:space="preserve">виробничого </w:t>
      </w:r>
      <w:r>
        <w:t xml:space="preserve">процесу, архітектурно-планувальними рішеннями і застосуванням комплексу акустичних засобів захисту від шуму, то у таких випадках слід додатково </w:t>
      </w:r>
      <w:r>
        <w:rPr>
          <w:spacing w:val="-8"/>
        </w:rPr>
        <w:t>застосовувати</w:t>
      </w:r>
      <w:r>
        <w:rPr>
          <w:spacing w:val="-10"/>
        </w:rPr>
        <w:t xml:space="preserve"> </w:t>
      </w:r>
      <w:r>
        <w:rPr>
          <w:spacing w:val="-8"/>
        </w:rPr>
        <w:t>індивідуальні</w:t>
      </w:r>
      <w:r>
        <w:rPr>
          <w:spacing w:val="-9"/>
        </w:rPr>
        <w:t xml:space="preserve"> </w:t>
      </w:r>
      <w:r>
        <w:rPr>
          <w:spacing w:val="-8"/>
        </w:rPr>
        <w:t>засоби</w:t>
      </w:r>
      <w:r>
        <w:rPr>
          <w:spacing w:val="-10"/>
        </w:rPr>
        <w:t xml:space="preserve"> </w:t>
      </w:r>
      <w:r>
        <w:rPr>
          <w:spacing w:val="-8"/>
        </w:rPr>
        <w:t>захисту</w:t>
      </w:r>
      <w:r>
        <w:rPr>
          <w:spacing w:val="-9"/>
        </w:rPr>
        <w:t xml:space="preserve"> </w:t>
      </w:r>
      <w:r>
        <w:rPr>
          <w:spacing w:val="-8"/>
        </w:rPr>
        <w:t>від</w:t>
      </w:r>
      <w:r>
        <w:rPr>
          <w:spacing w:val="-10"/>
        </w:rPr>
        <w:t xml:space="preserve"> </w:t>
      </w:r>
      <w:r>
        <w:rPr>
          <w:spacing w:val="-8"/>
        </w:rPr>
        <w:t>шуму</w:t>
      </w:r>
      <w:r>
        <w:rPr>
          <w:spacing w:val="-9"/>
        </w:rPr>
        <w:t xml:space="preserve"> </w:t>
      </w:r>
      <w:r>
        <w:rPr>
          <w:spacing w:val="-8"/>
        </w:rPr>
        <w:t>згідно</w:t>
      </w:r>
      <w:r>
        <w:rPr>
          <w:spacing w:val="-10"/>
        </w:rPr>
        <w:t xml:space="preserve"> </w:t>
      </w:r>
      <w:r>
        <w:rPr>
          <w:spacing w:val="-8"/>
        </w:rPr>
        <w:t>з</w:t>
      </w:r>
      <w:r>
        <w:rPr>
          <w:spacing w:val="-9"/>
        </w:rPr>
        <w:t xml:space="preserve"> </w:t>
      </w:r>
      <w:r>
        <w:rPr>
          <w:spacing w:val="-8"/>
        </w:rPr>
        <w:t>ГОСТ12.1.029</w:t>
      </w:r>
      <w:r>
        <w:rPr>
          <w:spacing w:val="-10"/>
        </w:rPr>
        <w:t xml:space="preserve"> </w:t>
      </w:r>
      <w:r>
        <w:rPr>
          <w:spacing w:val="-8"/>
        </w:rPr>
        <w:t>(СТ</w:t>
      </w:r>
      <w:r>
        <w:rPr>
          <w:spacing w:val="-9"/>
        </w:rPr>
        <w:t xml:space="preserve"> </w:t>
      </w:r>
      <w:r>
        <w:rPr>
          <w:spacing w:val="-8"/>
        </w:rPr>
        <w:t xml:space="preserve">СЭВ </w:t>
      </w:r>
      <w:r>
        <w:rPr>
          <w:spacing w:val="-4"/>
        </w:rPr>
        <w:t>1928)</w:t>
      </w:r>
      <w:r>
        <w:rPr>
          <w:spacing w:val="-17"/>
        </w:rPr>
        <w:t xml:space="preserve"> </w:t>
      </w:r>
      <w:r>
        <w:rPr>
          <w:spacing w:val="-4"/>
        </w:rPr>
        <w:t>та</w:t>
      </w:r>
      <w:r>
        <w:rPr>
          <w:spacing w:val="-17"/>
        </w:rPr>
        <w:t xml:space="preserve"> </w:t>
      </w:r>
      <w:r>
        <w:rPr>
          <w:spacing w:val="-4"/>
        </w:rPr>
        <w:t>раціональні</w:t>
      </w:r>
      <w:r>
        <w:rPr>
          <w:spacing w:val="-16"/>
        </w:rPr>
        <w:t xml:space="preserve"> </w:t>
      </w:r>
      <w:r>
        <w:rPr>
          <w:spacing w:val="-4"/>
        </w:rPr>
        <w:t>режими</w:t>
      </w:r>
      <w:r>
        <w:rPr>
          <w:spacing w:val="-16"/>
        </w:rPr>
        <w:t xml:space="preserve"> </w:t>
      </w:r>
      <w:r>
        <w:rPr>
          <w:spacing w:val="-4"/>
        </w:rPr>
        <w:t>праці</w:t>
      </w:r>
      <w:r>
        <w:rPr>
          <w:spacing w:val="-16"/>
        </w:rPr>
        <w:t xml:space="preserve"> </w:t>
      </w:r>
      <w:r>
        <w:rPr>
          <w:spacing w:val="-4"/>
        </w:rPr>
        <w:t>і</w:t>
      </w:r>
      <w:r>
        <w:rPr>
          <w:spacing w:val="-13"/>
        </w:rPr>
        <w:t xml:space="preserve"> </w:t>
      </w:r>
      <w:r>
        <w:rPr>
          <w:spacing w:val="-4"/>
        </w:rPr>
        <w:t>відпочинку</w:t>
      </w:r>
      <w:r>
        <w:rPr>
          <w:spacing w:val="-18"/>
        </w:rPr>
        <w:t xml:space="preserve"> </w:t>
      </w:r>
      <w:r>
        <w:rPr>
          <w:spacing w:val="-4"/>
        </w:rPr>
        <w:t>працюючих.</w:t>
      </w:r>
    </w:p>
    <w:p w14:paraId="24B4F6D7" w14:textId="77777777" w:rsidR="00023DFF" w:rsidRDefault="00000000">
      <w:pPr>
        <w:pStyle w:val="a4"/>
        <w:numPr>
          <w:ilvl w:val="1"/>
          <w:numId w:val="19"/>
        </w:numPr>
        <w:tabs>
          <w:tab w:val="left" w:pos="1416"/>
        </w:tabs>
        <w:spacing w:line="360" w:lineRule="auto"/>
        <w:ind w:right="136" w:firstLine="720"/>
        <w:jc w:val="both"/>
        <w:rPr>
          <w:b/>
          <w:sz w:val="28"/>
        </w:rPr>
      </w:pPr>
      <w:r>
        <w:rPr>
          <w:sz w:val="28"/>
        </w:rPr>
        <w:t>Достатність застосованих заходів із захисту від шуму об'єктів будівництва</w:t>
      </w:r>
      <w:r>
        <w:rPr>
          <w:spacing w:val="-17"/>
          <w:sz w:val="28"/>
        </w:rPr>
        <w:t xml:space="preserve"> </w:t>
      </w:r>
      <w:r>
        <w:rPr>
          <w:sz w:val="28"/>
        </w:rPr>
        <w:t>або</w:t>
      </w:r>
      <w:r>
        <w:rPr>
          <w:spacing w:val="-16"/>
          <w:sz w:val="28"/>
        </w:rPr>
        <w:t xml:space="preserve"> </w:t>
      </w:r>
      <w:r>
        <w:rPr>
          <w:sz w:val="28"/>
        </w:rPr>
        <w:t>територій</w:t>
      </w:r>
      <w:r>
        <w:rPr>
          <w:spacing w:val="-16"/>
          <w:sz w:val="28"/>
        </w:rPr>
        <w:t xml:space="preserve"> </w:t>
      </w:r>
      <w:r>
        <w:rPr>
          <w:sz w:val="28"/>
        </w:rPr>
        <w:t>повинна</w:t>
      </w:r>
      <w:r>
        <w:rPr>
          <w:spacing w:val="-17"/>
          <w:sz w:val="28"/>
        </w:rPr>
        <w:t xml:space="preserve"> </w:t>
      </w:r>
      <w:r>
        <w:rPr>
          <w:sz w:val="28"/>
        </w:rPr>
        <w:t>бути</w:t>
      </w:r>
      <w:r>
        <w:rPr>
          <w:spacing w:val="-16"/>
          <w:sz w:val="28"/>
        </w:rPr>
        <w:t xml:space="preserve"> </w:t>
      </w:r>
      <w:r>
        <w:rPr>
          <w:sz w:val="28"/>
        </w:rPr>
        <w:t>підтверджена</w:t>
      </w:r>
      <w:r>
        <w:rPr>
          <w:spacing w:val="-17"/>
          <w:sz w:val="28"/>
        </w:rPr>
        <w:t xml:space="preserve"> </w:t>
      </w:r>
      <w:r>
        <w:rPr>
          <w:sz w:val="28"/>
        </w:rPr>
        <w:t>акустичним</w:t>
      </w:r>
      <w:r>
        <w:rPr>
          <w:spacing w:val="-18"/>
          <w:sz w:val="28"/>
        </w:rPr>
        <w:t xml:space="preserve"> </w:t>
      </w:r>
      <w:r>
        <w:rPr>
          <w:sz w:val="28"/>
        </w:rPr>
        <w:t>розрахунком.</w:t>
      </w:r>
    </w:p>
    <w:p w14:paraId="4D6E5771" w14:textId="77777777" w:rsidR="00023DFF" w:rsidRDefault="00000000">
      <w:pPr>
        <w:pStyle w:val="a4"/>
        <w:numPr>
          <w:ilvl w:val="1"/>
          <w:numId w:val="19"/>
        </w:numPr>
        <w:tabs>
          <w:tab w:val="left" w:pos="1578"/>
        </w:tabs>
        <w:spacing w:line="360" w:lineRule="auto"/>
        <w:ind w:right="137" w:firstLine="708"/>
        <w:jc w:val="both"/>
        <w:rPr>
          <w:b/>
          <w:sz w:val="28"/>
        </w:rPr>
      </w:pPr>
      <w:r>
        <w:rPr>
          <w:sz w:val="28"/>
        </w:rPr>
        <w:t>Прийняті архітектурні та інженерні рішення щодо захисту об'єктів будівництва</w:t>
      </w:r>
      <w:r>
        <w:rPr>
          <w:spacing w:val="69"/>
          <w:sz w:val="28"/>
        </w:rPr>
        <w:t xml:space="preserve"> </w:t>
      </w:r>
      <w:r>
        <w:rPr>
          <w:sz w:val="28"/>
        </w:rPr>
        <w:t>від</w:t>
      </w:r>
      <w:r>
        <w:rPr>
          <w:spacing w:val="68"/>
          <w:sz w:val="28"/>
        </w:rPr>
        <w:t xml:space="preserve"> </w:t>
      </w:r>
      <w:r>
        <w:rPr>
          <w:sz w:val="28"/>
        </w:rPr>
        <w:t>шуму</w:t>
      </w:r>
      <w:r>
        <w:rPr>
          <w:spacing w:val="66"/>
          <w:sz w:val="28"/>
        </w:rPr>
        <w:t xml:space="preserve"> </w:t>
      </w:r>
      <w:r>
        <w:rPr>
          <w:sz w:val="28"/>
        </w:rPr>
        <w:t>внутрішніх</w:t>
      </w:r>
      <w:r>
        <w:rPr>
          <w:spacing w:val="68"/>
          <w:sz w:val="28"/>
        </w:rPr>
        <w:t xml:space="preserve"> </w:t>
      </w:r>
      <w:r>
        <w:rPr>
          <w:sz w:val="28"/>
        </w:rPr>
        <w:t>і</w:t>
      </w:r>
      <w:r>
        <w:rPr>
          <w:spacing w:val="70"/>
          <w:sz w:val="28"/>
        </w:rPr>
        <w:t xml:space="preserve"> </w:t>
      </w:r>
      <w:r>
        <w:rPr>
          <w:sz w:val="28"/>
        </w:rPr>
        <w:t>зовнішніх</w:t>
      </w:r>
      <w:r>
        <w:rPr>
          <w:spacing w:val="68"/>
          <w:sz w:val="28"/>
        </w:rPr>
        <w:t xml:space="preserve"> </w:t>
      </w:r>
      <w:r>
        <w:rPr>
          <w:sz w:val="28"/>
        </w:rPr>
        <w:t>джерел</w:t>
      </w:r>
      <w:r>
        <w:rPr>
          <w:spacing w:val="66"/>
          <w:sz w:val="28"/>
        </w:rPr>
        <w:t xml:space="preserve"> </w:t>
      </w:r>
      <w:r>
        <w:rPr>
          <w:sz w:val="28"/>
        </w:rPr>
        <w:t>наводять</w:t>
      </w:r>
      <w:r>
        <w:rPr>
          <w:spacing w:val="68"/>
          <w:sz w:val="28"/>
        </w:rPr>
        <w:t xml:space="preserve"> </w:t>
      </w:r>
      <w:r>
        <w:rPr>
          <w:sz w:val="28"/>
        </w:rPr>
        <w:t>у</w:t>
      </w:r>
      <w:r>
        <w:rPr>
          <w:spacing w:val="66"/>
          <w:sz w:val="28"/>
        </w:rPr>
        <w:t xml:space="preserve"> </w:t>
      </w:r>
      <w:r>
        <w:rPr>
          <w:sz w:val="28"/>
        </w:rPr>
        <w:t>проектній</w:t>
      </w:r>
    </w:p>
    <w:p w14:paraId="1D1D72E1" w14:textId="77777777" w:rsidR="00023DFF" w:rsidRDefault="00023DFF">
      <w:pPr>
        <w:pStyle w:val="a4"/>
        <w:spacing w:line="360" w:lineRule="auto"/>
        <w:rPr>
          <w:b/>
          <w:sz w:val="28"/>
        </w:rPr>
        <w:sectPr w:rsidR="00023DFF">
          <w:pgSz w:w="11910" w:h="16840"/>
          <w:pgMar w:top="1040" w:right="992" w:bottom="940" w:left="992" w:header="725" w:footer="743" w:gutter="0"/>
          <w:cols w:space="720"/>
        </w:sectPr>
      </w:pPr>
    </w:p>
    <w:p w14:paraId="0DCCD9A3" w14:textId="77777777" w:rsidR="00023DFF" w:rsidRDefault="00000000">
      <w:pPr>
        <w:pStyle w:val="a3"/>
        <w:spacing w:before="79"/>
        <w:ind w:firstLine="0"/>
      </w:pPr>
      <w:r>
        <w:lastRenderedPageBreak/>
        <w:t>документації</w:t>
      </w:r>
      <w:r>
        <w:rPr>
          <w:spacing w:val="-5"/>
        </w:rPr>
        <w:t xml:space="preserve"> </w:t>
      </w:r>
      <w:r>
        <w:t>згідно</w:t>
      </w:r>
      <w:r>
        <w:rPr>
          <w:spacing w:val="-6"/>
        </w:rPr>
        <w:t xml:space="preserve"> </w:t>
      </w:r>
      <w:r>
        <w:t>з</w:t>
      </w:r>
      <w:r>
        <w:rPr>
          <w:spacing w:val="-5"/>
        </w:rPr>
        <w:t xml:space="preserve"> </w:t>
      </w:r>
      <w:r>
        <w:t>ДБН</w:t>
      </w:r>
      <w:r>
        <w:rPr>
          <w:spacing w:val="-5"/>
        </w:rPr>
        <w:t xml:space="preserve"> </w:t>
      </w:r>
      <w:r>
        <w:t>А.2.2-</w:t>
      </w:r>
      <w:r>
        <w:rPr>
          <w:spacing w:val="-5"/>
        </w:rPr>
        <w:t>3.</w:t>
      </w:r>
    </w:p>
    <w:p w14:paraId="06C60907" w14:textId="77777777" w:rsidR="00023DFF" w:rsidRDefault="00000000">
      <w:pPr>
        <w:pStyle w:val="a4"/>
        <w:numPr>
          <w:ilvl w:val="1"/>
          <w:numId w:val="19"/>
        </w:numPr>
        <w:tabs>
          <w:tab w:val="left" w:pos="1577"/>
        </w:tabs>
        <w:spacing w:before="162" w:line="360" w:lineRule="auto"/>
        <w:ind w:right="135" w:firstLine="720"/>
        <w:jc w:val="both"/>
        <w:rPr>
          <w:b/>
          <w:sz w:val="28"/>
        </w:rPr>
      </w:pPr>
      <w:r>
        <w:rPr>
          <w:sz w:val="28"/>
        </w:rPr>
        <w:t>Акустичний</w:t>
      </w:r>
      <w:r>
        <w:rPr>
          <w:spacing w:val="-10"/>
          <w:sz w:val="28"/>
        </w:rPr>
        <w:t xml:space="preserve"> </w:t>
      </w:r>
      <w:r>
        <w:rPr>
          <w:sz w:val="28"/>
        </w:rPr>
        <w:t>розрахунок,</w:t>
      </w:r>
      <w:r>
        <w:rPr>
          <w:spacing w:val="-11"/>
          <w:sz w:val="28"/>
        </w:rPr>
        <w:t xml:space="preserve"> </w:t>
      </w:r>
      <w:r>
        <w:rPr>
          <w:sz w:val="28"/>
        </w:rPr>
        <w:t>розрахунок</w:t>
      </w:r>
      <w:r>
        <w:rPr>
          <w:spacing w:val="-10"/>
          <w:sz w:val="28"/>
        </w:rPr>
        <w:t xml:space="preserve"> </w:t>
      </w:r>
      <w:r>
        <w:rPr>
          <w:sz w:val="28"/>
        </w:rPr>
        <w:t>звукоізоляції</w:t>
      </w:r>
      <w:r>
        <w:rPr>
          <w:spacing w:val="-10"/>
          <w:sz w:val="28"/>
        </w:rPr>
        <w:t xml:space="preserve"> </w:t>
      </w:r>
      <w:r>
        <w:rPr>
          <w:sz w:val="28"/>
        </w:rPr>
        <w:t xml:space="preserve">огороджувальних </w:t>
      </w:r>
      <w:r>
        <w:rPr>
          <w:spacing w:val="-2"/>
          <w:sz w:val="28"/>
        </w:rPr>
        <w:t>конструкцій</w:t>
      </w:r>
      <w:r>
        <w:rPr>
          <w:spacing w:val="-14"/>
          <w:sz w:val="28"/>
        </w:rPr>
        <w:t xml:space="preserve"> </w:t>
      </w:r>
      <w:r>
        <w:rPr>
          <w:spacing w:val="-2"/>
          <w:sz w:val="28"/>
        </w:rPr>
        <w:t>будинків,</w:t>
      </w:r>
      <w:r>
        <w:rPr>
          <w:spacing w:val="-15"/>
          <w:sz w:val="28"/>
        </w:rPr>
        <w:t xml:space="preserve"> </w:t>
      </w:r>
      <w:r>
        <w:rPr>
          <w:spacing w:val="-2"/>
          <w:sz w:val="28"/>
        </w:rPr>
        <w:t>визначення</w:t>
      </w:r>
      <w:r>
        <w:rPr>
          <w:spacing w:val="-14"/>
          <w:sz w:val="28"/>
        </w:rPr>
        <w:t xml:space="preserve"> </w:t>
      </w:r>
      <w:r>
        <w:rPr>
          <w:spacing w:val="-2"/>
          <w:sz w:val="28"/>
        </w:rPr>
        <w:t>шумових</w:t>
      </w:r>
      <w:r>
        <w:rPr>
          <w:spacing w:val="-14"/>
          <w:sz w:val="28"/>
        </w:rPr>
        <w:t xml:space="preserve"> </w:t>
      </w:r>
      <w:r>
        <w:rPr>
          <w:spacing w:val="-2"/>
          <w:sz w:val="28"/>
        </w:rPr>
        <w:t>характеристик</w:t>
      </w:r>
      <w:r>
        <w:rPr>
          <w:spacing w:val="-15"/>
          <w:sz w:val="28"/>
        </w:rPr>
        <w:t xml:space="preserve"> </w:t>
      </w:r>
      <w:r>
        <w:rPr>
          <w:spacing w:val="-2"/>
          <w:sz w:val="28"/>
        </w:rPr>
        <w:t>транспортних</w:t>
      </w:r>
      <w:r>
        <w:rPr>
          <w:spacing w:val="-14"/>
          <w:sz w:val="28"/>
        </w:rPr>
        <w:t xml:space="preserve"> </w:t>
      </w:r>
      <w:r>
        <w:rPr>
          <w:spacing w:val="-2"/>
          <w:sz w:val="28"/>
        </w:rPr>
        <w:t xml:space="preserve">потоків, </w:t>
      </w:r>
      <w:r>
        <w:rPr>
          <w:sz w:val="28"/>
        </w:rPr>
        <w:t>розрахунок ефективності будівельно-акустичних засобів, застосовуваних при проектуванні захисту від шуму, слід виконувати згідно з ДСТУ-Н Б В.1.1-32, ДСТУ-Н Б В.1.1-33, ДСТУ-Н Б В.1.1-34, ДСТУ-Н Б В.1.1-35.</w:t>
      </w:r>
    </w:p>
    <w:p w14:paraId="7654F79B" w14:textId="77777777" w:rsidR="00023DFF" w:rsidRDefault="00000000">
      <w:pPr>
        <w:pStyle w:val="a4"/>
        <w:numPr>
          <w:ilvl w:val="1"/>
          <w:numId w:val="19"/>
        </w:numPr>
        <w:tabs>
          <w:tab w:val="left" w:pos="1578"/>
        </w:tabs>
        <w:spacing w:line="360" w:lineRule="auto"/>
        <w:ind w:right="140" w:firstLine="720"/>
        <w:jc w:val="both"/>
        <w:rPr>
          <w:b/>
          <w:sz w:val="28"/>
        </w:rPr>
      </w:pPr>
      <w:r>
        <w:rPr>
          <w:sz w:val="28"/>
        </w:rPr>
        <w:t>Будівельні звукоізоляційні і звукопоглинальні матеріали, вироби і конструкції, застосовувані в проектах об'єктів будівництва,</w:t>
      </w:r>
      <w:r>
        <w:rPr>
          <w:spacing w:val="-2"/>
          <w:sz w:val="28"/>
        </w:rPr>
        <w:t xml:space="preserve"> </w:t>
      </w:r>
      <w:r>
        <w:rPr>
          <w:sz w:val="28"/>
        </w:rPr>
        <w:t>повинні відповідати вимогам чинних санітарно-гігієнічних і протипожежних норм.</w:t>
      </w:r>
    </w:p>
    <w:p w14:paraId="34ABD9A3" w14:textId="77777777" w:rsidR="00023DFF" w:rsidRDefault="00000000">
      <w:pPr>
        <w:pStyle w:val="1"/>
        <w:numPr>
          <w:ilvl w:val="0"/>
          <w:numId w:val="19"/>
        </w:numPr>
        <w:tabs>
          <w:tab w:val="left" w:pos="1070"/>
        </w:tabs>
        <w:spacing w:before="125"/>
        <w:ind w:left="1070" w:hanging="210"/>
      </w:pPr>
      <w:bookmarkStart w:id="12" w:name="5_ДЖЕРЕЛА_ШУМУ_І_ЇХ_ШУМОВІ_ХАРАКТЕРИСТИК"/>
      <w:bookmarkStart w:id="13" w:name="_bookmark5"/>
      <w:bookmarkEnd w:id="12"/>
      <w:bookmarkEnd w:id="13"/>
      <w:r>
        <w:t>ДЖЕРЕЛА</w:t>
      </w:r>
      <w:r>
        <w:rPr>
          <w:spacing w:val="-9"/>
        </w:rPr>
        <w:t xml:space="preserve"> </w:t>
      </w:r>
      <w:r>
        <w:t>ШУМУ</w:t>
      </w:r>
      <w:r>
        <w:rPr>
          <w:spacing w:val="-5"/>
        </w:rPr>
        <w:t xml:space="preserve"> </w:t>
      </w:r>
      <w:r>
        <w:t>І</w:t>
      </w:r>
      <w:r>
        <w:rPr>
          <w:spacing w:val="-4"/>
        </w:rPr>
        <w:t xml:space="preserve"> </w:t>
      </w:r>
      <w:r>
        <w:t>ЇХ</w:t>
      </w:r>
      <w:r>
        <w:rPr>
          <w:spacing w:val="-6"/>
        </w:rPr>
        <w:t xml:space="preserve"> </w:t>
      </w:r>
      <w:r>
        <w:t>ШУМОВІ</w:t>
      </w:r>
      <w:r>
        <w:rPr>
          <w:spacing w:val="-6"/>
        </w:rPr>
        <w:t xml:space="preserve"> </w:t>
      </w:r>
      <w:r>
        <w:rPr>
          <w:spacing w:val="-2"/>
        </w:rPr>
        <w:t>ХАРАКТЕРИСТИКИ</w:t>
      </w:r>
    </w:p>
    <w:p w14:paraId="3FC92472" w14:textId="77777777" w:rsidR="00023DFF" w:rsidRDefault="00000000">
      <w:pPr>
        <w:pStyle w:val="a4"/>
        <w:numPr>
          <w:ilvl w:val="1"/>
          <w:numId w:val="19"/>
        </w:numPr>
        <w:tabs>
          <w:tab w:val="left" w:pos="1579"/>
        </w:tabs>
        <w:spacing w:before="276" w:line="360" w:lineRule="auto"/>
        <w:ind w:right="141" w:firstLine="720"/>
        <w:jc w:val="both"/>
        <w:rPr>
          <w:b/>
          <w:sz w:val="28"/>
        </w:rPr>
      </w:pPr>
      <w:r>
        <w:rPr>
          <w:sz w:val="28"/>
        </w:rPr>
        <w:t>Основними</w:t>
      </w:r>
      <w:r>
        <w:rPr>
          <w:spacing w:val="-3"/>
          <w:sz w:val="28"/>
        </w:rPr>
        <w:t xml:space="preserve"> </w:t>
      </w:r>
      <w:r>
        <w:rPr>
          <w:sz w:val="28"/>
        </w:rPr>
        <w:t>внутрішніми</w:t>
      </w:r>
      <w:r>
        <w:rPr>
          <w:spacing w:val="-3"/>
          <w:sz w:val="28"/>
        </w:rPr>
        <w:t xml:space="preserve"> </w:t>
      </w:r>
      <w:r>
        <w:rPr>
          <w:sz w:val="28"/>
        </w:rPr>
        <w:t>джерелами</w:t>
      </w:r>
      <w:r>
        <w:rPr>
          <w:spacing w:val="-3"/>
          <w:sz w:val="28"/>
        </w:rPr>
        <w:t xml:space="preserve"> </w:t>
      </w:r>
      <w:r>
        <w:rPr>
          <w:sz w:val="28"/>
        </w:rPr>
        <w:t>техногенного</w:t>
      </w:r>
      <w:r>
        <w:rPr>
          <w:spacing w:val="-2"/>
          <w:sz w:val="28"/>
        </w:rPr>
        <w:t xml:space="preserve"> </w:t>
      </w:r>
      <w:r>
        <w:rPr>
          <w:sz w:val="28"/>
        </w:rPr>
        <w:t>шуму</w:t>
      </w:r>
      <w:r>
        <w:rPr>
          <w:spacing w:val="-7"/>
          <w:sz w:val="28"/>
        </w:rPr>
        <w:t xml:space="preserve"> </w:t>
      </w:r>
      <w:r>
        <w:rPr>
          <w:sz w:val="28"/>
        </w:rPr>
        <w:t>в</w:t>
      </w:r>
      <w:r>
        <w:rPr>
          <w:spacing w:val="-4"/>
          <w:sz w:val="28"/>
        </w:rPr>
        <w:t xml:space="preserve"> </w:t>
      </w:r>
      <w:r>
        <w:rPr>
          <w:sz w:val="28"/>
        </w:rPr>
        <w:t>будинках різного призначення є технологічне і інженерне обладнання.</w:t>
      </w:r>
    </w:p>
    <w:p w14:paraId="22880847" w14:textId="77777777" w:rsidR="00023DFF" w:rsidRDefault="00000000">
      <w:pPr>
        <w:pStyle w:val="a4"/>
        <w:numPr>
          <w:ilvl w:val="1"/>
          <w:numId w:val="19"/>
        </w:numPr>
        <w:tabs>
          <w:tab w:val="left" w:pos="1578"/>
        </w:tabs>
        <w:spacing w:line="360" w:lineRule="auto"/>
        <w:ind w:right="135" w:firstLine="708"/>
        <w:jc w:val="both"/>
        <w:rPr>
          <w:b/>
          <w:sz w:val="28"/>
        </w:rPr>
      </w:pPr>
      <w:r>
        <w:rPr>
          <w:sz w:val="28"/>
        </w:rPr>
        <w:t xml:space="preserve">Основними джерелами зовнішнього техногенного шуму є потоки автомобільного, рейкового, водного, повітряного транспорту, промислові підприємства та їх окремі установки, комунально-складські і транспортні підприємства, трансформаторні і газорозподільні підстанції, центральні теплові </w:t>
      </w:r>
      <w:r>
        <w:rPr>
          <w:spacing w:val="-2"/>
          <w:sz w:val="28"/>
        </w:rPr>
        <w:t>пункти,</w:t>
      </w:r>
      <w:r>
        <w:rPr>
          <w:spacing w:val="-6"/>
          <w:sz w:val="28"/>
        </w:rPr>
        <w:t xml:space="preserve"> </w:t>
      </w:r>
      <w:r>
        <w:rPr>
          <w:spacing w:val="-2"/>
          <w:sz w:val="28"/>
        </w:rPr>
        <w:t>насосні</w:t>
      </w:r>
      <w:r>
        <w:rPr>
          <w:spacing w:val="-4"/>
          <w:sz w:val="28"/>
        </w:rPr>
        <w:t xml:space="preserve"> </w:t>
      </w:r>
      <w:r>
        <w:rPr>
          <w:spacing w:val="-2"/>
          <w:sz w:val="28"/>
        </w:rPr>
        <w:t>і</w:t>
      </w:r>
      <w:r>
        <w:rPr>
          <w:spacing w:val="-4"/>
          <w:sz w:val="28"/>
        </w:rPr>
        <w:t xml:space="preserve"> </w:t>
      </w:r>
      <w:r>
        <w:rPr>
          <w:spacing w:val="-2"/>
          <w:sz w:val="28"/>
        </w:rPr>
        <w:t>компресорні</w:t>
      </w:r>
      <w:r>
        <w:rPr>
          <w:spacing w:val="-4"/>
          <w:sz w:val="28"/>
        </w:rPr>
        <w:t xml:space="preserve"> </w:t>
      </w:r>
      <w:r>
        <w:rPr>
          <w:spacing w:val="-2"/>
          <w:sz w:val="28"/>
        </w:rPr>
        <w:t>станції,</w:t>
      </w:r>
      <w:r>
        <w:rPr>
          <w:spacing w:val="-6"/>
          <w:sz w:val="28"/>
        </w:rPr>
        <w:t xml:space="preserve"> </w:t>
      </w:r>
      <w:r>
        <w:rPr>
          <w:spacing w:val="-2"/>
          <w:sz w:val="28"/>
        </w:rPr>
        <w:t>будмайданчики,</w:t>
      </w:r>
      <w:r>
        <w:rPr>
          <w:spacing w:val="-6"/>
          <w:sz w:val="28"/>
        </w:rPr>
        <w:t xml:space="preserve"> </w:t>
      </w:r>
      <w:r>
        <w:rPr>
          <w:spacing w:val="-2"/>
          <w:sz w:val="28"/>
        </w:rPr>
        <w:t>гаражі,</w:t>
      </w:r>
      <w:r>
        <w:rPr>
          <w:spacing w:val="-6"/>
          <w:sz w:val="28"/>
        </w:rPr>
        <w:t xml:space="preserve"> </w:t>
      </w:r>
      <w:r>
        <w:rPr>
          <w:spacing w:val="-2"/>
          <w:sz w:val="28"/>
        </w:rPr>
        <w:t>автостоянки</w:t>
      </w:r>
      <w:r>
        <w:rPr>
          <w:spacing w:val="-5"/>
          <w:sz w:val="28"/>
        </w:rPr>
        <w:t xml:space="preserve"> </w:t>
      </w:r>
      <w:r>
        <w:rPr>
          <w:spacing w:val="-2"/>
          <w:sz w:val="28"/>
        </w:rPr>
        <w:t>тощо.</w:t>
      </w:r>
    </w:p>
    <w:p w14:paraId="57B23D9F" w14:textId="77777777" w:rsidR="00023DFF" w:rsidRDefault="00000000">
      <w:pPr>
        <w:pStyle w:val="a4"/>
        <w:numPr>
          <w:ilvl w:val="1"/>
          <w:numId w:val="19"/>
        </w:numPr>
        <w:tabs>
          <w:tab w:val="left" w:pos="1579"/>
        </w:tabs>
        <w:spacing w:line="360" w:lineRule="auto"/>
        <w:ind w:right="140" w:firstLine="720"/>
        <w:jc w:val="both"/>
        <w:rPr>
          <w:b/>
          <w:sz w:val="28"/>
        </w:rPr>
      </w:pPr>
      <w:r>
        <w:rPr>
          <w:sz w:val="28"/>
        </w:rPr>
        <w:t>Джерелами зовнішнього біогенного шуму є стадіони, базари, майдани для мітингів, танцмайданчики, відкриті майданчики культурно- масового відпочинку, спортмайданчики, дискотеки, зоопарки, тваринницькі ферми тощо.</w:t>
      </w:r>
    </w:p>
    <w:p w14:paraId="6BF2CE95" w14:textId="77777777" w:rsidR="00023DFF" w:rsidRDefault="00000000">
      <w:pPr>
        <w:pStyle w:val="a4"/>
        <w:numPr>
          <w:ilvl w:val="1"/>
          <w:numId w:val="19"/>
        </w:numPr>
        <w:tabs>
          <w:tab w:val="left" w:pos="1579"/>
        </w:tabs>
        <w:spacing w:line="362" w:lineRule="auto"/>
        <w:ind w:right="139" w:firstLine="720"/>
        <w:jc w:val="both"/>
        <w:rPr>
          <w:b/>
          <w:sz w:val="28"/>
        </w:rPr>
      </w:pPr>
      <w:r>
        <w:rPr>
          <w:sz w:val="28"/>
        </w:rPr>
        <w:t>Шуми різних джерел класифікують за характером спектра і за часовими характеристиками (ГОСТ 12.1.003, ДСН 3.3.6.037, СН 3077).</w:t>
      </w:r>
    </w:p>
    <w:p w14:paraId="5CEC1174" w14:textId="77777777" w:rsidR="00023DFF" w:rsidRDefault="00000000">
      <w:pPr>
        <w:pStyle w:val="a3"/>
        <w:spacing w:line="360" w:lineRule="auto"/>
        <w:ind w:right="137"/>
      </w:pPr>
      <w:r>
        <w:t>За характером спектра шуми поділяють на широкосмугові і тональні. За часовими характеристиками - на постійні і непостійні. До непостійних шумів відносяться коливні, переривчасті та імпульсні.</w:t>
      </w:r>
    </w:p>
    <w:p w14:paraId="67667B8F" w14:textId="77777777" w:rsidR="00023DFF" w:rsidRDefault="00000000">
      <w:pPr>
        <w:pStyle w:val="a4"/>
        <w:numPr>
          <w:ilvl w:val="1"/>
          <w:numId w:val="19"/>
        </w:numPr>
        <w:tabs>
          <w:tab w:val="left" w:pos="1579"/>
        </w:tabs>
        <w:spacing w:line="360" w:lineRule="auto"/>
        <w:ind w:right="137" w:firstLine="708"/>
        <w:jc w:val="both"/>
        <w:rPr>
          <w:b/>
          <w:sz w:val="28"/>
        </w:rPr>
      </w:pPr>
      <w:r>
        <w:rPr>
          <w:sz w:val="28"/>
        </w:rPr>
        <w:t>Шумовими</w:t>
      </w:r>
      <w:r>
        <w:rPr>
          <w:spacing w:val="-18"/>
          <w:sz w:val="28"/>
        </w:rPr>
        <w:t xml:space="preserve"> </w:t>
      </w:r>
      <w:r>
        <w:rPr>
          <w:sz w:val="28"/>
        </w:rPr>
        <w:t>характеристиками</w:t>
      </w:r>
      <w:r>
        <w:rPr>
          <w:spacing w:val="-17"/>
          <w:sz w:val="28"/>
        </w:rPr>
        <w:t xml:space="preserve"> </w:t>
      </w:r>
      <w:r>
        <w:rPr>
          <w:sz w:val="28"/>
        </w:rPr>
        <w:t>обладнання</w:t>
      </w:r>
      <w:r>
        <w:rPr>
          <w:spacing w:val="-18"/>
          <w:sz w:val="28"/>
        </w:rPr>
        <w:t xml:space="preserve"> </w:t>
      </w:r>
      <w:r>
        <w:rPr>
          <w:sz w:val="28"/>
        </w:rPr>
        <w:t>з</w:t>
      </w:r>
      <w:r>
        <w:rPr>
          <w:spacing w:val="-17"/>
          <w:sz w:val="28"/>
        </w:rPr>
        <w:t xml:space="preserve"> </w:t>
      </w:r>
      <w:r>
        <w:rPr>
          <w:sz w:val="28"/>
        </w:rPr>
        <w:t>постійним</w:t>
      </w:r>
      <w:r>
        <w:rPr>
          <w:spacing w:val="-18"/>
          <w:sz w:val="28"/>
        </w:rPr>
        <w:t xml:space="preserve"> </w:t>
      </w:r>
      <w:r>
        <w:rPr>
          <w:sz w:val="28"/>
        </w:rPr>
        <w:t>шумом</w:t>
      </w:r>
      <w:r>
        <w:rPr>
          <w:spacing w:val="-17"/>
          <w:sz w:val="28"/>
        </w:rPr>
        <w:t xml:space="preserve"> </w:t>
      </w:r>
      <w:r>
        <w:rPr>
          <w:sz w:val="28"/>
        </w:rPr>
        <w:t>є</w:t>
      </w:r>
      <w:r>
        <w:rPr>
          <w:spacing w:val="-18"/>
          <w:sz w:val="28"/>
        </w:rPr>
        <w:t xml:space="preserve"> </w:t>
      </w:r>
      <w:r>
        <w:rPr>
          <w:sz w:val="28"/>
        </w:rPr>
        <w:t xml:space="preserve">рівні звукової потужності </w:t>
      </w:r>
      <w:r>
        <w:rPr>
          <w:i/>
          <w:sz w:val="28"/>
        </w:rPr>
        <w:t>L</w:t>
      </w:r>
      <w:r>
        <w:rPr>
          <w:i/>
          <w:sz w:val="28"/>
          <w:vertAlign w:val="subscript"/>
        </w:rPr>
        <w:t>w</w:t>
      </w:r>
      <w:r>
        <w:rPr>
          <w:i/>
          <w:sz w:val="28"/>
        </w:rPr>
        <w:t xml:space="preserve">, </w:t>
      </w:r>
      <w:r>
        <w:rPr>
          <w:sz w:val="28"/>
        </w:rPr>
        <w:t>дБ, в октавних смугах з середньогеометричними частотами</w:t>
      </w:r>
      <w:r>
        <w:rPr>
          <w:spacing w:val="65"/>
          <w:sz w:val="28"/>
        </w:rPr>
        <w:t xml:space="preserve"> </w:t>
      </w:r>
      <w:r>
        <w:rPr>
          <w:sz w:val="28"/>
        </w:rPr>
        <w:t>31,5;</w:t>
      </w:r>
      <w:r>
        <w:rPr>
          <w:spacing w:val="65"/>
          <w:sz w:val="28"/>
        </w:rPr>
        <w:t xml:space="preserve"> </w:t>
      </w:r>
      <w:r>
        <w:rPr>
          <w:sz w:val="28"/>
        </w:rPr>
        <w:t>63;</w:t>
      </w:r>
      <w:r>
        <w:rPr>
          <w:spacing w:val="63"/>
          <w:sz w:val="28"/>
        </w:rPr>
        <w:t xml:space="preserve"> </w:t>
      </w:r>
      <w:r>
        <w:rPr>
          <w:sz w:val="28"/>
        </w:rPr>
        <w:t>125;</w:t>
      </w:r>
      <w:r>
        <w:rPr>
          <w:spacing w:val="65"/>
          <w:sz w:val="28"/>
        </w:rPr>
        <w:t xml:space="preserve"> </w:t>
      </w:r>
      <w:r>
        <w:rPr>
          <w:sz w:val="28"/>
        </w:rPr>
        <w:t>250;</w:t>
      </w:r>
      <w:r>
        <w:rPr>
          <w:spacing w:val="65"/>
          <w:sz w:val="28"/>
        </w:rPr>
        <w:t xml:space="preserve"> </w:t>
      </w:r>
      <w:r>
        <w:rPr>
          <w:sz w:val="28"/>
        </w:rPr>
        <w:t>500;</w:t>
      </w:r>
      <w:r>
        <w:rPr>
          <w:spacing w:val="65"/>
          <w:sz w:val="28"/>
        </w:rPr>
        <w:t xml:space="preserve"> </w:t>
      </w:r>
      <w:r>
        <w:rPr>
          <w:sz w:val="28"/>
        </w:rPr>
        <w:t>1000;</w:t>
      </w:r>
      <w:r>
        <w:rPr>
          <w:spacing w:val="65"/>
          <w:sz w:val="28"/>
        </w:rPr>
        <w:t xml:space="preserve"> </w:t>
      </w:r>
      <w:r>
        <w:rPr>
          <w:sz w:val="28"/>
        </w:rPr>
        <w:t>2000;</w:t>
      </w:r>
      <w:r>
        <w:rPr>
          <w:spacing w:val="66"/>
          <w:sz w:val="28"/>
        </w:rPr>
        <w:t xml:space="preserve"> </w:t>
      </w:r>
      <w:r>
        <w:rPr>
          <w:sz w:val="28"/>
        </w:rPr>
        <w:t>4000;</w:t>
      </w:r>
      <w:r>
        <w:rPr>
          <w:spacing w:val="65"/>
          <w:sz w:val="28"/>
        </w:rPr>
        <w:t xml:space="preserve"> </w:t>
      </w:r>
      <w:r>
        <w:rPr>
          <w:sz w:val="28"/>
        </w:rPr>
        <w:t>8000</w:t>
      </w:r>
      <w:r>
        <w:rPr>
          <w:spacing w:val="65"/>
          <w:sz w:val="28"/>
        </w:rPr>
        <w:t xml:space="preserve"> </w:t>
      </w:r>
      <w:r>
        <w:rPr>
          <w:sz w:val="28"/>
        </w:rPr>
        <w:t>Гц</w:t>
      </w:r>
      <w:r>
        <w:rPr>
          <w:spacing w:val="63"/>
          <w:sz w:val="28"/>
        </w:rPr>
        <w:t xml:space="preserve"> </w:t>
      </w:r>
      <w:r>
        <w:rPr>
          <w:sz w:val="28"/>
        </w:rPr>
        <w:t>(октавні</w:t>
      </w:r>
      <w:r>
        <w:rPr>
          <w:spacing w:val="65"/>
          <w:sz w:val="28"/>
        </w:rPr>
        <w:t xml:space="preserve"> </w:t>
      </w:r>
      <w:r>
        <w:rPr>
          <w:sz w:val="28"/>
        </w:rPr>
        <w:t>рівні</w:t>
      </w:r>
    </w:p>
    <w:p w14:paraId="619F16C8" w14:textId="77777777" w:rsidR="00023DFF" w:rsidRDefault="00023DFF">
      <w:pPr>
        <w:pStyle w:val="a4"/>
        <w:spacing w:line="360" w:lineRule="auto"/>
        <w:rPr>
          <w:b/>
          <w:sz w:val="28"/>
        </w:rPr>
        <w:sectPr w:rsidR="00023DFF">
          <w:pgSz w:w="11910" w:h="16840"/>
          <w:pgMar w:top="1040" w:right="992" w:bottom="940" w:left="992" w:header="725" w:footer="743" w:gutter="0"/>
          <w:cols w:space="720"/>
        </w:sectPr>
      </w:pPr>
    </w:p>
    <w:p w14:paraId="2F39DDD5" w14:textId="77777777" w:rsidR="00023DFF" w:rsidRDefault="00000000">
      <w:pPr>
        <w:pStyle w:val="a3"/>
        <w:spacing w:before="79" w:line="362" w:lineRule="auto"/>
        <w:ind w:right="143" w:firstLine="0"/>
      </w:pPr>
      <w:r>
        <w:lastRenderedPageBreak/>
        <w:t xml:space="preserve">звукової потужності); коригований рівень звукової потужності </w:t>
      </w:r>
      <w:r>
        <w:rPr>
          <w:i/>
        </w:rPr>
        <w:t>L</w:t>
      </w:r>
      <w:r>
        <w:rPr>
          <w:i/>
          <w:vertAlign w:val="subscript"/>
        </w:rPr>
        <w:t>WA</w:t>
      </w:r>
      <w:r>
        <w:rPr>
          <w:i/>
        </w:rPr>
        <w:t xml:space="preserve">, </w:t>
      </w:r>
      <w:r>
        <w:t>дБА; коефіцієнт спрямованості випромінювання шуму.</w:t>
      </w:r>
    </w:p>
    <w:p w14:paraId="5A0012CA" w14:textId="77777777" w:rsidR="00023DFF" w:rsidRDefault="00000000">
      <w:pPr>
        <w:pStyle w:val="a4"/>
        <w:numPr>
          <w:ilvl w:val="1"/>
          <w:numId w:val="19"/>
        </w:numPr>
        <w:tabs>
          <w:tab w:val="left" w:pos="1579"/>
        </w:tabs>
        <w:spacing w:line="360" w:lineRule="auto"/>
        <w:ind w:right="137" w:firstLine="720"/>
        <w:jc w:val="both"/>
        <w:rPr>
          <w:b/>
          <w:sz w:val="28"/>
        </w:rPr>
      </w:pPr>
      <w:r>
        <w:rPr>
          <w:sz w:val="28"/>
        </w:rPr>
        <w:t xml:space="preserve">Шумовими характеристиками обладнання з непостійним шумом є еквівалентний коригований рівень звукової потужності </w:t>
      </w:r>
      <w:r>
        <w:rPr>
          <w:i/>
          <w:sz w:val="28"/>
        </w:rPr>
        <w:t>L</w:t>
      </w:r>
      <w:r>
        <w:rPr>
          <w:i/>
          <w:sz w:val="28"/>
          <w:vertAlign w:val="subscript"/>
        </w:rPr>
        <w:t>WA</w:t>
      </w:r>
      <w:r>
        <w:rPr>
          <w:sz w:val="28"/>
          <w:vertAlign w:val="subscript"/>
        </w:rPr>
        <w:t>eкв</w:t>
      </w:r>
      <w:r>
        <w:rPr>
          <w:i/>
          <w:sz w:val="28"/>
        </w:rPr>
        <w:t xml:space="preserve">, </w:t>
      </w:r>
      <w:r>
        <w:rPr>
          <w:sz w:val="28"/>
        </w:rPr>
        <w:t xml:space="preserve">дБА; максимальний коригований рівень звукової потужності </w:t>
      </w:r>
      <w:r>
        <w:rPr>
          <w:i/>
          <w:sz w:val="28"/>
        </w:rPr>
        <w:t>L</w:t>
      </w:r>
      <w:r>
        <w:rPr>
          <w:i/>
          <w:sz w:val="28"/>
          <w:vertAlign w:val="subscript"/>
        </w:rPr>
        <w:t>WA</w:t>
      </w:r>
      <w:r>
        <w:rPr>
          <w:i/>
          <w:sz w:val="28"/>
        </w:rPr>
        <w:t xml:space="preserve"> </w:t>
      </w:r>
      <w:r>
        <w:rPr>
          <w:sz w:val="28"/>
          <w:vertAlign w:val="subscript"/>
        </w:rPr>
        <w:t>макс</w:t>
      </w:r>
      <w:r>
        <w:rPr>
          <w:sz w:val="28"/>
        </w:rPr>
        <w:t xml:space="preserve">, дБА; еквівалентні рівні звукової потужності </w:t>
      </w:r>
      <w:r>
        <w:rPr>
          <w:i/>
          <w:sz w:val="28"/>
        </w:rPr>
        <w:t>L</w:t>
      </w:r>
      <w:r>
        <w:rPr>
          <w:i/>
          <w:sz w:val="28"/>
          <w:vertAlign w:val="subscript"/>
        </w:rPr>
        <w:t>W</w:t>
      </w:r>
      <w:r>
        <w:rPr>
          <w:i/>
          <w:sz w:val="28"/>
        </w:rPr>
        <w:t xml:space="preserve"> </w:t>
      </w:r>
      <w:r>
        <w:rPr>
          <w:sz w:val="28"/>
          <w:vertAlign w:val="subscript"/>
        </w:rPr>
        <w:t>екв</w:t>
      </w:r>
      <w:r>
        <w:rPr>
          <w:sz w:val="28"/>
        </w:rPr>
        <w:t xml:space="preserve">, дБ, і максимальні рівні звукової потужності </w:t>
      </w:r>
      <w:r>
        <w:rPr>
          <w:i/>
          <w:sz w:val="28"/>
        </w:rPr>
        <w:t>L</w:t>
      </w:r>
      <w:r>
        <w:rPr>
          <w:i/>
          <w:sz w:val="28"/>
          <w:vertAlign w:val="subscript"/>
        </w:rPr>
        <w:t>W</w:t>
      </w:r>
      <w:r>
        <w:rPr>
          <w:i/>
          <w:spacing w:val="-10"/>
          <w:sz w:val="28"/>
        </w:rPr>
        <w:t xml:space="preserve"> </w:t>
      </w:r>
      <w:r>
        <w:rPr>
          <w:sz w:val="28"/>
          <w:vertAlign w:val="subscript"/>
        </w:rPr>
        <w:t>макс</w:t>
      </w:r>
      <w:r>
        <w:rPr>
          <w:sz w:val="28"/>
        </w:rPr>
        <w:t>, дБ, в октавних смугах з середньогеометричними частотами від 31,5 Гц до 8000 Гц; коефіцієнт спрямованості випромінювання шуму.</w:t>
      </w:r>
    </w:p>
    <w:p w14:paraId="4FDDA420" w14:textId="77777777" w:rsidR="00023DFF" w:rsidRDefault="00000000">
      <w:pPr>
        <w:pStyle w:val="a4"/>
        <w:numPr>
          <w:ilvl w:val="1"/>
          <w:numId w:val="19"/>
        </w:numPr>
        <w:tabs>
          <w:tab w:val="left" w:pos="1579"/>
        </w:tabs>
        <w:spacing w:line="360" w:lineRule="auto"/>
        <w:ind w:right="136" w:firstLine="720"/>
        <w:jc w:val="both"/>
        <w:rPr>
          <w:b/>
          <w:sz w:val="28"/>
        </w:rPr>
      </w:pPr>
      <w:r>
        <w:rPr>
          <w:sz w:val="28"/>
        </w:rPr>
        <w:t>Шумові характеристики технологічного, інженерного та іншого обладнання,</w:t>
      </w:r>
      <w:r>
        <w:rPr>
          <w:spacing w:val="-17"/>
          <w:sz w:val="28"/>
        </w:rPr>
        <w:t xml:space="preserve"> </w:t>
      </w:r>
      <w:r>
        <w:rPr>
          <w:sz w:val="28"/>
        </w:rPr>
        <w:t>у</w:t>
      </w:r>
      <w:r>
        <w:rPr>
          <w:spacing w:val="-18"/>
          <w:sz w:val="28"/>
        </w:rPr>
        <w:t xml:space="preserve"> </w:t>
      </w:r>
      <w:r>
        <w:rPr>
          <w:sz w:val="28"/>
        </w:rPr>
        <w:t>тому</w:t>
      </w:r>
      <w:r>
        <w:rPr>
          <w:spacing w:val="-16"/>
          <w:sz w:val="28"/>
        </w:rPr>
        <w:t xml:space="preserve"> </w:t>
      </w:r>
      <w:r>
        <w:rPr>
          <w:sz w:val="28"/>
        </w:rPr>
        <w:t>числі</w:t>
      </w:r>
      <w:r>
        <w:rPr>
          <w:spacing w:val="-15"/>
          <w:sz w:val="28"/>
        </w:rPr>
        <w:t xml:space="preserve"> </w:t>
      </w:r>
      <w:r>
        <w:rPr>
          <w:sz w:val="28"/>
        </w:rPr>
        <w:t>можливі</w:t>
      </w:r>
      <w:r>
        <w:rPr>
          <w:spacing w:val="-15"/>
          <w:sz w:val="28"/>
        </w:rPr>
        <w:t xml:space="preserve"> </w:t>
      </w:r>
      <w:r>
        <w:rPr>
          <w:sz w:val="28"/>
        </w:rPr>
        <w:t>варіанти</w:t>
      </w:r>
      <w:r>
        <w:rPr>
          <w:spacing w:val="-15"/>
          <w:sz w:val="28"/>
        </w:rPr>
        <w:t xml:space="preserve"> </w:t>
      </w:r>
      <w:r>
        <w:rPr>
          <w:sz w:val="28"/>
        </w:rPr>
        <w:t>шумових</w:t>
      </w:r>
      <w:r>
        <w:rPr>
          <w:spacing w:val="-15"/>
          <w:sz w:val="28"/>
        </w:rPr>
        <w:t xml:space="preserve"> </w:t>
      </w:r>
      <w:r>
        <w:rPr>
          <w:sz w:val="28"/>
        </w:rPr>
        <w:t>характеристик</w:t>
      </w:r>
      <w:r>
        <w:rPr>
          <w:spacing w:val="-16"/>
          <w:sz w:val="28"/>
        </w:rPr>
        <w:t xml:space="preserve"> </w:t>
      </w:r>
      <w:r>
        <w:rPr>
          <w:sz w:val="28"/>
        </w:rPr>
        <w:t>у</w:t>
      </w:r>
      <w:r>
        <w:rPr>
          <w:spacing w:val="-18"/>
          <w:sz w:val="28"/>
        </w:rPr>
        <w:t xml:space="preserve"> </w:t>
      </w:r>
      <w:r>
        <w:rPr>
          <w:sz w:val="28"/>
        </w:rPr>
        <w:t>залежності від режиму роботи обладнання (або від виду операції, що виконується), приймають за даними технічної документації на обладнання. За їх відсутності у супроводжувальній технічній документації шумові характеристики визначають за даними акустичних вимірювань згідно з ДСТУ ГОСТ 23941, ДСТУ ГОСТ 31273</w:t>
      </w:r>
      <w:r>
        <w:rPr>
          <w:spacing w:val="10"/>
          <w:sz w:val="28"/>
        </w:rPr>
        <w:t xml:space="preserve"> </w:t>
      </w:r>
      <w:r>
        <w:rPr>
          <w:sz w:val="28"/>
        </w:rPr>
        <w:t>(ИСО</w:t>
      </w:r>
      <w:r>
        <w:rPr>
          <w:spacing w:val="12"/>
          <w:sz w:val="28"/>
        </w:rPr>
        <w:t xml:space="preserve"> </w:t>
      </w:r>
      <w:r>
        <w:rPr>
          <w:sz w:val="28"/>
        </w:rPr>
        <w:t>3745),</w:t>
      </w:r>
      <w:r>
        <w:rPr>
          <w:spacing w:val="11"/>
          <w:sz w:val="28"/>
        </w:rPr>
        <w:t xml:space="preserve"> </w:t>
      </w:r>
      <w:r>
        <w:rPr>
          <w:sz w:val="28"/>
        </w:rPr>
        <w:t>ДСТУ</w:t>
      </w:r>
      <w:r>
        <w:rPr>
          <w:spacing w:val="13"/>
          <w:sz w:val="28"/>
        </w:rPr>
        <w:t xml:space="preserve"> </w:t>
      </w:r>
      <w:r>
        <w:rPr>
          <w:sz w:val="28"/>
        </w:rPr>
        <w:t>ГОСТ</w:t>
      </w:r>
      <w:r>
        <w:rPr>
          <w:spacing w:val="10"/>
          <w:sz w:val="28"/>
        </w:rPr>
        <w:t xml:space="preserve"> </w:t>
      </w:r>
      <w:r>
        <w:rPr>
          <w:sz w:val="28"/>
        </w:rPr>
        <w:t>31275</w:t>
      </w:r>
      <w:r>
        <w:rPr>
          <w:spacing w:val="11"/>
          <w:sz w:val="28"/>
        </w:rPr>
        <w:t xml:space="preserve"> </w:t>
      </w:r>
      <w:r>
        <w:rPr>
          <w:sz w:val="28"/>
        </w:rPr>
        <w:t>(ИСО</w:t>
      </w:r>
      <w:r>
        <w:rPr>
          <w:spacing w:val="12"/>
          <w:sz w:val="28"/>
        </w:rPr>
        <w:t xml:space="preserve"> </w:t>
      </w:r>
      <w:r>
        <w:rPr>
          <w:sz w:val="28"/>
        </w:rPr>
        <w:t>3744),</w:t>
      </w:r>
      <w:r>
        <w:rPr>
          <w:spacing w:val="13"/>
          <w:sz w:val="28"/>
        </w:rPr>
        <w:t xml:space="preserve"> </w:t>
      </w:r>
      <w:r>
        <w:rPr>
          <w:sz w:val="28"/>
        </w:rPr>
        <w:t>ДСТУ</w:t>
      </w:r>
      <w:r>
        <w:rPr>
          <w:spacing w:val="8"/>
          <w:sz w:val="28"/>
        </w:rPr>
        <w:t xml:space="preserve"> </w:t>
      </w:r>
      <w:r>
        <w:rPr>
          <w:sz w:val="28"/>
        </w:rPr>
        <w:t>ISO</w:t>
      </w:r>
      <w:r>
        <w:rPr>
          <w:spacing w:val="13"/>
          <w:sz w:val="28"/>
        </w:rPr>
        <w:t xml:space="preserve"> </w:t>
      </w:r>
      <w:r>
        <w:rPr>
          <w:sz w:val="28"/>
        </w:rPr>
        <w:t>3741</w:t>
      </w:r>
      <w:r>
        <w:rPr>
          <w:spacing w:val="14"/>
          <w:sz w:val="28"/>
        </w:rPr>
        <w:t xml:space="preserve"> </w:t>
      </w:r>
      <w:r>
        <w:rPr>
          <w:sz w:val="28"/>
        </w:rPr>
        <w:t>та</w:t>
      </w:r>
      <w:r>
        <w:rPr>
          <w:spacing w:val="12"/>
          <w:sz w:val="28"/>
        </w:rPr>
        <w:t xml:space="preserve"> </w:t>
      </w:r>
      <w:r>
        <w:rPr>
          <w:spacing w:val="-2"/>
          <w:sz w:val="28"/>
        </w:rPr>
        <w:t>іншими</w:t>
      </w:r>
    </w:p>
    <w:p w14:paraId="04EE4A2D" w14:textId="77777777" w:rsidR="00023DFF" w:rsidRDefault="00000000">
      <w:pPr>
        <w:pStyle w:val="a3"/>
        <w:spacing w:line="360" w:lineRule="auto"/>
        <w:ind w:right="139" w:firstLine="0"/>
      </w:pPr>
      <w:r>
        <w:t xml:space="preserve">чинними нормативними документами на методи вимірювання шумових </w:t>
      </w:r>
      <w:r>
        <w:rPr>
          <w:spacing w:val="-2"/>
        </w:rPr>
        <w:t>характеристик.</w:t>
      </w:r>
    </w:p>
    <w:p w14:paraId="44A05F10" w14:textId="77777777" w:rsidR="00023DFF" w:rsidRDefault="00000000">
      <w:pPr>
        <w:pStyle w:val="a4"/>
        <w:numPr>
          <w:ilvl w:val="1"/>
          <w:numId w:val="19"/>
        </w:numPr>
        <w:tabs>
          <w:tab w:val="left" w:pos="1579"/>
        </w:tabs>
        <w:spacing w:line="362" w:lineRule="auto"/>
        <w:ind w:right="140" w:firstLine="720"/>
        <w:jc w:val="both"/>
        <w:rPr>
          <w:b/>
          <w:sz w:val="28"/>
        </w:rPr>
      </w:pPr>
      <w:r>
        <w:rPr>
          <w:sz w:val="28"/>
        </w:rPr>
        <w:t>Шумовими характеристиками транспортних потоків і локальних внутрішньоквартальних джерел є:</w:t>
      </w:r>
    </w:p>
    <w:p w14:paraId="576BC3ED" w14:textId="77777777" w:rsidR="00023DFF" w:rsidRDefault="00000000">
      <w:pPr>
        <w:pStyle w:val="a4"/>
        <w:numPr>
          <w:ilvl w:val="0"/>
          <w:numId w:val="13"/>
        </w:numPr>
        <w:tabs>
          <w:tab w:val="left" w:pos="1042"/>
        </w:tabs>
        <w:spacing w:line="360" w:lineRule="auto"/>
        <w:ind w:right="136" w:firstLine="720"/>
        <w:rPr>
          <w:rFonts w:ascii="Arial MT" w:hAnsi="Arial MT"/>
          <w:sz w:val="28"/>
        </w:rPr>
      </w:pPr>
      <w:r>
        <w:rPr>
          <w:sz w:val="28"/>
        </w:rPr>
        <w:t xml:space="preserve">для автотранспортних потоків - еквівалентний </w:t>
      </w:r>
      <w:r>
        <w:rPr>
          <w:i/>
          <w:sz w:val="28"/>
        </w:rPr>
        <w:t>L</w:t>
      </w:r>
      <w:r>
        <w:rPr>
          <w:i/>
          <w:sz w:val="28"/>
          <w:vertAlign w:val="subscript"/>
        </w:rPr>
        <w:t>A</w:t>
      </w:r>
      <w:r>
        <w:rPr>
          <w:i/>
          <w:sz w:val="28"/>
        </w:rPr>
        <w:t xml:space="preserve"> </w:t>
      </w:r>
      <w:r>
        <w:rPr>
          <w:sz w:val="28"/>
          <w:vertAlign w:val="subscript"/>
        </w:rPr>
        <w:t>екв</w:t>
      </w:r>
      <w:r>
        <w:rPr>
          <w:sz w:val="28"/>
        </w:rPr>
        <w:t xml:space="preserve"> і максимальний </w:t>
      </w:r>
      <w:r>
        <w:rPr>
          <w:i/>
          <w:sz w:val="28"/>
        </w:rPr>
        <w:t>L</w:t>
      </w:r>
      <w:r>
        <w:rPr>
          <w:i/>
          <w:sz w:val="28"/>
          <w:vertAlign w:val="subscript"/>
        </w:rPr>
        <w:t>A</w:t>
      </w:r>
      <w:r>
        <w:rPr>
          <w:sz w:val="28"/>
          <w:vertAlign w:val="subscript"/>
        </w:rPr>
        <w:t>макс</w:t>
      </w:r>
      <w:r>
        <w:rPr>
          <w:sz w:val="28"/>
        </w:rPr>
        <w:t xml:space="preserve"> рівні звуку в дБА на відстані 7,5 м від осі найближчої до розрахункової точки смуги руху транспорту;</w:t>
      </w:r>
    </w:p>
    <w:p w14:paraId="5C483024" w14:textId="77777777" w:rsidR="00023DFF" w:rsidRDefault="00000000">
      <w:pPr>
        <w:pStyle w:val="a4"/>
        <w:numPr>
          <w:ilvl w:val="0"/>
          <w:numId w:val="13"/>
        </w:numPr>
        <w:tabs>
          <w:tab w:val="left" w:pos="1042"/>
        </w:tabs>
        <w:spacing w:line="360" w:lineRule="auto"/>
        <w:ind w:right="140" w:firstLine="720"/>
        <w:rPr>
          <w:rFonts w:ascii="Arial MT" w:hAnsi="Arial MT"/>
          <w:sz w:val="28"/>
        </w:rPr>
      </w:pPr>
      <w:r>
        <w:rPr>
          <w:sz w:val="28"/>
        </w:rPr>
        <w:t xml:space="preserve">для потоків трамваїв - еквівалентний </w:t>
      </w:r>
      <w:r>
        <w:rPr>
          <w:i/>
          <w:sz w:val="28"/>
        </w:rPr>
        <w:t>L</w:t>
      </w:r>
      <w:r>
        <w:rPr>
          <w:i/>
          <w:sz w:val="28"/>
          <w:vertAlign w:val="subscript"/>
        </w:rPr>
        <w:t>A</w:t>
      </w:r>
      <w:r>
        <w:rPr>
          <w:i/>
          <w:spacing w:val="-11"/>
          <w:sz w:val="28"/>
        </w:rPr>
        <w:t xml:space="preserve"> </w:t>
      </w:r>
      <w:r>
        <w:rPr>
          <w:sz w:val="28"/>
          <w:vertAlign w:val="subscript"/>
        </w:rPr>
        <w:t>екв</w:t>
      </w:r>
      <w:r>
        <w:rPr>
          <w:sz w:val="28"/>
        </w:rPr>
        <w:t xml:space="preserve"> і максимальний </w:t>
      </w:r>
      <w:r>
        <w:rPr>
          <w:i/>
          <w:sz w:val="28"/>
        </w:rPr>
        <w:t>L</w:t>
      </w:r>
      <w:r>
        <w:rPr>
          <w:i/>
          <w:sz w:val="28"/>
          <w:vertAlign w:val="subscript"/>
        </w:rPr>
        <w:t>А</w:t>
      </w:r>
      <w:r>
        <w:rPr>
          <w:i/>
          <w:sz w:val="28"/>
        </w:rPr>
        <w:t xml:space="preserve"> </w:t>
      </w:r>
      <w:r>
        <w:rPr>
          <w:sz w:val="28"/>
          <w:vertAlign w:val="subscript"/>
        </w:rPr>
        <w:t>макс</w:t>
      </w:r>
      <w:r>
        <w:rPr>
          <w:sz w:val="28"/>
        </w:rPr>
        <w:t xml:space="preserve"> рівні звуку в дБА на відстані 7,5 м від осі колії, найближчої до розрахункової точки;</w:t>
      </w:r>
    </w:p>
    <w:p w14:paraId="586BB523" w14:textId="77777777" w:rsidR="00023DFF" w:rsidRDefault="00000000">
      <w:pPr>
        <w:pStyle w:val="a4"/>
        <w:numPr>
          <w:ilvl w:val="0"/>
          <w:numId w:val="13"/>
        </w:numPr>
        <w:tabs>
          <w:tab w:val="left" w:pos="1049"/>
        </w:tabs>
        <w:spacing w:line="360" w:lineRule="auto"/>
        <w:ind w:right="139" w:firstLine="720"/>
        <w:rPr>
          <w:sz w:val="28"/>
        </w:rPr>
      </w:pPr>
      <w:r>
        <w:rPr>
          <w:sz w:val="28"/>
        </w:rPr>
        <w:t xml:space="preserve">для потоків поїздів залізниць і наземного метро - еквівалентний </w:t>
      </w:r>
      <w:r>
        <w:rPr>
          <w:i/>
          <w:sz w:val="28"/>
        </w:rPr>
        <w:t>L</w:t>
      </w:r>
      <w:r>
        <w:rPr>
          <w:i/>
          <w:sz w:val="28"/>
          <w:vertAlign w:val="subscript"/>
        </w:rPr>
        <w:t>A</w:t>
      </w:r>
      <w:r>
        <w:rPr>
          <w:i/>
          <w:spacing w:val="-9"/>
          <w:sz w:val="28"/>
        </w:rPr>
        <w:t xml:space="preserve"> </w:t>
      </w:r>
      <w:r>
        <w:rPr>
          <w:sz w:val="28"/>
          <w:vertAlign w:val="subscript"/>
        </w:rPr>
        <w:t>екв</w:t>
      </w:r>
      <w:r>
        <w:rPr>
          <w:sz w:val="28"/>
        </w:rPr>
        <w:t xml:space="preserve"> і максимальний</w:t>
      </w:r>
      <w:r>
        <w:rPr>
          <w:spacing w:val="-4"/>
          <w:sz w:val="28"/>
        </w:rPr>
        <w:t xml:space="preserve"> </w:t>
      </w:r>
      <w:r>
        <w:rPr>
          <w:i/>
          <w:sz w:val="28"/>
        </w:rPr>
        <w:t>L</w:t>
      </w:r>
      <w:r>
        <w:rPr>
          <w:i/>
          <w:sz w:val="28"/>
          <w:vertAlign w:val="subscript"/>
        </w:rPr>
        <w:t>А</w:t>
      </w:r>
      <w:r>
        <w:rPr>
          <w:i/>
          <w:sz w:val="28"/>
        </w:rPr>
        <w:t xml:space="preserve"> </w:t>
      </w:r>
      <w:r>
        <w:rPr>
          <w:sz w:val="28"/>
          <w:vertAlign w:val="subscript"/>
        </w:rPr>
        <w:t>макс</w:t>
      </w:r>
      <w:r>
        <w:rPr>
          <w:sz w:val="28"/>
        </w:rPr>
        <w:t xml:space="preserve"> рівні</w:t>
      </w:r>
      <w:r>
        <w:rPr>
          <w:spacing w:val="-4"/>
          <w:sz w:val="28"/>
        </w:rPr>
        <w:t xml:space="preserve"> </w:t>
      </w:r>
      <w:r>
        <w:rPr>
          <w:sz w:val="28"/>
        </w:rPr>
        <w:t>звуку</w:t>
      </w:r>
      <w:r>
        <w:rPr>
          <w:spacing w:val="-9"/>
          <w:sz w:val="28"/>
        </w:rPr>
        <w:t xml:space="preserve"> </w:t>
      </w:r>
      <w:r>
        <w:rPr>
          <w:sz w:val="28"/>
        </w:rPr>
        <w:t>в</w:t>
      </w:r>
      <w:r>
        <w:rPr>
          <w:spacing w:val="-6"/>
          <w:sz w:val="28"/>
        </w:rPr>
        <w:t xml:space="preserve"> </w:t>
      </w:r>
      <w:r>
        <w:rPr>
          <w:sz w:val="28"/>
        </w:rPr>
        <w:t>дБА</w:t>
      </w:r>
      <w:r>
        <w:rPr>
          <w:spacing w:val="-7"/>
          <w:sz w:val="28"/>
        </w:rPr>
        <w:t xml:space="preserve"> </w:t>
      </w:r>
      <w:r>
        <w:rPr>
          <w:sz w:val="28"/>
        </w:rPr>
        <w:t>на</w:t>
      </w:r>
      <w:r>
        <w:rPr>
          <w:spacing w:val="-5"/>
          <w:sz w:val="28"/>
        </w:rPr>
        <w:t xml:space="preserve"> </w:t>
      </w:r>
      <w:r>
        <w:rPr>
          <w:sz w:val="28"/>
        </w:rPr>
        <w:t>відстані</w:t>
      </w:r>
      <w:r>
        <w:rPr>
          <w:spacing w:val="-6"/>
          <w:sz w:val="28"/>
        </w:rPr>
        <w:t xml:space="preserve"> </w:t>
      </w:r>
      <w:r>
        <w:rPr>
          <w:sz w:val="28"/>
        </w:rPr>
        <w:t>25</w:t>
      </w:r>
      <w:r>
        <w:rPr>
          <w:spacing w:val="-4"/>
          <w:sz w:val="28"/>
        </w:rPr>
        <w:t xml:space="preserve"> </w:t>
      </w:r>
      <w:r>
        <w:rPr>
          <w:sz w:val="28"/>
        </w:rPr>
        <w:t>м</w:t>
      </w:r>
      <w:r>
        <w:rPr>
          <w:spacing w:val="-5"/>
          <w:sz w:val="28"/>
        </w:rPr>
        <w:t xml:space="preserve"> </w:t>
      </w:r>
      <w:r>
        <w:rPr>
          <w:sz w:val="28"/>
        </w:rPr>
        <w:t>від</w:t>
      </w:r>
      <w:r>
        <w:rPr>
          <w:spacing w:val="-7"/>
          <w:sz w:val="28"/>
        </w:rPr>
        <w:t xml:space="preserve"> </w:t>
      </w:r>
      <w:r>
        <w:rPr>
          <w:sz w:val="28"/>
        </w:rPr>
        <w:t>осі</w:t>
      </w:r>
      <w:r>
        <w:rPr>
          <w:spacing w:val="-4"/>
          <w:sz w:val="28"/>
        </w:rPr>
        <w:t xml:space="preserve"> </w:t>
      </w:r>
      <w:r>
        <w:rPr>
          <w:sz w:val="28"/>
        </w:rPr>
        <w:t>колії,</w:t>
      </w:r>
      <w:r>
        <w:rPr>
          <w:spacing w:val="-6"/>
          <w:sz w:val="28"/>
        </w:rPr>
        <w:t xml:space="preserve"> </w:t>
      </w:r>
      <w:r>
        <w:rPr>
          <w:sz w:val="28"/>
        </w:rPr>
        <w:t>найближчої до розрахункової точки;</w:t>
      </w:r>
    </w:p>
    <w:p w14:paraId="3710D44F" w14:textId="77777777" w:rsidR="00023DFF" w:rsidRDefault="00000000">
      <w:pPr>
        <w:pStyle w:val="a4"/>
        <w:numPr>
          <w:ilvl w:val="0"/>
          <w:numId w:val="13"/>
        </w:numPr>
        <w:tabs>
          <w:tab w:val="left" w:pos="1013"/>
        </w:tabs>
        <w:spacing w:line="360" w:lineRule="auto"/>
        <w:ind w:right="140" w:firstLine="720"/>
        <w:rPr>
          <w:sz w:val="28"/>
        </w:rPr>
      </w:pPr>
      <w:r>
        <w:rPr>
          <w:sz w:val="28"/>
        </w:rPr>
        <w:t>для</w:t>
      </w:r>
      <w:r>
        <w:rPr>
          <w:spacing w:val="-18"/>
          <w:sz w:val="28"/>
        </w:rPr>
        <w:t xml:space="preserve"> </w:t>
      </w:r>
      <w:r>
        <w:rPr>
          <w:sz w:val="28"/>
        </w:rPr>
        <w:t>водного</w:t>
      </w:r>
      <w:r>
        <w:rPr>
          <w:spacing w:val="-17"/>
          <w:sz w:val="28"/>
        </w:rPr>
        <w:t xml:space="preserve"> </w:t>
      </w:r>
      <w:r>
        <w:rPr>
          <w:sz w:val="28"/>
        </w:rPr>
        <w:t>транспорту</w:t>
      </w:r>
      <w:r>
        <w:rPr>
          <w:spacing w:val="-16"/>
          <w:sz w:val="28"/>
        </w:rPr>
        <w:t xml:space="preserve"> </w:t>
      </w:r>
      <w:r>
        <w:rPr>
          <w:sz w:val="28"/>
        </w:rPr>
        <w:t>-</w:t>
      </w:r>
      <w:r>
        <w:rPr>
          <w:spacing w:val="-11"/>
          <w:sz w:val="28"/>
        </w:rPr>
        <w:t xml:space="preserve"> </w:t>
      </w:r>
      <w:r>
        <w:rPr>
          <w:sz w:val="28"/>
        </w:rPr>
        <w:t>еквівалентний</w:t>
      </w:r>
      <w:r>
        <w:rPr>
          <w:spacing w:val="-10"/>
          <w:sz w:val="28"/>
        </w:rPr>
        <w:t xml:space="preserve"> </w:t>
      </w:r>
      <w:r>
        <w:rPr>
          <w:i/>
          <w:sz w:val="28"/>
        </w:rPr>
        <w:t>L</w:t>
      </w:r>
      <w:r>
        <w:rPr>
          <w:i/>
          <w:sz w:val="28"/>
          <w:vertAlign w:val="subscript"/>
        </w:rPr>
        <w:t>A</w:t>
      </w:r>
      <w:r>
        <w:rPr>
          <w:i/>
          <w:spacing w:val="-18"/>
          <w:sz w:val="28"/>
        </w:rPr>
        <w:t xml:space="preserve"> </w:t>
      </w:r>
      <w:r>
        <w:rPr>
          <w:sz w:val="28"/>
          <w:vertAlign w:val="subscript"/>
        </w:rPr>
        <w:t>екв</w:t>
      </w:r>
      <w:r>
        <w:rPr>
          <w:sz w:val="28"/>
        </w:rPr>
        <w:t xml:space="preserve"> і</w:t>
      </w:r>
      <w:r>
        <w:rPr>
          <w:spacing w:val="-10"/>
          <w:sz w:val="28"/>
        </w:rPr>
        <w:t xml:space="preserve"> </w:t>
      </w:r>
      <w:r>
        <w:rPr>
          <w:sz w:val="28"/>
        </w:rPr>
        <w:t>максимальний</w:t>
      </w:r>
      <w:r>
        <w:rPr>
          <w:spacing w:val="-11"/>
          <w:sz w:val="28"/>
        </w:rPr>
        <w:t xml:space="preserve"> </w:t>
      </w:r>
      <w:r>
        <w:rPr>
          <w:i/>
          <w:sz w:val="28"/>
        </w:rPr>
        <w:t>L</w:t>
      </w:r>
      <w:r>
        <w:rPr>
          <w:i/>
          <w:sz w:val="28"/>
          <w:vertAlign w:val="subscript"/>
        </w:rPr>
        <w:t>А</w:t>
      </w:r>
      <w:r>
        <w:rPr>
          <w:i/>
          <w:spacing w:val="12"/>
          <w:sz w:val="28"/>
        </w:rPr>
        <w:t xml:space="preserve"> </w:t>
      </w:r>
      <w:r>
        <w:rPr>
          <w:sz w:val="28"/>
          <w:vertAlign w:val="subscript"/>
        </w:rPr>
        <w:t>макс</w:t>
      </w:r>
      <w:r>
        <w:rPr>
          <w:sz w:val="28"/>
        </w:rPr>
        <w:t xml:space="preserve"> рівні звуку в дБА на відстані 25 м від лінії суднового ходу;</w:t>
      </w:r>
    </w:p>
    <w:p w14:paraId="1BADB750" w14:textId="77777777" w:rsidR="00023DFF" w:rsidRDefault="00000000">
      <w:pPr>
        <w:pStyle w:val="a4"/>
        <w:numPr>
          <w:ilvl w:val="0"/>
          <w:numId w:val="13"/>
        </w:numPr>
        <w:tabs>
          <w:tab w:val="left" w:pos="1027"/>
        </w:tabs>
        <w:spacing w:line="321" w:lineRule="exact"/>
        <w:ind w:left="1027" w:hanging="167"/>
        <w:rPr>
          <w:sz w:val="28"/>
        </w:rPr>
      </w:pPr>
      <w:r>
        <w:rPr>
          <w:sz w:val="28"/>
        </w:rPr>
        <w:t>для</w:t>
      </w:r>
      <w:r>
        <w:rPr>
          <w:spacing w:val="-1"/>
          <w:sz w:val="28"/>
        </w:rPr>
        <w:t xml:space="preserve"> </w:t>
      </w:r>
      <w:r>
        <w:rPr>
          <w:sz w:val="28"/>
        </w:rPr>
        <w:t>повітряного</w:t>
      </w:r>
      <w:r>
        <w:rPr>
          <w:spacing w:val="4"/>
          <w:sz w:val="28"/>
        </w:rPr>
        <w:t xml:space="preserve"> </w:t>
      </w:r>
      <w:r>
        <w:rPr>
          <w:sz w:val="28"/>
        </w:rPr>
        <w:t>транспорту -</w:t>
      </w:r>
      <w:r>
        <w:rPr>
          <w:spacing w:val="2"/>
          <w:sz w:val="28"/>
        </w:rPr>
        <w:t xml:space="preserve"> </w:t>
      </w:r>
      <w:r>
        <w:rPr>
          <w:sz w:val="28"/>
        </w:rPr>
        <w:t>еквівалентний</w:t>
      </w:r>
      <w:r>
        <w:rPr>
          <w:spacing w:val="4"/>
          <w:sz w:val="28"/>
        </w:rPr>
        <w:t xml:space="preserve"> </w:t>
      </w:r>
      <w:r>
        <w:rPr>
          <w:i/>
          <w:sz w:val="28"/>
        </w:rPr>
        <w:t>L</w:t>
      </w:r>
      <w:r>
        <w:rPr>
          <w:i/>
          <w:sz w:val="28"/>
          <w:vertAlign w:val="subscript"/>
        </w:rPr>
        <w:t>A</w:t>
      </w:r>
      <w:r>
        <w:rPr>
          <w:i/>
          <w:spacing w:val="-22"/>
          <w:sz w:val="28"/>
        </w:rPr>
        <w:t xml:space="preserve"> </w:t>
      </w:r>
      <w:r>
        <w:rPr>
          <w:sz w:val="28"/>
          <w:vertAlign w:val="subscript"/>
        </w:rPr>
        <w:t>екв</w:t>
      </w:r>
      <w:r>
        <w:rPr>
          <w:spacing w:val="13"/>
          <w:sz w:val="28"/>
        </w:rPr>
        <w:t xml:space="preserve"> </w:t>
      </w:r>
      <w:r>
        <w:rPr>
          <w:sz w:val="28"/>
        </w:rPr>
        <w:t>і</w:t>
      </w:r>
      <w:r>
        <w:rPr>
          <w:spacing w:val="4"/>
          <w:sz w:val="28"/>
        </w:rPr>
        <w:t xml:space="preserve"> </w:t>
      </w:r>
      <w:r>
        <w:rPr>
          <w:sz w:val="28"/>
        </w:rPr>
        <w:t>максимальний</w:t>
      </w:r>
      <w:r>
        <w:rPr>
          <w:spacing w:val="3"/>
          <w:sz w:val="28"/>
        </w:rPr>
        <w:t xml:space="preserve"> </w:t>
      </w:r>
      <w:r>
        <w:rPr>
          <w:i/>
          <w:sz w:val="28"/>
        </w:rPr>
        <w:t>L</w:t>
      </w:r>
      <w:r>
        <w:rPr>
          <w:i/>
          <w:sz w:val="28"/>
          <w:vertAlign w:val="subscript"/>
        </w:rPr>
        <w:t>A</w:t>
      </w:r>
      <w:r>
        <w:rPr>
          <w:i/>
          <w:spacing w:val="27"/>
          <w:sz w:val="28"/>
        </w:rPr>
        <w:t xml:space="preserve"> </w:t>
      </w:r>
      <w:r>
        <w:rPr>
          <w:spacing w:val="-4"/>
          <w:sz w:val="28"/>
          <w:vertAlign w:val="subscript"/>
        </w:rPr>
        <w:t>макс</w:t>
      </w:r>
    </w:p>
    <w:p w14:paraId="725E3F04" w14:textId="77777777" w:rsidR="00023DFF" w:rsidRDefault="00023DFF">
      <w:pPr>
        <w:pStyle w:val="a4"/>
        <w:spacing w:line="321" w:lineRule="exact"/>
        <w:rPr>
          <w:sz w:val="28"/>
        </w:rPr>
        <w:sectPr w:rsidR="00023DFF">
          <w:pgSz w:w="11910" w:h="16840"/>
          <w:pgMar w:top="1040" w:right="992" w:bottom="940" w:left="992" w:header="725" w:footer="743" w:gutter="0"/>
          <w:cols w:space="720"/>
        </w:sectPr>
      </w:pPr>
    </w:p>
    <w:p w14:paraId="24A47D2F" w14:textId="77777777" w:rsidR="00023DFF" w:rsidRDefault="00000000">
      <w:pPr>
        <w:pStyle w:val="a3"/>
        <w:spacing w:before="79"/>
        <w:ind w:firstLine="0"/>
      </w:pPr>
      <w:r>
        <w:lastRenderedPageBreak/>
        <w:t>рівні</w:t>
      </w:r>
      <w:r>
        <w:rPr>
          <w:spacing w:val="-3"/>
        </w:rPr>
        <w:t xml:space="preserve"> </w:t>
      </w:r>
      <w:r>
        <w:t>звуку</w:t>
      </w:r>
      <w:r>
        <w:rPr>
          <w:spacing w:val="-4"/>
        </w:rPr>
        <w:t xml:space="preserve"> </w:t>
      </w:r>
      <w:r>
        <w:t>в</w:t>
      </w:r>
      <w:r>
        <w:rPr>
          <w:spacing w:val="-4"/>
        </w:rPr>
        <w:t xml:space="preserve"> </w:t>
      </w:r>
      <w:r>
        <w:t>дБА</w:t>
      </w:r>
      <w:r>
        <w:rPr>
          <w:spacing w:val="-4"/>
        </w:rPr>
        <w:t xml:space="preserve"> </w:t>
      </w:r>
      <w:r>
        <w:t>в</w:t>
      </w:r>
      <w:r>
        <w:rPr>
          <w:spacing w:val="-2"/>
        </w:rPr>
        <w:t xml:space="preserve"> </w:t>
      </w:r>
      <w:r>
        <w:t>розрахунковій</w:t>
      </w:r>
      <w:r>
        <w:rPr>
          <w:spacing w:val="-2"/>
        </w:rPr>
        <w:t xml:space="preserve"> точці;</w:t>
      </w:r>
    </w:p>
    <w:p w14:paraId="556329F2" w14:textId="77777777" w:rsidR="00023DFF" w:rsidRDefault="00000000">
      <w:pPr>
        <w:pStyle w:val="a4"/>
        <w:numPr>
          <w:ilvl w:val="0"/>
          <w:numId w:val="13"/>
        </w:numPr>
        <w:tabs>
          <w:tab w:val="left" w:pos="1058"/>
        </w:tabs>
        <w:spacing w:before="162" w:line="360" w:lineRule="auto"/>
        <w:ind w:right="139" w:firstLine="720"/>
        <w:rPr>
          <w:sz w:val="28"/>
        </w:rPr>
      </w:pPr>
      <w:r>
        <w:rPr>
          <w:sz w:val="28"/>
        </w:rPr>
        <w:t>для локальних внутрішньоквартальних джерел з непостійним шумом - еквівалентний</w:t>
      </w:r>
      <w:r>
        <w:rPr>
          <w:spacing w:val="-10"/>
          <w:sz w:val="28"/>
        </w:rPr>
        <w:t xml:space="preserve"> </w:t>
      </w:r>
      <w:r>
        <w:rPr>
          <w:i/>
          <w:sz w:val="28"/>
        </w:rPr>
        <w:t>L</w:t>
      </w:r>
      <w:r>
        <w:rPr>
          <w:i/>
          <w:sz w:val="28"/>
          <w:vertAlign w:val="subscript"/>
        </w:rPr>
        <w:t>A</w:t>
      </w:r>
      <w:r>
        <w:rPr>
          <w:i/>
          <w:sz w:val="28"/>
        </w:rPr>
        <w:t xml:space="preserve"> </w:t>
      </w:r>
      <w:r>
        <w:rPr>
          <w:sz w:val="28"/>
          <w:vertAlign w:val="subscript"/>
        </w:rPr>
        <w:t>екв</w:t>
      </w:r>
      <w:r>
        <w:rPr>
          <w:spacing w:val="-18"/>
          <w:sz w:val="28"/>
        </w:rPr>
        <w:t xml:space="preserve"> </w:t>
      </w:r>
      <w:r>
        <w:rPr>
          <w:sz w:val="28"/>
        </w:rPr>
        <w:t>і</w:t>
      </w:r>
      <w:r>
        <w:rPr>
          <w:spacing w:val="-8"/>
          <w:sz w:val="28"/>
        </w:rPr>
        <w:t xml:space="preserve"> </w:t>
      </w:r>
      <w:r>
        <w:rPr>
          <w:sz w:val="28"/>
        </w:rPr>
        <w:t>максимальний</w:t>
      </w:r>
      <w:r>
        <w:rPr>
          <w:spacing w:val="-10"/>
          <w:sz w:val="28"/>
        </w:rPr>
        <w:t xml:space="preserve"> </w:t>
      </w:r>
      <w:r>
        <w:rPr>
          <w:i/>
          <w:sz w:val="28"/>
        </w:rPr>
        <w:t>L</w:t>
      </w:r>
      <w:r>
        <w:rPr>
          <w:i/>
          <w:sz w:val="28"/>
          <w:vertAlign w:val="subscript"/>
        </w:rPr>
        <w:t>A</w:t>
      </w:r>
      <w:r>
        <w:rPr>
          <w:i/>
          <w:sz w:val="28"/>
        </w:rPr>
        <w:t xml:space="preserve"> </w:t>
      </w:r>
      <w:r>
        <w:rPr>
          <w:sz w:val="28"/>
          <w:vertAlign w:val="subscript"/>
        </w:rPr>
        <w:t>макс</w:t>
      </w:r>
      <w:r>
        <w:rPr>
          <w:sz w:val="28"/>
        </w:rPr>
        <w:t xml:space="preserve"> рівні</w:t>
      </w:r>
      <w:r>
        <w:rPr>
          <w:spacing w:val="-9"/>
          <w:sz w:val="28"/>
        </w:rPr>
        <w:t xml:space="preserve"> </w:t>
      </w:r>
      <w:r>
        <w:rPr>
          <w:sz w:val="28"/>
        </w:rPr>
        <w:t>звуку</w:t>
      </w:r>
      <w:r>
        <w:rPr>
          <w:spacing w:val="-14"/>
          <w:sz w:val="28"/>
        </w:rPr>
        <w:t xml:space="preserve"> </w:t>
      </w:r>
      <w:r>
        <w:rPr>
          <w:sz w:val="28"/>
        </w:rPr>
        <w:t>в</w:t>
      </w:r>
      <w:r>
        <w:rPr>
          <w:spacing w:val="-9"/>
          <w:sz w:val="28"/>
        </w:rPr>
        <w:t xml:space="preserve"> </w:t>
      </w:r>
      <w:r>
        <w:rPr>
          <w:sz w:val="28"/>
        </w:rPr>
        <w:t>дБА</w:t>
      </w:r>
      <w:r>
        <w:rPr>
          <w:spacing w:val="-9"/>
          <w:sz w:val="28"/>
        </w:rPr>
        <w:t xml:space="preserve"> </w:t>
      </w:r>
      <w:r>
        <w:rPr>
          <w:sz w:val="28"/>
        </w:rPr>
        <w:t>на</w:t>
      </w:r>
      <w:r>
        <w:rPr>
          <w:spacing w:val="-10"/>
          <w:sz w:val="28"/>
        </w:rPr>
        <w:t xml:space="preserve"> </w:t>
      </w:r>
      <w:r>
        <w:rPr>
          <w:sz w:val="28"/>
        </w:rPr>
        <w:t>відстані</w:t>
      </w:r>
      <w:r>
        <w:rPr>
          <w:spacing w:val="-9"/>
          <w:sz w:val="28"/>
        </w:rPr>
        <w:t xml:space="preserve"> </w:t>
      </w:r>
      <w:r>
        <w:rPr>
          <w:sz w:val="28"/>
        </w:rPr>
        <w:t>7,5</w:t>
      </w:r>
      <w:r>
        <w:rPr>
          <w:spacing w:val="-9"/>
          <w:sz w:val="28"/>
        </w:rPr>
        <w:t xml:space="preserve"> </w:t>
      </w:r>
      <w:r>
        <w:rPr>
          <w:sz w:val="28"/>
        </w:rPr>
        <w:t>м</w:t>
      </w:r>
      <w:r>
        <w:rPr>
          <w:spacing w:val="-10"/>
          <w:sz w:val="28"/>
        </w:rPr>
        <w:t xml:space="preserve"> </w:t>
      </w:r>
      <w:r>
        <w:rPr>
          <w:sz w:val="28"/>
        </w:rPr>
        <w:t>від меж джерел шуму.</w:t>
      </w:r>
    </w:p>
    <w:p w14:paraId="584D19C1" w14:textId="77777777" w:rsidR="00023DFF" w:rsidRDefault="00000000">
      <w:pPr>
        <w:pStyle w:val="a4"/>
        <w:numPr>
          <w:ilvl w:val="1"/>
          <w:numId w:val="19"/>
        </w:numPr>
        <w:tabs>
          <w:tab w:val="left" w:pos="1579"/>
        </w:tabs>
        <w:spacing w:line="362" w:lineRule="auto"/>
        <w:ind w:right="141" w:firstLine="720"/>
        <w:jc w:val="both"/>
        <w:rPr>
          <w:b/>
          <w:sz w:val="28"/>
        </w:rPr>
      </w:pPr>
      <w:r>
        <w:rPr>
          <w:sz w:val="28"/>
        </w:rPr>
        <w:t>Шумовими характеристиками джерел зовнішнього промислового шуму є:</w:t>
      </w:r>
    </w:p>
    <w:p w14:paraId="20E1F016" w14:textId="77777777" w:rsidR="00023DFF" w:rsidRDefault="00000000">
      <w:pPr>
        <w:pStyle w:val="a4"/>
        <w:numPr>
          <w:ilvl w:val="0"/>
          <w:numId w:val="12"/>
        </w:numPr>
        <w:tabs>
          <w:tab w:val="left" w:pos="1089"/>
        </w:tabs>
        <w:spacing w:line="360" w:lineRule="auto"/>
        <w:ind w:right="136" w:firstLine="720"/>
        <w:rPr>
          <w:sz w:val="28"/>
        </w:rPr>
      </w:pPr>
      <w:r>
        <w:rPr>
          <w:sz w:val="28"/>
        </w:rPr>
        <w:t>для промислових підприємств із максимальним лінійним розміром в плані не більше ніж 300 м і для їх окремих установок (трансформатори, компресори, вентиляційні та інші аеродинамічні установки тощо) з постійним шумом</w:t>
      </w:r>
      <w:r>
        <w:rPr>
          <w:spacing w:val="-15"/>
          <w:sz w:val="28"/>
        </w:rPr>
        <w:t xml:space="preserve"> </w:t>
      </w:r>
      <w:r>
        <w:rPr>
          <w:sz w:val="28"/>
        </w:rPr>
        <w:t>-</w:t>
      </w:r>
      <w:r>
        <w:rPr>
          <w:spacing w:val="-15"/>
          <w:sz w:val="28"/>
        </w:rPr>
        <w:t xml:space="preserve"> </w:t>
      </w:r>
      <w:r>
        <w:rPr>
          <w:sz w:val="28"/>
        </w:rPr>
        <w:t>рівні</w:t>
      </w:r>
      <w:r>
        <w:rPr>
          <w:spacing w:val="-14"/>
          <w:sz w:val="28"/>
        </w:rPr>
        <w:t xml:space="preserve"> </w:t>
      </w:r>
      <w:r>
        <w:rPr>
          <w:sz w:val="28"/>
        </w:rPr>
        <w:t>звукової</w:t>
      </w:r>
      <w:r>
        <w:rPr>
          <w:spacing w:val="-17"/>
          <w:sz w:val="28"/>
        </w:rPr>
        <w:t xml:space="preserve"> </w:t>
      </w:r>
      <w:r>
        <w:rPr>
          <w:sz w:val="28"/>
        </w:rPr>
        <w:t>потужності</w:t>
      </w:r>
      <w:r>
        <w:rPr>
          <w:spacing w:val="-14"/>
          <w:sz w:val="28"/>
        </w:rPr>
        <w:t xml:space="preserve"> </w:t>
      </w:r>
      <w:r>
        <w:rPr>
          <w:i/>
          <w:sz w:val="28"/>
        </w:rPr>
        <w:t>L</w:t>
      </w:r>
      <w:r>
        <w:rPr>
          <w:i/>
          <w:sz w:val="28"/>
          <w:vertAlign w:val="subscript"/>
        </w:rPr>
        <w:t>W</w:t>
      </w:r>
      <w:r>
        <w:rPr>
          <w:i/>
          <w:sz w:val="28"/>
        </w:rPr>
        <w:t>,</w:t>
      </w:r>
      <w:r>
        <w:rPr>
          <w:i/>
          <w:spacing w:val="-16"/>
          <w:sz w:val="28"/>
        </w:rPr>
        <w:t xml:space="preserve"> </w:t>
      </w:r>
      <w:r>
        <w:rPr>
          <w:sz w:val="28"/>
        </w:rPr>
        <w:t>дБ,</w:t>
      </w:r>
      <w:r>
        <w:rPr>
          <w:spacing w:val="-16"/>
          <w:sz w:val="28"/>
        </w:rPr>
        <w:t xml:space="preserve"> </w:t>
      </w:r>
      <w:r>
        <w:rPr>
          <w:sz w:val="28"/>
        </w:rPr>
        <w:t>в</w:t>
      </w:r>
      <w:r>
        <w:rPr>
          <w:spacing w:val="-16"/>
          <w:sz w:val="28"/>
        </w:rPr>
        <w:t xml:space="preserve"> </w:t>
      </w:r>
      <w:r>
        <w:rPr>
          <w:sz w:val="28"/>
        </w:rPr>
        <w:t>октавних</w:t>
      </w:r>
      <w:r>
        <w:rPr>
          <w:spacing w:val="-17"/>
          <w:sz w:val="28"/>
        </w:rPr>
        <w:t xml:space="preserve"> </w:t>
      </w:r>
      <w:r>
        <w:rPr>
          <w:sz w:val="28"/>
        </w:rPr>
        <w:t>смугах</w:t>
      </w:r>
      <w:r>
        <w:rPr>
          <w:spacing w:val="-14"/>
          <w:sz w:val="28"/>
        </w:rPr>
        <w:t xml:space="preserve"> </w:t>
      </w:r>
      <w:r>
        <w:rPr>
          <w:sz w:val="28"/>
        </w:rPr>
        <w:t>частот</w:t>
      </w:r>
      <w:r>
        <w:rPr>
          <w:spacing w:val="-18"/>
          <w:sz w:val="28"/>
        </w:rPr>
        <w:t xml:space="preserve"> </w:t>
      </w:r>
      <w:r>
        <w:rPr>
          <w:sz w:val="28"/>
        </w:rPr>
        <w:t xml:space="preserve">нормованого діапазону та коригований рівень звукової потужності </w:t>
      </w:r>
      <w:r>
        <w:rPr>
          <w:i/>
          <w:sz w:val="28"/>
        </w:rPr>
        <w:t>L</w:t>
      </w:r>
      <w:r>
        <w:rPr>
          <w:i/>
          <w:sz w:val="28"/>
          <w:vertAlign w:val="subscript"/>
        </w:rPr>
        <w:t>WA</w:t>
      </w:r>
      <w:r>
        <w:rPr>
          <w:i/>
          <w:sz w:val="28"/>
        </w:rPr>
        <w:t xml:space="preserve">, </w:t>
      </w:r>
      <w:r>
        <w:rPr>
          <w:sz w:val="28"/>
        </w:rPr>
        <w:t>дБА, а для підприємств</w:t>
      </w:r>
      <w:r>
        <w:rPr>
          <w:spacing w:val="-13"/>
          <w:sz w:val="28"/>
        </w:rPr>
        <w:t xml:space="preserve"> </w:t>
      </w:r>
      <w:r>
        <w:rPr>
          <w:sz w:val="28"/>
        </w:rPr>
        <w:t>і</w:t>
      </w:r>
      <w:r>
        <w:rPr>
          <w:spacing w:val="-14"/>
          <w:sz w:val="28"/>
        </w:rPr>
        <w:t xml:space="preserve"> </w:t>
      </w:r>
      <w:r>
        <w:rPr>
          <w:sz w:val="28"/>
        </w:rPr>
        <w:t>їх</w:t>
      </w:r>
      <w:r>
        <w:rPr>
          <w:spacing w:val="-12"/>
          <w:sz w:val="28"/>
        </w:rPr>
        <w:t xml:space="preserve"> </w:t>
      </w:r>
      <w:r>
        <w:rPr>
          <w:sz w:val="28"/>
        </w:rPr>
        <w:t>установок,</w:t>
      </w:r>
      <w:r>
        <w:rPr>
          <w:spacing w:val="-16"/>
          <w:sz w:val="28"/>
        </w:rPr>
        <w:t xml:space="preserve"> </w:t>
      </w:r>
      <w:r>
        <w:rPr>
          <w:sz w:val="28"/>
        </w:rPr>
        <w:t>які</w:t>
      </w:r>
      <w:r>
        <w:rPr>
          <w:spacing w:val="-14"/>
          <w:sz w:val="28"/>
        </w:rPr>
        <w:t xml:space="preserve"> </w:t>
      </w:r>
      <w:r>
        <w:rPr>
          <w:sz w:val="28"/>
        </w:rPr>
        <w:t>створюють</w:t>
      </w:r>
      <w:r>
        <w:rPr>
          <w:spacing w:val="-14"/>
          <w:sz w:val="28"/>
        </w:rPr>
        <w:t xml:space="preserve"> </w:t>
      </w:r>
      <w:r>
        <w:rPr>
          <w:sz w:val="28"/>
        </w:rPr>
        <w:t>непостійний</w:t>
      </w:r>
      <w:r>
        <w:rPr>
          <w:spacing w:val="-12"/>
          <w:sz w:val="28"/>
        </w:rPr>
        <w:t xml:space="preserve"> </w:t>
      </w:r>
      <w:r>
        <w:rPr>
          <w:sz w:val="28"/>
        </w:rPr>
        <w:t>шум,</w:t>
      </w:r>
      <w:r>
        <w:rPr>
          <w:spacing w:val="-13"/>
          <w:sz w:val="28"/>
        </w:rPr>
        <w:t xml:space="preserve"> </w:t>
      </w:r>
      <w:r>
        <w:rPr>
          <w:sz w:val="28"/>
        </w:rPr>
        <w:t>-</w:t>
      </w:r>
      <w:r>
        <w:rPr>
          <w:spacing w:val="-13"/>
          <w:sz w:val="28"/>
        </w:rPr>
        <w:t xml:space="preserve"> </w:t>
      </w:r>
      <w:r>
        <w:rPr>
          <w:sz w:val="28"/>
        </w:rPr>
        <w:t>еквівалентний</w:t>
      </w:r>
      <w:r>
        <w:rPr>
          <w:spacing w:val="-12"/>
          <w:sz w:val="28"/>
        </w:rPr>
        <w:t xml:space="preserve"> </w:t>
      </w:r>
      <w:r>
        <w:rPr>
          <w:i/>
          <w:sz w:val="28"/>
        </w:rPr>
        <w:t>L</w:t>
      </w:r>
      <w:r>
        <w:rPr>
          <w:i/>
          <w:sz w:val="28"/>
          <w:vertAlign w:val="subscript"/>
        </w:rPr>
        <w:t>WA</w:t>
      </w:r>
      <w:r>
        <w:rPr>
          <w:i/>
          <w:sz w:val="28"/>
        </w:rPr>
        <w:t xml:space="preserve"> </w:t>
      </w:r>
      <w:r>
        <w:rPr>
          <w:sz w:val="28"/>
          <w:vertAlign w:val="subscript"/>
        </w:rPr>
        <w:t>екв</w:t>
      </w:r>
      <w:r>
        <w:rPr>
          <w:sz w:val="28"/>
        </w:rPr>
        <w:t xml:space="preserve">, дБА, і максимальний </w:t>
      </w:r>
      <w:r>
        <w:rPr>
          <w:i/>
          <w:sz w:val="28"/>
        </w:rPr>
        <w:t>L</w:t>
      </w:r>
      <w:r>
        <w:rPr>
          <w:i/>
          <w:sz w:val="28"/>
          <w:vertAlign w:val="subscript"/>
        </w:rPr>
        <w:t>WA</w:t>
      </w:r>
      <w:r>
        <w:rPr>
          <w:i/>
          <w:sz w:val="28"/>
        </w:rPr>
        <w:t xml:space="preserve"> </w:t>
      </w:r>
      <w:r>
        <w:rPr>
          <w:sz w:val="28"/>
          <w:vertAlign w:val="subscript"/>
        </w:rPr>
        <w:t>макс</w:t>
      </w:r>
      <w:r>
        <w:rPr>
          <w:sz w:val="28"/>
        </w:rPr>
        <w:t>, дБА, кориговані рівні звукової потужності;</w:t>
      </w:r>
    </w:p>
    <w:p w14:paraId="16C42FD8" w14:textId="77777777" w:rsidR="00023DFF" w:rsidRDefault="00000000">
      <w:pPr>
        <w:pStyle w:val="a4"/>
        <w:numPr>
          <w:ilvl w:val="0"/>
          <w:numId w:val="12"/>
        </w:numPr>
        <w:tabs>
          <w:tab w:val="left" w:pos="1262"/>
        </w:tabs>
        <w:spacing w:line="360" w:lineRule="auto"/>
        <w:ind w:right="138" w:firstLine="720"/>
        <w:rPr>
          <w:sz w:val="28"/>
        </w:rPr>
      </w:pPr>
      <w:r>
        <w:rPr>
          <w:sz w:val="28"/>
        </w:rPr>
        <w:t xml:space="preserve">для промислових зон, окремих промислових підприємств з максимальним лінійним розміром в плані більше ніж 300 м - еквівалентний рівень звуку </w:t>
      </w:r>
      <w:r>
        <w:rPr>
          <w:i/>
          <w:sz w:val="28"/>
        </w:rPr>
        <w:t>L</w:t>
      </w:r>
      <w:r>
        <w:rPr>
          <w:i/>
          <w:sz w:val="28"/>
          <w:vertAlign w:val="subscript"/>
        </w:rPr>
        <w:t>A</w:t>
      </w:r>
      <w:r>
        <w:rPr>
          <w:i/>
          <w:sz w:val="28"/>
        </w:rPr>
        <w:t xml:space="preserve"> </w:t>
      </w:r>
      <w:r>
        <w:rPr>
          <w:sz w:val="28"/>
          <w:vertAlign w:val="subscript"/>
        </w:rPr>
        <w:t>екв</w:t>
      </w:r>
      <w:r>
        <w:rPr>
          <w:sz w:val="28"/>
        </w:rPr>
        <w:t xml:space="preserve">, дБА, і максимальний рівень звуку </w:t>
      </w:r>
      <w:r>
        <w:rPr>
          <w:i/>
          <w:sz w:val="28"/>
        </w:rPr>
        <w:t>L</w:t>
      </w:r>
      <w:r>
        <w:rPr>
          <w:i/>
          <w:sz w:val="28"/>
          <w:vertAlign w:val="subscript"/>
        </w:rPr>
        <w:t>A</w:t>
      </w:r>
      <w:r>
        <w:rPr>
          <w:i/>
          <w:sz w:val="28"/>
        </w:rPr>
        <w:t xml:space="preserve"> </w:t>
      </w:r>
      <w:r>
        <w:rPr>
          <w:sz w:val="28"/>
          <w:vertAlign w:val="subscript"/>
        </w:rPr>
        <w:t>макс</w:t>
      </w:r>
      <w:r>
        <w:rPr>
          <w:sz w:val="28"/>
        </w:rPr>
        <w:t>, ДБА, на межі з сельбищною територією, у напрямку розрахункової точки.</w:t>
      </w:r>
    </w:p>
    <w:p w14:paraId="7F6C3F9E" w14:textId="77777777" w:rsidR="00023DFF" w:rsidRDefault="00000000">
      <w:pPr>
        <w:pStyle w:val="a4"/>
        <w:numPr>
          <w:ilvl w:val="1"/>
          <w:numId w:val="19"/>
        </w:numPr>
        <w:tabs>
          <w:tab w:val="left" w:pos="1520"/>
        </w:tabs>
        <w:spacing w:line="360" w:lineRule="auto"/>
        <w:ind w:right="139" w:firstLine="720"/>
        <w:jc w:val="both"/>
        <w:rPr>
          <w:b/>
          <w:sz w:val="28"/>
        </w:rPr>
      </w:pPr>
      <w:r>
        <w:rPr>
          <w:sz w:val="28"/>
        </w:rPr>
        <w:t>Шумові характеристики джерел шуму є вихідними даними для розрахунку очікуваних рівнів шуму в установлених розрахункових точках приміщень і територій.</w:t>
      </w:r>
    </w:p>
    <w:p w14:paraId="76D17B8B" w14:textId="77777777" w:rsidR="00023DFF" w:rsidRDefault="00000000">
      <w:pPr>
        <w:pStyle w:val="1"/>
        <w:numPr>
          <w:ilvl w:val="0"/>
          <w:numId w:val="19"/>
        </w:numPr>
        <w:tabs>
          <w:tab w:val="left" w:pos="1070"/>
        </w:tabs>
        <w:spacing w:before="118"/>
        <w:ind w:left="1070" w:hanging="210"/>
      </w:pPr>
      <w:bookmarkStart w:id="14" w:name="6_НОРМОВАНІ_ПАРАМЕТРИ_І_ДОПУСТИМІ_РІВНІ_"/>
      <w:bookmarkStart w:id="15" w:name="_bookmark6"/>
      <w:bookmarkEnd w:id="14"/>
      <w:bookmarkEnd w:id="15"/>
      <w:r>
        <w:t>НОРМОВАНІ</w:t>
      </w:r>
      <w:r>
        <w:rPr>
          <w:spacing w:val="-8"/>
        </w:rPr>
        <w:t xml:space="preserve"> </w:t>
      </w:r>
      <w:r>
        <w:t>ПАРАМЕТРИ</w:t>
      </w:r>
      <w:r>
        <w:rPr>
          <w:spacing w:val="-9"/>
        </w:rPr>
        <w:t xml:space="preserve"> </w:t>
      </w:r>
      <w:r>
        <w:t>І</w:t>
      </w:r>
      <w:r>
        <w:rPr>
          <w:spacing w:val="-8"/>
        </w:rPr>
        <w:t xml:space="preserve"> </w:t>
      </w:r>
      <w:r>
        <w:t>ДОПУСТИМІ</w:t>
      </w:r>
      <w:r>
        <w:rPr>
          <w:spacing w:val="-8"/>
        </w:rPr>
        <w:t xml:space="preserve"> </w:t>
      </w:r>
      <w:r>
        <w:t>РІВНІ</w:t>
      </w:r>
      <w:r>
        <w:rPr>
          <w:spacing w:val="-9"/>
        </w:rPr>
        <w:t xml:space="preserve"> </w:t>
      </w:r>
      <w:r>
        <w:rPr>
          <w:spacing w:val="-4"/>
        </w:rPr>
        <w:t>ШУМУ</w:t>
      </w:r>
    </w:p>
    <w:p w14:paraId="5D7D7A1B" w14:textId="77777777" w:rsidR="00023DFF" w:rsidRDefault="00000000">
      <w:pPr>
        <w:pStyle w:val="a4"/>
        <w:numPr>
          <w:ilvl w:val="1"/>
          <w:numId w:val="19"/>
        </w:numPr>
        <w:tabs>
          <w:tab w:val="left" w:pos="1580"/>
        </w:tabs>
        <w:spacing w:before="275"/>
        <w:ind w:left="1580"/>
        <w:rPr>
          <w:b/>
          <w:sz w:val="28"/>
        </w:rPr>
      </w:pPr>
      <w:r>
        <w:rPr>
          <w:sz w:val="28"/>
        </w:rPr>
        <w:t>Нормованими</w:t>
      </w:r>
      <w:r>
        <w:rPr>
          <w:spacing w:val="-15"/>
          <w:sz w:val="28"/>
        </w:rPr>
        <w:t xml:space="preserve"> </w:t>
      </w:r>
      <w:r>
        <w:rPr>
          <w:sz w:val="28"/>
        </w:rPr>
        <w:t>параметрами</w:t>
      </w:r>
      <w:r>
        <w:rPr>
          <w:spacing w:val="-15"/>
          <w:sz w:val="28"/>
        </w:rPr>
        <w:t xml:space="preserve"> </w:t>
      </w:r>
      <w:r>
        <w:rPr>
          <w:sz w:val="28"/>
        </w:rPr>
        <w:t>постійного</w:t>
      </w:r>
      <w:r>
        <w:rPr>
          <w:spacing w:val="-16"/>
          <w:sz w:val="28"/>
        </w:rPr>
        <w:t xml:space="preserve"> </w:t>
      </w:r>
      <w:r>
        <w:rPr>
          <w:sz w:val="28"/>
        </w:rPr>
        <w:t>шуму</w:t>
      </w:r>
      <w:r>
        <w:rPr>
          <w:spacing w:val="-17"/>
          <w:sz w:val="28"/>
        </w:rPr>
        <w:t xml:space="preserve"> </w:t>
      </w:r>
      <w:r>
        <w:rPr>
          <w:sz w:val="28"/>
        </w:rPr>
        <w:t>є</w:t>
      </w:r>
      <w:r>
        <w:rPr>
          <w:spacing w:val="-15"/>
          <w:sz w:val="28"/>
        </w:rPr>
        <w:t xml:space="preserve"> </w:t>
      </w:r>
      <w:r>
        <w:rPr>
          <w:sz w:val="28"/>
        </w:rPr>
        <w:t>рівні</w:t>
      </w:r>
      <w:r>
        <w:rPr>
          <w:spacing w:val="-14"/>
          <w:sz w:val="28"/>
        </w:rPr>
        <w:t xml:space="preserve"> </w:t>
      </w:r>
      <w:r>
        <w:rPr>
          <w:sz w:val="28"/>
        </w:rPr>
        <w:t>звукового</w:t>
      </w:r>
      <w:r>
        <w:rPr>
          <w:spacing w:val="-13"/>
          <w:sz w:val="28"/>
        </w:rPr>
        <w:t xml:space="preserve"> </w:t>
      </w:r>
      <w:r>
        <w:rPr>
          <w:spacing w:val="-2"/>
          <w:sz w:val="28"/>
        </w:rPr>
        <w:t>тиску</w:t>
      </w:r>
    </w:p>
    <w:p w14:paraId="31C24C54" w14:textId="77777777" w:rsidR="00023DFF" w:rsidRDefault="00000000">
      <w:pPr>
        <w:pStyle w:val="a3"/>
        <w:spacing w:before="163"/>
        <w:ind w:firstLine="0"/>
      </w:pPr>
      <w:r>
        <w:rPr>
          <w:i/>
        </w:rPr>
        <w:t>L,</w:t>
      </w:r>
      <w:r>
        <w:rPr>
          <w:i/>
          <w:spacing w:val="-2"/>
        </w:rPr>
        <w:t xml:space="preserve"> </w:t>
      </w:r>
      <w:r>
        <w:t>дБ,</w:t>
      </w:r>
      <w:r>
        <w:rPr>
          <w:spacing w:val="-2"/>
        </w:rPr>
        <w:t xml:space="preserve"> </w:t>
      </w:r>
      <w:r>
        <w:t>в</w:t>
      </w:r>
      <w:r>
        <w:rPr>
          <w:spacing w:val="-2"/>
        </w:rPr>
        <w:t xml:space="preserve"> </w:t>
      </w:r>
      <w:r>
        <w:t>октавних смугах з</w:t>
      </w:r>
      <w:r>
        <w:rPr>
          <w:spacing w:val="-2"/>
        </w:rPr>
        <w:t xml:space="preserve"> </w:t>
      </w:r>
      <w:r>
        <w:t>середньогеометричними</w:t>
      </w:r>
      <w:r>
        <w:rPr>
          <w:spacing w:val="-1"/>
        </w:rPr>
        <w:t xml:space="preserve"> </w:t>
      </w:r>
      <w:r>
        <w:t>частотами 31,5;</w:t>
      </w:r>
      <w:r>
        <w:rPr>
          <w:spacing w:val="-3"/>
        </w:rPr>
        <w:t xml:space="preserve"> </w:t>
      </w:r>
      <w:r>
        <w:t xml:space="preserve">63; 125; </w:t>
      </w:r>
      <w:r>
        <w:rPr>
          <w:spacing w:val="-4"/>
        </w:rPr>
        <w:t>250;</w:t>
      </w:r>
    </w:p>
    <w:p w14:paraId="05F70949" w14:textId="77777777" w:rsidR="00023DFF" w:rsidRDefault="00000000">
      <w:pPr>
        <w:pStyle w:val="a3"/>
        <w:spacing w:before="161" w:line="360" w:lineRule="auto"/>
        <w:ind w:right="138" w:firstLine="0"/>
      </w:pPr>
      <w:r>
        <w:t xml:space="preserve">500; 1000; 2000; 4000; 8000 Гц. Оцінку постійного широкосмугового шуму допускається надавати у рівнях звуку </w:t>
      </w:r>
      <w:r>
        <w:rPr>
          <w:i/>
        </w:rPr>
        <w:t>L</w:t>
      </w:r>
      <w:r>
        <w:rPr>
          <w:i/>
          <w:vertAlign w:val="subscript"/>
        </w:rPr>
        <w:t>A</w:t>
      </w:r>
      <w:r>
        <w:rPr>
          <w:i/>
        </w:rPr>
        <w:t xml:space="preserve">, </w:t>
      </w:r>
      <w:r>
        <w:t>дБА.</w:t>
      </w:r>
    </w:p>
    <w:p w14:paraId="712BF608" w14:textId="77777777" w:rsidR="00023DFF" w:rsidRDefault="00000000">
      <w:pPr>
        <w:pStyle w:val="a4"/>
        <w:numPr>
          <w:ilvl w:val="1"/>
          <w:numId w:val="19"/>
        </w:numPr>
        <w:tabs>
          <w:tab w:val="left" w:pos="1579"/>
        </w:tabs>
        <w:spacing w:line="360" w:lineRule="auto"/>
        <w:ind w:right="138" w:firstLine="720"/>
        <w:jc w:val="both"/>
        <w:rPr>
          <w:b/>
          <w:sz w:val="28"/>
        </w:rPr>
      </w:pPr>
      <w:r>
        <w:rPr>
          <w:sz w:val="28"/>
        </w:rPr>
        <w:t xml:space="preserve">Нормованими параметрами непостійного шуму є еквівалентний рівень звуку </w:t>
      </w:r>
      <w:r>
        <w:rPr>
          <w:i/>
          <w:sz w:val="28"/>
        </w:rPr>
        <w:t>L</w:t>
      </w:r>
      <w:r>
        <w:rPr>
          <w:i/>
          <w:sz w:val="28"/>
          <w:vertAlign w:val="subscript"/>
        </w:rPr>
        <w:t>A</w:t>
      </w:r>
      <w:r>
        <w:rPr>
          <w:i/>
          <w:sz w:val="28"/>
        </w:rPr>
        <w:t xml:space="preserve"> </w:t>
      </w:r>
      <w:r>
        <w:rPr>
          <w:sz w:val="28"/>
          <w:vertAlign w:val="subscript"/>
        </w:rPr>
        <w:t>екв</w:t>
      </w:r>
      <w:r>
        <w:rPr>
          <w:i/>
          <w:sz w:val="28"/>
        </w:rPr>
        <w:t xml:space="preserve">, </w:t>
      </w:r>
      <w:r>
        <w:rPr>
          <w:sz w:val="28"/>
        </w:rPr>
        <w:t xml:space="preserve">дБА, і максимальний рівень звуку </w:t>
      </w:r>
      <w:r>
        <w:rPr>
          <w:i/>
          <w:sz w:val="28"/>
        </w:rPr>
        <w:t>L</w:t>
      </w:r>
      <w:r>
        <w:rPr>
          <w:i/>
          <w:sz w:val="28"/>
          <w:vertAlign w:val="subscript"/>
        </w:rPr>
        <w:t>А</w:t>
      </w:r>
      <w:r>
        <w:rPr>
          <w:i/>
          <w:sz w:val="28"/>
        </w:rPr>
        <w:t xml:space="preserve"> </w:t>
      </w:r>
      <w:r>
        <w:rPr>
          <w:sz w:val="28"/>
          <w:vertAlign w:val="subscript"/>
        </w:rPr>
        <w:t>макс</w:t>
      </w:r>
      <w:r>
        <w:rPr>
          <w:sz w:val="28"/>
        </w:rPr>
        <w:t xml:space="preserve">, дБА, а також еквівалентні рівні звукового тиску </w:t>
      </w:r>
      <w:r>
        <w:rPr>
          <w:i/>
          <w:sz w:val="28"/>
        </w:rPr>
        <w:t>L</w:t>
      </w:r>
      <w:r>
        <w:rPr>
          <w:sz w:val="28"/>
          <w:vertAlign w:val="subscript"/>
        </w:rPr>
        <w:t>екв</w:t>
      </w:r>
      <w:r>
        <w:rPr>
          <w:sz w:val="28"/>
        </w:rPr>
        <w:t xml:space="preserve">, дБ, і максимальні рівні звукового тиску </w:t>
      </w:r>
      <w:r>
        <w:rPr>
          <w:i/>
          <w:sz w:val="28"/>
        </w:rPr>
        <w:t>L</w:t>
      </w:r>
      <w:r>
        <w:rPr>
          <w:sz w:val="28"/>
          <w:vertAlign w:val="subscript"/>
        </w:rPr>
        <w:t>макс</w:t>
      </w:r>
      <w:r>
        <w:rPr>
          <w:sz w:val="28"/>
        </w:rPr>
        <w:t>,</w:t>
      </w:r>
      <w:r>
        <w:rPr>
          <w:spacing w:val="21"/>
          <w:sz w:val="28"/>
        </w:rPr>
        <w:t xml:space="preserve"> </w:t>
      </w:r>
      <w:r>
        <w:rPr>
          <w:sz w:val="28"/>
        </w:rPr>
        <w:t>дБ,</w:t>
      </w:r>
      <w:r>
        <w:rPr>
          <w:spacing w:val="19"/>
          <w:sz w:val="28"/>
        </w:rPr>
        <w:t xml:space="preserve"> </w:t>
      </w:r>
      <w:r>
        <w:rPr>
          <w:sz w:val="28"/>
        </w:rPr>
        <w:t>в</w:t>
      </w:r>
      <w:r>
        <w:rPr>
          <w:spacing w:val="19"/>
          <w:sz w:val="28"/>
        </w:rPr>
        <w:t xml:space="preserve"> </w:t>
      </w:r>
      <w:r>
        <w:rPr>
          <w:sz w:val="28"/>
        </w:rPr>
        <w:t>октавних</w:t>
      </w:r>
      <w:r>
        <w:rPr>
          <w:spacing w:val="21"/>
          <w:sz w:val="28"/>
        </w:rPr>
        <w:t xml:space="preserve"> </w:t>
      </w:r>
      <w:r>
        <w:rPr>
          <w:sz w:val="28"/>
        </w:rPr>
        <w:t>смугах</w:t>
      </w:r>
      <w:r>
        <w:rPr>
          <w:spacing w:val="21"/>
          <w:sz w:val="28"/>
        </w:rPr>
        <w:t xml:space="preserve"> </w:t>
      </w:r>
      <w:r>
        <w:rPr>
          <w:sz w:val="28"/>
        </w:rPr>
        <w:t>з</w:t>
      </w:r>
      <w:r>
        <w:rPr>
          <w:spacing w:val="19"/>
          <w:sz w:val="28"/>
        </w:rPr>
        <w:t xml:space="preserve"> </w:t>
      </w:r>
      <w:r>
        <w:rPr>
          <w:sz w:val="28"/>
        </w:rPr>
        <w:t>середньогеометричними</w:t>
      </w:r>
      <w:r>
        <w:rPr>
          <w:spacing w:val="21"/>
          <w:sz w:val="28"/>
        </w:rPr>
        <w:t xml:space="preserve"> </w:t>
      </w:r>
      <w:r>
        <w:rPr>
          <w:sz w:val="28"/>
        </w:rPr>
        <w:t>частотами</w:t>
      </w:r>
      <w:r>
        <w:rPr>
          <w:spacing w:val="21"/>
          <w:sz w:val="28"/>
        </w:rPr>
        <w:t xml:space="preserve"> </w:t>
      </w:r>
      <w:r>
        <w:rPr>
          <w:sz w:val="28"/>
        </w:rPr>
        <w:t>31,5;</w:t>
      </w:r>
      <w:r>
        <w:rPr>
          <w:spacing w:val="21"/>
          <w:sz w:val="28"/>
        </w:rPr>
        <w:t xml:space="preserve"> </w:t>
      </w:r>
      <w:r>
        <w:rPr>
          <w:sz w:val="28"/>
        </w:rPr>
        <w:t>63; 125;</w:t>
      </w:r>
    </w:p>
    <w:p w14:paraId="3E8A79CE" w14:textId="77777777" w:rsidR="00023DFF" w:rsidRDefault="00023DFF">
      <w:pPr>
        <w:pStyle w:val="a4"/>
        <w:spacing w:line="360" w:lineRule="auto"/>
        <w:rPr>
          <w:b/>
          <w:sz w:val="28"/>
        </w:rPr>
        <w:sectPr w:rsidR="00023DFF">
          <w:pgSz w:w="11910" w:h="16840"/>
          <w:pgMar w:top="1040" w:right="992" w:bottom="940" w:left="992" w:header="725" w:footer="743" w:gutter="0"/>
          <w:cols w:space="720"/>
        </w:sectPr>
      </w:pPr>
    </w:p>
    <w:p w14:paraId="616FB910" w14:textId="77777777" w:rsidR="00023DFF" w:rsidRDefault="00000000">
      <w:pPr>
        <w:pStyle w:val="a3"/>
        <w:spacing w:before="79"/>
        <w:ind w:firstLine="0"/>
      </w:pPr>
      <w:r>
        <w:lastRenderedPageBreak/>
        <w:t>250;</w:t>
      </w:r>
      <w:r>
        <w:rPr>
          <w:spacing w:val="-5"/>
        </w:rPr>
        <w:t xml:space="preserve"> </w:t>
      </w:r>
      <w:r>
        <w:t>500;</w:t>
      </w:r>
      <w:r>
        <w:rPr>
          <w:spacing w:val="-4"/>
        </w:rPr>
        <w:t xml:space="preserve"> </w:t>
      </w:r>
      <w:r>
        <w:t>1000;</w:t>
      </w:r>
      <w:r>
        <w:rPr>
          <w:spacing w:val="-5"/>
        </w:rPr>
        <w:t xml:space="preserve"> </w:t>
      </w:r>
      <w:r>
        <w:t>2000;</w:t>
      </w:r>
      <w:r>
        <w:rPr>
          <w:spacing w:val="-5"/>
        </w:rPr>
        <w:t xml:space="preserve"> </w:t>
      </w:r>
      <w:r>
        <w:t>4000;</w:t>
      </w:r>
      <w:r>
        <w:rPr>
          <w:spacing w:val="-4"/>
        </w:rPr>
        <w:t xml:space="preserve"> </w:t>
      </w:r>
      <w:r>
        <w:t>8000</w:t>
      </w:r>
      <w:r>
        <w:rPr>
          <w:spacing w:val="-5"/>
        </w:rPr>
        <w:t xml:space="preserve"> Гц.</w:t>
      </w:r>
    </w:p>
    <w:p w14:paraId="161B83DD" w14:textId="77777777" w:rsidR="00023DFF" w:rsidRDefault="00000000">
      <w:pPr>
        <w:pStyle w:val="a4"/>
        <w:numPr>
          <w:ilvl w:val="1"/>
          <w:numId w:val="19"/>
        </w:numPr>
        <w:tabs>
          <w:tab w:val="left" w:pos="1579"/>
        </w:tabs>
        <w:spacing w:before="162" w:line="360" w:lineRule="auto"/>
        <w:ind w:right="138" w:firstLine="720"/>
        <w:jc w:val="both"/>
        <w:rPr>
          <w:b/>
          <w:sz w:val="28"/>
        </w:rPr>
      </w:pPr>
      <w:r>
        <w:rPr>
          <w:sz w:val="28"/>
        </w:rPr>
        <w:t xml:space="preserve">Допустимі рівні звукового тиску </w:t>
      </w:r>
      <w:r>
        <w:rPr>
          <w:i/>
          <w:sz w:val="28"/>
        </w:rPr>
        <w:t>L</w:t>
      </w:r>
      <w:r>
        <w:rPr>
          <w:sz w:val="28"/>
          <w:vertAlign w:val="subscript"/>
        </w:rPr>
        <w:t>доп</w:t>
      </w:r>
      <w:r>
        <w:rPr>
          <w:sz w:val="28"/>
        </w:rPr>
        <w:t xml:space="preserve">, дБ (еквівалентні рівні звукового тиску </w:t>
      </w:r>
      <w:r>
        <w:rPr>
          <w:i/>
          <w:sz w:val="28"/>
        </w:rPr>
        <w:t>L</w:t>
      </w:r>
      <w:r>
        <w:rPr>
          <w:sz w:val="28"/>
          <w:vertAlign w:val="subscript"/>
        </w:rPr>
        <w:t>екв</w:t>
      </w:r>
      <w:r>
        <w:rPr>
          <w:sz w:val="28"/>
        </w:rPr>
        <w:t xml:space="preserve"> </w:t>
      </w:r>
      <w:r>
        <w:rPr>
          <w:sz w:val="28"/>
          <w:vertAlign w:val="subscript"/>
        </w:rPr>
        <w:t>доп</w:t>
      </w:r>
      <w:r>
        <w:rPr>
          <w:sz w:val="28"/>
        </w:rPr>
        <w:t>, дБ), в октавних смугах нормованого діапазону частот, допустимі</w:t>
      </w:r>
      <w:r>
        <w:rPr>
          <w:spacing w:val="-18"/>
          <w:sz w:val="28"/>
        </w:rPr>
        <w:t xml:space="preserve"> </w:t>
      </w:r>
      <w:r>
        <w:rPr>
          <w:sz w:val="28"/>
        </w:rPr>
        <w:t>рівні</w:t>
      </w:r>
      <w:r>
        <w:rPr>
          <w:spacing w:val="-17"/>
          <w:sz w:val="28"/>
        </w:rPr>
        <w:t xml:space="preserve"> </w:t>
      </w:r>
      <w:r>
        <w:rPr>
          <w:sz w:val="28"/>
        </w:rPr>
        <w:t>звуку</w:t>
      </w:r>
      <w:r>
        <w:rPr>
          <w:spacing w:val="-18"/>
          <w:sz w:val="28"/>
        </w:rPr>
        <w:t xml:space="preserve"> </w:t>
      </w:r>
      <w:r>
        <w:rPr>
          <w:i/>
          <w:sz w:val="28"/>
        </w:rPr>
        <w:t>L</w:t>
      </w:r>
      <w:r>
        <w:rPr>
          <w:i/>
          <w:sz w:val="28"/>
          <w:vertAlign w:val="subscript"/>
        </w:rPr>
        <w:t>А</w:t>
      </w:r>
      <w:r>
        <w:rPr>
          <w:i/>
          <w:spacing w:val="-17"/>
          <w:sz w:val="28"/>
        </w:rPr>
        <w:t xml:space="preserve"> </w:t>
      </w:r>
      <w:r>
        <w:rPr>
          <w:sz w:val="28"/>
          <w:vertAlign w:val="subscript"/>
        </w:rPr>
        <w:t>доп</w:t>
      </w:r>
      <w:r>
        <w:rPr>
          <w:i/>
          <w:sz w:val="28"/>
        </w:rPr>
        <w:t>,</w:t>
      </w:r>
      <w:r>
        <w:rPr>
          <w:i/>
          <w:spacing w:val="-12"/>
          <w:sz w:val="28"/>
        </w:rPr>
        <w:t xml:space="preserve"> </w:t>
      </w:r>
      <w:r>
        <w:rPr>
          <w:sz w:val="28"/>
        </w:rPr>
        <w:t>дБА,</w:t>
      </w:r>
      <w:r>
        <w:rPr>
          <w:spacing w:val="-11"/>
          <w:sz w:val="28"/>
        </w:rPr>
        <w:t xml:space="preserve"> </w:t>
      </w:r>
      <w:r>
        <w:rPr>
          <w:sz w:val="28"/>
        </w:rPr>
        <w:t>еквівалентні</w:t>
      </w:r>
      <w:r>
        <w:rPr>
          <w:spacing w:val="-10"/>
          <w:sz w:val="28"/>
        </w:rPr>
        <w:t xml:space="preserve"> </w:t>
      </w:r>
      <w:r>
        <w:rPr>
          <w:i/>
          <w:sz w:val="28"/>
        </w:rPr>
        <w:t>L</w:t>
      </w:r>
      <w:r>
        <w:rPr>
          <w:i/>
          <w:sz w:val="28"/>
          <w:vertAlign w:val="subscript"/>
        </w:rPr>
        <w:t>А</w:t>
      </w:r>
      <w:r>
        <w:rPr>
          <w:i/>
          <w:spacing w:val="-18"/>
          <w:sz w:val="28"/>
        </w:rPr>
        <w:t xml:space="preserve"> </w:t>
      </w:r>
      <w:r>
        <w:rPr>
          <w:sz w:val="28"/>
          <w:vertAlign w:val="subscript"/>
        </w:rPr>
        <w:t>екв</w:t>
      </w:r>
      <w:r>
        <w:rPr>
          <w:spacing w:val="14"/>
          <w:sz w:val="28"/>
        </w:rPr>
        <w:t xml:space="preserve"> </w:t>
      </w:r>
      <w:r>
        <w:rPr>
          <w:sz w:val="28"/>
          <w:vertAlign w:val="subscript"/>
        </w:rPr>
        <w:t>доп</w:t>
      </w:r>
      <w:r>
        <w:rPr>
          <w:sz w:val="28"/>
        </w:rPr>
        <w:t>,</w:t>
      </w:r>
      <w:r>
        <w:rPr>
          <w:spacing w:val="-12"/>
          <w:sz w:val="28"/>
        </w:rPr>
        <w:t xml:space="preserve"> </w:t>
      </w:r>
      <w:r>
        <w:rPr>
          <w:sz w:val="28"/>
        </w:rPr>
        <w:t>ДБА,</w:t>
      </w:r>
      <w:r>
        <w:rPr>
          <w:spacing w:val="-12"/>
          <w:sz w:val="28"/>
        </w:rPr>
        <w:t xml:space="preserve"> </w:t>
      </w:r>
      <w:r>
        <w:rPr>
          <w:sz w:val="28"/>
        </w:rPr>
        <w:t>і</w:t>
      </w:r>
      <w:r>
        <w:rPr>
          <w:spacing w:val="-10"/>
          <w:sz w:val="28"/>
        </w:rPr>
        <w:t xml:space="preserve"> </w:t>
      </w:r>
      <w:r>
        <w:rPr>
          <w:sz w:val="28"/>
        </w:rPr>
        <w:t>максимальні</w:t>
      </w:r>
      <w:r>
        <w:rPr>
          <w:spacing w:val="-10"/>
          <w:sz w:val="28"/>
        </w:rPr>
        <w:t xml:space="preserve"> </w:t>
      </w:r>
      <w:r>
        <w:rPr>
          <w:i/>
          <w:sz w:val="28"/>
        </w:rPr>
        <w:t>L</w:t>
      </w:r>
      <w:r>
        <w:rPr>
          <w:i/>
          <w:sz w:val="28"/>
          <w:vertAlign w:val="subscript"/>
        </w:rPr>
        <w:t>A</w:t>
      </w:r>
      <w:r>
        <w:rPr>
          <w:sz w:val="28"/>
          <w:vertAlign w:val="subscript"/>
        </w:rPr>
        <w:t>макс</w:t>
      </w:r>
      <w:r>
        <w:rPr>
          <w:sz w:val="28"/>
        </w:rPr>
        <w:t xml:space="preserve"> </w:t>
      </w:r>
      <w:r>
        <w:rPr>
          <w:sz w:val="28"/>
          <w:vertAlign w:val="subscript"/>
        </w:rPr>
        <w:t>доп</w:t>
      </w:r>
      <w:r>
        <w:rPr>
          <w:sz w:val="28"/>
        </w:rPr>
        <w:t>, дБА, рівні звуку в приміщеннях житлових і громадських будинків і на територіях з нормованими рівнями шуму треба приймати відповідно до таблиці 1 з поправками до неї відповідно до таблиці 2.</w:t>
      </w:r>
    </w:p>
    <w:p w14:paraId="389E8216" w14:textId="77777777" w:rsidR="00023DFF" w:rsidRDefault="00000000">
      <w:pPr>
        <w:pStyle w:val="a3"/>
        <w:spacing w:line="360" w:lineRule="auto"/>
        <w:ind w:right="139"/>
      </w:pPr>
      <w:r>
        <w:t>Допустимі рівні шуму в приміщеннях, наведені у таблиці 1, стосуються тільки шуму, що проникає в приміщення (крізь зовнішні і внутрішні огороджувальні конструкції, по повітропроводах систем вентиляції і кондиціонування повітря тощо) від зовнішніх і внутрішніх джерел.</w:t>
      </w:r>
    </w:p>
    <w:p w14:paraId="33F166CD" w14:textId="77777777" w:rsidR="00023DFF" w:rsidRDefault="00000000">
      <w:pPr>
        <w:pStyle w:val="a4"/>
        <w:numPr>
          <w:ilvl w:val="1"/>
          <w:numId w:val="19"/>
        </w:numPr>
        <w:tabs>
          <w:tab w:val="left" w:pos="1579"/>
        </w:tabs>
        <w:spacing w:line="360" w:lineRule="auto"/>
        <w:ind w:right="142" w:firstLine="708"/>
        <w:jc w:val="both"/>
        <w:rPr>
          <w:b/>
          <w:sz w:val="28"/>
        </w:rPr>
      </w:pPr>
      <w:r>
        <w:rPr>
          <w:sz w:val="28"/>
        </w:rPr>
        <w:t>Допустимі рівні виробничого шуму, допустимі рівні шуму на робочих</w:t>
      </w:r>
      <w:r>
        <w:rPr>
          <w:spacing w:val="-14"/>
          <w:sz w:val="28"/>
        </w:rPr>
        <w:t xml:space="preserve"> </w:t>
      </w:r>
      <w:r>
        <w:rPr>
          <w:sz w:val="28"/>
        </w:rPr>
        <w:t>місцях</w:t>
      </w:r>
      <w:r>
        <w:rPr>
          <w:spacing w:val="-14"/>
          <w:sz w:val="28"/>
        </w:rPr>
        <w:t xml:space="preserve"> </w:t>
      </w:r>
      <w:r>
        <w:rPr>
          <w:sz w:val="28"/>
        </w:rPr>
        <w:t>транспортних</w:t>
      </w:r>
      <w:r>
        <w:rPr>
          <w:spacing w:val="-14"/>
          <w:sz w:val="28"/>
        </w:rPr>
        <w:t xml:space="preserve"> </w:t>
      </w:r>
      <w:r>
        <w:rPr>
          <w:sz w:val="28"/>
        </w:rPr>
        <w:t>засобів,</w:t>
      </w:r>
      <w:r>
        <w:rPr>
          <w:spacing w:val="-16"/>
          <w:sz w:val="28"/>
        </w:rPr>
        <w:t xml:space="preserve"> </w:t>
      </w:r>
      <w:r>
        <w:rPr>
          <w:sz w:val="28"/>
        </w:rPr>
        <w:t>засобів</w:t>
      </w:r>
      <w:r>
        <w:rPr>
          <w:spacing w:val="-18"/>
          <w:sz w:val="28"/>
        </w:rPr>
        <w:t xml:space="preserve"> </w:t>
      </w:r>
      <w:r>
        <w:rPr>
          <w:sz w:val="28"/>
        </w:rPr>
        <w:t>будівельної</w:t>
      </w:r>
      <w:r>
        <w:rPr>
          <w:spacing w:val="-14"/>
          <w:sz w:val="28"/>
        </w:rPr>
        <w:t xml:space="preserve"> </w:t>
      </w:r>
      <w:r>
        <w:rPr>
          <w:sz w:val="28"/>
        </w:rPr>
        <w:t>техніки</w:t>
      </w:r>
      <w:r>
        <w:rPr>
          <w:spacing w:val="-15"/>
          <w:sz w:val="28"/>
        </w:rPr>
        <w:t xml:space="preserve"> </w:t>
      </w:r>
      <w:r>
        <w:rPr>
          <w:sz w:val="28"/>
        </w:rPr>
        <w:t>слід</w:t>
      </w:r>
      <w:r>
        <w:rPr>
          <w:spacing w:val="-14"/>
          <w:sz w:val="28"/>
        </w:rPr>
        <w:t xml:space="preserve"> </w:t>
      </w:r>
      <w:r>
        <w:rPr>
          <w:sz w:val="28"/>
        </w:rPr>
        <w:t>приймати згідно з ДСН 3.3.6.037.</w:t>
      </w:r>
    </w:p>
    <w:p w14:paraId="4F019406" w14:textId="77777777" w:rsidR="00023DFF" w:rsidRDefault="00000000">
      <w:pPr>
        <w:pStyle w:val="a4"/>
        <w:numPr>
          <w:ilvl w:val="1"/>
          <w:numId w:val="19"/>
        </w:numPr>
        <w:tabs>
          <w:tab w:val="left" w:pos="1579"/>
        </w:tabs>
        <w:spacing w:line="360" w:lineRule="auto"/>
        <w:ind w:right="139" w:firstLine="720"/>
        <w:jc w:val="both"/>
        <w:rPr>
          <w:b/>
          <w:sz w:val="28"/>
        </w:rPr>
      </w:pPr>
      <w:r>
        <w:rPr>
          <w:sz w:val="28"/>
        </w:rPr>
        <w:t>Допустимі рівні авіаційного шуму на території житлової забудови, розташованої поблизу аеропортів, слід приймати згідно з ГОСТ 22283.</w:t>
      </w:r>
    </w:p>
    <w:p w14:paraId="0A9883F3" w14:textId="77777777" w:rsidR="00023DFF" w:rsidRDefault="00000000">
      <w:pPr>
        <w:pStyle w:val="a4"/>
        <w:numPr>
          <w:ilvl w:val="1"/>
          <w:numId w:val="19"/>
        </w:numPr>
        <w:tabs>
          <w:tab w:val="left" w:pos="1579"/>
        </w:tabs>
        <w:spacing w:line="360" w:lineRule="auto"/>
        <w:ind w:right="140" w:firstLine="720"/>
        <w:jc w:val="both"/>
        <w:rPr>
          <w:b/>
          <w:sz w:val="28"/>
        </w:rPr>
      </w:pPr>
      <w:r>
        <w:rPr>
          <w:sz w:val="28"/>
        </w:rPr>
        <w:t>Допустимі рівні інфразвуку на території житлової забудови слід приймати згідно з СанПиН 42-128-4948.</w:t>
      </w:r>
    </w:p>
    <w:p w14:paraId="180AA59F" w14:textId="77777777" w:rsidR="00023DFF" w:rsidRDefault="00000000">
      <w:pPr>
        <w:pStyle w:val="a4"/>
        <w:numPr>
          <w:ilvl w:val="1"/>
          <w:numId w:val="19"/>
        </w:numPr>
        <w:tabs>
          <w:tab w:val="left" w:pos="1579"/>
        </w:tabs>
        <w:spacing w:line="360" w:lineRule="auto"/>
        <w:ind w:right="128" w:firstLine="720"/>
        <w:jc w:val="both"/>
        <w:rPr>
          <w:b/>
          <w:sz w:val="28"/>
        </w:rPr>
      </w:pPr>
      <w:r>
        <w:rPr>
          <w:sz w:val="28"/>
        </w:rPr>
        <w:t xml:space="preserve">Оцінку шумового навантаження працівників на робочих місцях на </w:t>
      </w:r>
      <w:r>
        <w:rPr>
          <w:spacing w:val="-8"/>
          <w:sz w:val="28"/>
        </w:rPr>
        <w:t>підприємствах,</w:t>
      </w:r>
      <w:r>
        <w:rPr>
          <w:spacing w:val="-15"/>
          <w:sz w:val="28"/>
        </w:rPr>
        <w:t xml:space="preserve"> </w:t>
      </w:r>
      <w:r>
        <w:rPr>
          <w:spacing w:val="-8"/>
          <w:sz w:val="28"/>
        </w:rPr>
        <w:t>в</w:t>
      </w:r>
      <w:r>
        <w:rPr>
          <w:spacing w:val="-15"/>
          <w:sz w:val="28"/>
        </w:rPr>
        <w:t xml:space="preserve"> </w:t>
      </w:r>
      <w:r>
        <w:rPr>
          <w:spacing w:val="-8"/>
          <w:sz w:val="28"/>
        </w:rPr>
        <w:t>установах,</w:t>
      </w:r>
      <w:r>
        <w:rPr>
          <w:spacing w:val="-17"/>
          <w:sz w:val="28"/>
        </w:rPr>
        <w:t xml:space="preserve"> </w:t>
      </w:r>
      <w:r>
        <w:rPr>
          <w:spacing w:val="-8"/>
          <w:sz w:val="28"/>
        </w:rPr>
        <w:t>організаціях</w:t>
      </w:r>
      <w:r>
        <w:rPr>
          <w:spacing w:val="-13"/>
          <w:sz w:val="28"/>
        </w:rPr>
        <w:t xml:space="preserve"> </w:t>
      </w:r>
      <w:r>
        <w:rPr>
          <w:spacing w:val="-8"/>
          <w:sz w:val="28"/>
        </w:rPr>
        <w:t>слід</w:t>
      </w:r>
      <w:r>
        <w:rPr>
          <w:spacing w:val="-13"/>
          <w:sz w:val="28"/>
        </w:rPr>
        <w:t xml:space="preserve"> </w:t>
      </w:r>
      <w:r>
        <w:rPr>
          <w:spacing w:val="-8"/>
          <w:sz w:val="28"/>
        </w:rPr>
        <w:t>надавати</w:t>
      </w:r>
      <w:r>
        <w:rPr>
          <w:spacing w:val="-13"/>
          <w:sz w:val="28"/>
        </w:rPr>
        <w:t xml:space="preserve"> </w:t>
      </w:r>
      <w:r>
        <w:rPr>
          <w:spacing w:val="-8"/>
          <w:sz w:val="28"/>
        </w:rPr>
        <w:t>згідно</w:t>
      </w:r>
      <w:r>
        <w:rPr>
          <w:spacing w:val="-13"/>
          <w:sz w:val="28"/>
        </w:rPr>
        <w:t xml:space="preserve"> </w:t>
      </w:r>
      <w:r>
        <w:rPr>
          <w:spacing w:val="-8"/>
          <w:sz w:val="28"/>
        </w:rPr>
        <w:t>з</w:t>
      </w:r>
      <w:r>
        <w:rPr>
          <w:spacing w:val="-15"/>
          <w:sz w:val="28"/>
        </w:rPr>
        <w:t xml:space="preserve"> </w:t>
      </w:r>
      <w:r>
        <w:rPr>
          <w:spacing w:val="-8"/>
          <w:sz w:val="28"/>
        </w:rPr>
        <w:t>вимогами</w:t>
      </w:r>
      <w:r>
        <w:rPr>
          <w:spacing w:val="-13"/>
          <w:sz w:val="28"/>
        </w:rPr>
        <w:t xml:space="preserve"> </w:t>
      </w:r>
      <w:r>
        <w:rPr>
          <w:spacing w:val="-8"/>
          <w:sz w:val="28"/>
        </w:rPr>
        <w:t>ДСТУ</w:t>
      </w:r>
      <w:r>
        <w:rPr>
          <w:spacing w:val="-17"/>
          <w:sz w:val="28"/>
        </w:rPr>
        <w:t xml:space="preserve"> </w:t>
      </w:r>
      <w:r>
        <w:rPr>
          <w:spacing w:val="-8"/>
          <w:sz w:val="28"/>
        </w:rPr>
        <w:t>2867.</w:t>
      </w:r>
    </w:p>
    <w:p w14:paraId="6B807BE8" w14:textId="77777777" w:rsidR="00023DFF" w:rsidRDefault="00000000">
      <w:pPr>
        <w:pStyle w:val="a4"/>
        <w:numPr>
          <w:ilvl w:val="1"/>
          <w:numId w:val="19"/>
        </w:numPr>
        <w:tabs>
          <w:tab w:val="left" w:pos="1579"/>
        </w:tabs>
        <w:spacing w:line="360" w:lineRule="auto"/>
        <w:ind w:right="137" w:firstLine="720"/>
        <w:jc w:val="both"/>
        <w:rPr>
          <w:b/>
          <w:sz w:val="28"/>
        </w:rPr>
      </w:pPr>
      <w:r>
        <w:rPr>
          <w:sz w:val="28"/>
        </w:rPr>
        <w:t xml:space="preserve">Шум вважається в межах норми, якщо його рівні звукового тиску (еквівалентні рівні звукового тиску) в октавних смугах частот </w:t>
      </w:r>
      <w:r>
        <w:rPr>
          <w:i/>
          <w:sz w:val="28"/>
        </w:rPr>
        <w:t xml:space="preserve">L </w:t>
      </w:r>
      <w:r>
        <w:rPr>
          <w:sz w:val="28"/>
        </w:rPr>
        <w:t>(</w:t>
      </w:r>
      <w:r>
        <w:rPr>
          <w:i/>
          <w:sz w:val="28"/>
        </w:rPr>
        <w:t>L</w:t>
      </w:r>
      <w:r>
        <w:rPr>
          <w:sz w:val="28"/>
          <w:vertAlign w:val="subscript"/>
        </w:rPr>
        <w:t>екв</w:t>
      </w:r>
      <w:r>
        <w:rPr>
          <w:sz w:val="28"/>
        </w:rPr>
        <w:t>), рівень звуку</w:t>
      </w:r>
      <w:r>
        <w:rPr>
          <w:spacing w:val="-18"/>
          <w:sz w:val="28"/>
        </w:rPr>
        <w:t xml:space="preserve"> </w:t>
      </w:r>
      <w:r>
        <w:rPr>
          <w:i/>
          <w:sz w:val="28"/>
        </w:rPr>
        <w:t>L</w:t>
      </w:r>
      <w:r>
        <w:rPr>
          <w:i/>
          <w:sz w:val="28"/>
          <w:vertAlign w:val="subscript"/>
        </w:rPr>
        <w:t>A</w:t>
      </w:r>
      <w:r>
        <w:rPr>
          <w:i/>
          <w:sz w:val="28"/>
        </w:rPr>
        <w:t>,</w:t>
      </w:r>
      <w:r>
        <w:rPr>
          <w:i/>
          <w:spacing w:val="-7"/>
          <w:sz w:val="28"/>
        </w:rPr>
        <w:t xml:space="preserve"> </w:t>
      </w:r>
      <w:r>
        <w:rPr>
          <w:sz w:val="28"/>
        </w:rPr>
        <w:t>еквівалентний</w:t>
      </w:r>
      <w:r>
        <w:rPr>
          <w:spacing w:val="-5"/>
          <w:sz w:val="28"/>
        </w:rPr>
        <w:t xml:space="preserve"> </w:t>
      </w:r>
      <w:r>
        <w:rPr>
          <w:i/>
          <w:sz w:val="28"/>
        </w:rPr>
        <w:t>L</w:t>
      </w:r>
      <w:r>
        <w:rPr>
          <w:i/>
          <w:sz w:val="28"/>
          <w:vertAlign w:val="subscript"/>
        </w:rPr>
        <w:t>A</w:t>
      </w:r>
      <w:r>
        <w:rPr>
          <w:i/>
          <w:spacing w:val="20"/>
          <w:sz w:val="28"/>
        </w:rPr>
        <w:t xml:space="preserve"> </w:t>
      </w:r>
      <w:r>
        <w:rPr>
          <w:sz w:val="28"/>
          <w:vertAlign w:val="subscript"/>
        </w:rPr>
        <w:t>екв</w:t>
      </w:r>
      <w:r>
        <w:rPr>
          <w:sz w:val="28"/>
        </w:rPr>
        <w:t xml:space="preserve"> і</w:t>
      </w:r>
      <w:r>
        <w:rPr>
          <w:spacing w:val="-5"/>
          <w:sz w:val="28"/>
        </w:rPr>
        <w:t xml:space="preserve"> </w:t>
      </w:r>
      <w:r>
        <w:rPr>
          <w:sz w:val="28"/>
        </w:rPr>
        <w:t>максимальний</w:t>
      </w:r>
      <w:r>
        <w:rPr>
          <w:spacing w:val="-5"/>
          <w:sz w:val="28"/>
        </w:rPr>
        <w:t xml:space="preserve"> </w:t>
      </w:r>
      <w:r>
        <w:rPr>
          <w:i/>
          <w:sz w:val="28"/>
        </w:rPr>
        <w:t>L</w:t>
      </w:r>
      <w:r>
        <w:rPr>
          <w:i/>
          <w:sz w:val="28"/>
          <w:vertAlign w:val="subscript"/>
        </w:rPr>
        <w:t>А</w:t>
      </w:r>
      <w:r>
        <w:rPr>
          <w:i/>
          <w:spacing w:val="-18"/>
          <w:sz w:val="28"/>
        </w:rPr>
        <w:t xml:space="preserve"> </w:t>
      </w:r>
      <w:r>
        <w:rPr>
          <w:sz w:val="28"/>
          <w:vertAlign w:val="subscript"/>
        </w:rPr>
        <w:t>макс</w:t>
      </w:r>
      <w:r>
        <w:rPr>
          <w:sz w:val="28"/>
        </w:rPr>
        <w:t xml:space="preserve"> рівні</w:t>
      </w:r>
      <w:r>
        <w:rPr>
          <w:spacing w:val="-5"/>
          <w:sz w:val="28"/>
        </w:rPr>
        <w:t xml:space="preserve"> </w:t>
      </w:r>
      <w:r>
        <w:rPr>
          <w:sz w:val="28"/>
        </w:rPr>
        <w:t>звуку</w:t>
      </w:r>
      <w:r>
        <w:rPr>
          <w:spacing w:val="-7"/>
          <w:sz w:val="28"/>
        </w:rPr>
        <w:t xml:space="preserve"> </w:t>
      </w:r>
      <w:r>
        <w:rPr>
          <w:sz w:val="28"/>
        </w:rPr>
        <w:t>не</w:t>
      </w:r>
      <w:r>
        <w:rPr>
          <w:spacing w:val="-6"/>
          <w:sz w:val="28"/>
        </w:rPr>
        <w:t xml:space="preserve"> </w:t>
      </w:r>
      <w:r>
        <w:rPr>
          <w:sz w:val="28"/>
        </w:rPr>
        <w:t>перевищують встановлених допустимих величин для даного об'єкта.</w:t>
      </w:r>
    </w:p>
    <w:p w14:paraId="3B1E677F" w14:textId="77777777" w:rsidR="00023DFF" w:rsidRDefault="00023DFF">
      <w:pPr>
        <w:pStyle w:val="a4"/>
        <w:spacing w:line="360" w:lineRule="auto"/>
        <w:rPr>
          <w:b/>
          <w:sz w:val="28"/>
        </w:rPr>
        <w:sectPr w:rsidR="00023DFF">
          <w:pgSz w:w="11910" w:h="16840"/>
          <w:pgMar w:top="1040" w:right="992" w:bottom="940" w:left="992" w:header="725" w:footer="743" w:gutter="0"/>
          <w:cols w:space="720"/>
        </w:sectPr>
      </w:pPr>
    </w:p>
    <w:p w14:paraId="1875427D" w14:textId="77777777" w:rsidR="00023DFF" w:rsidRDefault="00000000">
      <w:pPr>
        <w:spacing w:before="79"/>
        <w:ind w:left="140"/>
        <w:rPr>
          <w:sz w:val="28"/>
        </w:rPr>
      </w:pPr>
      <w:r>
        <w:rPr>
          <w:b/>
          <w:sz w:val="28"/>
        </w:rPr>
        <w:lastRenderedPageBreak/>
        <w:t>Таблиця</w:t>
      </w:r>
      <w:r>
        <w:rPr>
          <w:b/>
          <w:spacing w:val="-5"/>
          <w:sz w:val="28"/>
        </w:rPr>
        <w:t xml:space="preserve"> </w:t>
      </w:r>
      <w:r>
        <w:rPr>
          <w:b/>
          <w:sz w:val="28"/>
        </w:rPr>
        <w:t>1</w:t>
      </w:r>
      <w:r>
        <w:rPr>
          <w:b/>
          <w:spacing w:val="-2"/>
          <w:sz w:val="28"/>
        </w:rPr>
        <w:t xml:space="preserve"> </w:t>
      </w:r>
      <w:r>
        <w:rPr>
          <w:sz w:val="28"/>
        </w:rPr>
        <w:t>-</w:t>
      </w:r>
      <w:r>
        <w:rPr>
          <w:spacing w:val="-4"/>
          <w:sz w:val="28"/>
        </w:rPr>
        <w:t xml:space="preserve"> </w:t>
      </w:r>
      <w:r>
        <w:rPr>
          <w:sz w:val="28"/>
        </w:rPr>
        <w:t>Допустимі</w:t>
      </w:r>
      <w:r>
        <w:rPr>
          <w:spacing w:val="-4"/>
          <w:sz w:val="28"/>
        </w:rPr>
        <w:t xml:space="preserve"> </w:t>
      </w:r>
      <w:r>
        <w:rPr>
          <w:sz w:val="28"/>
        </w:rPr>
        <w:t>рівні</w:t>
      </w:r>
      <w:r>
        <w:rPr>
          <w:spacing w:val="-2"/>
          <w:sz w:val="28"/>
        </w:rPr>
        <w:t xml:space="preserve"> </w:t>
      </w:r>
      <w:r>
        <w:rPr>
          <w:spacing w:val="-4"/>
          <w:sz w:val="28"/>
        </w:rPr>
        <w:t>шуму</w:t>
      </w:r>
    </w:p>
    <w:p w14:paraId="65847699" w14:textId="77777777" w:rsidR="00023DFF" w:rsidRDefault="00023DFF">
      <w:pPr>
        <w:pStyle w:val="a3"/>
        <w:spacing w:before="8"/>
        <w:ind w:left="0" w:firstLine="0"/>
        <w:jc w:val="left"/>
        <w:rPr>
          <w:sz w:val="14"/>
        </w:rPr>
      </w:pPr>
    </w:p>
    <w:tbl>
      <w:tblPr>
        <w:tblStyle w:val="TableNormal"/>
        <w:tblW w:w="0" w:type="auto"/>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14"/>
        <w:gridCol w:w="4089"/>
        <w:gridCol w:w="940"/>
        <w:gridCol w:w="652"/>
        <w:gridCol w:w="652"/>
        <w:gridCol w:w="642"/>
        <w:gridCol w:w="652"/>
        <w:gridCol w:w="642"/>
        <w:gridCol w:w="652"/>
        <w:gridCol w:w="652"/>
        <w:gridCol w:w="662"/>
        <w:gridCol w:w="633"/>
        <w:gridCol w:w="1499"/>
        <w:gridCol w:w="1295"/>
      </w:tblGrid>
      <w:tr w:rsidR="00023DFF" w14:paraId="390BF187" w14:textId="77777777">
        <w:trPr>
          <w:trHeight w:val="827"/>
        </w:trPr>
        <w:tc>
          <w:tcPr>
            <w:tcW w:w="614" w:type="dxa"/>
            <w:vMerge w:val="restart"/>
          </w:tcPr>
          <w:p w14:paraId="25C6A679" w14:textId="77777777" w:rsidR="00023DFF" w:rsidRDefault="00023DFF">
            <w:pPr>
              <w:pStyle w:val="TableParagraph"/>
              <w:ind w:left="0"/>
              <w:jc w:val="left"/>
              <w:rPr>
                <w:sz w:val="24"/>
              </w:rPr>
            </w:pPr>
          </w:p>
          <w:p w14:paraId="50ED3018" w14:textId="77777777" w:rsidR="00023DFF" w:rsidRDefault="00023DFF">
            <w:pPr>
              <w:pStyle w:val="TableParagraph"/>
              <w:spacing w:before="130"/>
              <w:ind w:left="0"/>
              <w:jc w:val="left"/>
              <w:rPr>
                <w:sz w:val="24"/>
              </w:rPr>
            </w:pPr>
          </w:p>
          <w:p w14:paraId="365AF524" w14:textId="77777777" w:rsidR="00023DFF" w:rsidRDefault="00000000">
            <w:pPr>
              <w:pStyle w:val="TableParagraph"/>
              <w:spacing w:before="1"/>
              <w:ind w:left="107"/>
              <w:jc w:val="left"/>
              <w:rPr>
                <w:sz w:val="24"/>
              </w:rPr>
            </w:pPr>
            <w:r>
              <w:rPr>
                <w:spacing w:val="-4"/>
                <w:sz w:val="24"/>
              </w:rPr>
              <w:t>Ч.ч.</w:t>
            </w:r>
          </w:p>
        </w:tc>
        <w:tc>
          <w:tcPr>
            <w:tcW w:w="4089" w:type="dxa"/>
            <w:vMerge w:val="restart"/>
          </w:tcPr>
          <w:p w14:paraId="5A7B398C" w14:textId="77777777" w:rsidR="00023DFF" w:rsidRDefault="00023DFF">
            <w:pPr>
              <w:pStyle w:val="TableParagraph"/>
              <w:spacing w:before="270"/>
              <w:ind w:left="0"/>
              <w:jc w:val="left"/>
              <w:rPr>
                <w:sz w:val="24"/>
              </w:rPr>
            </w:pPr>
          </w:p>
          <w:p w14:paraId="445B9709" w14:textId="77777777" w:rsidR="00023DFF" w:rsidRDefault="00000000">
            <w:pPr>
              <w:pStyle w:val="TableParagraph"/>
              <w:ind w:left="1576" w:hanging="1066"/>
              <w:jc w:val="left"/>
              <w:rPr>
                <w:sz w:val="24"/>
              </w:rPr>
            </w:pPr>
            <w:r>
              <w:rPr>
                <w:sz w:val="24"/>
              </w:rPr>
              <w:t>Призначення</w:t>
            </w:r>
            <w:r>
              <w:rPr>
                <w:spacing w:val="-15"/>
                <w:sz w:val="24"/>
              </w:rPr>
              <w:t xml:space="preserve"> </w:t>
            </w:r>
            <w:r>
              <w:rPr>
                <w:sz w:val="24"/>
              </w:rPr>
              <w:t>приміщення</w:t>
            </w:r>
            <w:r>
              <w:rPr>
                <w:spacing w:val="-15"/>
                <w:sz w:val="24"/>
              </w:rPr>
              <w:t xml:space="preserve"> </w:t>
            </w:r>
            <w:r>
              <w:rPr>
                <w:sz w:val="24"/>
              </w:rPr>
              <w:t xml:space="preserve">або </w:t>
            </w:r>
            <w:r>
              <w:rPr>
                <w:spacing w:val="-2"/>
                <w:sz w:val="24"/>
              </w:rPr>
              <w:t>території</w:t>
            </w:r>
          </w:p>
        </w:tc>
        <w:tc>
          <w:tcPr>
            <w:tcW w:w="940" w:type="dxa"/>
            <w:vMerge w:val="restart"/>
          </w:tcPr>
          <w:p w14:paraId="08BE12AF" w14:textId="77777777" w:rsidR="00023DFF" w:rsidRDefault="00023DFF">
            <w:pPr>
              <w:pStyle w:val="TableParagraph"/>
              <w:spacing w:before="270"/>
              <w:ind w:left="0"/>
              <w:jc w:val="left"/>
              <w:rPr>
                <w:sz w:val="24"/>
              </w:rPr>
            </w:pPr>
          </w:p>
          <w:p w14:paraId="7EDF71F4" w14:textId="77777777" w:rsidR="00023DFF" w:rsidRDefault="00000000">
            <w:pPr>
              <w:pStyle w:val="TableParagraph"/>
              <w:ind w:left="226" w:right="202" w:firstLine="62"/>
              <w:jc w:val="left"/>
              <w:rPr>
                <w:sz w:val="24"/>
              </w:rPr>
            </w:pPr>
            <w:r>
              <w:rPr>
                <w:spacing w:val="-4"/>
                <w:sz w:val="24"/>
              </w:rPr>
              <w:t>Час доби</w:t>
            </w:r>
          </w:p>
        </w:tc>
        <w:tc>
          <w:tcPr>
            <w:tcW w:w="5839" w:type="dxa"/>
            <w:gridSpan w:val="9"/>
          </w:tcPr>
          <w:p w14:paraId="5D238830" w14:textId="77777777" w:rsidR="00023DFF" w:rsidRDefault="00000000">
            <w:pPr>
              <w:pStyle w:val="TableParagraph"/>
              <w:spacing w:line="271" w:lineRule="exact"/>
              <w:ind w:left="435" w:hanging="32"/>
              <w:jc w:val="left"/>
              <w:rPr>
                <w:position w:val="2"/>
                <w:sz w:val="24"/>
              </w:rPr>
            </w:pPr>
            <w:r>
              <w:rPr>
                <w:position w:val="2"/>
                <w:sz w:val="24"/>
              </w:rPr>
              <w:t>Рівні звукового</w:t>
            </w:r>
            <w:r>
              <w:rPr>
                <w:spacing w:val="3"/>
                <w:position w:val="2"/>
                <w:sz w:val="24"/>
              </w:rPr>
              <w:t xml:space="preserve"> </w:t>
            </w:r>
            <w:r>
              <w:rPr>
                <w:position w:val="2"/>
                <w:sz w:val="24"/>
              </w:rPr>
              <w:t>тиску</w:t>
            </w:r>
            <w:r>
              <w:rPr>
                <w:spacing w:val="-3"/>
                <w:position w:val="2"/>
                <w:sz w:val="24"/>
              </w:rPr>
              <w:t xml:space="preserve"> </w:t>
            </w:r>
            <w:r>
              <w:rPr>
                <w:i/>
                <w:position w:val="2"/>
                <w:sz w:val="24"/>
              </w:rPr>
              <w:t>L</w:t>
            </w:r>
            <w:r>
              <w:rPr>
                <w:sz w:val="16"/>
              </w:rPr>
              <w:t>доп</w:t>
            </w:r>
            <w:r>
              <w:rPr>
                <w:position w:val="2"/>
                <w:sz w:val="24"/>
              </w:rPr>
              <w:t>,</w:t>
            </w:r>
            <w:r>
              <w:rPr>
                <w:spacing w:val="2"/>
                <w:position w:val="2"/>
                <w:sz w:val="24"/>
              </w:rPr>
              <w:t xml:space="preserve"> </w:t>
            </w:r>
            <w:r>
              <w:rPr>
                <w:position w:val="2"/>
                <w:sz w:val="24"/>
              </w:rPr>
              <w:t>дБ</w:t>
            </w:r>
            <w:r>
              <w:rPr>
                <w:spacing w:val="1"/>
                <w:position w:val="2"/>
                <w:sz w:val="24"/>
              </w:rPr>
              <w:t xml:space="preserve"> </w:t>
            </w:r>
            <w:r>
              <w:rPr>
                <w:position w:val="2"/>
                <w:sz w:val="24"/>
              </w:rPr>
              <w:t>(еквівалентні</w:t>
            </w:r>
            <w:r>
              <w:rPr>
                <w:spacing w:val="3"/>
                <w:position w:val="2"/>
                <w:sz w:val="24"/>
              </w:rPr>
              <w:t xml:space="preserve"> </w:t>
            </w:r>
            <w:r>
              <w:rPr>
                <w:spacing w:val="-4"/>
                <w:position w:val="2"/>
                <w:sz w:val="24"/>
              </w:rPr>
              <w:t>рівні</w:t>
            </w:r>
          </w:p>
          <w:p w14:paraId="372C7EAB" w14:textId="77777777" w:rsidR="00023DFF" w:rsidRDefault="00000000">
            <w:pPr>
              <w:pStyle w:val="TableParagraph"/>
              <w:spacing w:before="25" w:line="256" w:lineRule="exact"/>
              <w:ind w:left="918" w:hanging="483"/>
              <w:jc w:val="left"/>
              <w:rPr>
                <w:sz w:val="24"/>
              </w:rPr>
            </w:pPr>
            <w:r>
              <w:rPr>
                <w:position w:val="2"/>
                <w:sz w:val="24"/>
              </w:rPr>
              <w:t>звукового</w:t>
            </w:r>
            <w:r>
              <w:rPr>
                <w:spacing w:val="-2"/>
                <w:position w:val="2"/>
                <w:sz w:val="24"/>
              </w:rPr>
              <w:t xml:space="preserve"> </w:t>
            </w:r>
            <w:r>
              <w:rPr>
                <w:position w:val="2"/>
                <w:sz w:val="24"/>
              </w:rPr>
              <w:t>тиску</w:t>
            </w:r>
            <w:r>
              <w:rPr>
                <w:spacing w:val="-6"/>
                <w:position w:val="2"/>
                <w:sz w:val="24"/>
              </w:rPr>
              <w:t xml:space="preserve"> </w:t>
            </w:r>
            <w:r>
              <w:rPr>
                <w:i/>
                <w:position w:val="2"/>
                <w:sz w:val="24"/>
              </w:rPr>
              <w:t>L</w:t>
            </w:r>
            <w:r>
              <w:rPr>
                <w:sz w:val="16"/>
              </w:rPr>
              <w:t>eкв</w:t>
            </w:r>
            <w:r>
              <w:rPr>
                <w:spacing w:val="40"/>
                <w:sz w:val="16"/>
              </w:rPr>
              <w:t xml:space="preserve"> </w:t>
            </w:r>
            <w:r>
              <w:rPr>
                <w:sz w:val="16"/>
              </w:rPr>
              <w:t>доп</w:t>
            </w:r>
            <w:r>
              <w:rPr>
                <w:position w:val="2"/>
                <w:sz w:val="24"/>
              </w:rPr>
              <w:t>,</w:t>
            </w:r>
            <w:r>
              <w:rPr>
                <w:spacing w:val="-2"/>
                <w:position w:val="2"/>
                <w:sz w:val="24"/>
              </w:rPr>
              <w:t xml:space="preserve"> </w:t>
            </w:r>
            <w:r>
              <w:rPr>
                <w:position w:val="2"/>
                <w:sz w:val="24"/>
              </w:rPr>
              <w:t>дБ)</w:t>
            </w:r>
            <w:r>
              <w:rPr>
                <w:spacing w:val="-2"/>
                <w:position w:val="2"/>
                <w:sz w:val="24"/>
              </w:rPr>
              <w:t xml:space="preserve"> </w:t>
            </w:r>
            <w:r>
              <w:rPr>
                <w:position w:val="2"/>
                <w:sz w:val="24"/>
              </w:rPr>
              <w:t>в</w:t>
            </w:r>
            <w:r>
              <w:rPr>
                <w:spacing w:val="-2"/>
                <w:position w:val="2"/>
                <w:sz w:val="24"/>
              </w:rPr>
              <w:t xml:space="preserve"> </w:t>
            </w:r>
            <w:r>
              <w:rPr>
                <w:position w:val="2"/>
                <w:sz w:val="24"/>
              </w:rPr>
              <w:t xml:space="preserve">октавних смугах з </w:t>
            </w:r>
            <w:r>
              <w:rPr>
                <w:sz w:val="24"/>
              </w:rPr>
              <w:t>середньогеометричними частотами, Гц</w:t>
            </w:r>
          </w:p>
        </w:tc>
        <w:tc>
          <w:tcPr>
            <w:tcW w:w="1499" w:type="dxa"/>
            <w:vMerge w:val="restart"/>
          </w:tcPr>
          <w:p w14:paraId="410428CF" w14:textId="77777777" w:rsidR="00023DFF" w:rsidRDefault="00000000">
            <w:pPr>
              <w:pStyle w:val="TableParagraph"/>
              <w:ind w:left="76" w:right="39" w:firstLine="4"/>
              <w:rPr>
                <w:position w:val="2"/>
                <w:sz w:val="24"/>
              </w:rPr>
            </w:pPr>
            <w:r>
              <w:rPr>
                <w:sz w:val="24"/>
              </w:rPr>
              <w:t xml:space="preserve">Рівень звуку </w:t>
            </w:r>
            <w:r>
              <w:rPr>
                <w:i/>
                <w:position w:val="2"/>
                <w:sz w:val="24"/>
              </w:rPr>
              <w:t>L</w:t>
            </w:r>
            <w:r>
              <w:rPr>
                <w:i/>
                <w:sz w:val="16"/>
              </w:rPr>
              <w:t>А</w:t>
            </w:r>
            <w:r>
              <w:rPr>
                <w:i/>
                <w:spacing w:val="-10"/>
                <w:sz w:val="16"/>
              </w:rPr>
              <w:t xml:space="preserve"> </w:t>
            </w:r>
            <w:r>
              <w:rPr>
                <w:sz w:val="16"/>
              </w:rPr>
              <w:t>доп</w:t>
            </w:r>
            <w:r>
              <w:rPr>
                <w:spacing w:val="-3"/>
                <w:sz w:val="16"/>
              </w:rPr>
              <w:t xml:space="preserve"> </w:t>
            </w:r>
            <w:r>
              <w:rPr>
                <w:position w:val="2"/>
                <w:sz w:val="24"/>
              </w:rPr>
              <w:t xml:space="preserve">(еквіва- </w:t>
            </w:r>
            <w:r>
              <w:rPr>
                <w:spacing w:val="-2"/>
                <w:sz w:val="24"/>
              </w:rPr>
              <w:t xml:space="preserve">лентний </w:t>
            </w:r>
            <w:r>
              <w:rPr>
                <w:sz w:val="24"/>
              </w:rPr>
              <w:t xml:space="preserve">рівень звуку </w:t>
            </w:r>
            <w:r>
              <w:rPr>
                <w:i/>
                <w:position w:val="2"/>
                <w:sz w:val="24"/>
              </w:rPr>
              <w:t>L</w:t>
            </w:r>
            <w:r>
              <w:rPr>
                <w:i/>
                <w:sz w:val="16"/>
              </w:rPr>
              <w:t>А</w:t>
            </w:r>
            <w:r>
              <w:rPr>
                <w:sz w:val="16"/>
              </w:rPr>
              <w:t>екв</w:t>
            </w:r>
            <w:r>
              <w:rPr>
                <w:spacing w:val="-3"/>
                <w:sz w:val="16"/>
              </w:rPr>
              <w:t xml:space="preserve"> </w:t>
            </w:r>
            <w:r>
              <w:rPr>
                <w:sz w:val="16"/>
              </w:rPr>
              <w:t>доп</w:t>
            </w:r>
            <w:r>
              <w:rPr>
                <w:position w:val="2"/>
                <w:sz w:val="24"/>
              </w:rPr>
              <w:t>),</w:t>
            </w:r>
          </w:p>
          <w:p w14:paraId="579E5A00" w14:textId="77777777" w:rsidR="00023DFF" w:rsidRDefault="00000000">
            <w:pPr>
              <w:pStyle w:val="TableParagraph"/>
              <w:spacing w:line="256" w:lineRule="exact"/>
              <w:ind w:left="31" w:right="3"/>
              <w:rPr>
                <w:sz w:val="24"/>
              </w:rPr>
            </w:pPr>
            <w:r>
              <w:rPr>
                <w:spacing w:val="-5"/>
                <w:sz w:val="24"/>
              </w:rPr>
              <w:t>ДБА</w:t>
            </w:r>
          </w:p>
        </w:tc>
        <w:tc>
          <w:tcPr>
            <w:tcW w:w="1295" w:type="dxa"/>
            <w:vMerge w:val="restart"/>
          </w:tcPr>
          <w:p w14:paraId="70EF92CE" w14:textId="77777777" w:rsidR="00023DFF" w:rsidRDefault="00000000">
            <w:pPr>
              <w:pStyle w:val="TableParagraph"/>
              <w:spacing w:before="131"/>
              <w:ind w:left="39"/>
              <w:rPr>
                <w:sz w:val="24"/>
              </w:rPr>
            </w:pPr>
            <w:r>
              <w:rPr>
                <w:spacing w:val="-2"/>
                <w:sz w:val="24"/>
              </w:rPr>
              <w:t xml:space="preserve">Максималь </w:t>
            </w:r>
            <w:r>
              <w:rPr>
                <w:sz w:val="24"/>
              </w:rPr>
              <w:t xml:space="preserve">ний рівень </w:t>
            </w:r>
            <w:r>
              <w:rPr>
                <w:spacing w:val="-2"/>
                <w:sz w:val="24"/>
              </w:rPr>
              <w:t>звуку</w:t>
            </w:r>
          </w:p>
          <w:p w14:paraId="31DFDCC0" w14:textId="77777777" w:rsidR="00023DFF" w:rsidRDefault="00000000">
            <w:pPr>
              <w:pStyle w:val="TableParagraph"/>
              <w:spacing w:line="277" w:lineRule="exact"/>
              <w:ind w:left="39" w:right="4"/>
              <w:rPr>
                <w:position w:val="2"/>
                <w:sz w:val="24"/>
              </w:rPr>
            </w:pPr>
            <w:r>
              <w:rPr>
                <w:i/>
                <w:position w:val="2"/>
                <w:sz w:val="24"/>
              </w:rPr>
              <w:t>L</w:t>
            </w:r>
            <w:r>
              <w:rPr>
                <w:i/>
                <w:sz w:val="16"/>
              </w:rPr>
              <w:t>A</w:t>
            </w:r>
            <w:r>
              <w:rPr>
                <w:i/>
                <w:spacing w:val="4"/>
                <w:sz w:val="16"/>
              </w:rPr>
              <w:t xml:space="preserve"> </w:t>
            </w:r>
            <w:r>
              <w:rPr>
                <w:sz w:val="16"/>
              </w:rPr>
              <w:t>макс</w:t>
            </w:r>
            <w:r>
              <w:rPr>
                <w:spacing w:val="4"/>
                <w:sz w:val="16"/>
              </w:rPr>
              <w:t xml:space="preserve"> </w:t>
            </w:r>
            <w:r>
              <w:rPr>
                <w:spacing w:val="-4"/>
                <w:sz w:val="16"/>
              </w:rPr>
              <w:t>доп</w:t>
            </w:r>
            <w:r>
              <w:rPr>
                <w:spacing w:val="-4"/>
                <w:position w:val="2"/>
                <w:sz w:val="24"/>
              </w:rPr>
              <w:t>,</w:t>
            </w:r>
          </w:p>
          <w:p w14:paraId="74248B96" w14:textId="77777777" w:rsidR="00023DFF" w:rsidRDefault="00000000">
            <w:pPr>
              <w:pStyle w:val="TableParagraph"/>
              <w:spacing w:line="275" w:lineRule="exact"/>
              <w:ind w:left="39" w:right="7"/>
              <w:rPr>
                <w:sz w:val="24"/>
              </w:rPr>
            </w:pPr>
            <w:r>
              <w:rPr>
                <w:spacing w:val="-5"/>
                <w:sz w:val="24"/>
              </w:rPr>
              <w:t>ДБА</w:t>
            </w:r>
          </w:p>
        </w:tc>
      </w:tr>
      <w:tr w:rsidR="00023DFF" w14:paraId="683E96E6" w14:textId="77777777">
        <w:trPr>
          <w:trHeight w:val="813"/>
        </w:trPr>
        <w:tc>
          <w:tcPr>
            <w:tcW w:w="614" w:type="dxa"/>
            <w:vMerge/>
            <w:tcBorders>
              <w:top w:val="nil"/>
            </w:tcBorders>
          </w:tcPr>
          <w:p w14:paraId="1A3DA196" w14:textId="77777777" w:rsidR="00023DFF" w:rsidRDefault="00023DFF">
            <w:pPr>
              <w:rPr>
                <w:sz w:val="2"/>
                <w:szCs w:val="2"/>
              </w:rPr>
            </w:pPr>
          </w:p>
        </w:tc>
        <w:tc>
          <w:tcPr>
            <w:tcW w:w="4089" w:type="dxa"/>
            <w:vMerge/>
            <w:tcBorders>
              <w:top w:val="nil"/>
            </w:tcBorders>
          </w:tcPr>
          <w:p w14:paraId="496CAD4A" w14:textId="77777777" w:rsidR="00023DFF" w:rsidRDefault="00023DFF">
            <w:pPr>
              <w:rPr>
                <w:sz w:val="2"/>
                <w:szCs w:val="2"/>
              </w:rPr>
            </w:pPr>
          </w:p>
        </w:tc>
        <w:tc>
          <w:tcPr>
            <w:tcW w:w="940" w:type="dxa"/>
            <w:vMerge/>
            <w:tcBorders>
              <w:top w:val="nil"/>
            </w:tcBorders>
          </w:tcPr>
          <w:p w14:paraId="6940D9C1" w14:textId="77777777" w:rsidR="00023DFF" w:rsidRDefault="00023DFF">
            <w:pPr>
              <w:rPr>
                <w:sz w:val="2"/>
                <w:szCs w:val="2"/>
              </w:rPr>
            </w:pPr>
          </w:p>
        </w:tc>
        <w:tc>
          <w:tcPr>
            <w:tcW w:w="652" w:type="dxa"/>
          </w:tcPr>
          <w:p w14:paraId="77EEB433" w14:textId="77777777" w:rsidR="00023DFF" w:rsidRDefault="00000000">
            <w:pPr>
              <w:pStyle w:val="TableParagraph"/>
              <w:spacing w:before="263"/>
              <w:ind w:left="30" w:right="9"/>
              <w:rPr>
                <w:sz w:val="24"/>
              </w:rPr>
            </w:pPr>
            <w:r>
              <w:rPr>
                <w:spacing w:val="-4"/>
                <w:sz w:val="24"/>
              </w:rPr>
              <w:t>31,5</w:t>
            </w:r>
          </w:p>
        </w:tc>
        <w:tc>
          <w:tcPr>
            <w:tcW w:w="652" w:type="dxa"/>
          </w:tcPr>
          <w:p w14:paraId="1B8408BB" w14:textId="77777777" w:rsidR="00023DFF" w:rsidRDefault="00000000">
            <w:pPr>
              <w:pStyle w:val="TableParagraph"/>
              <w:spacing w:before="263"/>
              <w:ind w:left="30" w:right="10"/>
              <w:rPr>
                <w:sz w:val="24"/>
              </w:rPr>
            </w:pPr>
            <w:r>
              <w:rPr>
                <w:spacing w:val="-5"/>
                <w:sz w:val="24"/>
              </w:rPr>
              <w:t>63</w:t>
            </w:r>
          </w:p>
        </w:tc>
        <w:tc>
          <w:tcPr>
            <w:tcW w:w="642" w:type="dxa"/>
          </w:tcPr>
          <w:p w14:paraId="334FBFAE" w14:textId="77777777" w:rsidR="00023DFF" w:rsidRDefault="00000000">
            <w:pPr>
              <w:pStyle w:val="TableParagraph"/>
              <w:spacing w:before="263"/>
              <w:ind w:left="0" w:right="120"/>
              <w:jc w:val="right"/>
              <w:rPr>
                <w:sz w:val="24"/>
              </w:rPr>
            </w:pPr>
            <w:r>
              <w:rPr>
                <w:spacing w:val="-5"/>
                <w:sz w:val="24"/>
              </w:rPr>
              <w:t>125</w:t>
            </w:r>
          </w:p>
        </w:tc>
        <w:tc>
          <w:tcPr>
            <w:tcW w:w="652" w:type="dxa"/>
          </w:tcPr>
          <w:p w14:paraId="15795692" w14:textId="77777777" w:rsidR="00023DFF" w:rsidRDefault="00000000">
            <w:pPr>
              <w:pStyle w:val="TableParagraph"/>
              <w:spacing w:before="263"/>
              <w:ind w:left="30" w:right="6"/>
              <w:rPr>
                <w:sz w:val="24"/>
              </w:rPr>
            </w:pPr>
            <w:r>
              <w:rPr>
                <w:spacing w:val="-5"/>
                <w:sz w:val="24"/>
              </w:rPr>
              <w:t>250</w:t>
            </w:r>
          </w:p>
        </w:tc>
        <w:tc>
          <w:tcPr>
            <w:tcW w:w="642" w:type="dxa"/>
          </w:tcPr>
          <w:p w14:paraId="6AFAE924" w14:textId="77777777" w:rsidR="00023DFF" w:rsidRDefault="00000000">
            <w:pPr>
              <w:pStyle w:val="TableParagraph"/>
              <w:spacing w:before="263"/>
              <w:ind w:left="26"/>
              <w:rPr>
                <w:sz w:val="24"/>
              </w:rPr>
            </w:pPr>
            <w:r>
              <w:rPr>
                <w:spacing w:val="-5"/>
                <w:sz w:val="24"/>
              </w:rPr>
              <w:t>500</w:t>
            </w:r>
          </w:p>
        </w:tc>
        <w:tc>
          <w:tcPr>
            <w:tcW w:w="652" w:type="dxa"/>
          </w:tcPr>
          <w:p w14:paraId="36CEFC92" w14:textId="77777777" w:rsidR="00023DFF" w:rsidRDefault="00000000">
            <w:pPr>
              <w:pStyle w:val="TableParagraph"/>
              <w:spacing w:before="263"/>
              <w:ind w:left="30" w:right="2"/>
              <w:rPr>
                <w:sz w:val="24"/>
              </w:rPr>
            </w:pPr>
            <w:r>
              <w:rPr>
                <w:spacing w:val="-4"/>
                <w:sz w:val="24"/>
              </w:rPr>
              <w:t>1000</w:t>
            </w:r>
          </w:p>
        </w:tc>
        <w:tc>
          <w:tcPr>
            <w:tcW w:w="652" w:type="dxa"/>
          </w:tcPr>
          <w:p w14:paraId="3DBC357F" w14:textId="77777777" w:rsidR="00023DFF" w:rsidRDefault="00000000">
            <w:pPr>
              <w:pStyle w:val="TableParagraph"/>
              <w:spacing w:before="263"/>
              <w:ind w:left="30"/>
              <w:rPr>
                <w:sz w:val="24"/>
              </w:rPr>
            </w:pPr>
            <w:r>
              <w:rPr>
                <w:spacing w:val="-4"/>
                <w:sz w:val="24"/>
              </w:rPr>
              <w:t>2000</w:t>
            </w:r>
          </w:p>
        </w:tc>
        <w:tc>
          <w:tcPr>
            <w:tcW w:w="662" w:type="dxa"/>
          </w:tcPr>
          <w:p w14:paraId="785D1569" w14:textId="77777777" w:rsidR="00023DFF" w:rsidRDefault="00000000">
            <w:pPr>
              <w:pStyle w:val="TableParagraph"/>
              <w:spacing w:before="263"/>
              <w:ind w:left="31"/>
              <w:rPr>
                <w:sz w:val="24"/>
              </w:rPr>
            </w:pPr>
            <w:r>
              <w:rPr>
                <w:spacing w:val="-5"/>
                <w:sz w:val="24"/>
              </w:rPr>
              <w:t>400</w:t>
            </w:r>
          </w:p>
        </w:tc>
        <w:tc>
          <w:tcPr>
            <w:tcW w:w="633" w:type="dxa"/>
          </w:tcPr>
          <w:p w14:paraId="260B59E7" w14:textId="77777777" w:rsidR="00023DFF" w:rsidRDefault="00000000">
            <w:pPr>
              <w:pStyle w:val="TableParagraph"/>
              <w:spacing w:before="263"/>
              <w:ind w:left="32"/>
              <w:rPr>
                <w:sz w:val="24"/>
              </w:rPr>
            </w:pPr>
            <w:r>
              <w:rPr>
                <w:spacing w:val="-4"/>
                <w:sz w:val="24"/>
              </w:rPr>
              <w:t>8000</w:t>
            </w:r>
          </w:p>
        </w:tc>
        <w:tc>
          <w:tcPr>
            <w:tcW w:w="1499" w:type="dxa"/>
            <w:vMerge/>
            <w:tcBorders>
              <w:top w:val="nil"/>
            </w:tcBorders>
          </w:tcPr>
          <w:p w14:paraId="1C84B708" w14:textId="77777777" w:rsidR="00023DFF" w:rsidRDefault="00023DFF">
            <w:pPr>
              <w:rPr>
                <w:sz w:val="2"/>
                <w:szCs w:val="2"/>
              </w:rPr>
            </w:pPr>
          </w:p>
        </w:tc>
        <w:tc>
          <w:tcPr>
            <w:tcW w:w="1295" w:type="dxa"/>
            <w:vMerge/>
            <w:tcBorders>
              <w:top w:val="nil"/>
            </w:tcBorders>
          </w:tcPr>
          <w:p w14:paraId="2A6E65A8" w14:textId="77777777" w:rsidR="00023DFF" w:rsidRDefault="00023DFF">
            <w:pPr>
              <w:rPr>
                <w:sz w:val="2"/>
                <w:szCs w:val="2"/>
              </w:rPr>
            </w:pPr>
          </w:p>
        </w:tc>
      </w:tr>
      <w:tr w:rsidR="00023DFF" w14:paraId="06EAB879" w14:textId="77777777">
        <w:trPr>
          <w:trHeight w:val="275"/>
        </w:trPr>
        <w:tc>
          <w:tcPr>
            <w:tcW w:w="614" w:type="dxa"/>
          </w:tcPr>
          <w:p w14:paraId="442FF096" w14:textId="77777777" w:rsidR="00023DFF" w:rsidRDefault="00000000">
            <w:pPr>
              <w:pStyle w:val="TableParagraph"/>
              <w:spacing w:line="255" w:lineRule="exact"/>
              <w:ind w:left="14"/>
              <w:rPr>
                <w:sz w:val="24"/>
              </w:rPr>
            </w:pPr>
            <w:r>
              <w:rPr>
                <w:spacing w:val="-10"/>
                <w:sz w:val="24"/>
              </w:rPr>
              <w:t>1</w:t>
            </w:r>
          </w:p>
        </w:tc>
        <w:tc>
          <w:tcPr>
            <w:tcW w:w="4089" w:type="dxa"/>
          </w:tcPr>
          <w:p w14:paraId="7E2D8E12" w14:textId="77777777" w:rsidR="00023DFF" w:rsidRDefault="00000000">
            <w:pPr>
              <w:pStyle w:val="TableParagraph"/>
              <w:spacing w:line="255" w:lineRule="exact"/>
              <w:ind w:left="15"/>
              <w:rPr>
                <w:sz w:val="24"/>
              </w:rPr>
            </w:pPr>
            <w:r>
              <w:rPr>
                <w:spacing w:val="-10"/>
                <w:sz w:val="24"/>
              </w:rPr>
              <w:t>2</w:t>
            </w:r>
          </w:p>
        </w:tc>
        <w:tc>
          <w:tcPr>
            <w:tcW w:w="940" w:type="dxa"/>
          </w:tcPr>
          <w:p w14:paraId="34B031BD" w14:textId="77777777" w:rsidR="00023DFF" w:rsidRDefault="00000000">
            <w:pPr>
              <w:pStyle w:val="TableParagraph"/>
              <w:spacing w:line="255" w:lineRule="exact"/>
              <w:ind w:left="22" w:right="5"/>
              <w:rPr>
                <w:sz w:val="24"/>
              </w:rPr>
            </w:pPr>
            <w:r>
              <w:rPr>
                <w:spacing w:val="-10"/>
                <w:sz w:val="24"/>
              </w:rPr>
              <w:t>3</w:t>
            </w:r>
          </w:p>
        </w:tc>
        <w:tc>
          <w:tcPr>
            <w:tcW w:w="652" w:type="dxa"/>
          </w:tcPr>
          <w:p w14:paraId="6670FA65" w14:textId="77777777" w:rsidR="00023DFF" w:rsidRDefault="00000000">
            <w:pPr>
              <w:pStyle w:val="TableParagraph"/>
              <w:spacing w:line="255" w:lineRule="exact"/>
              <w:ind w:left="30" w:right="12"/>
              <w:rPr>
                <w:sz w:val="24"/>
              </w:rPr>
            </w:pPr>
            <w:r>
              <w:rPr>
                <w:spacing w:val="-10"/>
                <w:sz w:val="24"/>
              </w:rPr>
              <w:t>4</w:t>
            </w:r>
          </w:p>
        </w:tc>
        <w:tc>
          <w:tcPr>
            <w:tcW w:w="652" w:type="dxa"/>
          </w:tcPr>
          <w:p w14:paraId="1742F39F" w14:textId="77777777" w:rsidR="00023DFF" w:rsidRDefault="00000000">
            <w:pPr>
              <w:pStyle w:val="TableParagraph"/>
              <w:spacing w:line="255" w:lineRule="exact"/>
              <w:ind w:left="30" w:right="10"/>
              <w:rPr>
                <w:sz w:val="24"/>
              </w:rPr>
            </w:pPr>
            <w:r>
              <w:rPr>
                <w:spacing w:val="-10"/>
                <w:sz w:val="24"/>
              </w:rPr>
              <w:t>5</w:t>
            </w:r>
          </w:p>
        </w:tc>
        <w:tc>
          <w:tcPr>
            <w:tcW w:w="642" w:type="dxa"/>
          </w:tcPr>
          <w:p w14:paraId="7E88E90F" w14:textId="77777777" w:rsidR="00023DFF" w:rsidRDefault="00000000">
            <w:pPr>
              <w:pStyle w:val="TableParagraph"/>
              <w:spacing w:line="255" w:lineRule="exact"/>
              <w:ind w:left="26" w:right="4"/>
              <w:rPr>
                <w:sz w:val="24"/>
              </w:rPr>
            </w:pPr>
            <w:r>
              <w:rPr>
                <w:spacing w:val="-10"/>
                <w:sz w:val="24"/>
              </w:rPr>
              <w:t>6</w:t>
            </w:r>
          </w:p>
        </w:tc>
        <w:tc>
          <w:tcPr>
            <w:tcW w:w="652" w:type="dxa"/>
          </w:tcPr>
          <w:p w14:paraId="6561DD88" w14:textId="77777777" w:rsidR="00023DFF" w:rsidRDefault="00000000">
            <w:pPr>
              <w:pStyle w:val="TableParagraph"/>
              <w:spacing w:line="255" w:lineRule="exact"/>
              <w:ind w:left="30" w:right="6"/>
              <w:rPr>
                <w:sz w:val="24"/>
              </w:rPr>
            </w:pPr>
            <w:r>
              <w:rPr>
                <w:spacing w:val="-10"/>
                <w:sz w:val="24"/>
              </w:rPr>
              <w:t>7</w:t>
            </w:r>
          </w:p>
        </w:tc>
        <w:tc>
          <w:tcPr>
            <w:tcW w:w="642" w:type="dxa"/>
          </w:tcPr>
          <w:p w14:paraId="767C989F" w14:textId="77777777" w:rsidR="00023DFF" w:rsidRDefault="00000000">
            <w:pPr>
              <w:pStyle w:val="TableParagraph"/>
              <w:spacing w:line="255" w:lineRule="exact"/>
              <w:ind w:left="26"/>
              <w:rPr>
                <w:sz w:val="24"/>
              </w:rPr>
            </w:pPr>
            <w:r>
              <w:rPr>
                <w:spacing w:val="-10"/>
                <w:sz w:val="24"/>
              </w:rPr>
              <w:t>8</w:t>
            </w:r>
          </w:p>
        </w:tc>
        <w:tc>
          <w:tcPr>
            <w:tcW w:w="652" w:type="dxa"/>
          </w:tcPr>
          <w:p w14:paraId="24F81362" w14:textId="77777777" w:rsidR="00023DFF" w:rsidRDefault="00000000">
            <w:pPr>
              <w:pStyle w:val="TableParagraph"/>
              <w:spacing w:line="255" w:lineRule="exact"/>
              <w:ind w:left="30" w:right="2"/>
              <w:rPr>
                <w:sz w:val="24"/>
              </w:rPr>
            </w:pPr>
            <w:r>
              <w:rPr>
                <w:spacing w:val="-10"/>
                <w:sz w:val="24"/>
              </w:rPr>
              <w:t>9</w:t>
            </w:r>
          </w:p>
        </w:tc>
        <w:tc>
          <w:tcPr>
            <w:tcW w:w="652" w:type="dxa"/>
          </w:tcPr>
          <w:p w14:paraId="5C0C67BF" w14:textId="77777777" w:rsidR="00023DFF" w:rsidRDefault="00000000">
            <w:pPr>
              <w:pStyle w:val="TableParagraph"/>
              <w:spacing w:line="255" w:lineRule="exact"/>
              <w:ind w:left="30"/>
              <w:rPr>
                <w:sz w:val="24"/>
              </w:rPr>
            </w:pPr>
            <w:r>
              <w:rPr>
                <w:spacing w:val="-5"/>
                <w:sz w:val="24"/>
              </w:rPr>
              <w:t>10</w:t>
            </w:r>
          </w:p>
        </w:tc>
        <w:tc>
          <w:tcPr>
            <w:tcW w:w="662" w:type="dxa"/>
          </w:tcPr>
          <w:p w14:paraId="62F4FFB9" w14:textId="77777777" w:rsidR="00023DFF" w:rsidRDefault="00000000">
            <w:pPr>
              <w:pStyle w:val="TableParagraph"/>
              <w:spacing w:line="255" w:lineRule="exact"/>
              <w:ind w:left="31"/>
              <w:rPr>
                <w:sz w:val="24"/>
              </w:rPr>
            </w:pPr>
            <w:r>
              <w:rPr>
                <w:spacing w:val="-5"/>
                <w:sz w:val="24"/>
              </w:rPr>
              <w:t>11</w:t>
            </w:r>
          </w:p>
        </w:tc>
        <w:tc>
          <w:tcPr>
            <w:tcW w:w="633" w:type="dxa"/>
          </w:tcPr>
          <w:p w14:paraId="6C034747" w14:textId="77777777" w:rsidR="00023DFF" w:rsidRDefault="00000000">
            <w:pPr>
              <w:pStyle w:val="TableParagraph"/>
              <w:spacing w:line="255" w:lineRule="exact"/>
              <w:ind w:left="32"/>
              <w:rPr>
                <w:sz w:val="24"/>
              </w:rPr>
            </w:pPr>
            <w:r>
              <w:rPr>
                <w:spacing w:val="-5"/>
                <w:sz w:val="24"/>
              </w:rPr>
              <w:t>12</w:t>
            </w:r>
          </w:p>
        </w:tc>
        <w:tc>
          <w:tcPr>
            <w:tcW w:w="1499" w:type="dxa"/>
          </w:tcPr>
          <w:p w14:paraId="54D25E49" w14:textId="77777777" w:rsidR="00023DFF" w:rsidRDefault="00000000">
            <w:pPr>
              <w:pStyle w:val="TableParagraph"/>
              <w:spacing w:line="255" w:lineRule="exact"/>
              <w:ind w:left="31"/>
              <w:rPr>
                <w:sz w:val="24"/>
              </w:rPr>
            </w:pPr>
            <w:r>
              <w:rPr>
                <w:spacing w:val="-5"/>
                <w:sz w:val="24"/>
              </w:rPr>
              <w:t>13</w:t>
            </w:r>
          </w:p>
        </w:tc>
        <w:tc>
          <w:tcPr>
            <w:tcW w:w="1295" w:type="dxa"/>
          </w:tcPr>
          <w:p w14:paraId="2577FB26" w14:textId="77777777" w:rsidR="00023DFF" w:rsidRDefault="00000000">
            <w:pPr>
              <w:pStyle w:val="TableParagraph"/>
              <w:spacing w:line="255" w:lineRule="exact"/>
              <w:ind w:left="39" w:right="4"/>
              <w:rPr>
                <w:sz w:val="24"/>
              </w:rPr>
            </w:pPr>
            <w:r>
              <w:rPr>
                <w:spacing w:val="-5"/>
                <w:sz w:val="24"/>
              </w:rPr>
              <w:t>14</w:t>
            </w:r>
          </w:p>
        </w:tc>
      </w:tr>
      <w:tr w:rsidR="00023DFF" w14:paraId="2EA34C9F" w14:textId="77777777">
        <w:trPr>
          <w:trHeight w:val="275"/>
        </w:trPr>
        <w:tc>
          <w:tcPr>
            <w:tcW w:w="614" w:type="dxa"/>
          </w:tcPr>
          <w:p w14:paraId="75B3C15C" w14:textId="77777777" w:rsidR="00023DFF" w:rsidRDefault="00000000">
            <w:pPr>
              <w:pStyle w:val="TableParagraph"/>
              <w:spacing w:line="255" w:lineRule="exact"/>
              <w:ind w:left="14"/>
              <w:rPr>
                <w:sz w:val="24"/>
              </w:rPr>
            </w:pPr>
            <w:r>
              <w:rPr>
                <w:spacing w:val="-10"/>
                <w:sz w:val="24"/>
              </w:rPr>
              <w:t>1</w:t>
            </w:r>
          </w:p>
        </w:tc>
        <w:tc>
          <w:tcPr>
            <w:tcW w:w="4089" w:type="dxa"/>
          </w:tcPr>
          <w:p w14:paraId="0C0DEA99" w14:textId="77777777" w:rsidR="00023DFF" w:rsidRDefault="00000000">
            <w:pPr>
              <w:pStyle w:val="TableParagraph"/>
              <w:spacing w:line="255" w:lineRule="exact"/>
              <w:jc w:val="left"/>
              <w:rPr>
                <w:sz w:val="24"/>
              </w:rPr>
            </w:pPr>
            <w:r>
              <w:rPr>
                <w:sz w:val="24"/>
              </w:rPr>
              <w:t>Операційні</w:t>
            </w:r>
            <w:r>
              <w:rPr>
                <w:spacing w:val="-4"/>
                <w:sz w:val="24"/>
              </w:rPr>
              <w:t xml:space="preserve"> </w:t>
            </w:r>
            <w:r>
              <w:rPr>
                <w:sz w:val="24"/>
              </w:rPr>
              <w:t>приміщення</w:t>
            </w:r>
            <w:r>
              <w:rPr>
                <w:spacing w:val="-1"/>
                <w:sz w:val="24"/>
              </w:rPr>
              <w:t xml:space="preserve"> </w:t>
            </w:r>
            <w:r>
              <w:rPr>
                <w:sz w:val="24"/>
              </w:rPr>
              <w:t>в</w:t>
            </w:r>
            <w:r>
              <w:rPr>
                <w:spacing w:val="-2"/>
                <w:sz w:val="24"/>
              </w:rPr>
              <w:t xml:space="preserve"> лікарнях</w:t>
            </w:r>
          </w:p>
        </w:tc>
        <w:tc>
          <w:tcPr>
            <w:tcW w:w="940" w:type="dxa"/>
          </w:tcPr>
          <w:p w14:paraId="0CEDB2F2" w14:textId="77777777" w:rsidR="00023DFF" w:rsidRDefault="00000000">
            <w:pPr>
              <w:pStyle w:val="TableParagraph"/>
              <w:spacing w:line="255" w:lineRule="exact"/>
              <w:ind w:left="22" w:right="2"/>
              <w:rPr>
                <w:sz w:val="24"/>
              </w:rPr>
            </w:pPr>
            <w:r>
              <w:rPr>
                <w:spacing w:val="-10"/>
                <w:sz w:val="24"/>
              </w:rPr>
              <w:t>-</w:t>
            </w:r>
          </w:p>
        </w:tc>
        <w:tc>
          <w:tcPr>
            <w:tcW w:w="652" w:type="dxa"/>
          </w:tcPr>
          <w:p w14:paraId="15F6ACB5" w14:textId="77777777" w:rsidR="00023DFF" w:rsidRDefault="00000000">
            <w:pPr>
              <w:pStyle w:val="TableParagraph"/>
              <w:spacing w:line="255" w:lineRule="exact"/>
              <w:ind w:left="30" w:right="12"/>
              <w:rPr>
                <w:sz w:val="24"/>
              </w:rPr>
            </w:pPr>
            <w:r>
              <w:rPr>
                <w:spacing w:val="-5"/>
                <w:sz w:val="24"/>
              </w:rPr>
              <w:t>72</w:t>
            </w:r>
          </w:p>
        </w:tc>
        <w:tc>
          <w:tcPr>
            <w:tcW w:w="652" w:type="dxa"/>
          </w:tcPr>
          <w:p w14:paraId="334C5779" w14:textId="77777777" w:rsidR="00023DFF" w:rsidRDefault="00000000">
            <w:pPr>
              <w:pStyle w:val="TableParagraph"/>
              <w:spacing w:line="255" w:lineRule="exact"/>
              <w:ind w:left="30" w:right="10"/>
              <w:rPr>
                <w:sz w:val="24"/>
              </w:rPr>
            </w:pPr>
            <w:r>
              <w:rPr>
                <w:spacing w:val="-5"/>
                <w:sz w:val="24"/>
              </w:rPr>
              <w:t>55</w:t>
            </w:r>
          </w:p>
        </w:tc>
        <w:tc>
          <w:tcPr>
            <w:tcW w:w="642" w:type="dxa"/>
          </w:tcPr>
          <w:p w14:paraId="12C48DE2" w14:textId="77777777" w:rsidR="00023DFF" w:rsidRDefault="00000000">
            <w:pPr>
              <w:pStyle w:val="TableParagraph"/>
              <w:spacing w:line="255" w:lineRule="exact"/>
              <w:ind w:left="0" w:right="180"/>
              <w:jc w:val="right"/>
              <w:rPr>
                <w:sz w:val="24"/>
              </w:rPr>
            </w:pPr>
            <w:r>
              <w:rPr>
                <w:spacing w:val="-5"/>
                <w:sz w:val="24"/>
              </w:rPr>
              <w:t>44</w:t>
            </w:r>
          </w:p>
        </w:tc>
        <w:tc>
          <w:tcPr>
            <w:tcW w:w="652" w:type="dxa"/>
          </w:tcPr>
          <w:p w14:paraId="1983D12C" w14:textId="77777777" w:rsidR="00023DFF" w:rsidRDefault="00000000">
            <w:pPr>
              <w:pStyle w:val="TableParagraph"/>
              <w:spacing w:line="255" w:lineRule="exact"/>
              <w:ind w:left="30" w:right="6"/>
              <w:rPr>
                <w:sz w:val="24"/>
              </w:rPr>
            </w:pPr>
            <w:r>
              <w:rPr>
                <w:spacing w:val="-5"/>
                <w:sz w:val="24"/>
              </w:rPr>
              <w:t>35</w:t>
            </w:r>
          </w:p>
        </w:tc>
        <w:tc>
          <w:tcPr>
            <w:tcW w:w="642" w:type="dxa"/>
          </w:tcPr>
          <w:p w14:paraId="70FC560E" w14:textId="77777777" w:rsidR="00023DFF" w:rsidRDefault="00000000">
            <w:pPr>
              <w:pStyle w:val="TableParagraph"/>
              <w:spacing w:line="255" w:lineRule="exact"/>
              <w:ind w:left="26"/>
              <w:rPr>
                <w:sz w:val="24"/>
              </w:rPr>
            </w:pPr>
            <w:r>
              <w:rPr>
                <w:spacing w:val="-5"/>
                <w:sz w:val="24"/>
              </w:rPr>
              <w:t>29</w:t>
            </w:r>
          </w:p>
        </w:tc>
        <w:tc>
          <w:tcPr>
            <w:tcW w:w="652" w:type="dxa"/>
          </w:tcPr>
          <w:p w14:paraId="1B7E4575" w14:textId="77777777" w:rsidR="00023DFF" w:rsidRDefault="00000000">
            <w:pPr>
              <w:pStyle w:val="TableParagraph"/>
              <w:spacing w:line="255" w:lineRule="exact"/>
              <w:ind w:left="30" w:right="2"/>
              <w:rPr>
                <w:sz w:val="24"/>
              </w:rPr>
            </w:pPr>
            <w:r>
              <w:rPr>
                <w:spacing w:val="-5"/>
                <w:sz w:val="24"/>
              </w:rPr>
              <w:t>25</w:t>
            </w:r>
          </w:p>
        </w:tc>
        <w:tc>
          <w:tcPr>
            <w:tcW w:w="652" w:type="dxa"/>
          </w:tcPr>
          <w:p w14:paraId="563B6268" w14:textId="77777777" w:rsidR="00023DFF" w:rsidRDefault="00000000">
            <w:pPr>
              <w:pStyle w:val="TableParagraph"/>
              <w:spacing w:line="255" w:lineRule="exact"/>
              <w:ind w:left="30"/>
              <w:rPr>
                <w:sz w:val="24"/>
              </w:rPr>
            </w:pPr>
            <w:r>
              <w:rPr>
                <w:spacing w:val="-5"/>
                <w:sz w:val="24"/>
              </w:rPr>
              <w:t>22</w:t>
            </w:r>
          </w:p>
        </w:tc>
        <w:tc>
          <w:tcPr>
            <w:tcW w:w="662" w:type="dxa"/>
          </w:tcPr>
          <w:p w14:paraId="3F3B25DE" w14:textId="77777777" w:rsidR="00023DFF" w:rsidRDefault="00000000">
            <w:pPr>
              <w:pStyle w:val="TableParagraph"/>
              <w:spacing w:line="255" w:lineRule="exact"/>
              <w:ind w:left="31"/>
              <w:rPr>
                <w:sz w:val="24"/>
              </w:rPr>
            </w:pPr>
            <w:r>
              <w:rPr>
                <w:spacing w:val="-5"/>
                <w:sz w:val="24"/>
              </w:rPr>
              <w:t>20</w:t>
            </w:r>
          </w:p>
        </w:tc>
        <w:tc>
          <w:tcPr>
            <w:tcW w:w="633" w:type="dxa"/>
          </w:tcPr>
          <w:p w14:paraId="5B2899AD" w14:textId="77777777" w:rsidR="00023DFF" w:rsidRDefault="00000000">
            <w:pPr>
              <w:pStyle w:val="TableParagraph"/>
              <w:spacing w:line="255" w:lineRule="exact"/>
              <w:ind w:left="32"/>
              <w:rPr>
                <w:sz w:val="24"/>
              </w:rPr>
            </w:pPr>
            <w:r>
              <w:rPr>
                <w:spacing w:val="-5"/>
                <w:sz w:val="24"/>
              </w:rPr>
              <w:t>18</w:t>
            </w:r>
          </w:p>
        </w:tc>
        <w:tc>
          <w:tcPr>
            <w:tcW w:w="1499" w:type="dxa"/>
          </w:tcPr>
          <w:p w14:paraId="3F9C6E7E" w14:textId="77777777" w:rsidR="00023DFF" w:rsidRDefault="00000000">
            <w:pPr>
              <w:pStyle w:val="TableParagraph"/>
              <w:spacing w:line="255" w:lineRule="exact"/>
              <w:ind w:left="31"/>
              <w:rPr>
                <w:sz w:val="24"/>
              </w:rPr>
            </w:pPr>
            <w:r>
              <w:rPr>
                <w:spacing w:val="-5"/>
                <w:sz w:val="24"/>
              </w:rPr>
              <w:t>30</w:t>
            </w:r>
          </w:p>
        </w:tc>
        <w:tc>
          <w:tcPr>
            <w:tcW w:w="1295" w:type="dxa"/>
          </w:tcPr>
          <w:p w14:paraId="6F47C025" w14:textId="77777777" w:rsidR="00023DFF" w:rsidRDefault="00000000">
            <w:pPr>
              <w:pStyle w:val="TableParagraph"/>
              <w:spacing w:line="255" w:lineRule="exact"/>
              <w:ind w:left="39" w:right="4"/>
              <w:rPr>
                <w:sz w:val="24"/>
              </w:rPr>
            </w:pPr>
            <w:r>
              <w:rPr>
                <w:spacing w:val="-5"/>
                <w:sz w:val="24"/>
              </w:rPr>
              <w:t>45</w:t>
            </w:r>
          </w:p>
        </w:tc>
      </w:tr>
      <w:tr w:rsidR="00023DFF" w14:paraId="1F3A5F8B" w14:textId="77777777">
        <w:trPr>
          <w:trHeight w:val="277"/>
        </w:trPr>
        <w:tc>
          <w:tcPr>
            <w:tcW w:w="614" w:type="dxa"/>
            <w:vMerge w:val="restart"/>
          </w:tcPr>
          <w:p w14:paraId="49BF28EF" w14:textId="77777777" w:rsidR="00023DFF" w:rsidRDefault="00000000">
            <w:pPr>
              <w:pStyle w:val="TableParagraph"/>
              <w:spacing w:line="272" w:lineRule="exact"/>
              <w:ind w:left="14"/>
              <w:rPr>
                <w:sz w:val="24"/>
              </w:rPr>
            </w:pPr>
            <w:r>
              <w:rPr>
                <w:spacing w:val="-10"/>
                <w:sz w:val="24"/>
              </w:rPr>
              <w:t>2</w:t>
            </w:r>
          </w:p>
        </w:tc>
        <w:tc>
          <w:tcPr>
            <w:tcW w:w="4089" w:type="dxa"/>
            <w:vMerge w:val="restart"/>
          </w:tcPr>
          <w:p w14:paraId="45922301" w14:textId="77777777" w:rsidR="00023DFF" w:rsidRDefault="00000000">
            <w:pPr>
              <w:pStyle w:val="TableParagraph"/>
              <w:spacing w:line="272" w:lineRule="exact"/>
              <w:jc w:val="left"/>
              <w:rPr>
                <w:sz w:val="24"/>
              </w:rPr>
            </w:pPr>
            <w:r>
              <w:rPr>
                <w:sz w:val="24"/>
              </w:rPr>
              <w:t>Палати</w:t>
            </w:r>
            <w:r>
              <w:rPr>
                <w:spacing w:val="-3"/>
                <w:sz w:val="24"/>
              </w:rPr>
              <w:t xml:space="preserve"> </w:t>
            </w:r>
            <w:r>
              <w:rPr>
                <w:sz w:val="24"/>
              </w:rPr>
              <w:t>лікарень і</w:t>
            </w:r>
            <w:r>
              <w:rPr>
                <w:spacing w:val="-1"/>
                <w:sz w:val="24"/>
              </w:rPr>
              <w:t xml:space="preserve"> </w:t>
            </w:r>
            <w:r>
              <w:rPr>
                <w:spacing w:val="-2"/>
                <w:sz w:val="24"/>
              </w:rPr>
              <w:t>санаторіїв</w:t>
            </w:r>
          </w:p>
        </w:tc>
        <w:tc>
          <w:tcPr>
            <w:tcW w:w="940" w:type="dxa"/>
          </w:tcPr>
          <w:p w14:paraId="1255B076" w14:textId="77777777" w:rsidR="00023DFF" w:rsidRDefault="00000000">
            <w:pPr>
              <w:pStyle w:val="TableParagraph"/>
              <w:spacing w:line="258" w:lineRule="exact"/>
              <w:ind w:left="22"/>
              <w:rPr>
                <w:sz w:val="24"/>
              </w:rPr>
            </w:pPr>
            <w:r>
              <w:rPr>
                <w:spacing w:val="-2"/>
                <w:sz w:val="24"/>
              </w:rPr>
              <w:t>Денний</w:t>
            </w:r>
          </w:p>
        </w:tc>
        <w:tc>
          <w:tcPr>
            <w:tcW w:w="652" w:type="dxa"/>
          </w:tcPr>
          <w:p w14:paraId="7C5F6333" w14:textId="77777777" w:rsidR="00023DFF" w:rsidRDefault="00000000">
            <w:pPr>
              <w:pStyle w:val="TableParagraph"/>
              <w:spacing w:line="258" w:lineRule="exact"/>
              <w:ind w:left="30" w:right="12"/>
              <w:rPr>
                <w:sz w:val="24"/>
              </w:rPr>
            </w:pPr>
            <w:r>
              <w:rPr>
                <w:spacing w:val="-5"/>
                <w:sz w:val="24"/>
              </w:rPr>
              <w:t>76</w:t>
            </w:r>
          </w:p>
        </w:tc>
        <w:tc>
          <w:tcPr>
            <w:tcW w:w="652" w:type="dxa"/>
          </w:tcPr>
          <w:p w14:paraId="726D8E8A" w14:textId="77777777" w:rsidR="00023DFF" w:rsidRDefault="00000000">
            <w:pPr>
              <w:pStyle w:val="TableParagraph"/>
              <w:spacing w:line="258" w:lineRule="exact"/>
              <w:ind w:left="30" w:right="10"/>
              <w:rPr>
                <w:sz w:val="24"/>
              </w:rPr>
            </w:pPr>
            <w:r>
              <w:rPr>
                <w:spacing w:val="-5"/>
                <w:sz w:val="24"/>
              </w:rPr>
              <w:t>59</w:t>
            </w:r>
          </w:p>
        </w:tc>
        <w:tc>
          <w:tcPr>
            <w:tcW w:w="642" w:type="dxa"/>
          </w:tcPr>
          <w:p w14:paraId="70023D70" w14:textId="77777777" w:rsidR="00023DFF" w:rsidRDefault="00000000">
            <w:pPr>
              <w:pStyle w:val="TableParagraph"/>
              <w:spacing w:line="258" w:lineRule="exact"/>
              <w:ind w:left="0" w:right="180"/>
              <w:jc w:val="right"/>
              <w:rPr>
                <w:sz w:val="24"/>
              </w:rPr>
            </w:pPr>
            <w:r>
              <w:rPr>
                <w:spacing w:val="-5"/>
                <w:sz w:val="24"/>
              </w:rPr>
              <w:t>48</w:t>
            </w:r>
          </w:p>
        </w:tc>
        <w:tc>
          <w:tcPr>
            <w:tcW w:w="652" w:type="dxa"/>
          </w:tcPr>
          <w:p w14:paraId="20FBF4E4" w14:textId="77777777" w:rsidR="00023DFF" w:rsidRDefault="00000000">
            <w:pPr>
              <w:pStyle w:val="TableParagraph"/>
              <w:spacing w:line="258" w:lineRule="exact"/>
              <w:ind w:left="30" w:right="6"/>
              <w:rPr>
                <w:sz w:val="24"/>
              </w:rPr>
            </w:pPr>
            <w:r>
              <w:rPr>
                <w:spacing w:val="-5"/>
                <w:sz w:val="24"/>
              </w:rPr>
              <w:t>40</w:t>
            </w:r>
          </w:p>
        </w:tc>
        <w:tc>
          <w:tcPr>
            <w:tcW w:w="642" w:type="dxa"/>
          </w:tcPr>
          <w:p w14:paraId="7CEE8466" w14:textId="77777777" w:rsidR="00023DFF" w:rsidRDefault="00000000">
            <w:pPr>
              <w:pStyle w:val="TableParagraph"/>
              <w:spacing w:line="258" w:lineRule="exact"/>
              <w:ind w:left="26"/>
              <w:rPr>
                <w:sz w:val="24"/>
              </w:rPr>
            </w:pPr>
            <w:r>
              <w:rPr>
                <w:spacing w:val="-5"/>
                <w:sz w:val="24"/>
              </w:rPr>
              <w:t>34</w:t>
            </w:r>
          </w:p>
        </w:tc>
        <w:tc>
          <w:tcPr>
            <w:tcW w:w="652" w:type="dxa"/>
          </w:tcPr>
          <w:p w14:paraId="655A3862" w14:textId="77777777" w:rsidR="00023DFF" w:rsidRDefault="00000000">
            <w:pPr>
              <w:pStyle w:val="TableParagraph"/>
              <w:spacing w:line="258" w:lineRule="exact"/>
              <w:ind w:left="30" w:right="2"/>
              <w:rPr>
                <w:sz w:val="24"/>
              </w:rPr>
            </w:pPr>
            <w:r>
              <w:rPr>
                <w:spacing w:val="-5"/>
                <w:sz w:val="24"/>
              </w:rPr>
              <w:t>30</w:t>
            </w:r>
          </w:p>
        </w:tc>
        <w:tc>
          <w:tcPr>
            <w:tcW w:w="652" w:type="dxa"/>
          </w:tcPr>
          <w:p w14:paraId="51320734" w14:textId="77777777" w:rsidR="00023DFF" w:rsidRDefault="00000000">
            <w:pPr>
              <w:pStyle w:val="TableParagraph"/>
              <w:spacing w:line="258" w:lineRule="exact"/>
              <w:ind w:left="30"/>
              <w:rPr>
                <w:sz w:val="24"/>
              </w:rPr>
            </w:pPr>
            <w:r>
              <w:rPr>
                <w:spacing w:val="-5"/>
                <w:sz w:val="24"/>
              </w:rPr>
              <w:t>27</w:t>
            </w:r>
          </w:p>
        </w:tc>
        <w:tc>
          <w:tcPr>
            <w:tcW w:w="662" w:type="dxa"/>
          </w:tcPr>
          <w:p w14:paraId="074B3C8C" w14:textId="77777777" w:rsidR="00023DFF" w:rsidRDefault="00000000">
            <w:pPr>
              <w:pStyle w:val="TableParagraph"/>
              <w:spacing w:line="258" w:lineRule="exact"/>
              <w:ind w:left="31"/>
              <w:rPr>
                <w:sz w:val="24"/>
              </w:rPr>
            </w:pPr>
            <w:r>
              <w:rPr>
                <w:spacing w:val="-5"/>
                <w:sz w:val="24"/>
              </w:rPr>
              <w:t>25</w:t>
            </w:r>
          </w:p>
        </w:tc>
        <w:tc>
          <w:tcPr>
            <w:tcW w:w="633" w:type="dxa"/>
          </w:tcPr>
          <w:p w14:paraId="6C5E747D" w14:textId="77777777" w:rsidR="00023DFF" w:rsidRDefault="00000000">
            <w:pPr>
              <w:pStyle w:val="TableParagraph"/>
              <w:spacing w:line="258" w:lineRule="exact"/>
              <w:ind w:left="32"/>
              <w:rPr>
                <w:sz w:val="24"/>
              </w:rPr>
            </w:pPr>
            <w:r>
              <w:rPr>
                <w:spacing w:val="-5"/>
                <w:sz w:val="24"/>
              </w:rPr>
              <w:t>23</w:t>
            </w:r>
          </w:p>
        </w:tc>
        <w:tc>
          <w:tcPr>
            <w:tcW w:w="1499" w:type="dxa"/>
          </w:tcPr>
          <w:p w14:paraId="7EA7D0FF" w14:textId="77777777" w:rsidR="00023DFF" w:rsidRDefault="00000000">
            <w:pPr>
              <w:pStyle w:val="TableParagraph"/>
              <w:spacing w:line="258" w:lineRule="exact"/>
              <w:ind w:left="31"/>
              <w:rPr>
                <w:sz w:val="24"/>
              </w:rPr>
            </w:pPr>
            <w:r>
              <w:rPr>
                <w:spacing w:val="-5"/>
                <w:sz w:val="24"/>
              </w:rPr>
              <w:t>35</w:t>
            </w:r>
          </w:p>
        </w:tc>
        <w:tc>
          <w:tcPr>
            <w:tcW w:w="1295" w:type="dxa"/>
          </w:tcPr>
          <w:p w14:paraId="0709D4EE" w14:textId="77777777" w:rsidR="00023DFF" w:rsidRDefault="00000000">
            <w:pPr>
              <w:pStyle w:val="TableParagraph"/>
              <w:spacing w:line="258" w:lineRule="exact"/>
              <w:ind w:left="39" w:right="4"/>
              <w:rPr>
                <w:sz w:val="24"/>
              </w:rPr>
            </w:pPr>
            <w:r>
              <w:rPr>
                <w:spacing w:val="-5"/>
                <w:sz w:val="24"/>
              </w:rPr>
              <w:t>50</w:t>
            </w:r>
          </w:p>
        </w:tc>
      </w:tr>
      <w:tr w:rsidR="00023DFF" w14:paraId="20896E6D" w14:textId="77777777">
        <w:trPr>
          <w:trHeight w:val="275"/>
        </w:trPr>
        <w:tc>
          <w:tcPr>
            <w:tcW w:w="614" w:type="dxa"/>
            <w:vMerge/>
            <w:tcBorders>
              <w:top w:val="nil"/>
            </w:tcBorders>
          </w:tcPr>
          <w:p w14:paraId="1D700A00" w14:textId="77777777" w:rsidR="00023DFF" w:rsidRDefault="00023DFF">
            <w:pPr>
              <w:rPr>
                <w:sz w:val="2"/>
                <w:szCs w:val="2"/>
              </w:rPr>
            </w:pPr>
          </w:p>
        </w:tc>
        <w:tc>
          <w:tcPr>
            <w:tcW w:w="4089" w:type="dxa"/>
            <w:vMerge/>
            <w:tcBorders>
              <w:top w:val="nil"/>
            </w:tcBorders>
          </w:tcPr>
          <w:p w14:paraId="6E3C65CF" w14:textId="77777777" w:rsidR="00023DFF" w:rsidRDefault="00023DFF">
            <w:pPr>
              <w:rPr>
                <w:sz w:val="2"/>
                <w:szCs w:val="2"/>
              </w:rPr>
            </w:pPr>
          </w:p>
        </w:tc>
        <w:tc>
          <w:tcPr>
            <w:tcW w:w="940" w:type="dxa"/>
          </w:tcPr>
          <w:p w14:paraId="1E1A9ECD" w14:textId="77777777" w:rsidR="00023DFF" w:rsidRDefault="00000000">
            <w:pPr>
              <w:pStyle w:val="TableParagraph"/>
              <w:spacing w:line="255" w:lineRule="exact"/>
              <w:ind w:left="22"/>
              <w:rPr>
                <w:sz w:val="24"/>
              </w:rPr>
            </w:pPr>
            <w:r>
              <w:rPr>
                <w:spacing w:val="-2"/>
                <w:sz w:val="24"/>
              </w:rPr>
              <w:t>Нічний</w:t>
            </w:r>
          </w:p>
        </w:tc>
        <w:tc>
          <w:tcPr>
            <w:tcW w:w="652" w:type="dxa"/>
          </w:tcPr>
          <w:p w14:paraId="7E4AE7D3" w14:textId="77777777" w:rsidR="00023DFF" w:rsidRDefault="00000000">
            <w:pPr>
              <w:pStyle w:val="TableParagraph"/>
              <w:spacing w:line="255" w:lineRule="exact"/>
              <w:ind w:left="30" w:right="12"/>
              <w:rPr>
                <w:sz w:val="24"/>
              </w:rPr>
            </w:pPr>
            <w:r>
              <w:rPr>
                <w:spacing w:val="-5"/>
                <w:sz w:val="24"/>
              </w:rPr>
              <w:t>69</w:t>
            </w:r>
          </w:p>
        </w:tc>
        <w:tc>
          <w:tcPr>
            <w:tcW w:w="652" w:type="dxa"/>
          </w:tcPr>
          <w:p w14:paraId="1AAC8330" w14:textId="77777777" w:rsidR="00023DFF" w:rsidRDefault="00000000">
            <w:pPr>
              <w:pStyle w:val="TableParagraph"/>
              <w:spacing w:line="255" w:lineRule="exact"/>
              <w:ind w:left="30" w:right="10"/>
              <w:rPr>
                <w:sz w:val="24"/>
              </w:rPr>
            </w:pPr>
            <w:r>
              <w:rPr>
                <w:spacing w:val="-5"/>
                <w:sz w:val="24"/>
              </w:rPr>
              <w:t>51</w:t>
            </w:r>
          </w:p>
        </w:tc>
        <w:tc>
          <w:tcPr>
            <w:tcW w:w="642" w:type="dxa"/>
          </w:tcPr>
          <w:p w14:paraId="673193E3" w14:textId="77777777" w:rsidR="00023DFF" w:rsidRDefault="00000000">
            <w:pPr>
              <w:pStyle w:val="TableParagraph"/>
              <w:spacing w:line="255" w:lineRule="exact"/>
              <w:ind w:left="0" w:right="180"/>
              <w:jc w:val="right"/>
              <w:rPr>
                <w:sz w:val="24"/>
              </w:rPr>
            </w:pPr>
            <w:r>
              <w:rPr>
                <w:spacing w:val="-5"/>
                <w:sz w:val="24"/>
              </w:rPr>
              <w:t>39</w:t>
            </w:r>
          </w:p>
        </w:tc>
        <w:tc>
          <w:tcPr>
            <w:tcW w:w="652" w:type="dxa"/>
          </w:tcPr>
          <w:p w14:paraId="7403684B" w14:textId="77777777" w:rsidR="00023DFF" w:rsidRDefault="00000000">
            <w:pPr>
              <w:pStyle w:val="TableParagraph"/>
              <w:spacing w:line="255" w:lineRule="exact"/>
              <w:ind w:left="30" w:right="6"/>
              <w:rPr>
                <w:sz w:val="24"/>
              </w:rPr>
            </w:pPr>
            <w:r>
              <w:rPr>
                <w:spacing w:val="-5"/>
                <w:sz w:val="24"/>
              </w:rPr>
              <w:t>31</w:t>
            </w:r>
          </w:p>
        </w:tc>
        <w:tc>
          <w:tcPr>
            <w:tcW w:w="642" w:type="dxa"/>
          </w:tcPr>
          <w:p w14:paraId="41C4F69D" w14:textId="77777777" w:rsidR="00023DFF" w:rsidRDefault="00000000">
            <w:pPr>
              <w:pStyle w:val="TableParagraph"/>
              <w:spacing w:line="255" w:lineRule="exact"/>
              <w:ind w:left="26"/>
              <w:rPr>
                <w:sz w:val="24"/>
              </w:rPr>
            </w:pPr>
            <w:r>
              <w:rPr>
                <w:spacing w:val="-5"/>
                <w:sz w:val="24"/>
              </w:rPr>
              <w:t>24</w:t>
            </w:r>
          </w:p>
        </w:tc>
        <w:tc>
          <w:tcPr>
            <w:tcW w:w="652" w:type="dxa"/>
          </w:tcPr>
          <w:p w14:paraId="3C35B822" w14:textId="77777777" w:rsidR="00023DFF" w:rsidRDefault="00000000">
            <w:pPr>
              <w:pStyle w:val="TableParagraph"/>
              <w:spacing w:line="255" w:lineRule="exact"/>
              <w:ind w:left="30" w:right="2"/>
              <w:rPr>
                <w:sz w:val="24"/>
              </w:rPr>
            </w:pPr>
            <w:r>
              <w:rPr>
                <w:spacing w:val="-5"/>
                <w:sz w:val="24"/>
              </w:rPr>
              <w:t>20</w:t>
            </w:r>
          </w:p>
        </w:tc>
        <w:tc>
          <w:tcPr>
            <w:tcW w:w="652" w:type="dxa"/>
          </w:tcPr>
          <w:p w14:paraId="73E5B4AF" w14:textId="77777777" w:rsidR="00023DFF" w:rsidRDefault="00000000">
            <w:pPr>
              <w:pStyle w:val="TableParagraph"/>
              <w:spacing w:line="255" w:lineRule="exact"/>
              <w:ind w:left="30"/>
              <w:rPr>
                <w:sz w:val="24"/>
              </w:rPr>
            </w:pPr>
            <w:r>
              <w:rPr>
                <w:spacing w:val="-5"/>
                <w:sz w:val="24"/>
              </w:rPr>
              <w:t>17</w:t>
            </w:r>
          </w:p>
        </w:tc>
        <w:tc>
          <w:tcPr>
            <w:tcW w:w="662" w:type="dxa"/>
          </w:tcPr>
          <w:p w14:paraId="4E519097" w14:textId="77777777" w:rsidR="00023DFF" w:rsidRDefault="00000000">
            <w:pPr>
              <w:pStyle w:val="TableParagraph"/>
              <w:spacing w:line="255" w:lineRule="exact"/>
              <w:ind w:left="31"/>
              <w:rPr>
                <w:sz w:val="24"/>
              </w:rPr>
            </w:pPr>
            <w:r>
              <w:rPr>
                <w:spacing w:val="-5"/>
                <w:sz w:val="24"/>
              </w:rPr>
              <w:t>14</w:t>
            </w:r>
          </w:p>
        </w:tc>
        <w:tc>
          <w:tcPr>
            <w:tcW w:w="633" w:type="dxa"/>
          </w:tcPr>
          <w:p w14:paraId="2A24C3CE" w14:textId="77777777" w:rsidR="00023DFF" w:rsidRDefault="00000000">
            <w:pPr>
              <w:pStyle w:val="TableParagraph"/>
              <w:spacing w:line="255" w:lineRule="exact"/>
              <w:ind w:left="32"/>
              <w:rPr>
                <w:sz w:val="24"/>
              </w:rPr>
            </w:pPr>
            <w:r>
              <w:rPr>
                <w:spacing w:val="-5"/>
                <w:sz w:val="24"/>
              </w:rPr>
              <w:t>13</w:t>
            </w:r>
          </w:p>
        </w:tc>
        <w:tc>
          <w:tcPr>
            <w:tcW w:w="1499" w:type="dxa"/>
          </w:tcPr>
          <w:p w14:paraId="5F786C3B" w14:textId="77777777" w:rsidR="00023DFF" w:rsidRDefault="00000000">
            <w:pPr>
              <w:pStyle w:val="TableParagraph"/>
              <w:spacing w:line="255" w:lineRule="exact"/>
              <w:ind w:left="31"/>
              <w:rPr>
                <w:sz w:val="24"/>
              </w:rPr>
            </w:pPr>
            <w:r>
              <w:rPr>
                <w:spacing w:val="-5"/>
                <w:sz w:val="24"/>
              </w:rPr>
              <w:t>25</w:t>
            </w:r>
          </w:p>
        </w:tc>
        <w:tc>
          <w:tcPr>
            <w:tcW w:w="1295" w:type="dxa"/>
          </w:tcPr>
          <w:p w14:paraId="29DD0EB1" w14:textId="77777777" w:rsidR="00023DFF" w:rsidRDefault="00000000">
            <w:pPr>
              <w:pStyle w:val="TableParagraph"/>
              <w:spacing w:line="255" w:lineRule="exact"/>
              <w:ind w:left="39" w:right="4"/>
              <w:rPr>
                <w:sz w:val="24"/>
              </w:rPr>
            </w:pPr>
            <w:r>
              <w:rPr>
                <w:spacing w:val="-5"/>
                <w:sz w:val="24"/>
              </w:rPr>
              <w:t>40</w:t>
            </w:r>
          </w:p>
        </w:tc>
      </w:tr>
      <w:tr w:rsidR="00023DFF" w14:paraId="5C3BAB95" w14:textId="77777777">
        <w:trPr>
          <w:trHeight w:val="1103"/>
        </w:trPr>
        <w:tc>
          <w:tcPr>
            <w:tcW w:w="614" w:type="dxa"/>
          </w:tcPr>
          <w:p w14:paraId="535E0212" w14:textId="77777777" w:rsidR="00023DFF" w:rsidRDefault="00000000">
            <w:pPr>
              <w:pStyle w:val="TableParagraph"/>
              <w:spacing w:line="270" w:lineRule="exact"/>
              <w:ind w:left="14"/>
              <w:rPr>
                <w:sz w:val="24"/>
              </w:rPr>
            </w:pPr>
            <w:r>
              <w:rPr>
                <w:spacing w:val="-10"/>
                <w:sz w:val="24"/>
              </w:rPr>
              <w:t>3</w:t>
            </w:r>
          </w:p>
        </w:tc>
        <w:tc>
          <w:tcPr>
            <w:tcW w:w="4089" w:type="dxa"/>
          </w:tcPr>
          <w:p w14:paraId="58824866" w14:textId="77777777" w:rsidR="00023DFF" w:rsidRDefault="00000000">
            <w:pPr>
              <w:pStyle w:val="TableParagraph"/>
              <w:jc w:val="left"/>
              <w:rPr>
                <w:sz w:val="24"/>
              </w:rPr>
            </w:pPr>
            <w:r>
              <w:rPr>
                <w:sz w:val="24"/>
              </w:rPr>
              <w:t>Кабінети лікарів поліклінік, амбулаторій, диспансерів, лікарень, санаторіїв,</w:t>
            </w:r>
            <w:r>
              <w:rPr>
                <w:spacing w:val="-12"/>
                <w:sz w:val="24"/>
              </w:rPr>
              <w:t xml:space="preserve"> </w:t>
            </w:r>
            <w:r>
              <w:rPr>
                <w:sz w:val="24"/>
              </w:rPr>
              <w:t>масажні</w:t>
            </w:r>
            <w:r>
              <w:rPr>
                <w:spacing w:val="-12"/>
                <w:sz w:val="24"/>
              </w:rPr>
              <w:t xml:space="preserve"> </w:t>
            </w:r>
            <w:r>
              <w:rPr>
                <w:sz w:val="24"/>
              </w:rPr>
              <w:t>та</w:t>
            </w:r>
            <w:r>
              <w:rPr>
                <w:spacing w:val="-13"/>
                <w:sz w:val="24"/>
              </w:rPr>
              <w:t xml:space="preserve"> </w:t>
            </w:r>
            <w:r>
              <w:rPr>
                <w:sz w:val="24"/>
              </w:rPr>
              <w:t>косметологічні</w:t>
            </w:r>
          </w:p>
          <w:p w14:paraId="1920656C" w14:textId="77777777" w:rsidR="00023DFF" w:rsidRDefault="00000000">
            <w:pPr>
              <w:pStyle w:val="TableParagraph"/>
              <w:spacing w:line="261" w:lineRule="exact"/>
              <w:jc w:val="left"/>
              <w:rPr>
                <w:sz w:val="24"/>
              </w:rPr>
            </w:pPr>
            <w:r>
              <w:rPr>
                <w:sz w:val="24"/>
              </w:rPr>
              <w:t>кабінети,</w:t>
            </w:r>
            <w:r>
              <w:rPr>
                <w:spacing w:val="1"/>
                <w:sz w:val="24"/>
              </w:rPr>
              <w:t xml:space="preserve"> </w:t>
            </w:r>
            <w:r>
              <w:rPr>
                <w:spacing w:val="-2"/>
                <w:sz w:val="24"/>
              </w:rPr>
              <w:t>аптеки</w:t>
            </w:r>
          </w:p>
        </w:tc>
        <w:tc>
          <w:tcPr>
            <w:tcW w:w="940" w:type="dxa"/>
          </w:tcPr>
          <w:p w14:paraId="0ADF9716" w14:textId="77777777" w:rsidR="00023DFF" w:rsidRDefault="00023DFF">
            <w:pPr>
              <w:pStyle w:val="TableParagraph"/>
              <w:spacing w:before="133"/>
              <w:ind w:left="0"/>
              <w:jc w:val="left"/>
              <w:rPr>
                <w:sz w:val="24"/>
              </w:rPr>
            </w:pPr>
          </w:p>
          <w:p w14:paraId="3EB3D8F8" w14:textId="77777777" w:rsidR="00023DFF" w:rsidRDefault="00000000">
            <w:pPr>
              <w:pStyle w:val="TableParagraph"/>
              <w:ind w:left="22" w:right="2"/>
              <w:rPr>
                <w:sz w:val="24"/>
              </w:rPr>
            </w:pPr>
            <w:r>
              <w:rPr>
                <w:spacing w:val="-10"/>
                <w:sz w:val="24"/>
              </w:rPr>
              <w:t>-</w:t>
            </w:r>
          </w:p>
        </w:tc>
        <w:tc>
          <w:tcPr>
            <w:tcW w:w="652" w:type="dxa"/>
          </w:tcPr>
          <w:p w14:paraId="149781DB" w14:textId="77777777" w:rsidR="00023DFF" w:rsidRDefault="00023DFF">
            <w:pPr>
              <w:pStyle w:val="TableParagraph"/>
              <w:spacing w:before="133"/>
              <w:ind w:left="0"/>
              <w:jc w:val="left"/>
              <w:rPr>
                <w:sz w:val="24"/>
              </w:rPr>
            </w:pPr>
          </w:p>
          <w:p w14:paraId="135D6748" w14:textId="77777777" w:rsidR="00023DFF" w:rsidRDefault="00000000">
            <w:pPr>
              <w:pStyle w:val="TableParagraph"/>
              <w:ind w:left="30" w:right="12"/>
              <w:rPr>
                <w:sz w:val="24"/>
              </w:rPr>
            </w:pPr>
            <w:r>
              <w:rPr>
                <w:spacing w:val="-5"/>
                <w:sz w:val="24"/>
              </w:rPr>
              <w:t>76</w:t>
            </w:r>
          </w:p>
        </w:tc>
        <w:tc>
          <w:tcPr>
            <w:tcW w:w="652" w:type="dxa"/>
          </w:tcPr>
          <w:p w14:paraId="014FFBE5" w14:textId="77777777" w:rsidR="00023DFF" w:rsidRDefault="00023DFF">
            <w:pPr>
              <w:pStyle w:val="TableParagraph"/>
              <w:spacing w:before="133"/>
              <w:ind w:left="0"/>
              <w:jc w:val="left"/>
              <w:rPr>
                <w:sz w:val="24"/>
              </w:rPr>
            </w:pPr>
          </w:p>
          <w:p w14:paraId="747F1F49" w14:textId="77777777" w:rsidR="00023DFF" w:rsidRDefault="00000000">
            <w:pPr>
              <w:pStyle w:val="TableParagraph"/>
              <w:ind w:left="30" w:right="10"/>
              <w:rPr>
                <w:sz w:val="24"/>
              </w:rPr>
            </w:pPr>
            <w:r>
              <w:rPr>
                <w:spacing w:val="-5"/>
                <w:sz w:val="24"/>
              </w:rPr>
              <w:t>59</w:t>
            </w:r>
          </w:p>
        </w:tc>
        <w:tc>
          <w:tcPr>
            <w:tcW w:w="642" w:type="dxa"/>
          </w:tcPr>
          <w:p w14:paraId="4BE01BF8" w14:textId="77777777" w:rsidR="00023DFF" w:rsidRDefault="00023DFF">
            <w:pPr>
              <w:pStyle w:val="TableParagraph"/>
              <w:spacing w:before="133"/>
              <w:ind w:left="0"/>
              <w:jc w:val="left"/>
              <w:rPr>
                <w:sz w:val="24"/>
              </w:rPr>
            </w:pPr>
          </w:p>
          <w:p w14:paraId="6F9DE669" w14:textId="77777777" w:rsidR="00023DFF" w:rsidRDefault="00000000">
            <w:pPr>
              <w:pStyle w:val="TableParagraph"/>
              <w:ind w:left="0" w:right="180"/>
              <w:jc w:val="right"/>
              <w:rPr>
                <w:sz w:val="24"/>
              </w:rPr>
            </w:pPr>
            <w:r>
              <w:rPr>
                <w:spacing w:val="-5"/>
                <w:sz w:val="24"/>
              </w:rPr>
              <w:t>48</w:t>
            </w:r>
          </w:p>
        </w:tc>
        <w:tc>
          <w:tcPr>
            <w:tcW w:w="652" w:type="dxa"/>
          </w:tcPr>
          <w:p w14:paraId="179D4AE0" w14:textId="77777777" w:rsidR="00023DFF" w:rsidRDefault="00023DFF">
            <w:pPr>
              <w:pStyle w:val="TableParagraph"/>
              <w:spacing w:before="133"/>
              <w:ind w:left="0"/>
              <w:jc w:val="left"/>
              <w:rPr>
                <w:sz w:val="24"/>
              </w:rPr>
            </w:pPr>
          </w:p>
          <w:p w14:paraId="084E2941" w14:textId="77777777" w:rsidR="00023DFF" w:rsidRDefault="00000000">
            <w:pPr>
              <w:pStyle w:val="TableParagraph"/>
              <w:ind w:left="30" w:right="6"/>
              <w:rPr>
                <w:sz w:val="24"/>
              </w:rPr>
            </w:pPr>
            <w:r>
              <w:rPr>
                <w:spacing w:val="-5"/>
                <w:sz w:val="24"/>
              </w:rPr>
              <w:t>40</w:t>
            </w:r>
          </w:p>
        </w:tc>
        <w:tc>
          <w:tcPr>
            <w:tcW w:w="642" w:type="dxa"/>
          </w:tcPr>
          <w:p w14:paraId="399146BB" w14:textId="77777777" w:rsidR="00023DFF" w:rsidRDefault="00023DFF">
            <w:pPr>
              <w:pStyle w:val="TableParagraph"/>
              <w:spacing w:before="133"/>
              <w:ind w:left="0"/>
              <w:jc w:val="left"/>
              <w:rPr>
                <w:sz w:val="24"/>
              </w:rPr>
            </w:pPr>
          </w:p>
          <w:p w14:paraId="15533C8B" w14:textId="77777777" w:rsidR="00023DFF" w:rsidRDefault="00000000">
            <w:pPr>
              <w:pStyle w:val="TableParagraph"/>
              <w:ind w:left="26"/>
              <w:rPr>
                <w:sz w:val="24"/>
              </w:rPr>
            </w:pPr>
            <w:r>
              <w:rPr>
                <w:spacing w:val="-5"/>
                <w:sz w:val="24"/>
              </w:rPr>
              <w:t>34</w:t>
            </w:r>
          </w:p>
        </w:tc>
        <w:tc>
          <w:tcPr>
            <w:tcW w:w="652" w:type="dxa"/>
          </w:tcPr>
          <w:p w14:paraId="35465459" w14:textId="77777777" w:rsidR="00023DFF" w:rsidRDefault="00023DFF">
            <w:pPr>
              <w:pStyle w:val="TableParagraph"/>
              <w:spacing w:before="133"/>
              <w:ind w:left="0"/>
              <w:jc w:val="left"/>
              <w:rPr>
                <w:sz w:val="24"/>
              </w:rPr>
            </w:pPr>
          </w:p>
          <w:p w14:paraId="661EA87B" w14:textId="77777777" w:rsidR="00023DFF" w:rsidRDefault="00000000">
            <w:pPr>
              <w:pStyle w:val="TableParagraph"/>
              <w:ind w:left="30" w:right="2"/>
              <w:rPr>
                <w:sz w:val="24"/>
              </w:rPr>
            </w:pPr>
            <w:r>
              <w:rPr>
                <w:spacing w:val="-5"/>
                <w:sz w:val="24"/>
              </w:rPr>
              <w:t>30</w:t>
            </w:r>
          </w:p>
        </w:tc>
        <w:tc>
          <w:tcPr>
            <w:tcW w:w="652" w:type="dxa"/>
          </w:tcPr>
          <w:p w14:paraId="413261D5" w14:textId="77777777" w:rsidR="00023DFF" w:rsidRDefault="00023DFF">
            <w:pPr>
              <w:pStyle w:val="TableParagraph"/>
              <w:spacing w:before="133"/>
              <w:ind w:left="0"/>
              <w:jc w:val="left"/>
              <w:rPr>
                <w:sz w:val="24"/>
              </w:rPr>
            </w:pPr>
          </w:p>
          <w:p w14:paraId="44DFF87A" w14:textId="77777777" w:rsidR="00023DFF" w:rsidRDefault="00000000">
            <w:pPr>
              <w:pStyle w:val="TableParagraph"/>
              <w:ind w:left="30"/>
              <w:rPr>
                <w:sz w:val="24"/>
              </w:rPr>
            </w:pPr>
            <w:r>
              <w:rPr>
                <w:spacing w:val="-5"/>
                <w:sz w:val="24"/>
              </w:rPr>
              <w:t>27</w:t>
            </w:r>
          </w:p>
        </w:tc>
        <w:tc>
          <w:tcPr>
            <w:tcW w:w="662" w:type="dxa"/>
          </w:tcPr>
          <w:p w14:paraId="5F4C40D4" w14:textId="77777777" w:rsidR="00023DFF" w:rsidRDefault="00023DFF">
            <w:pPr>
              <w:pStyle w:val="TableParagraph"/>
              <w:spacing w:before="133"/>
              <w:ind w:left="0"/>
              <w:jc w:val="left"/>
              <w:rPr>
                <w:sz w:val="24"/>
              </w:rPr>
            </w:pPr>
          </w:p>
          <w:p w14:paraId="0B5FDD0F" w14:textId="77777777" w:rsidR="00023DFF" w:rsidRDefault="00000000">
            <w:pPr>
              <w:pStyle w:val="TableParagraph"/>
              <w:ind w:left="31"/>
              <w:rPr>
                <w:sz w:val="24"/>
              </w:rPr>
            </w:pPr>
            <w:r>
              <w:rPr>
                <w:spacing w:val="-5"/>
                <w:sz w:val="24"/>
              </w:rPr>
              <w:t>25</w:t>
            </w:r>
          </w:p>
        </w:tc>
        <w:tc>
          <w:tcPr>
            <w:tcW w:w="633" w:type="dxa"/>
          </w:tcPr>
          <w:p w14:paraId="77B04C55" w14:textId="77777777" w:rsidR="00023DFF" w:rsidRDefault="00023DFF">
            <w:pPr>
              <w:pStyle w:val="TableParagraph"/>
              <w:spacing w:before="133"/>
              <w:ind w:left="0"/>
              <w:jc w:val="left"/>
              <w:rPr>
                <w:sz w:val="24"/>
              </w:rPr>
            </w:pPr>
          </w:p>
          <w:p w14:paraId="416D4873" w14:textId="77777777" w:rsidR="00023DFF" w:rsidRDefault="00000000">
            <w:pPr>
              <w:pStyle w:val="TableParagraph"/>
              <w:ind w:left="32"/>
              <w:rPr>
                <w:sz w:val="24"/>
              </w:rPr>
            </w:pPr>
            <w:r>
              <w:rPr>
                <w:spacing w:val="-5"/>
                <w:sz w:val="24"/>
              </w:rPr>
              <w:t>23</w:t>
            </w:r>
          </w:p>
        </w:tc>
        <w:tc>
          <w:tcPr>
            <w:tcW w:w="1499" w:type="dxa"/>
          </w:tcPr>
          <w:p w14:paraId="18812917" w14:textId="77777777" w:rsidR="00023DFF" w:rsidRDefault="00023DFF">
            <w:pPr>
              <w:pStyle w:val="TableParagraph"/>
              <w:spacing w:before="133"/>
              <w:ind w:left="0"/>
              <w:jc w:val="left"/>
              <w:rPr>
                <w:sz w:val="24"/>
              </w:rPr>
            </w:pPr>
          </w:p>
          <w:p w14:paraId="2E120B82" w14:textId="77777777" w:rsidR="00023DFF" w:rsidRDefault="00000000">
            <w:pPr>
              <w:pStyle w:val="TableParagraph"/>
              <w:ind w:left="31"/>
              <w:rPr>
                <w:sz w:val="24"/>
              </w:rPr>
            </w:pPr>
            <w:r>
              <w:rPr>
                <w:spacing w:val="-5"/>
                <w:sz w:val="24"/>
              </w:rPr>
              <w:t>35</w:t>
            </w:r>
          </w:p>
        </w:tc>
        <w:tc>
          <w:tcPr>
            <w:tcW w:w="1295" w:type="dxa"/>
          </w:tcPr>
          <w:p w14:paraId="05503DE4" w14:textId="77777777" w:rsidR="00023DFF" w:rsidRDefault="00023DFF">
            <w:pPr>
              <w:pStyle w:val="TableParagraph"/>
              <w:spacing w:before="133"/>
              <w:ind w:left="0"/>
              <w:jc w:val="left"/>
              <w:rPr>
                <w:sz w:val="24"/>
              </w:rPr>
            </w:pPr>
          </w:p>
          <w:p w14:paraId="72630820" w14:textId="77777777" w:rsidR="00023DFF" w:rsidRDefault="00000000">
            <w:pPr>
              <w:pStyle w:val="TableParagraph"/>
              <w:ind w:left="39" w:right="4"/>
              <w:rPr>
                <w:sz w:val="24"/>
              </w:rPr>
            </w:pPr>
            <w:r>
              <w:rPr>
                <w:spacing w:val="-5"/>
                <w:sz w:val="24"/>
              </w:rPr>
              <w:t>50</w:t>
            </w:r>
          </w:p>
        </w:tc>
      </w:tr>
      <w:tr w:rsidR="00023DFF" w14:paraId="50A25574" w14:textId="77777777">
        <w:trPr>
          <w:trHeight w:val="275"/>
        </w:trPr>
        <w:tc>
          <w:tcPr>
            <w:tcW w:w="614" w:type="dxa"/>
            <w:vMerge w:val="restart"/>
          </w:tcPr>
          <w:p w14:paraId="78326BFC" w14:textId="77777777" w:rsidR="00023DFF" w:rsidRDefault="00000000">
            <w:pPr>
              <w:pStyle w:val="TableParagraph"/>
              <w:spacing w:line="270" w:lineRule="exact"/>
              <w:ind w:left="14"/>
              <w:rPr>
                <w:sz w:val="24"/>
              </w:rPr>
            </w:pPr>
            <w:r>
              <w:rPr>
                <w:spacing w:val="-10"/>
                <w:sz w:val="24"/>
              </w:rPr>
              <w:t>4</w:t>
            </w:r>
          </w:p>
        </w:tc>
        <w:tc>
          <w:tcPr>
            <w:tcW w:w="4089" w:type="dxa"/>
            <w:vMerge w:val="restart"/>
          </w:tcPr>
          <w:p w14:paraId="4165A23A" w14:textId="77777777" w:rsidR="00023DFF" w:rsidRDefault="00000000">
            <w:pPr>
              <w:pStyle w:val="TableParagraph"/>
              <w:jc w:val="left"/>
              <w:rPr>
                <w:sz w:val="24"/>
              </w:rPr>
            </w:pPr>
            <w:r>
              <w:rPr>
                <w:sz w:val="24"/>
              </w:rPr>
              <w:t>Житлові приміщення будинків відпочинку, пансіонатів, будинків- інтернатів</w:t>
            </w:r>
            <w:r>
              <w:rPr>
                <w:spacing w:val="-8"/>
                <w:sz w:val="24"/>
              </w:rPr>
              <w:t xml:space="preserve"> </w:t>
            </w:r>
            <w:r>
              <w:rPr>
                <w:sz w:val="24"/>
              </w:rPr>
              <w:t>для</w:t>
            </w:r>
            <w:r>
              <w:rPr>
                <w:spacing w:val="-7"/>
                <w:sz w:val="24"/>
              </w:rPr>
              <w:t xml:space="preserve"> </w:t>
            </w:r>
            <w:r>
              <w:rPr>
                <w:sz w:val="24"/>
              </w:rPr>
              <w:t>людей</w:t>
            </w:r>
            <w:r>
              <w:rPr>
                <w:spacing w:val="-6"/>
                <w:sz w:val="24"/>
              </w:rPr>
              <w:t xml:space="preserve"> </w:t>
            </w:r>
            <w:r>
              <w:rPr>
                <w:sz w:val="24"/>
              </w:rPr>
              <w:t>похилого</w:t>
            </w:r>
            <w:r>
              <w:rPr>
                <w:spacing w:val="-7"/>
                <w:sz w:val="24"/>
              </w:rPr>
              <w:t xml:space="preserve"> </w:t>
            </w:r>
            <w:r>
              <w:rPr>
                <w:sz w:val="24"/>
              </w:rPr>
              <w:t>віку</w:t>
            </w:r>
            <w:r>
              <w:rPr>
                <w:spacing w:val="-14"/>
                <w:sz w:val="24"/>
              </w:rPr>
              <w:t xml:space="preserve"> </w:t>
            </w:r>
            <w:r>
              <w:rPr>
                <w:sz w:val="24"/>
              </w:rPr>
              <w:t>і</w:t>
            </w:r>
          </w:p>
          <w:p w14:paraId="730D5253" w14:textId="77777777" w:rsidR="00023DFF" w:rsidRDefault="00000000">
            <w:pPr>
              <w:pStyle w:val="TableParagraph"/>
              <w:spacing w:line="261" w:lineRule="exact"/>
              <w:jc w:val="left"/>
              <w:rPr>
                <w:sz w:val="24"/>
              </w:rPr>
            </w:pPr>
            <w:r>
              <w:rPr>
                <w:spacing w:val="-2"/>
                <w:sz w:val="24"/>
              </w:rPr>
              <w:t>інвалідів</w:t>
            </w:r>
          </w:p>
        </w:tc>
        <w:tc>
          <w:tcPr>
            <w:tcW w:w="940" w:type="dxa"/>
          </w:tcPr>
          <w:p w14:paraId="611C3063" w14:textId="77777777" w:rsidR="00023DFF" w:rsidRDefault="00000000">
            <w:pPr>
              <w:pStyle w:val="TableParagraph"/>
              <w:spacing w:line="255" w:lineRule="exact"/>
              <w:ind w:left="22"/>
              <w:rPr>
                <w:sz w:val="24"/>
              </w:rPr>
            </w:pPr>
            <w:r>
              <w:rPr>
                <w:spacing w:val="-2"/>
                <w:sz w:val="24"/>
              </w:rPr>
              <w:t>Денний</w:t>
            </w:r>
          </w:p>
        </w:tc>
        <w:tc>
          <w:tcPr>
            <w:tcW w:w="652" w:type="dxa"/>
          </w:tcPr>
          <w:p w14:paraId="11793815" w14:textId="77777777" w:rsidR="00023DFF" w:rsidRDefault="00000000">
            <w:pPr>
              <w:pStyle w:val="TableParagraph"/>
              <w:spacing w:line="255" w:lineRule="exact"/>
              <w:ind w:left="30" w:right="12"/>
              <w:rPr>
                <w:sz w:val="24"/>
              </w:rPr>
            </w:pPr>
            <w:r>
              <w:rPr>
                <w:spacing w:val="-5"/>
                <w:sz w:val="24"/>
              </w:rPr>
              <w:t>79</w:t>
            </w:r>
          </w:p>
        </w:tc>
        <w:tc>
          <w:tcPr>
            <w:tcW w:w="652" w:type="dxa"/>
          </w:tcPr>
          <w:p w14:paraId="7269499A" w14:textId="77777777" w:rsidR="00023DFF" w:rsidRDefault="00000000">
            <w:pPr>
              <w:pStyle w:val="TableParagraph"/>
              <w:spacing w:line="255" w:lineRule="exact"/>
              <w:ind w:left="30" w:right="10"/>
              <w:rPr>
                <w:sz w:val="24"/>
              </w:rPr>
            </w:pPr>
            <w:r>
              <w:rPr>
                <w:spacing w:val="-5"/>
                <w:sz w:val="24"/>
              </w:rPr>
              <w:t>63</w:t>
            </w:r>
          </w:p>
        </w:tc>
        <w:tc>
          <w:tcPr>
            <w:tcW w:w="642" w:type="dxa"/>
          </w:tcPr>
          <w:p w14:paraId="4C39A031" w14:textId="77777777" w:rsidR="00023DFF" w:rsidRDefault="00000000">
            <w:pPr>
              <w:pStyle w:val="TableParagraph"/>
              <w:spacing w:line="255" w:lineRule="exact"/>
              <w:ind w:left="0" w:right="180"/>
              <w:jc w:val="right"/>
              <w:rPr>
                <w:sz w:val="24"/>
              </w:rPr>
            </w:pPr>
            <w:r>
              <w:rPr>
                <w:spacing w:val="-5"/>
                <w:sz w:val="24"/>
              </w:rPr>
              <w:t>52</w:t>
            </w:r>
          </w:p>
        </w:tc>
        <w:tc>
          <w:tcPr>
            <w:tcW w:w="652" w:type="dxa"/>
          </w:tcPr>
          <w:p w14:paraId="59C34C65" w14:textId="77777777" w:rsidR="00023DFF" w:rsidRDefault="00000000">
            <w:pPr>
              <w:pStyle w:val="TableParagraph"/>
              <w:spacing w:line="255" w:lineRule="exact"/>
              <w:ind w:left="30" w:right="6"/>
              <w:rPr>
                <w:sz w:val="24"/>
              </w:rPr>
            </w:pPr>
            <w:r>
              <w:rPr>
                <w:spacing w:val="-5"/>
                <w:sz w:val="24"/>
              </w:rPr>
              <w:t>45</w:t>
            </w:r>
          </w:p>
        </w:tc>
        <w:tc>
          <w:tcPr>
            <w:tcW w:w="642" w:type="dxa"/>
          </w:tcPr>
          <w:p w14:paraId="34569B4E" w14:textId="77777777" w:rsidR="00023DFF" w:rsidRDefault="00000000">
            <w:pPr>
              <w:pStyle w:val="TableParagraph"/>
              <w:spacing w:line="255" w:lineRule="exact"/>
              <w:ind w:left="26"/>
              <w:rPr>
                <w:sz w:val="24"/>
              </w:rPr>
            </w:pPr>
            <w:r>
              <w:rPr>
                <w:spacing w:val="-5"/>
                <w:sz w:val="24"/>
              </w:rPr>
              <w:t>39</w:t>
            </w:r>
          </w:p>
        </w:tc>
        <w:tc>
          <w:tcPr>
            <w:tcW w:w="652" w:type="dxa"/>
          </w:tcPr>
          <w:p w14:paraId="7990C64A" w14:textId="77777777" w:rsidR="00023DFF" w:rsidRDefault="00000000">
            <w:pPr>
              <w:pStyle w:val="TableParagraph"/>
              <w:spacing w:line="255" w:lineRule="exact"/>
              <w:ind w:left="30" w:right="2"/>
              <w:rPr>
                <w:sz w:val="24"/>
              </w:rPr>
            </w:pPr>
            <w:r>
              <w:rPr>
                <w:spacing w:val="-5"/>
                <w:sz w:val="24"/>
              </w:rPr>
              <w:t>35</w:t>
            </w:r>
          </w:p>
        </w:tc>
        <w:tc>
          <w:tcPr>
            <w:tcW w:w="652" w:type="dxa"/>
          </w:tcPr>
          <w:p w14:paraId="4214059C" w14:textId="77777777" w:rsidR="00023DFF" w:rsidRDefault="00000000">
            <w:pPr>
              <w:pStyle w:val="TableParagraph"/>
              <w:spacing w:line="255" w:lineRule="exact"/>
              <w:ind w:left="30"/>
              <w:rPr>
                <w:sz w:val="24"/>
              </w:rPr>
            </w:pPr>
            <w:r>
              <w:rPr>
                <w:spacing w:val="-5"/>
                <w:sz w:val="24"/>
              </w:rPr>
              <w:t>32</w:t>
            </w:r>
          </w:p>
        </w:tc>
        <w:tc>
          <w:tcPr>
            <w:tcW w:w="662" w:type="dxa"/>
          </w:tcPr>
          <w:p w14:paraId="15280DE9" w14:textId="77777777" w:rsidR="00023DFF" w:rsidRDefault="00000000">
            <w:pPr>
              <w:pStyle w:val="TableParagraph"/>
              <w:spacing w:line="255" w:lineRule="exact"/>
              <w:ind w:left="31"/>
              <w:rPr>
                <w:sz w:val="24"/>
              </w:rPr>
            </w:pPr>
            <w:r>
              <w:rPr>
                <w:spacing w:val="-5"/>
                <w:sz w:val="24"/>
              </w:rPr>
              <w:t>30</w:t>
            </w:r>
          </w:p>
        </w:tc>
        <w:tc>
          <w:tcPr>
            <w:tcW w:w="633" w:type="dxa"/>
          </w:tcPr>
          <w:p w14:paraId="3CAA6E20" w14:textId="77777777" w:rsidR="00023DFF" w:rsidRDefault="00000000">
            <w:pPr>
              <w:pStyle w:val="TableParagraph"/>
              <w:spacing w:line="255" w:lineRule="exact"/>
              <w:ind w:left="32"/>
              <w:rPr>
                <w:sz w:val="24"/>
              </w:rPr>
            </w:pPr>
            <w:r>
              <w:rPr>
                <w:spacing w:val="-5"/>
                <w:sz w:val="24"/>
              </w:rPr>
              <w:t>28</w:t>
            </w:r>
          </w:p>
        </w:tc>
        <w:tc>
          <w:tcPr>
            <w:tcW w:w="1499" w:type="dxa"/>
          </w:tcPr>
          <w:p w14:paraId="714F8A3A" w14:textId="77777777" w:rsidR="00023DFF" w:rsidRDefault="00000000">
            <w:pPr>
              <w:pStyle w:val="TableParagraph"/>
              <w:spacing w:line="255" w:lineRule="exact"/>
              <w:ind w:left="31"/>
              <w:rPr>
                <w:sz w:val="24"/>
              </w:rPr>
            </w:pPr>
            <w:r>
              <w:rPr>
                <w:spacing w:val="-5"/>
                <w:sz w:val="24"/>
              </w:rPr>
              <w:t>40</w:t>
            </w:r>
          </w:p>
        </w:tc>
        <w:tc>
          <w:tcPr>
            <w:tcW w:w="1295" w:type="dxa"/>
          </w:tcPr>
          <w:p w14:paraId="1376D3A6" w14:textId="77777777" w:rsidR="00023DFF" w:rsidRDefault="00000000">
            <w:pPr>
              <w:pStyle w:val="TableParagraph"/>
              <w:spacing w:line="255" w:lineRule="exact"/>
              <w:ind w:left="39" w:right="4"/>
              <w:rPr>
                <w:sz w:val="24"/>
              </w:rPr>
            </w:pPr>
            <w:r>
              <w:rPr>
                <w:spacing w:val="-5"/>
                <w:sz w:val="24"/>
              </w:rPr>
              <w:t>55</w:t>
            </w:r>
          </w:p>
        </w:tc>
      </w:tr>
      <w:tr w:rsidR="00023DFF" w14:paraId="3466D608" w14:textId="77777777">
        <w:trPr>
          <w:trHeight w:val="813"/>
        </w:trPr>
        <w:tc>
          <w:tcPr>
            <w:tcW w:w="614" w:type="dxa"/>
            <w:vMerge/>
            <w:tcBorders>
              <w:top w:val="nil"/>
            </w:tcBorders>
          </w:tcPr>
          <w:p w14:paraId="7EB52E49" w14:textId="77777777" w:rsidR="00023DFF" w:rsidRDefault="00023DFF">
            <w:pPr>
              <w:rPr>
                <w:sz w:val="2"/>
                <w:szCs w:val="2"/>
              </w:rPr>
            </w:pPr>
          </w:p>
        </w:tc>
        <w:tc>
          <w:tcPr>
            <w:tcW w:w="4089" w:type="dxa"/>
            <w:vMerge/>
            <w:tcBorders>
              <w:top w:val="nil"/>
            </w:tcBorders>
          </w:tcPr>
          <w:p w14:paraId="07BD9CFC" w14:textId="77777777" w:rsidR="00023DFF" w:rsidRDefault="00023DFF">
            <w:pPr>
              <w:rPr>
                <w:sz w:val="2"/>
                <w:szCs w:val="2"/>
              </w:rPr>
            </w:pPr>
          </w:p>
        </w:tc>
        <w:tc>
          <w:tcPr>
            <w:tcW w:w="940" w:type="dxa"/>
          </w:tcPr>
          <w:p w14:paraId="103C29C5" w14:textId="77777777" w:rsidR="00023DFF" w:rsidRDefault="00000000">
            <w:pPr>
              <w:pStyle w:val="TableParagraph"/>
              <w:spacing w:before="263"/>
              <w:ind w:left="22"/>
              <w:rPr>
                <w:sz w:val="24"/>
              </w:rPr>
            </w:pPr>
            <w:r>
              <w:rPr>
                <w:spacing w:val="-2"/>
                <w:sz w:val="24"/>
              </w:rPr>
              <w:t>Нічний</w:t>
            </w:r>
          </w:p>
        </w:tc>
        <w:tc>
          <w:tcPr>
            <w:tcW w:w="652" w:type="dxa"/>
          </w:tcPr>
          <w:p w14:paraId="6F1B2336" w14:textId="77777777" w:rsidR="00023DFF" w:rsidRDefault="00000000">
            <w:pPr>
              <w:pStyle w:val="TableParagraph"/>
              <w:spacing w:before="263"/>
              <w:ind w:left="30" w:right="12"/>
              <w:rPr>
                <w:sz w:val="24"/>
              </w:rPr>
            </w:pPr>
            <w:r>
              <w:rPr>
                <w:spacing w:val="-5"/>
                <w:sz w:val="24"/>
              </w:rPr>
              <w:t>72</w:t>
            </w:r>
          </w:p>
        </w:tc>
        <w:tc>
          <w:tcPr>
            <w:tcW w:w="652" w:type="dxa"/>
          </w:tcPr>
          <w:p w14:paraId="7F22B4BE" w14:textId="77777777" w:rsidR="00023DFF" w:rsidRDefault="00000000">
            <w:pPr>
              <w:pStyle w:val="TableParagraph"/>
              <w:spacing w:before="263"/>
              <w:ind w:left="30" w:right="10"/>
              <w:rPr>
                <w:sz w:val="24"/>
              </w:rPr>
            </w:pPr>
            <w:r>
              <w:rPr>
                <w:spacing w:val="-5"/>
                <w:sz w:val="24"/>
              </w:rPr>
              <w:t>55</w:t>
            </w:r>
          </w:p>
        </w:tc>
        <w:tc>
          <w:tcPr>
            <w:tcW w:w="642" w:type="dxa"/>
          </w:tcPr>
          <w:p w14:paraId="717CCD0A" w14:textId="77777777" w:rsidR="00023DFF" w:rsidRDefault="00000000">
            <w:pPr>
              <w:pStyle w:val="TableParagraph"/>
              <w:spacing w:before="263"/>
              <w:ind w:left="0" w:right="180"/>
              <w:jc w:val="right"/>
              <w:rPr>
                <w:sz w:val="24"/>
              </w:rPr>
            </w:pPr>
            <w:r>
              <w:rPr>
                <w:spacing w:val="-5"/>
                <w:sz w:val="24"/>
              </w:rPr>
              <w:t>44</w:t>
            </w:r>
          </w:p>
        </w:tc>
        <w:tc>
          <w:tcPr>
            <w:tcW w:w="652" w:type="dxa"/>
          </w:tcPr>
          <w:p w14:paraId="5BD2E7C0" w14:textId="77777777" w:rsidR="00023DFF" w:rsidRDefault="00000000">
            <w:pPr>
              <w:pStyle w:val="TableParagraph"/>
              <w:spacing w:before="263"/>
              <w:ind w:left="30" w:right="6"/>
              <w:rPr>
                <w:sz w:val="24"/>
              </w:rPr>
            </w:pPr>
            <w:r>
              <w:rPr>
                <w:spacing w:val="-5"/>
                <w:sz w:val="24"/>
              </w:rPr>
              <w:t>35</w:t>
            </w:r>
          </w:p>
        </w:tc>
        <w:tc>
          <w:tcPr>
            <w:tcW w:w="642" w:type="dxa"/>
          </w:tcPr>
          <w:p w14:paraId="451198FA" w14:textId="77777777" w:rsidR="00023DFF" w:rsidRDefault="00000000">
            <w:pPr>
              <w:pStyle w:val="TableParagraph"/>
              <w:spacing w:before="263"/>
              <w:ind w:left="26"/>
              <w:rPr>
                <w:sz w:val="24"/>
              </w:rPr>
            </w:pPr>
            <w:r>
              <w:rPr>
                <w:spacing w:val="-5"/>
                <w:sz w:val="24"/>
              </w:rPr>
              <w:t>29</w:t>
            </w:r>
          </w:p>
        </w:tc>
        <w:tc>
          <w:tcPr>
            <w:tcW w:w="652" w:type="dxa"/>
          </w:tcPr>
          <w:p w14:paraId="4F267BB2" w14:textId="77777777" w:rsidR="00023DFF" w:rsidRDefault="00000000">
            <w:pPr>
              <w:pStyle w:val="TableParagraph"/>
              <w:spacing w:before="263"/>
              <w:ind w:left="30" w:right="2"/>
              <w:rPr>
                <w:sz w:val="24"/>
              </w:rPr>
            </w:pPr>
            <w:r>
              <w:rPr>
                <w:spacing w:val="-5"/>
                <w:sz w:val="24"/>
              </w:rPr>
              <w:t>25</w:t>
            </w:r>
          </w:p>
        </w:tc>
        <w:tc>
          <w:tcPr>
            <w:tcW w:w="652" w:type="dxa"/>
          </w:tcPr>
          <w:p w14:paraId="12644371" w14:textId="77777777" w:rsidR="00023DFF" w:rsidRDefault="00000000">
            <w:pPr>
              <w:pStyle w:val="TableParagraph"/>
              <w:spacing w:before="263"/>
              <w:ind w:left="30"/>
              <w:rPr>
                <w:sz w:val="24"/>
              </w:rPr>
            </w:pPr>
            <w:r>
              <w:rPr>
                <w:spacing w:val="-5"/>
                <w:sz w:val="24"/>
              </w:rPr>
              <w:t>22</w:t>
            </w:r>
          </w:p>
        </w:tc>
        <w:tc>
          <w:tcPr>
            <w:tcW w:w="662" w:type="dxa"/>
          </w:tcPr>
          <w:p w14:paraId="2B7C0F7B" w14:textId="77777777" w:rsidR="00023DFF" w:rsidRDefault="00000000">
            <w:pPr>
              <w:pStyle w:val="TableParagraph"/>
              <w:spacing w:before="263"/>
              <w:ind w:left="31"/>
              <w:rPr>
                <w:sz w:val="24"/>
              </w:rPr>
            </w:pPr>
            <w:r>
              <w:rPr>
                <w:spacing w:val="-5"/>
                <w:sz w:val="24"/>
              </w:rPr>
              <w:t>20</w:t>
            </w:r>
          </w:p>
        </w:tc>
        <w:tc>
          <w:tcPr>
            <w:tcW w:w="633" w:type="dxa"/>
          </w:tcPr>
          <w:p w14:paraId="516ABBD2" w14:textId="77777777" w:rsidR="00023DFF" w:rsidRDefault="00000000">
            <w:pPr>
              <w:pStyle w:val="TableParagraph"/>
              <w:spacing w:before="263"/>
              <w:ind w:left="32"/>
              <w:rPr>
                <w:sz w:val="24"/>
              </w:rPr>
            </w:pPr>
            <w:r>
              <w:rPr>
                <w:spacing w:val="-5"/>
                <w:sz w:val="24"/>
              </w:rPr>
              <w:t>18</w:t>
            </w:r>
          </w:p>
        </w:tc>
        <w:tc>
          <w:tcPr>
            <w:tcW w:w="1499" w:type="dxa"/>
          </w:tcPr>
          <w:p w14:paraId="06B454D7" w14:textId="77777777" w:rsidR="00023DFF" w:rsidRDefault="00000000">
            <w:pPr>
              <w:pStyle w:val="TableParagraph"/>
              <w:spacing w:before="263"/>
              <w:ind w:left="31"/>
              <w:rPr>
                <w:sz w:val="24"/>
              </w:rPr>
            </w:pPr>
            <w:r>
              <w:rPr>
                <w:spacing w:val="-5"/>
                <w:sz w:val="24"/>
              </w:rPr>
              <w:t>30</w:t>
            </w:r>
          </w:p>
        </w:tc>
        <w:tc>
          <w:tcPr>
            <w:tcW w:w="1295" w:type="dxa"/>
          </w:tcPr>
          <w:p w14:paraId="4F275EA6" w14:textId="77777777" w:rsidR="00023DFF" w:rsidRDefault="00000000">
            <w:pPr>
              <w:pStyle w:val="TableParagraph"/>
              <w:spacing w:before="263"/>
              <w:ind w:left="39" w:right="4"/>
              <w:rPr>
                <w:sz w:val="24"/>
              </w:rPr>
            </w:pPr>
            <w:r>
              <w:rPr>
                <w:spacing w:val="-5"/>
                <w:sz w:val="24"/>
              </w:rPr>
              <w:t>45</w:t>
            </w:r>
          </w:p>
        </w:tc>
      </w:tr>
      <w:tr w:rsidR="00023DFF" w14:paraId="7128D6C9" w14:textId="77777777">
        <w:trPr>
          <w:trHeight w:val="277"/>
        </w:trPr>
        <w:tc>
          <w:tcPr>
            <w:tcW w:w="614" w:type="dxa"/>
            <w:vMerge w:val="restart"/>
          </w:tcPr>
          <w:p w14:paraId="682DAE92" w14:textId="77777777" w:rsidR="00023DFF" w:rsidRDefault="00000000">
            <w:pPr>
              <w:pStyle w:val="TableParagraph"/>
              <w:spacing w:line="272" w:lineRule="exact"/>
              <w:ind w:left="14"/>
              <w:rPr>
                <w:sz w:val="24"/>
              </w:rPr>
            </w:pPr>
            <w:r>
              <w:rPr>
                <w:spacing w:val="-10"/>
                <w:sz w:val="24"/>
              </w:rPr>
              <w:t>5</w:t>
            </w:r>
          </w:p>
        </w:tc>
        <w:tc>
          <w:tcPr>
            <w:tcW w:w="4089" w:type="dxa"/>
            <w:vMerge w:val="restart"/>
          </w:tcPr>
          <w:p w14:paraId="3B8F03B0" w14:textId="77777777" w:rsidR="00023DFF" w:rsidRDefault="00000000">
            <w:pPr>
              <w:pStyle w:val="TableParagraph"/>
              <w:jc w:val="left"/>
              <w:rPr>
                <w:sz w:val="24"/>
              </w:rPr>
            </w:pPr>
            <w:r>
              <w:rPr>
                <w:sz w:val="24"/>
              </w:rPr>
              <w:t>Спальні</w:t>
            </w:r>
            <w:r>
              <w:rPr>
                <w:spacing w:val="-10"/>
                <w:sz w:val="24"/>
              </w:rPr>
              <w:t xml:space="preserve"> </w:t>
            </w:r>
            <w:r>
              <w:rPr>
                <w:sz w:val="24"/>
              </w:rPr>
              <w:t>приміщення</w:t>
            </w:r>
            <w:r>
              <w:rPr>
                <w:spacing w:val="-10"/>
                <w:sz w:val="24"/>
              </w:rPr>
              <w:t xml:space="preserve"> </w:t>
            </w:r>
            <w:r>
              <w:rPr>
                <w:sz w:val="24"/>
              </w:rPr>
              <w:t>в</w:t>
            </w:r>
            <w:r>
              <w:rPr>
                <w:spacing w:val="-12"/>
                <w:sz w:val="24"/>
              </w:rPr>
              <w:t xml:space="preserve"> </w:t>
            </w:r>
            <w:r>
              <w:rPr>
                <w:sz w:val="24"/>
              </w:rPr>
              <w:t>дитячих дошкільних</w:t>
            </w:r>
            <w:r>
              <w:rPr>
                <w:spacing w:val="-1"/>
                <w:sz w:val="24"/>
              </w:rPr>
              <w:t xml:space="preserve"> </w:t>
            </w:r>
            <w:r>
              <w:rPr>
                <w:sz w:val="24"/>
              </w:rPr>
              <w:t>закладах і</w:t>
            </w:r>
            <w:r>
              <w:rPr>
                <w:spacing w:val="-2"/>
                <w:sz w:val="24"/>
              </w:rPr>
              <w:t xml:space="preserve"> школах-</w:t>
            </w:r>
          </w:p>
          <w:p w14:paraId="788D38F2" w14:textId="77777777" w:rsidR="00023DFF" w:rsidRDefault="00000000">
            <w:pPr>
              <w:pStyle w:val="TableParagraph"/>
              <w:spacing w:line="261" w:lineRule="exact"/>
              <w:jc w:val="left"/>
              <w:rPr>
                <w:sz w:val="24"/>
              </w:rPr>
            </w:pPr>
            <w:r>
              <w:rPr>
                <w:spacing w:val="-2"/>
                <w:sz w:val="24"/>
              </w:rPr>
              <w:t>інтернатах</w:t>
            </w:r>
          </w:p>
        </w:tc>
        <w:tc>
          <w:tcPr>
            <w:tcW w:w="940" w:type="dxa"/>
          </w:tcPr>
          <w:p w14:paraId="5CCE9D17" w14:textId="77777777" w:rsidR="00023DFF" w:rsidRDefault="00000000">
            <w:pPr>
              <w:pStyle w:val="TableParagraph"/>
              <w:spacing w:line="258" w:lineRule="exact"/>
              <w:ind w:left="22"/>
              <w:rPr>
                <w:sz w:val="24"/>
              </w:rPr>
            </w:pPr>
            <w:r>
              <w:rPr>
                <w:spacing w:val="-2"/>
                <w:sz w:val="24"/>
              </w:rPr>
              <w:t>Денний</w:t>
            </w:r>
          </w:p>
        </w:tc>
        <w:tc>
          <w:tcPr>
            <w:tcW w:w="652" w:type="dxa"/>
          </w:tcPr>
          <w:p w14:paraId="7D6D5AE3" w14:textId="77777777" w:rsidR="00023DFF" w:rsidRDefault="00000000">
            <w:pPr>
              <w:pStyle w:val="TableParagraph"/>
              <w:spacing w:line="258" w:lineRule="exact"/>
              <w:ind w:left="30" w:right="12"/>
              <w:rPr>
                <w:sz w:val="24"/>
              </w:rPr>
            </w:pPr>
            <w:r>
              <w:rPr>
                <w:spacing w:val="-5"/>
                <w:sz w:val="24"/>
              </w:rPr>
              <w:t>79</w:t>
            </w:r>
          </w:p>
        </w:tc>
        <w:tc>
          <w:tcPr>
            <w:tcW w:w="652" w:type="dxa"/>
          </w:tcPr>
          <w:p w14:paraId="6744A701" w14:textId="77777777" w:rsidR="00023DFF" w:rsidRDefault="00000000">
            <w:pPr>
              <w:pStyle w:val="TableParagraph"/>
              <w:spacing w:line="258" w:lineRule="exact"/>
              <w:ind w:left="30" w:right="10"/>
              <w:rPr>
                <w:sz w:val="24"/>
              </w:rPr>
            </w:pPr>
            <w:r>
              <w:rPr>
                <w:spacing w:val="-5"/>
                <w:sz w:val="24"/>
              </w:rPr>
              <w:t>63</w:t>
            </w:r>
          </w:p>
        </w:tc>
        <w:tc>
          <w:tcPr>
            <w:tcW w:w="642" w:type="dxa"/>
          </w:tcPr>
          <w:p w14:paraId="4FC7CAF9" w14:textId="77777777" w:rsidR="00023DFF" w:rsidRDefault="00000000">
            <w:pPr>
              <w:pStyle w:val="TableParagraph"/>
              <w:spacing w:line="258" w:lineRule="exact"/>
              <w:ind w:left="0" w:right="180"/>
              <w:jc w:val="right"/>
              <w:rPr>
                <w:sz w:val="24"/>
              </w:rPr>
            </w:pPr>
            <w:r>
              <w:rPr>
                <w:spacing w:val="-5"/>
                <w:sz w:val="24"/>
              </w:rPr>
              <w:t>52</w:t>
            </w:r>
          </w:p>
        </w:tc>
        <w:tc>
          <w:tcPr>
            <w:tcW w:w="652" w:type="dxa"/>
          </w:tcPr>
          <w:p w14:paraId="3EC284BB" w14:textId="77777777" w:rsidR="00023DFF" w:rsidRDefault="00000000">
            <w:pPr>
              <w:pStyle w:val="TableParagraph"/>
              <w:spacing w:line="258" w:lineRule="exact"/>
              <w:ind w:left="30" w:right="6"/>
              <w:rPr>
                <w:sz w:val="24"/>
              </w:rPr>
            </w:pPr>
            <w:r>
              <w:rPr>
                <w:spacing w:val="-5"/>
                <w:sz w:val="24"/>
              </w:rPr>
              <w:t>45</w:t>
            </w:r>
          </w:p>
        </w:tc>
        <w:tc>
          <w:tcPr>
            <w:tcW w:w="642" w:type="dxa"/>
          </w:tcPr>
          <w:p w14:paraId="476ABE58" w14:textId="77777777" w:rsidR="00023DFF" w:rsidRDefault="00000000">
            <w:pPr>
              <w:pStyle w:val="TableParagraph"/>
              <w:spacing w:line="258" w:lineRule="exact"/>
              <w:ind w:left="26"/>
              <w:rPr>
                <w:sz w:val="24"/>
              </w:rPr>
            </w:pPr>
            <w:r>
              <w:rPr>
                <w:spacing w:val="-5"/>
                <w:sz w:val="24"/>
              </w:rPr>
              <w:t>39</w:t>
            </w:r>
          </w:p>
        </w:tc>
        <w:tc>
          <w:tcPr>
            <w:tcW w:w="652" w:type="dxa"/>
          </w:tcPr>
          <w:p w14:paraId="65150996" w14:textId="77777777" w:rsidR="00023DFF" w:rsidRDefault="00000000">
            <w:pPr>
              <w:pStyle w:val="TableParagraph"/>
              <w:spacing w:line="258" w:lineRule="exact"/>
              <w:ind w:left="30" w:right="2"/>
              <w:rPr>
                <w:sz w:val="24"/>
              </w:rPr>
            </w:pPr>
            <w:r>
              <w:rPr>
                <w:spacing w:val="-5"/>
                <w:sz w:val="24"/>
              </w:rPr>
              <w:t>35</w:t>
            </w:r>
          </w:p>
        </w:tc>
        <w:tc>
          <w:tcPr>
            <w:tcW w:w="652" w:type="dxa"/>
          </w:tcPr>
          <w:p w14:paraId="731DB49A" w14:textId="77777777" w:rsidR="00023DFF" w:rsidRDefault="00000000">
            <w:pPr>
              <w:pStyle w:val="TableParagraph"/>
              <w:spacing w:line="258" w:lineRule="exact"/>
              <w:ind w:left="30"/>
              <w:rPr>
                <w:sz w:val="24"/>
              </w:rPr>
            </w:pPr>
            <w:r>
              <w:rPr>
                <w:spacing w:val="-5"/>
                <w:sz w:val="24"/>
              </w:rPr>
              <w:t>32</w:t>
            </w:r>
          </w:p>
        </w:tc>
        <w:tc>
          <w:tcPr>
            <w:tcW w:w="662" w:type="dxa"/>
          </w:tcPr>
          <w:p w14:paraId="55A6747A" w14:textId="77777777" w:rsidR="00023DFF" w:rsidRDefault="00000000">
            <w:pPr>
              <w:pStyle w:val="TableParagraph"/>
              <w:spacing w:line="258" w:lineRule="exact"/>
              <w:ind w:left="31"/>
              <w:rPr>
                <w:sz w:val="24"/>
              </w:rPr>
            </w:pPr>
            <w:r>
              <w:rPr>
                <w:spacing w:val="-5"/>
                <w:sz w:val="24"/>
              </w:rPr>
              <w:t>30</w:t>
            </w:r>
          </w:p>
        </w:tc>
        <w:tc>
          <w:tcPr>
            <w:tcW w:w="633" w:type="dxa"/>
          </w:tcPr>
          <w:p w14:paraId="6DCF41F6" w14:textId="77777777" w:rsidR="00023DFF" w:rsidRDefault="00000000">
            <w:pPr>
              <w:pStyle w:val="TableParagraph"/>
              <w:spacing w:line="258" w:lineRule="exact"/>
              <w:ind w:left="32"/>
              <w:rPr>
                <w:sz w:val="24"/>
              </w:rPr>
            </w:pPr>
            <w:r>
              <w:rPr>
                <w:spacing w:val="-5"/>
                <w:sz w:val="24"/>
              </w:rPr>
              <w:t>28</w:t>
            </w:r>
          </w:p>
        </w:tc>
        <w:tc>
          <w:tcPr>
            <w:tcW w:w="1499" w:type="dxa"/>
          </w:tcPr>
          <w:p w14:paraId="43226BCF" w14:textId="77777777" w:rsidR="00023DFF" w:rsidRDefault="00000000">
            <w:pPr>
              <w:pStyle w:val="TableParagraph"/>
              <w:spacing w:line="258" w:lineRule="exact"/>
              <w:ind w:left="31"/>
              <w:rPr>
                <w:sz w:val="24"/>
              </w:rPr>
            </w:pPr>
            <w:r>
              <w:rPr>
                <w:spacing w:val="-5"/>
                <w:sz w:val="24"/>
              </w:rPr>
              <w:t>40</w:t>
            </w:r>
          </w:p>
        </w:tc>
        <w:tc>
          <w:tcPr>
            <w:tcW w:w="1295" w:type="dxa"/>
          </w:tcPr>
          <w:p w14:paraId="1A8EBE57" w14:textId="77777777" w:rsidR="00023DFF" w:rsidRDefault="00000000">
            <w:pPr>
              <w:pStyle w:val="TableParagraph"/>
              <w:spacing w:line="258" w:lineRule="exact"/>
              <w:ind w:left="39" w:right="4"/>
              <w:rPr>
                <w:sz w:val="24"/>
              </w:rPr>
            </w:pPr>
            <w:r>
              <w:rPr>
                <w:spacing w:val="-5"/>
                <w:sz w:val="24"/>
              </w:rPr>
              <w:t>55</w:t>
            </w:r>
          </w:p>
        </w:tc>
      </w:tr>
      <w:tr w:rsidR="00023DFF" w14:paraId="77FAF000" w14:textId="77777777">
        <w:trPr>
          <w:trHeight w:val="537"/>
        </w:trPr>
        <w:tc>
          <w:tcPr>
            <w:tcW w:w="614" w:type="dxa"/>
            <w:vMerge/>
            <w:tcBorders>
              <w:top w:val="nil"/>
            </w:tcBorders>
          </w:tcPr>
          <w:p w14:paraId="46C4CC4A" w14:textId="77777777" w:rsidR="00023DFF" w:rsidRDefault="00023DFF">
            <w:pPr>
              <w:rPr>
                <w:sz w:val="2"/>
                <w:szCs w:val="2"/>
              </w:rPr>
            </w:pPr>
          </w:p>
        </w:tc>
        <w:tc>
          <w:tcPr>
            <w:tcW w:w="4089" w:type="dxa"/>
            <w:vMerge/>
            <w:tcBorders>
              <w:top w:val="nil"/>
            </w:tcBorders>
          </w:tcPr>
          <w:p w14:paraId="06DE02AF" w14:textId="77777777" w:rsidR="00023DFF" w:rsidRDefault="00023DFF">
            <w:pPr>
              <w:rPr>
                <w:sz w:val="2"/>
                <w:szCs w:val="2"/>
              </w:rPr>
            </w:pPr>
          </w:p>
        </w:tc>
        <w:tc>
          <w:tcPr>
            <w:tcW w:w="940" w:type="dxa"/>
          </w:tcPr>
          <w:p w14:paraId="0E19B836" w14:textId="77777777" w:rsidR="00023DFF" w:rsidRDefault="00000000">
            <w:pPr>
              <w:pStyle w:val="TableParagraph"/>
              <w:spacing w:before="123"/>
              <w:ind w:left="22"/>
              <w:rPr>
                <w:sz w:val="24"/>
              </w:rPr>
            </w:pPr>
            <w:r>
              <w:rPr>
                <w:spacing w:val="-2"/>
                <w:sz w:val="24"/>
              </w:rPr>
              <w:t>Нічний</w:t>
            </w:r>
          </w:p>
        </w:tc>
        <w:tc>
          <w:tcPr>
            <w:tcW w:w="652" w:type="dxa"/>
          </w:tcPr>
          <w:p w14:paraId="0BBCB1C8" w14:textId="77777777" w:rsidR="00023DFF" w:rsidRDefault="00000000">
            <w:pPr>
              <w:pStyle w:val="TableParagraph"/>
              <w:spacing w:before="123"/>
              <w:ind w:left="30" w:right="12"/>
              <w:rPr>
                <w:sz w:val="24"/>
              </w:rPr>
            </w:pPr>
            <w:r>
              <w:rPr>
                <w:spacing w:val="-5"/>
                <w:sz w:val="24"/>
              </w:rPr>
              <w:t>72</w:t>
            </w:r>
          </w:p>
        </w:tc>
        <w:tc>
          <w:tcPr>
            <w:tcW w:w="652" w:type="dxa"/>
          </w:tcPr>
          <w:p w14:paraId="60FD080B" w14:textId="77777777" w:rsidR="00023DFF" w:rsidRDefault="00000000">
            <w:pPr>
              <w:pStyle w:val="TableParagraph"/>
              <w:spacing w:before="123"/>
              <w:ind w:left="30" w:right="10"/>
              <w:rPr>
                <w:sz w:val="24"/>
              </w:rPr>
            </w:pPr>
            <w:r>
              <w:rPr>
                <w:spacing w:val="-5"/>
                <w:sz w:val="24"/>
              </w:rPr>
              <w:t>55</w:t>
            </w:r>
          </w:p>
        </w:tc>
        <w:tc>
          <w:tcPr>
            <w:tcW w:w="642" w:type="dxa"/>
          </w:tcPr>
          <w:p w14:paraId="662A6549" w14:textId="77777777" w:rsidR="00023DFF" w:rsidRDefault="00000000">
            <w:pPr>
              <w:pStyle w:val="TableParagraph"/>
              <w:spacing w:before="123"/>
              <w:ind w:left="0" w:right="180"/>
              <w:jc w:val="right"/>
              <w:rPr>
                <w:sz w:val="24"/>
              </w:rPr>
            </w:pPr>
            <w:r>
              <w:rPr>
                <w:spacing w:val="-5"/>
                <w:sz w:val="24"/>
              </w:rPr>
              <w:t>44</w:t>
            </w:r>
          </w:p>
        </w:tc>
        <w:tc>
          <w:tcPr>
            <w:tcW w:w="652" w:type="dxa"/>
          </w:tcPr>
          <w:p w14:paraId="037C92D1" w14:textId="77777777" w:rsidR="00023DFF" w:rsidRDefault="00000000">
            <w:pPr>
              <w:pStyle w:val="TableParagraph"/>
              <w:spacing w:before="123"/>
              <w:ind w:left="30" w:right="6"/>
              <w:rPr>
                <w:sz w:val="24"/>
              </w:rPr>
            </w:pPr>
            <w:r>
              <w:rPr>
                <w:spacing w:val="-5"/>
                <w:sz w:val="24"/>
              </w:rPr>
              <w:t>35</w:t>
            </w:r>
          </w:p>
        </w:tc>
        <w:tc>
          <w:tcPr>
            <w:tcW w:w="642" w:type="dxa"/>
          </w:tcPr>
          <w:p w14:paraId="5D19019D" w14:textId="77777777" w:rsidR="00023DFF" w:rsidRDefault="00000000">
            <w:pPr>
              <w:pStyle w:val="TableParagraph"/>
              <w:spacing w:before="123"/>
              <w:ind w:left="26"/>
              <w:rPr>
                <w:sz w:val="24"/>
              </w:rPr>
            </w:pPr>
            <w:r>
              <w:rPr>
                <w:spacing w:val="-5"/>
                <w:sz w:val="24"/>
              </w:rPr>
              <w:t>29</w:t>
            </w:r>
          </w:p>
        </w:tc>
        <w:tc>
          <w:tcPr>
            <w:tcW w:w="652" w:type="dxa"/>
          </w:tcPr>
          <w:p w14:paraId="235FCBE3" w14:textId="77777777" w:rsidR="00023DFF" w:rsidRDefault="00000000">
            <w:pPr>
              <w:pStyle w:val="TableParagraph"/>
              <w:spacing w:before="123"/>
              <w:ind w:left="30" w:right="2"/>
              <w:rPr>
                <w:sz w:val="24"/>
              </w:rPr>
            </w:pPr>
            <w:r>
              <w:rPr>
                <w:spacing w:val="-5"/>
                <w:sz w:val="24"/>
              </w:rPr>
              <w:t>25</w:t>
            </w:r>
          </w:p>
        </w:tc>
        <w:tc>
          <w:tcPr>
            <w:tcW w:w="652" w:type="dxa"/>
          </w:tcPr>
          <w:p w14:paraId="2D1D93DD" w14:textId="77777777" w:rsidR="00023DFF" w:rsidRDefault="00000000">
            <w:pPr>
              <w:pStyle w:val="TableParagraph"/>
              <w:spacing w:before="123"/>
              <w:ind w:left="30"/>
              <w:rPr>
                <w:sz w:val="24"/>
              </w:rPr>
            </w:pPr>
            <w:r>
              <w:rPr>
                <w:spacing w:val="-5"/>
                <w:sz w:val="24"/>
              </w:rPr>
              <w:t>22</w:t>
            </w:r>
          </w:p>
        </w:tc>
        <w:tc>
          <w:tcPr>
            <w:tcW w:w="662" w:type="dxa"/>
          </w:tcPr>
          <w:p w14:paraId="62BE5B4D" w14:textId="77777777" w:rsidR="00023DFF" w:rsidRDefault="00000000">
            <w:pPr>
              <w:pStyle w:val="TableParagraph"/>
              <w:spacing w:before="123"/>
              <w:ind w:left="31"/>
              <w:rPr>
                <w:sz w:val="24"/>
              </w:rPr>
            </w:pPr>
            <w:r>
              <w:rPr>
                <w:spacing w:val="-5"/>
                <w:sz w:val="24"/>
              </w:rPr>
              <w:t>20</w:t>
            </w:r>
          </w:p>
        </w:tc>
        <w:tc>
          <w:tcPr>
            <w:tcW w:w="633" w:type="dxa"/>
          </w:tcPr>
          <w:p w14:paraId="3BC186E5" w14:textId="77777777" w:rsidR="00023DFF" w:rsidRDefault="00000000">
            <w:pPr>
              <w:pStyle w:val="TableParagraph"/>
              <w:spacing w:before="123"/>
              <w:ind w:left="32"/>
              <w:rPr>
                <w:sz w:val="24"/>
              </w:rPr>
            </w:pPr>
            <w:r>
              <w:rPr>
                <w:spacing w:val="-5"/>
                <w:sz w:val="24"/>
              </w:rPr>
              <w:t>18</w:t>
            </w:r>
          </w:p>
        </w:tc>
        <w:tc>
          <w:tcPr>
            <w:tcW w:w="1499" w:type="dxa"/>
          </w:tcPr>
          <w:p w14:paraId="0A60C494" w14:textId="77777777" w:rsidR="00023DFF" w:rsidRDefault="00000000">
            <w:pPr>
              <w:pStyle w:val="TableParagraph"/>
              <w:spacing w:before="123"/>
              <w:ind w:left="31"/>
              <w:rPr>
                <w:sz w:val="24"/>
              </w:rPr>
            </w:pPr>
            <w:r>
              <w:rPr>
                <w:spacing w:val="-5"/>
                <w:sz w:val="24"/>
              </w:rPr>
              <w:t>ЗО</w:t>
            </w:r>
          </w:p>
        </w:tc>
        <w:tc>
          <w:tcPr>
            <w:tcW w:w="1295" w:type="dxa"/>
          </w:tcPr>
          <w:p w14:paraId="3D621CE2" w14:textId="77777777" w:rsidR="00023DFF" w:rsidRDefault="00000000">
            <w:pPr>
              <w:pStyle w:val="TableParagraph"/>
              <w:spacing w:before="123"/>
              <w:ind w:left="39" w:right="4"/>
              <w:rPr>
                <w:sz w:val="24"/>
              </w:rPr>
            </w:pPr>
            <w:r>
              <w:rPr>
                <w:spacing w:val="-5"/>
                <w:sz w:val="24"/>
              </w:rPr>
              <w:t>45</w:t>
            </w:r>
          </w:p>
        </w:tc>
      </w:tr>
      <w:tr w:rsidR="00023DFF" w14:paraId="52461E6C" w14:textId="77777777">
        <w:trPr>
          <w:trHeight w:val="275"/>
        </w:trPr>
        <w:tc>
          <w:tcPr>
            <w:tcW w:w="614" w:type="dxa"/>
            <w:vMerge w:val="restart"/>
          </w:tcPr>
          <w:p w14:paraId="70D63166" w14:textId="77777777" w:rsidR="00023DFF" w:rsidRDefault="00000000">
            <w:pPr>
              <w:pStyle w:val="TableParagraph"/>
              <w:spacing w:line="270" w:lineRule="exact"/>
              <w:ind w:left="14"/>
              <w:rPr>
                <w:i/>
                <w:sz w:val="24"/>
              </w:rPr>
            </w:pPr>
            <w:r>
              <w:rPr>
                <w:i/>
                <w:spacing w:val="-10"/>
                <w:sz w:val="24"/>
              </w:rPr>
              <w:t>6</w:t>
            </w:r>
          </w:p>
        </w:tc>
        <w:tc>
          <w:tcPr>
            <w:tcW w:w="4089" w:type="dxa"/>
            <w:vMerge w:val="restart"/>
          </w:tcPr>
          <w:p w14:paraId="64320A91" w14:textId="77777777" w:rsidR="00023DFF" w:rsidRDefault="00000000">
            <w:pPr>
              <w:pStyle w:val="TableParagraph"/>
              <w:spacing w:line="270" w:lineRule="exact"/>
              <w:jc w:val="left"/>
              <w:rPr>
                <w:sz w:val="24"/>
              </w:rPr>
            </w:pPr>
            <w:r>
              <w:rPr>
                <w:sz w:val="24"/>
              </w:rPr>
              <w:t>Житлові</w:t>
            </w:r>
            <w:r>
              <w:rPr>
                <w:spacing w:val="-4"/>
                <w:sz w:val="24"/>
              </w:rPr>
              <w:t xml:space="preserve"> </w:t>
            </w:r>
            <w:r>
              <w:rPr>
                <w:sz w:val="24"/>
              </w:rPr>
              <w:t>приміщення</w:t>
            </w:r>
            <w:r>
              <w:rPr>
                <w:spacing w:val="-1"/>
                <w:sz w:val="24"/>
              </w:rPr>
              <w:t xml:space="preserve"> </w:t>
            </w:r>
            <w:r>
              <w:rPr>
                <w:spacing w:val="-2"/>
                <w:sz w:val="24"/>
              </w:rPr>
              <w:t>квартир</w:t>
            </w:r>
          </w:p>
        </w:tc>
        <w:tc>
          <w:tcPr>
            <w:tcW w:w="940" w:type="dxa"/>
          </w:tcPr>
          <w:p w14:paraId="6ECC47E5" w14:textId="77777777" w:rsidR="00023DFF" w:rsidRDefault="00000000">
            <w:pPr>
              <w:pStyle w:val="TableParagraph"/>
              <w:spacing w:line="255" w:lineRule="exact"/>
              <w:ind w:left="22"/>
              <w:rPr>
                <w:sz w:val="24"/>
              </w:rPr>
            </w:pPr>
            <w:r>
              <w:rPr>
                <w:spacing w:val="-2"/>
                <w:sz w:val="24"/>
              </w:rPr>
              <w:t>Денний</w:t>
            </w:r>
          </w:p>
        </w:tc>
        <w:tc>
          <w:tcPr>
            <w:tcW w:w="652" w:type="dxa"/>
          </w:tcPr>
          <w:p w14:paraId="2DEF199F" w14:textId="77777777" w:rsidR="00023DFF" w:rsidRDefault="00000000">
            <w:pPr>
              <w:pStyle w:val="TableParagraph"/>
              <w:spacing w:line="255" w:lineRule="exact"/>
              <w:ind w:left="30" w:right="12"/>
              <w:rPr>
                <w:sz w:val="24"/>
              </w:rPr>
            </w:pPr>
            <w:r>
              <w:rPr>
                <w:spacing w:val="-5"/>
                <w:sz w:val="24"/>
              </w:rPr>
              <w:t>79</w:t>
            </w:r>
          </w:p>
        </w:tc>
        <w:tc>
          <w:tcPr>
            <w:tcW w:w="652" w:type="dxa"/>
          </w:tcPr>
          <w:p w14:paraId="48B6C54C" w14:textId="77777777" w:rsidR="00023DFF" w:rsidRDefault="00000000">
            <w:pPr>
              <w:pStyle w:val="TableParagraph"/>
              <w:spacing w:line="255" w:lineRule="exact"/>
              <w:ind w:left="30" w:right="10"/>
              <w:rPr>
                <w:sz w:val="24"/>
              </w:rPr>
            </w:pPr>
            <w:r>
              <w:rPr>
                <w:spacing w:val="-5"/>
                <w:sz w:val="24"/>
              </w:rPr>
              <w:t>63</w:t>
            </w:r>
          </w:p>
        </w:tc>
        <w:tc>
          <w:tcPr>
            <w:tcW w:w="642" w:type="dxa"/>
          </w:tcPr>
          <w:p w14:paraId="26BBDAF7" w14:textId="77777777" w:rsidR="00023DFF" w:rsidRDefault="00000000">
            <w:pPr>
              <w:pStyle w:val="TableParagraph"/>
              <w:spacing w:line="255" w:lineRule="exact"/>
              <w:ind w:left="0" w:right="180"/>
              <w:jc w:val="right"/>
              <w:rPr>
                <w:sz w:val="24"/>
              </w:rPr>
            </w:pPr>
            <w:r>
              <w:rPr>
                <w:spacing w:val="-5"/>
                <w:sz w:val="24"/>
              </w:rPr>
              <w:t>52</w:t>
            </w:r>
          </w:p>
        </w:tc>
        <w:tc>
          <w:tcPr>
            <w:tcW w:w="652" w:type="dxa"/>
          </w:tcPr>
          <w:p w14:paraId="0FCBEDDB" w14:textId="77777777" w:rsidR="00023DFF" w:rsidRDefault="00000000">
            <w:pPr>
              <w:pStyle w:val="TableParagraph"/>
              <w:spacing w:line="255" w:lineRule="exact"/>
              <w:ind w:left="30" w:right="6"/>
              <w:rPr>
                <w:sz w:val="24"/>
              </w:rPr>
            </w:pPr>
            <w:r>
              <w:rPr>
                <w:spacing w:val="-5"/>
                <w:sz w:val="24"/>
              </w:rPr>
              <w:t>45</w:t>
            </w:r>
          </w:p>
        </w:tc>
        <w:tc>
          <w:tcPr>
            <w:tcW w:w="642" w:type="dxa"/>
          </w:tcPr>
          <w:p w14:paraId="1D709FE9" w14:textId="77777777" w:rsidR="00023DFF" w:rsidRDefault="00000000">
            <w:pPr>
              <w:pStyle w:val="TableParagraph"/>
              <w:spacing w:line="255" w:lineRule="exact"/>
              <w:ind w:left="26"/>
              <w:rPr>
                <w:sz w:val="24"/>
              </w:rPr>
            </w:pPr>
            <w:r>
              <w:rPr>
                <w:spacing w:val="-5"/>
                <w:sz w:val="24"/>
              </w:rPr>
              <w:t>39</w:t>
            </w:r>
          </w:p>
        </w:tc>
        <w:tc>
          <w:tcPr>
            <w:tcW w:w="652" w:type="dxa"/>
          </w:tcPr>
          <w:p w14:paraId="04B36DB6" w14:textId="77777777" w:rsidR="00023DFF" w:rsidRDefault="00000000">
            <w:pPr>
              <w:pStyle w:val="TableParagraph"/>
              <w:spacing w:line="255" w:lineRule="exact"/>
              <w:ind w:left="30" w:right="2"/>
              <w:rPr>
                <w:sz w:val="24"/>
              </w:rPr>
            </w:pPr>
            <w:r>
              <w:rPr>
                <w:spacing w:val="-5"/>
                <w:sz w:val="24"/>
              </w:rPr>
              <w:t>35</w:t>
            </w:r>
          </w:p>
        </w:tc>
        <w:tc>
          <w:tcPr>
            <w:tcW w:w="652" w:type="dxa"/>
          </w:tcPr>
          <w:p w14:paraId="72849E34" w14:textId="77777777" w:rsidR="00023DFF" w:rsidRDefault="00000000">
            <w:pPr>
              <w:pStyle w:val="TableParagraph"/>
              <w:spacing w:line="255" w:lineRule="exact"/>
              <w:ind w:left="30"/>
              <w:rPr>
                <w:sz w:val="24"/>
              </w:rPr>
            </w:pPr>
            <w:r>
              <w:rPr>
                <w:spacing w:val="-5"/>
                <w:sz w:val="24"/>
              </w:rPr>
              <w:t>32</w:t>
            </w:r>
          </w:p>
        </w:tc>
        <w:tc>
          <w:tcPr>
            <w:tcW w:w="662" w:type="dxa"/>
          </w:tcPr>
          <w:p w14:paraId="64B62ED8" w14:textId="77777777" w:rsidR="00023DFF" w:rsidRDefault="00000000">
            <w:pPr>
              <w:pStyle w:val="TableParagraph"/>
              <w:spacing w:line="255" w:lineRule="exact"/>
              <w:ind w:left="31"/>
              <w:rPr>
                <w:sz w:val="24"/>
              </w:rPr>
            </w:pPr>
            <w:r>
              <w:rPr>
                <w:spacing w:val="-5"/>
                <w:sz w:val="24"/>
              </w:rPr>
              <w:t>30</w:t>
            </w:r>
          </w:p>
        </w:tc>
        <w:tc>
          <w:tcPr>
            <w:tcW w:w="633" w:type="dxa"/>
          </w:tcPr>
          <w:p w14:paraId="3C2FFB59" w14:textId="77777777" w:rsidR="00023DFF" w:rsidRDefault="00000000">
            <w:pPr>
              <w:pStyle w:val="TableParagraph"/>
              <w:spacing w:line="255" w:lineRule="exact"/>
              <w:ind w:left="32"/>
              <w:rPr>
                <w:sz w:val="24"/>
              </w:rPr>
            </w:pPr>
            <w:r>
              <w:rPr>
                <w:spacing w:val="-5"/>
                <w:sz w:val="24"/>
              </w:rPr>
              <w:t>28</w:t>
            </w:r>
          </w:p>
        </w:tc>
        <w:tc>
          <w:tcPr>
            <w:tcW w:w="1499" w:type="dxa"/>
          </w:tcPr>
          <w:p w14:paraId="17CA47DF" w14:textId="77777777" w:rsidR="00023DFF" w:rsidRDefault="00000000">
            <w:pPr>
              <w:pStyle w:val="TableParagraph"/>
              <w:spacing w:line="255" w:lineRule="exact"/>
              <w:ind w:left="31"/>
              <w:rPr>
                <w:sz w:val="24"/>
              </w:rPr>
            </w:pPr>
            <w:r>
              <w:rPr>
                <w:spacing w:val="-5"/>
                <w:sz w:val="24"/>
              </w:rPr>
              <w:t>40</w:t>
            </w:r>
          </w:p>
        </w:tc>
        <w:tc>
          <w:tcPr>
            <w:tcW w:w="1295" w:type="dxa"/>
          </w:tcPr>
          <w:p w14:paraId="4633F4E0" w14:textId="77777777" w:rsidR="00023DFF" w:rsidRDefault="00000000">
            <w:pPr>
              <w:pStyle w:val="TableParagraph"/>
              <w:spacing w:line="255" w:lineRule="exact"/>
              <w:ind w:left="39" w:right="4"/>
              <w:rPr>
                <w:sz w:val="24"/>
              </w:rPr>
            </w:pPr>
            <w:r>
              <w:rPr>
                <w:spacing w:val="-5"/>
                <w:sz w:val="24"/>
              </w:rPr>
              <w:t>55</w:t>
            </w:r>
          </w:p>
        </w:tc>
      </w:tr>
      <w:tr w:rsidR="00023DFF" w14:paraId="331F123C" w14:textId="77777777">
        <w:trPr>
          <w:trHeight w:val="275"/>
        </w:trPr>
        <w:tc>
          <w:tcPr>
            <w:tcW w:w="614" w:type="dxa"/>
            <w:vMerge/>
            <w:tcBorders>
              <w:top w:val="nil"/>
            </w:tcBorders>
          </w:tcPr>
          <w:p w14:paraId="670A0866" w14:textId="77777777" w:rsidR="00023DFF" w:rsidRDefault="00023DFF">
            <w:pPr>
              <w:rPr>
                <w:sz w:val="2"/>
                <w:szCs w:val="2"/>
              </w:rPr>
            </w:pPr>
          </w:p>
        </w:tc>
        <w:tc>
          <w:tcPr>
            <w:tcW w:w="4089" w:type="dxa"/>
            <w:vMerge/>
            <w:tcBorders>
              <w:top w:val="nil"/>
            </w:tcBorders>
          </w:tcPr>
          <w:p w14:paraId="06F111DE" w14:textId="77777777" w:rsidR="00023DFF" w:rsidRDefault="00023DFF">
            <w:pPr>
              <w:rPr>
                <w:sz w:val="2"/>
                <w:szCs w:val="2"/>
              </w:rPr>
            </w:pPr>
          </w:p>
        </w:tc>
        <w:tc>
          <w:tcPr>
            <w:tcW w:w="940" w:type="dxa"/>
          </w:tcPr>
          <w:p w14:paraId="694718D5" w14:textId="77777777" w:rsidR="00023DFF" w:rsidRDefault="00000000">
            <w:pPr>
              <w:pStyle w:val="TableParagraph"/>
              <w:spacing w:line="255" w:lineRule="exact"/>
              <w:ind w:left="22"/>
              <w:rPr>
                <w:sz w:val="24"/>
              </w:rPr>
            </w:pPr>
            <w:r>
              <w:rPr>
                <w:spacing w:val="-2"/>
                <w:sz w:val="24"/>
              </w:rPr>
              <w:t>Нічний</w:t>
            </w:r>
          </w:p>
        </w:tc>
        <w:tc>
          <w:tcPr>
            <w:tcW w:w="652" w:type="dxa"/>
          </w:tcPr>
          <w:p w14:paraId="6790A381" w14:textId="77777777" w:rsidR="00023DFF" w:rsidRDefault="00000000">
            <w:pPr>
              <w:pStyle w:val="TableParagraph"/>
              <w:spacing w:line="255" w:lineRule="exact"/>
              <w:ind w:left="30" w:right="12"/>
              <w:rPr>
                <w:sz w:val="24"/>
              </w:rPr>
            </w:pPr>
            <w:r>
              <w:rPr>
                <w:spacing w:val="-5"/>
                <w:sz w:val="24"/>
              </w:rPr>
              <w:t>72</w:t>
            </w:r>
          </w:p>
        </w:tc>
        <w:tc>
          <w:tcPr>
            <w:tcW w:w="652" w:type="dxa"/>
          </w:tcPr>
          <w:p w14:paraId="32DD7CEE" w14:textId="77777777" w:rsidR="00023DFF" w:rsidRDefault="00000000">
            <w:pPr>
              <w:pStyle w:val="TableParagraph"/>
              <w:spacing w:line="255" w:lineRule="exact"/>
              <w:ind w:left="30" w:right="10"/>
              <w:rPr>
                <w:sz w:val="24"/>
              </w:rPr>
            </w:pPr>
            <w:r>
              <w:rPr>
                <w:spacing w:val="-5"/>
                <w:sz w:val="24"/>
              </w:rPr>
              <w:t>55</w:t>
            </w:r>
          </w:p>
        </w:tc>
        <w:tc>
          <w:tcPr>
            <w:tcW w:w="642" w:type="dxa"/>
          </w:tcPr>
          <w:p w14:paraId="760E93F8" w14:textId="77777777" w:rsidR="00023DFF" w:rsidRDefault="00000000">
            <w:pPr>
              <w:pStyle w:val="TableParagraph"/>
              <w:spacing w:line="255" w:lineRule="exact"/>
              <w:ind w:left="0" w:right="180"/>
              <w:jc w:val="right"/>
              <w:rPr>
                <w:sz w:val="24"/>
              </w:rPr>
            </w:pPr>
            <w:r>
              <w:rPr>
                <w:spacing w:val="-5"/>
                <w:sz w:val="24"/>
              </w:rPr>
              <w:t>44</w:t>
            </w:r>
          </w:p>
        </w:tc>
        <w:tc>
          <w:tcPr>
            <w:tcW w:w="652" w:type="dxa"/>
          </w:tcPr>
          <w:p w14:paraId="284F854F" w14:textId="77777777" w:rsidR="00023DFF" w:rsidRDefault="00000000">
            <w:pPr>
              <w:pStyle w:val="TableParagraph"/>
              <w:spacing w:line="255" w:lineRule="exact"/>
              <w:ind w:left="30" w:right="6"/>
              <w:rPr>
                <w:sz w:val="24"/>
              </w:rPr>
            </w:pPr>
            <w:r>
              <w:rPr>
                <w:spacing w:val="-5"/>
                <w:sz w:val="24"/>
              </w:rPr>
              <w:t>35</w:t>
            </w:r>
          </w:p>
        </w:tc>
        <w:tc>
          <w:tcPr>
            <w:tcW w:w="642" w:type="dxa"/>
          </w:tcPr>
          <w:p w14:paraId="0DB9F70D" w14:textId="77777777" w:rsidR="00023DFF" w:rsidRDefault="00000000">
            <w:pPr>
              <w:pStyle w:val="TableParagraph"/>
              <w:spacing w:line="255" w:lineRule="exact"/>
              <w:ind w:left="26"/>
              <w:rPr>
                <w:sz w:val="24"/>
              </w:rPr>
            </w:pPr>
            <w:r>
              <w:rPr>
                <w:spacing w:val="-5"/>
                <w:sz w:val="24"/>
              </w:rPr>
              <w:t>29</w:t>
            </w:r>
          </w:p>
        </w:tc>
        <w:tc>
          <w:tcPr>
            <w:tcW w:w="652" w:type="dxa"/>
          </w:tcPr>
          <w:p w14:paraId="32476EE9" w14:textId="77777777" w:rsidR="00023DFF" w:rsidRDefault="00000000">
            <w:pPr>
              <w:pStyle w:val="TableParagraph"/>
              <w:spacing w:line="255" w:lineRule="exact"/>
              <w:ind w:left="30" w:right="2"/>
              <w:rPr>
                <w:sz w:val="24"/>
              </w:rPr>
            </w:pPr>
            <w:r>
              <w:rPr>
                <w:spacing w:val="-5"/>
                <w:sz w:val="24"/>
              </w:rPr>
              <w:t>25</w:t>
            </w:r>
          </w:p>
        </w:tc>
        <w:tc>
          <w:tcPr>
            <w:tcW w:w="652" w:type="dxa"/>
          </w:tcPr>
          <w:p w14:paraId="7976BB88" w14:textId="77777777" w:rsidR="00023DFF" w:rsidRDefault="00000000">
            <w:pPr>
              <w:pStyle w:val="TableParagraph"/>
              <w:spacing w:line="255" w:lineRule="exact"/>
              <w:ind w:left="30"/>
              <w:rPr>
                <w:sz w:val="24"/>
              </w:rPr>
            </w:pPr>
            <w:r>
              <w:rPr>
                <w:spacing w:val="-5"/>
                <w:sz w:val="24"/>
              </w:rPr>
              <w:t>22</w:t>
            </w:r>
          </w:p>
        </w:tc>
        <w:tc>
          <w:tcPr>
            <w:tcW w:w="662" w:type="dxa"/>
          </w:tcPr>
          <w:p w14:paraId="5B0536E8" w14:textId="77777777" w:rsidR="00023DFF" w:rsidRDefault="00000000">
            <w:pPr>
              <w:pStyle w:val="TableParagraph"/>
              <w:spacing w:line="255" w:lineRule="exact"/>
              <w:ind w:left="31"/>
              <w:rPr>
                <w:sz w:val="24"/>
              </w:rPr>
            </w:pPr>
            <w:r>
              <w:rPr>
                <w:spacing w:val="-5"/>
                <w:sz w:val="24"/>
              </w:rPr>
              <w:t>20</w:t>
            </w:r>
          </w:p>
        </w:tc>
        <w:tc>
          <w:tcPr>
            <w:tcW w:w="633" w:type="dxa"/>
          </w:tcPr>
          <w:p w14:paraId="72184EB3" w14:textId="77777777" w:rsidR="00023DFF" w:rsidRDefault="00000000">
            <w:pPr>
              <w:pStyle w:val="TableParagraph"/>
              <w:spacing w:line="255" w:lineRule="exact"/>
              <w:ind w:left="32"/>
              <w:rPr>
                <w:sz w:val="24"/>
              </w:rPr>
            </w:pPr>
            <w:r>
              <w:rPr>
                <w:spacing w:val="-5"/>
                <w:sz w:val="24"/>
              </w:rPr>
              <w:t>18</w:t>
            </w:r>
          </w:p>
        </w:tc>
        <w:tc>
          <w:tcPr>
            <w:tcW w:w="1499" w:type="dxa"/>
          </w:tcPr>
          <w:p w14:paraId="299022DD" w14:textId="77777777" w:rsidR="00023DFF" w:rsidRDefault="00000000">
            <w:pPr>
              <w:pStyle w:val="TableParagraph"/>
              <w:spacing w:line="255" w:lineRule="exact"/>
              <w:ind w:left="31"/>
              <w:rPr>
                <w:sz w:val="24"/>
              </w:rPr>
            </w:pPr>
            <w:r>
              <w:rPr>
                <w:spacing w:val="-5"/>
                <w:sz w:val="24"/>
              </w:rPr>
              <w:t>30</w:t>
            </w:r>
          </w:p>
        </w:tc>
        <w:tc>
          <w:tcPr>
            <w:tcW w:w="1295" w:type="dxa"/>
          </w:tcPr>
          <w:p w14:paraId="19963940" w14:textId="77777777" w:rsidR="00023DFF" w:rsidRDefault="00000000">
            <w:pPr>
              <w:pStyle w:val="TableParagraph"/>
              <w:spacing w:line="255" w:lineRule="exact"/>
              <w:ind w:left="39" w:right="4"/>
              <w:rPr>
                <w:sz w:val="24"/>
              </w:rPr>
            </w:pPr>
            <w:r>
              <w:rPr>
                <w:spacing w:val="-5"/>
                <w:sz w:val="24"/>
              </w:rPr>
              <w:t>45</w:t>
            </w:r>
          </w:p>
        </w:tc>
      </w:tr>
      <w:tr w:rsidR="00023DFF" w14:paraId="1F1E521F" w14:textId="77777777">
        <w:trPr>
          <w:trHeight w:val="275"/>
        </w:trPr>
        <w:tc>
          <w:tcPr>
            <w:tcW w:w="614" w:type="dxa"/>
            <w:vMerge w:val="restart"/>
          </w:tcPr>
          <w:p w14:paraId="4A0B544C" w14:textId="77777777" w:rsidR="00023DFF" w:rsidRDefault="00000000">
            <w:pPr>
              <w:pStyle w:val="TableParagraph"/>
              <w:spacing w:line="270" w:lineRule="exact"/>
              <w:ind w:left="14"/>
              <w:rPr>
                <w:i/>
                <w:sz w:val="24"/>
              </w:rPr>
            </w:pPr>
            <w:r>
              <w:rPr>
                <w:i/>
                <w:spacing w:val="-10"/>
                <w:sz w:val="24"/>
              </w:rPr>
              <w:t>7</w:t>
            </w:r>
          </w:p>
        </w:tc>
        <w:tc>
          <w:tcPr>
            <w:tcW w:w="4089" w:type="dxa"/>
            <w:vMerge w:val="restart"/>
          </w:tcPr>
          <w:p w14:paraId="2FADD2E8" w14:textId="77777777" w:rsidR="00023DFF" w:rsidRDefault="00000000">
            <w:pPr>
              <w:pStyle w:val="TableParagraph"/>
              <w:spacing w:line="270" w:lineRule="exact"/>
              <w:jc w:val="left"/>
              <w:rPr>
                <w:sz w:val="24"/>
              </w:rPr>
            </w:pPr>
            <w:r>
              <w:rPr>
                <w:sz w:val="24"/>
              </w:rPr>
              <w:t>Житлові</w:t>
            </w:r>
            <w:r>
              <w:rPr>
                <w:spacing w:val="-2"/>
                <w:sz w:val="24"/>
              </w:rPr>
              <w:t xml:space="preserve"> </w:t>
            </w:r>
            <w:r>
              <w:rPr>
                <w:sz w:val="24"/>
              </w:rPr>
              <w:t>кімнати</w:t>
            </w:r>
            <w:r>
              <w:rPr>
                <w:spacing w:val="1"/>
                <w:sz w:val="24"/>
              </w:rPr>
              <w:t xml:space="preserve"> </w:t>
            </w:r>
            <w:r>
              <w:rPr>
                <w:sz w:val="24"/>
              </w:rPr>
              <w:t>в</w:t>
            </w:r>
            <w:r>
              <w:rPr>
                <w:spacing w:val="-1"/>
                <w:sz w:val="24"/>
              </w:rPr>
              <w:t xml:space="preserve"> </w:t>
            </w:r>
            <w:r>
              <w:rPr>
                <w:spacing w:val="-2"/>
                <w:sz w:val="24"/>
              </w:rPr>
              <w:t>будинках</w:t>
            </w:r>
          </w:p>
          <w:p w14:paraId="3A80EC51" w14:textId="77777777" w:rsidR="00023DFF" w:rsidRDefault="00000000">
            <w:pPr>
              <w:pStyle w:val="TableParagraph"/>
              <w:spacing w:line="276" w:lineRule="exact"/>
              <w:jc w:val="left"/>
              <w:rPr>
                <w:sz w:val="24"/>
              </w:rPr>
            </w:pPr>
            <w:r>
              <w:rPr>
                <w:spacing w:val="-2"/>
                <w:sz w:val="24"/>
              </w:rPr>
              <w:t>гуртожитків</w:t>
            </w:r>
          </w:p>
        </w:tc>
        <w:tc>
          <w:tcPr>
            <w:tcW w:w="940" w:type="dxa"/>
          </w:tcPr>
          <w:p w14:paraId="7EF6B7B0" w14:textId="77777777" w:rsidR="00023DFF" w:rsidRDefault="00000000">
            <w:pPr>
              <w:pStyle w:val="TableParagraph"/>
              <w:spacing w:line="255" w:lineRule="exact"/>
              <w:ind w:left="22"/>
              <w:rPr>
                <w:sz w:val="24"/>
              </w:rPr>
            </w:pPr>
            <w:r>
              <w:rPr>
                <w:spacing w:val="-2"/>
                <w:sz w:val="24"/>
              </w:rPr>
              <w:t>Денний</w:t>
            </w:r>
          </w:p>
        </w:tc>
        <w:tc>
          <w:tcPr>
            <w:tcW w:w="652" w:type="dxa"/>
          </w:tcPr>
          <w:p w14:paraId="59F1DA17" w14:textId="77777777" w:rsidR="00023DFF" w:rsidRDefault="00000000">
            <w:pPr>
              <w:pStyle w:val="TableParagraph"/>
              <w:spacing w:line="255" w:lineRule="exact"/>
              <w:ind w:left="30" w:right="12"/>
              <w:rPr>
                <w:sz w:val="24"/>
              </w:rPr>
            </w:pPr>
            <w:r>
              <w:rPr>
                <w:spacing w:val="-5"/>
                <w:sz w:val="24"/>
              </w:rPr>
              <w:t>83</w:t>
            </w:r>
          </w:p>
        </w:tc>
        <w:tc>
          <w:tcPr>
            <w:tcW w:w="652" w:type="dxa"/>
          </w:tcPr>
          <w:p w14:paraId="2E4887A3" w14:textId="77777777" w:rsidR="00023DFF" w:rsidRDefault="00000000">
            <w:pPr>
              <w:pStyle w:val="TableParagraph"/>
              <w:spacing w:line="255" w:lineRule="exact"/>
              <w:ind w:left="30" w:right="10"/>
              <w:rPr>
                <w:sz w:val="24"/>
              </w:rPr>
            </w:pPr>
            <w:r>
              <w:rPr>
                <w:spacing w:val="-5"/>
                <w:sz w:val="24"/>
              </w:rPr>
              <w:t>67</w:t>
            </w:r>
          </w:p>
        </w:tc>
        <w:tc>
          <w:tcPr>
            <w:tcW w:w="642" w:type="dxa"/>
          </w:tcPr>
          <w:p w14:paraId="2F88458B" w14:textId="77777777" w:rsidR="00023DFF" w:rsidRDefault="00000000">
            <w:pPr>
              <w:pStyle w:val="TableParagraph"/>
              <w:spacing w:line="255" w:lineRule="exact"/>
              <w:ind w:left="0" w:right="180"/>
              <w:jc w:val="right"/>
              <w:rPr>
                <w:sz w:val="24"/>
              </w:rPr>
            </w:pPr>
            <w:r>
              <w:rPr>
                <w:spacing w:val="-5"/>
                <w:sz w:val="24"/>
              </w:rPr>
              <w:t>57</w:t>
            </w:r>
          </w:p>
        </w:tc>
        <w:tc>
          <w:tcPr>
            <w:tcW w:w="652" w:type="dxa"/>
          </w:tcPr>
          <w:p w14:paraId="19E0AA5C" w14:textId="77777777" w:rsidR="00023DFF" w:rsidRDefault="00000000">
            <w:pPr>
              <w:pStyle w:val="TableParagraph"/>
              <w:spacing w:line="255" w:lineRule="exact"/>
              <w:ind w:left="30" w:right="6"/>
              <w:rPr>
                <w:sz w:val="24"/>
              </w:rPr>
            </w:pPr>
            <w:r>
              <w:rPr>
                <w:spacing w:val="-5"/>
                <w:sz w:val="24"/>
              </w:rPr>
              <w:t>49</w:t>
            </w:r>
          </w:p>
        </w:tc>
        <w:tc>
          <w:tcPr>
            <w:tcW w:w="642" w:type="dxa"/>
          </w:tcPr>
          <w:p w14:paraId="5AF43C20" w14:textId="77777777" w:rsidR="00023DFF" w:rsidRDefault="00000000">
            <w:pPr>
              <w:pStyle w:val="TableParagraph"/>
              <w:spacing w:line="255" w:lineRule="exact"/>
              <w:ind w:left="26"/>
              <w:rPr>
                <w:sz w:val="24"/>
              </w:rPr>
            </w:pPr>
            <w:r>
              <w:rPr>
                <w:spacing w:val="-5"/>
                <w:sz w:val="24"/>
              </w:rPr>
              <w:t>44</w:t>
            </w:r>
          </w:p>
        </w:tc>
        <w:tc>
          <w:tcPr>
            <w:tcW w:w="652" w:type="dxa"/>
          </w:tcPr>
          <w:p w14:paraId="66B37402" w14:textId="77777777" w:rsidR="00023DFF" w:rsidRDefault="00000000">
            <w:pPr>
              <w:pStyle w:val="TableParagraph"/>
              <w:spacing w:line="255" w:lineRule="exact"/>
              <w:ind w:left="30" w:right="2"/>
              <w:rPr>
                <w:sz w:val="24"/>
              </w:rPr>
            </w:pPr>
            <w:r>
              <w:rPr>
                <w:spacing w:val="-5"/>
                <w:sz w:val="24"/>
              </w:rPr>
              <w:t>40</w:t>
            </w:r>
          </w:p>
        </w:tc>
        <w:tc>
          <w:tcPr>
            <w:tcW w:w="652" w:type="dxa"/>
          </w:tcPr>
          <w:p w14:paraId="0D766F82" w14:textId="77777777" w:rsidR="00023DFF" w:rsidRDefault="00000000">
            <w:pPr>
              <w:pStyle w:val="TableParagraph"/>
              <w:spacing w:line="255" w:lineRule="exact"/>
              <w:ind w:left="30"/>
              <w:rPr>
                <w:sz w:val="24"/>
              </w:rPr>
            </w:pPr>
            <w:r>
              <w:rPr>
                <w:spacing w:val="-5"/>
                <w:sz w:val="24"/>
              </w:rPr>
              <w:t>37</w:t>
            </w:r>
          </w:p>
        </w:tc>
        <w:tc>
          <w:tcPr>
            <w:tcW w:w="662" w:type="dxa"/>
          </w:tcPr>
          <w:p w14:paraId="13A08E98" w14:textId="77777777" w:rsidR="00023DFF" w:rsidRDefault="00000000">
            <w:pPr>
              <w:pStyle w:val="TableParagraph"/>
              <w:spacing w:line="255" w:lineRule="exact"/>
              <w:ind w:left="31"/>
              <w:rPr>
                <w:sz w:val="24"/>
              </w:rPr>
            </w:pPr>
            <w:r>
              <w:rPr>
                <w:spacing w:val="-5"/>
                <w:sz w:val="24"/>
              </w:rPr>
              <w:t>35</w:t>
            </w:r>
          </w:p>
        </w:tc>
        <w:tc>
          <w:tcPr>
            <w:tcW w:w="633" w:type="dxa"/>
          </w:tcPr>
          <w:p w14:paraId="118B11D2" w14:textId="77777777" w:rsidR="00023DFF" w:rsidRDefault="00000000">
            <w:pPr>
              <w:pStyle w:val="TableParagraph"/>
              <w:spacing w:line="255" w:lineRule="exact"/>
              <w:ind w:left="32"/>
              <w:rPr>
                <w:sz w:val="24"/>
              </w:rPr>
            </w:pPr>
            <w:r>
              <w:rPr>
                <w:spacing w:val="-5"/>
                <w:sz w:val="24"/>
              </w:rPr>
              <w:t>33</w:t>
            </w:r>
          </w:p>
        </w:tc>
        <w:tc>
          <w:tcPr>
            <w:tcW w:w="1499" w:type="dxa"/>
          </w:tcPr>
          <w:p w14:paraId="1F376C66" w14:textId="77777777" w:rsidR="00023DFF" w:rsidRDefault="00000000">
            <w:pPr>
              <w:pStyle w:val="TableParagraph"/>
              <w:spacing w:line="255" w:lineRule="exact"/>
              <w:ind w:left="31"/>
              <w:rPr>
                <w:sz w:val="24"/>
              </w:rPr>
            </w:pPr>
            <w:r>
              <w:rPr>
                <w:spacing w:val="-5"/>
                <w:sz w:val="24"/>
              </w:rPr>
              <w:t>45</w:t>
            </w:r>
          </w:p>
        </w:tc>
        <w:tc>
          <w:tcPr>
            <w:tcW w:w="1295" w:type="dxa"/>
          </w:tcPr>
          <w:p w14:paraId="2C4646FE" w14:textId="77777777" w:rsidR="00023DFF" w:rsidRDefault="00000000">
            <w:pPr>
              <w:pStyle w:val="TableParagraph"/>
              <w:spacing w:line="255" w:lineRule="exact"/>
              <w:ind w:left="39" w:right="4"/>
              <w:rPr>
                <w:sz w:val="24"/>
              </w:rPr>
            </w:pPr>
            <w:r>
              <w:rPr>
                <w:spacing w:val="-5"/>
                <w:sz w:val="24"/>
              </w:rPr>
              <w:t>60</w:t>
            </w:r>
          </w:p>
        </w:tc>
      </w:tr>
      <w:tr w:rsidR="00023DFF" w14:paraId="244906A6" w14:textId="77777777">
        <w:trPr>
          <w:trHeight w:val="275"/>
        </w:trPr>
        <w:tc>
          <w:tcPr>
            <w:tcW w:w="614" w:type="dxa"/>
            <w:vMerge/>
            <w:tcBorders>
              <w:top w:val="nil"/>
            </w:tcBorders>
          </w:tcPr>
          <w:p w14:paraId="69412C8D" w14:textId="77777777" w:rsidR="00023DFF" w:rsidRDefault="00023DFF">
            <w:pPr>
              <w:rPr>
                <w:sz w:val="2"/>
                <w:szCs w:val="2"/>
              </w:rPr>
            </w:pPr>
          </w:p>
        </w:tc>
        <w:tc>
          <w:tcPr>
            <w:tcW w:w="4089" w:type="dxa"/>
            <w:vMerge/>
            <w:tcBorders>
              <w:top w:val="nil"/>
            </w:tcBorders>
          </w:tcPr>
          <w:p w14:paraId="04570D65" w14:textId="77777777" w:rsidR="00023DFF" w:rsidRDefault="00023DFF">
            <w:pPr>
              <w:rPr>
                <w:sz w:val="2"/>
                <w:szCs w:val="2"/>
              </w:rPr>
            </w:pPr>
          </w:p>
        </w:tc>
        <w:tc>
          <w:tcPr>
            <w:tcW w:w="940" w:type="dxa"/>
          </w:tcPr>
          <w:p w14:paraId="1AA98BF3" w14:textId="77777777" w:rsidR="00023DFF" w:rsidRDefault="00000000">
            <w:pPr>
              <w:pStyle w:val="TableParagraph"/>
              <w:spacing w:line="255" w:lineRule="exact"/>
              <w:ind w:left="22"/>
              <w:rPr>
                <w:sz w:val="24"/>
              </w:rPr>
            </w:pPr>
            <w:r>
              <w:rPr>
                <w:spacing w:val="-2"/>
                <w:sz w:val="24"/>
              </w:rPr>
              <w:t>Нічний</w:t>
            </w:r>
          </w:p>
        </w:tc>
        <w:tc>
          <w:tcPr>
            <w:tcW w:w="652" w:type="dxa"/>
          </w:tcPr>
          <w:p w14:paraId="756A9BDA" w14:textId="77777777" w:rsidR="00023DFF" w:rsidRDefault="00000000">
            <w:pPr>
              <w:pStyle w:val="TableParagraph"/>
              <w:spacing w:line="255" w:lineRule="exact"/>
              <w:ind w:left="30" w:right="12"/>
              <w:rPr>
                <w:sz w:val="24"/>
              </w:rPr>
            </w:pPr>
            <w:r>
              <w:rPr>
                <w:spacing w:val="-5"/>
                <w:sz w:val="24"/>
              </w:rPr>
              <w:t>76</w:t>
            </w:r>
          </w:p>
        </w:tc>
        <w:tc>
          <w:tcPr>
            <w:tcW w:w="652" w:type="dxa"/>
          </w:tcPr>
          <w:p w14:paraId="15E9EB57" w14:textId="77777777" w:rsidR="00023DFF" w:rsidRDefault="00000000">
            <w:pPr>
              <w:pStyle w:val="TableParagraph"/>
              <w:spacing w:line="255" w:lineRule="exact"/>
              <w:ind w:left="30" w:right="10"/>
              <w:rPr>
                <w:sz w:val="24"/>
              </w:rPr>
            </w:pPr>
            <w:r>
              <w:rPr>
                <w:spacing w:val="-5"/>
                <w:sz w:val="24"/>
              </w:rPr>
              <w:t>59</w:t>
            </w:r>
          </w:p>
        </w:tc>
        <w:tc>
          <w:tcPr>
            <w:tcW w:w="642" w:type="dxa"/>
          </w:tcPr>
          <w:p w14:paraId="49F626DF" w14:textId="77777777" w:rsidR="00023DFF" w:rsidRDefault="00000000">
            <w:pPr>
              <w:pStyle w:val="TableParagraph"/>
              <w:spacing w:line="255" w:lineRule="exact"/>
              <w:ind w:left="0" w:right="180"/>
              <w:jc w:val="right"/>
              <w:rPr>
                <w:sz w:val="24"/>
              </w:rPr>
            </w:pPr>
            <w:r>
              <w:rPr>
                <w:spacing w:val="-5"/>
                <w:sz w:val="24"/>
              </w:rPr>
              <w:t>48</w:t>
            </w:r>
          </w:p>
        </w:tc>
        <w:tc>
          <w:tcPr>
            <w:tcW w:w="652" w:type="dxa"/>
          </w:tcPr>
          <w:p w14:paraId="033E10AF" w14:textId="77777777" w:rsidR="00023DFF" w:rsidRDefault="00000000">
            <w:pPr>
              <w:pStyle w:val="TableParagraph"/>
              <w:spacing w:line="255" w:lineRule="exact"/>
              <w:ind w:left="30" w:right="6"/>
              <w:rPr>
                <w:sz w:val="24"/>
              </w:rPr>
            </w:pPr>
            <w:r>
              <w:rPr>
                <w:spacing w:val="-5"/>
                <w:sz w:val="24"/>
              </w:rPr>
              <w:t>40</w:t>
            </w:r>
          </w:p>
        </w:tc>
        <w:tc>
          <w:tcPr>
            <w:tcW w:w="642" w:type="dxa"/>
          </w:tcPr>
          <w:p w14:paraId="7F12AA9D" w14:textId="77777777" w:rsidR="00023DFF" w:rsidRDefault="00000000">
            <w:pPr>
              <w:pStyle w:val="TableParagraph"/>
              <w:spacing w:line="255" w:lineRule="exact"/>
              <w:ind w:left="26"/>
              <w:rPr>
                <w:sz w:val="24"/>
              </w:rPr>
            </w:pPr>
            <w:r>
              <w:rPr>
                <w:spacing w:val="-5"/>
                <w:sz w:val="24"/>
              </w:rPr>
              <w:t>34</w:t>
            </w:r>
          </w:p>
        </w:tc>
        <w:tc>
          <w:tcPr>
            <w:tcW w:w="652" w:type="dxa"/>
          </w:tcPr>
          <w:p w14:paraId="0A284D37" w14:textId="77777777" w:rsidR="00023DFF" w:rsidRDefault="00000000">
            <w:pPr>
              <w:pStyle w:val="TableParagraph"/>
              <w:spacing w:line="255" w:lineRule="exact"/>
              <w:ind w:left="30" w:right="2"/>
              <w:rPr>
                <w:sz w:val="24"/>
              </w:rPr>
            </w:pPr>
            <w:r>
              <w:rPr>
                <w:spacing w:val="-5"/>
                <w:sz w:val="24"/>
              </w:rPr>
              <w:t>30</w:t>
            </w:r>
          </w:p>
        </w:tc>
        <w:tc>
          <w:tcPr>
            <w:tcW w:w="652" w:type="dxa"/>
          </w:tcPr>
          <w:p w14:paraId="4726EB0E" w14:textId="77777777" w:rsidR="00023DFF" w:rsidRDefault="00000000">
            <w:pPr>
              <w:pStyle w:val="TableParagraph"/>
              <w:spacing w:line="255" w:lineRule="exact"/>
              <w:ind w:left="30"/>
              <w:rPr>
                <w:sz w:val="24"/>
              </w:rPr>
            </w:pPr>
            <w:r>
              <w:rPr>
                <w:spacing w:val="-5"/>
                <w:sz w:val="24"/>
              </w:rPr>
              <w:t>27</w:t>
            </w:r>
          </w:p>
        </w:tc>
        <w:tc>
          <w:tcPr>
            <w:tcW w:w="662" w:type="dxa"/>
          </w:tcPr>
          <w:p w14:paraId="3B145B24" w14:textId="77777777" w:rsidR="00023DFF" w:rsidRDefault="00000000">
            <w:pPr>
              <w:pStyle w:val="TableParagraph"/>
              <w:spacing w:line="255" w:lineRule="exact"/>
              <w:ind w:left="31"/>
              <w:rPr>
                <w:sz w:val="24"/>
              </w:rPr>
            </w:pPr>
            <w:r>
              <w:rPr>
                <w:spacing w:val="-5"/>
                <w:sz w:val="24"/>
              </w:rPr>
              <w:t>25</w:t>
            </w:r>
          </w:p>
        </w:tc>
        <w:tc>
          <w:tcPr>
            <w:tcW w:w="633" w:type="dxa"/>
          </w:tcPr>
          <w:p w14:paraId="16F952DE" w14:textId="77777777" w:rsidR="00023DFF" w:rsidRDefault="00000000">
            <w:pPr>
              <w:pStyle w:val="TableParagraph"/>
              <w:spacing w:line="255" w:lineRule="exact"/>
              <w:ind w:left="32"/>
              <w:rPr>
                <w:sz w:val="24"/>
              </w:rPr>
            </w:pPr>
            <w:r>
              <w:rPr>
                <w:spacing w:val="-5"/>
                <w:sz w:val="24"/>
              </w:rPr>
              <w:t>23</w:t>
            </w:r>
          </w:p>
        </w:tc>
        <w:tc>
          <w:tcPr>
            <w:tcW w:w="1499" w:type="dxa"/>
          </w:tcPr>
          <w:p w14:paraId="75ECB981" w14:textId="77777777" w:rsidR="00023DFF" w:rsidRDefault="00000000">
            <w:pPr>
              <w:pStyle w:val="TableParagraph"/>
              <w:spacing w:line="255" w:lineRule="exact"/>
              <w:ind w:left="31"/>
              <w:rPr>
                <w:sz w:val="24"/>
              </w:rPr>
            </w:pPr>
            <w:r>
              <w:rPr>
                <w:spacing w:val="-5"/>
                <w:sz w:val="24"/>
              </w:rPr>
              <w:t>35</w:t>
            </w:r>
          </w:p>
        </w:tc>
        <w:tc>
          <w:tcPr>
            <w:tcW w:w="1295" w:type="dxa"/>
          </w:tcPr>
          <w:p w14:paraId="1595862C" w14:textId="77777777" w:rsidR="00023DFF" w:rsidRDefault="00000000">
            <w:pPr>
              <w:pStyle w:val="TableParagraph"/>
              <w:spacing w:line="255" w:lineRule="exact"/>
              <w:ind w:left="39" w:right="4"/>
              <w:rPr>
                <w:sz w:val="24"/>
              </w:rPr>
            </w:pPr>
            <w:r>
              <w:rPr>
                <w:spacing w:val="-5"/>
                <w:sz w:val="24"/>
              </w:rPr>
              <w:t>50</w:t>
            </w:r>
          </w:p>
        </w:tc>
      </w:tr>
      <w:tr w:rsidR="00023DFF" w14:paraId="556C54DE" w14:textId="77777777">
        <w:trPr>
          <w:trHeight w:val="277"/>
        </w:trPr>
        <w:tc>
          <w:tcPr>
            <w:tcW w:w="614" w:type="dxa"/>
            <w:vMerge w:val="restart"/>
          </w:tcPr>
          <w:p w14:paraId="2090DEC8" w14:textId="77777777" w:rsidR="00023DFF" w:rsidRDefault="00000000">
            <w:pPr>
              <w:pStyle w:val="TableParagraph"/>
              <w:spacing w:line="272" w:lineRule="exact"/>
              <w:ind w:left="14"/>
              <w:rPr>
                <w:sz w:val="24"/>
              </w:rPr>
            </w:pPr>
            <w:r>
              <w:rPr>
                <w:spacing w:val="-10"/>
                <w:sz w:val="24"/>
              </w:rPr>
              <w:t>8</w:t>
            </w:r>
          </w:p>
        </w:tc>
        <w:tc>
          <w:tcPr>
            <w:tcW w:w="4089" w:type="dxa"/>
            <w:vMerge w:val="restart"/>
          </w:tcPr>
          <w:p w14:paraId="70BF5547" w14:textId="77777777" w:rsidR="00023DFF" w:rsidRDefault="00000000">
            <w:pPr>
              <w:pStyle w:val="TableParagraph"/>
              <w:spacing w:line="272" w:lineRule="exact"/>
              <w:jc w:val="left"/>
              <w:rPr>
                <w:sz w:val="24"/>
              </w:rPr>
            </w:pPr>
            <w:r>
              <w:rPr>
                <w:sz w:val="24"/>
              </w:rPr>
              <w:t>Житлові</w:t>
            </w:r>
            <w:r>
              <w:rPr>
                <w:spacing w:val="-4"/>
                <w:sz w:val="24"/>
              </w:rPr>
              <w:t xml:space="preserve"> </w:t>
            </w:r>
            <w:r>
              <w:rPr>
                <w:sz w:val="24"/>
              </w:rPr>
              <w:t xml:space="preserve">номери </w:t>
            </w:r>
            <w:r>
              <w:rPr>
                <w:spacing w:val="-2"/>
                <w:sz w:val="24"/>
              </w:rPr>
              <w:t>готелів:</w:t>
            </w:r>
          </w:p>
          <w:p w14:paraId="77376E97" w14:textId="77777777" w:rsidR="00023DFF" w:rsidRDefault="00000000">
            <w:pPr>
              <w:pStyle w:val="TableParagraph"/>
              <w:spacing w:line="276" w:lineRule="exact"/>
              <w:jc w:val="left"/>
              <w:rPr>
                <w:sz w:val="24"/>
              </w:rPr>
            </w:pPr>
            <w:r>
              <w:rPr>
                <w:sz w:val="24"/>
              </w:rPr>
              <w:t>-</w:t>
            </w:r>
            <w:r>
              <w:rPr>
                <w:spacing w:val="-2"/>
                <w:sz w:val="24"/>
              </w:rPr>
              <w:t xml:space="preserve"> </w:t>
            </w:r>
            <w:r>
              <w:rPr>
                <w:sz w:val="24"/>
              </w:rPr>
              <w:t>категорії</w:t>
            </w:r>
            <w:r>
              <w:rPr>
                <w:spacing w:val="-1"/>
                <w:sz w:val="24"/>
              </w:rPr>
              <w:t xml:space="preserve"> </w:t>
            </w:r>
            <w:r>
              <w:rPr>
                <w:sz w:val="24"/>
              </w:rPr>
              <w:t>4</w:t>
            </w:r>
            <w:r>
              <w:rPr>
                <w:spacing w:val="-1"/>
                <w:sz w:val="24"/>
              </w:rPr>
              <w:t xml:space="preserve"> </w:t>
            </w:r>
            <w:r>
              <w:rPr>
                <w:sz w:val="24"/>
              </w:rPr>
              <w:t>зірки і</w:t>
            </w:r>
            <w:r>
              <w:rPr>
                <w:spacing w:val="-1"/>
                <w:sz w:val="24"/>
              </w:rPr>
              <w:t xml:space="preserve"> </w:t>
            </w:r>
            <w:r>
              <w:rPr>
                <w:sz w:val="24"/>
              </w:rPr>
              <w:t>5</w:t>
            </w:r>
            <w:r>
              <w:rPr>
                <w:spacing w:val="-1"/>
                <w:sz w:val="24"/>
              </w:rPr>
              <w:t xml:space="preserve"> </w:t>
            </w:r>
            <w:r>
              <w:rPr>
                <w:sz w:val="24"/>
              </w:rPr>
              <w:t xml:space="preserve">зірок </w:t>
            </w:r>
            <w:r>
              <w:rPr>
                <w:spacing w:val="-5"/>
                <w:sz w:val="24"/>
                <w:vertAlign w:val="superscript"/>
              </w:rPr>
              <w:t>1)</w:t>
            </w:r>
          </w:p>
        </w:tc>
        <w:tc>
          <w:tcPr>
            <w:tcW w:w="940" w:type="dxa"/>
          </w:tcPr>
          <w:p w14:paraId="249A82FB" w14:textId="77777777" w:rsidR="00023DFF" w:rsidRDefault="00000000">
            <w:pPr>
              <w:pStyle w:val="TableParagraph"/>
              <w:spacing w:line="258" w:lineRule="exact"/>
              <w:ind w:left="22"/>
              <w:rPr>
                <w:sz w:val="24"/>
              </w:rPr>
            </w:pPr>
            <w:r>
              <w:rPr>
                <w:spacing w:val="-2"/>
                <w:sz w:val="24"/>
              </w:rPr>
              <w:t>Денний</w:t>
            </w:r>
          </w:p>
        </w:tc>
        <w:tc>
          <w:tcPr>
            <w:tcW w:w="652" w:type="dxa"/>
          </w:tcPr>
          <w:p w14:paraId="569F8EDB" w14:textId="77777777" w:rsidR="00023DFF" w:rsidRDefault="00000000">
            <w:pPr>
              <w:pStyle w:val="TableParagraph"/>
              <w:spacing w:line="258" w:lineRule="exact"/>
              <w:ind w:left="30" w:right="12"/>
              <w:rPr>
                <w:sz w:val="24"/>
              </w:rPr>
            </w:pPr>
            <w:r>
              <w:rPr>
                <w:spacing w:val="-5"/>
                <w:sz w:val="24"/>
              </w:rPr>
              <w:t>76</w:t>
            </w:r>
          </w:p>
        </w:tc>
        <w:tc>
          <w:tcPr>
            <w:tcW w:w="652" w:type="dxa"/>
          </w:tcPr>
          <w:p w14:paraId="42383FD3" w14:textId="77777777" w:rsidR="00023DFF" w:rsidRDefault="00000000">
            <w:pPr>
              <w:pStyle w:val="TableParagraph"/>
              <w:spacing w:line="258" w:lineRule="exact"/>
              <w:ind w:left="30" w:right="10"/>
              <w:rPr>
                <w:sz w:val="24"/>
              </w:rPr>
            </w:pPr>
            <w:r>
              <w:rPr>
                <w:spacing w:val="-5"/>
                <w:sz w:val="24"/>
              </w:rPr>
              <w:t>59</w:t>
            </w:r>
          </w:p>
        </w:tc>
        <w:tc>
          <w:tcPr>
            <w:tcW w:w="642" w:type="dxa"/>
          </w:tcPr>
          <w:p w14:paraId="02F55A72" w14:textId="77777777" w:rsidR="00023DFF" w:rsidRDefault="00000000">
            <w:pPr>
              <w:pStyle w:val="TableParagraph"/>
              <w:spacing w:line="258" w:lineRule="exact"/>
              <w:ind w:left="0" w:right="180"/>
              <w:jc w:val="right"/>
              <w:rPr>
                <w:sz w:val="24"/>
              </w:rPr>
            </w:pPr>
            <w:r>
              <w:rPr>
                <w:spacing w:val="-5"/>
                <w:sz w:val="24"/>
              </w:rPr>
              <w:t>48</w:t>
            </w:r>
          </w:p>
        </w:tc>
        <w:tc>
          <w:tcPr>
            <w:tcW w:w="652" w:type="dxa"/>
          </w:tcPr>
          <w:p w14:paraId="199B8442" w14:textId="77777777" w:rsidR="00023DFF" w:rsidRDefault="00000000">
            <w:pPr>
              <w:pStyle w:val="TableParagraph"/>
              <w:spacing w:line="258" w:lineRule="exact"/>
              <w:ind w:left="30" w:right="6"/>
              <w:rPr>
                <w:sz w:val="24"/>
              </w:rPr>
            </w:pPr>
            <w:r>
              <w:rPr>
                <w:spacing w:val="-5"/>
                <w:sz w:val="24"/>
              </w:rPr>
              <w:t>40</w:t>
            </w:r>
          </w:p>
        </w:tc>
        <w:tc>
          <w:tcPr>
            <w:tcW w:w="642" w:type="dxa"/>
          </w:tcPr>
          <w:p w14:paraId="7E2D9E55" w14:textId="77777777" w:rsidR="00023DFF" w:rsidRDefault="00000000">
            <w:pPr>
              <w:pStyle w:val="TableParagraph"/>
              <w:spacing w:line="258" w:lineRule="exact"/>
              <w:ind w:left="26"/>
              <w:rPr>
                <w:sz w:val="24"/>
              </w:rPr>
            </w:pPr>
            <w:r>
              <w:rPr>
                <w:spacing w:val="-5"/>
                <w:sz w:val="24"/>
              </w:rPr>
              <w:t>34</w:t>
            </w:r>
          </w:p>
        </w:tc>
        <w:tc>
          <w:tcPr>
            <w:tcW w:w="652" w:type="dxa"/>
          </w:tcPr>
          <w:p w14:paraId="3720293A" w14:textId="77777777" w:rsidR="00023DFF" w:rsidRDefault="00000000">
            <w:pPr>
              <w:pStyle w:val="TableParagraph"/>
              <w:spacing w:line="258" w:lineRule="exact"/>
              <w:ind w:left="30" w:right="2"/>
              <w:rPr>
                <w:sz w:val="24"/>
              </w:rPr>
            </w:pPr>
            <w:r>
              <w:rPr>
                <w:spacing w:val="-5"/>
                <w:sz w:val="24"/>
              </w:rPr>
              <w:t>30</w:t>
            </w:r>
          </w:p>
        </w:tc>
        <w:tc>
          <w:tcPr>
            <w:tcW w:w="652" w:type="dxa"/>
          </w:tcPr>
          <w:p w14:paraId="67DA63C5" w14:textId="77777777" w:rsidR="00023DFF" w:rsidRDefault="00000000">
            <w:pPr>
              <w:pStyle w:val="TableParagraph"/>
              <w:spacing w:line="258" w:lineRule="exact"/>
              <w:ind w:left="30"/>
              <w:rPr>
                <w:sz w:val="24"/>
              </w:rPr>
            </w:pPr>
            <w:r>
              <w:rPr>
                <w:spacing w:val="-5"/>
                <w:sz w:val="24"/>
              </w:rPr>
              <w:t>27</w:t>
            </w:r>
          </w:p>
        </w:tc>
        <w:tc>
          <w:tcPr>
            <w:tcW w:w="662" w:type="dxa"/>
          </w:tcPr>
          <w:p w14:paraId="40326444" w14:textId="77777777" w:rsidR="00023DFF" w:rsidRDefault="00000000">
            <w:pPr>
              <w:pStyle w:val="TableParagraph"/>
              <w:spacing w:line="258" w:lineRule="exact"/>
              <w:ind w:left="31"/>
              <w:rPr>
                <w:sz w:val="24"/>
              </w:rPr>
            </w:pPr>
            <w:r>
              <w:rPr>
                <w:spacing w:val="-5"/>
                <w:sz w:val="24"/>
              </w:rPr>
              <w:t>25</w:t>
            </w:r>
          </w:p>
        </w:tc>
        <w:tc>
          <w:tcPr>
            <w:tcW w:w="633" w:type="dxa"/>
          </w:tcPr>
          <w:p w14:paraId="683D6D87" w14:textId="77777777" w:rsidR="00023DFF" w:rsidRDefault="00000000">
            <w:pPr>
              <w:pStyle w:val="TableParagraph"/>
              <w:spacing w:line="258" w:lineRule="exact"/>
              <w:ind w:left="32"/>
              <w:rPr>
                <w:sz w:val="24"/>
              </w:rPr>
            </w:pPr>
            <w:r>
              <w:rPr>
                <w:spacing w:val="-5"/>
                <w:sz w:val="24"/>
              </w:rPr>
              <w:t>23</w:t>
            </w:r>
          </w:p>
        </w:tc>
        <w:tc>
          <w:tcPr>
            <w:tcW w:w="1499" w:type="dxa"/>
          </w:tcPr>
          <w:p w14:paraId="179FB24E" w14:textId="77777777" w:rsidR="00023DFF" w:rsidRDefault="00000000">
            <w:pPr>
              <w:pStyle w:val="TableParagraph"/>
              <w:spacing w:line="258" w:lineRule="exact"/>
              <w:ind w:left="31"/>
              <w:rPr>
                <w:sz w:val="24"/>
              </w:rPr>
            </w:pPr>
            <w:r>
              <w:rPr>
                <w:spacing w:val="-5"/>
                <w:sz w:val="24"/>
              </w:rPr>
              <w:t>35</w:t>
            </w:r>
          </w:p>
        </w:tc>
        <w:tc>
          <w:tcPr>
            <w:tcW w:w="1295" w:type="dxa"/>
          </w:tcPr>
          <w:p w14:paraId="64882124" w14:textId="77777777" w:rsidR="00023DFF" w:rsidRDefault="00000000">
            <w:pPr>
              <w:pStyle w:val="TableParagraph"/>
              <w:spacing w:line="258" w:lineRule="exact"/>
              <w:ind w:left="39" w:right="4"/>
              <w:rPr>
                <w:sz w:val="24"/>
              </w:rPr>
            </w:pPr>
            <w:r>
              <w:rPr>
                <w:spacing w:val="-5"/>
                <w:sz w:val="24"/>
              </w:rPr>
              <w:t>50</w:t>
            </w:r>
          </w:p>
        </w:tc>
      </w:tr>
      <w:tr w:rsidR="00023DFF" w14:paraId="5B849F73" w14:textId="77777777">
        <w:trPr>
          <w:trHeight w:val="275"/>
        </w:trPr>
        <w:tc>
          <w:tcPr>
            <w:tcW w:w="614" w:type="dxa"/>
            <w:vMerge/>
            <w:tcBorders>
              <w:top w:val="nil"/>
            </w:tcBorders>
          </w:tcPr>
          <w:p w14:paraId="3800ACFA" w14:textId="77777777" w:rsidR="00023DFF" w:rsidRDefault="00023DFF">
            <w:pPr>
              <w:rPr>
                <w:sz w:val="2"/>
                <w:szCs w:val="2"/>
              </w:rPr>
            </w:pPr>
          </w:p>
        </w:tc>
        <w:tc>
          <w:tcPr>
            <w:tcW w:w="4089" w:type="dxa"/>
            <w:vMerge/>
            <w:tcBorders>
              <w:top w:val="nil"/>
            </w:tcBorders>
          </w:tcPr>
          <w:p w14:paraId="0CF8D4FB" w14:textId="77777777" w:rsidR="00023DFF" w:rsidRDefault="00023DFF">
            <w:pPr>
              <w:rPr>
                <w:sz w:val="2"/>
                <w:szCs w:val="2"/>
              </w:rPr>
            </w:pPr>
          </w:p>
        </w:tc>
        <w:tc>
          <w:tcPr>
            <w:tcW w:w="940" w:type="dxa"/>
          </w:tcPr>
          <w:p w14:paraId="410F52B6" w14:textId="77777777" w:rsidR="00023DFF" w:rsidRDefault="00000000">
            <w:pPr>
              <w:pStyle w:val="TableParagraph"/>
              <w:spacing w:line="255" w:lineRule="exact"/>
              <w:ind w:left="22"/>
              <w:rPr>
                <w:sz w:val="24"/>
              </w:rPr>
            </w:pPr>
            <w:r>
              <w:rPr>
                <w:spacing w:val="-2"/>
                <w:sz w:val="24"/>
              </w:rPr>
              <w:t>Нічний</w:t>
            </w:r>
          </w:p>
        </w:tc>
        <w:tc>
          <w:tcPr>
            <w:tcW w:w="652" w:type="dxa"/>
          </w:tcPr>
          <w:p w14:paraId="03E4EC6F" w14:textId="77777777" w:rsidR="00023DFF" w:rsidRDefault="00000000">
            <w:pPr>
              <w:pStyle w:val="TableParagraph"/>
              <w:spacing w:line="255" w:lineRule="exact"/>
              <w:ind w:left="30" w:right="12"/>
              <w:rPr>
                <w:sz w:val="24"/>
              </w:rPr>
            </w:pPr>
            <w:r>
              <w:rPr>
                <w:spacing w:val="-5"/>
                <w:sz w:val="24"/>
              </w:rPr>
              <w:t>72</w:t>
            </w:r>
          </w:p>
        </w:tc>
        <w:tc>
          <w:tcPr>
            <w:tcW w:w="652" w:type="dxa"/>
          </w:tcPr>
          <w:p w14:paraId="004F096A" w14:textId="77777777" w:rsidR="00023DFF" w:rsidRDefault="00000000">
            <w:pPr>
              <w:pStyle w:val="TableParagraph"/>
              <w:spacing w:line="255" w:lineRule="exact"/>
              <w:ind w:left="30" w:right="10"/>
              <w:rPr>
                <w:sz w:val="24"/>
              </w:rPr>
            </w:pPr>
            <w:r>
              <w:rPr>
                <w:spacing w:val="-5"/>
                <w:sz w:val="24"/>
              </w:rPr>
              <w:t>55</w:t>
            </w:r>
          </w:p>
        </w:tc>
        <w:tc>
          <w:tcPr>
            <w:tcW w:w="642" w:type="dxa"/>
          </w:tcPr>
          <w:p w14:paraId="7328C5A0" w14:textId="77777777" w:rsidR="00023DFF" w:rsidRDefault="00000000">
            <w:pPr>
              <w:pStyle w:val="TableParagraph"/>
              <w:spacing w:line="255" w:lineRule="exact"/>
              <w:ind w:left="0" w:right="180"/>
              <w:jc w:val="right"/>
              <w:rPr>
                <w:sz w:val="24"/>
              </w:rPr>
            </w:pPr>
            <w:r>
              <w:rPr>
                <w:spacing w:val="-5"/>
                <w:sz w:val="24"/>
              </w:rPr>
              <w:t>44</w:t>
            </w:r>
          </w:p>
        </w:tc>
        <w:tc>
          <w:tcPr>
            <w:tcW w:w="652" w:type="dxa"/>
          </w:tcPr>
          <w:p w14:paraId="7E328C13" w14:textId="77777777" w:rsidR="00023DFF" w:rsidRDefault="00000000">
            <w:pPr>
              <w:pStyle w:val="TableParagraph"/>
              <w:spacing w:line="255" w:lineRule="exact"/>
              <w:ind w:left="30" w:right="6"/>
              <w:rPr>
                <w:sz w:val="24"/>
              </w:rPr>
            </w:pPr>
            <w:r>
              <w:rPr>
                <w:spacing w:val="-5"/>
                <w:sz w:val="24"/>
              </w:rPr>
              <w:t>35</w:t>
            </w:r>
          </w:p>
        </w:tc>
        <w:tc>
          <w:tcPr>
            <w:tcW w:w="642" w:type="dxa"/>
          </w:tcPr>
          <w:p w14:paraId="7434B45A" w14:textId="77777777" w:rsidR="00023DFF" w:rsidRDefault="00000000">
            <w:pPr>
              <w:pStyle w:val="TableParagraph"/>
              <w:spacing w:line="255" w:lineRule="exact"/>
              <w:ind w:left="26"/>
              <w:rPr>
                <w:sz w:val="24"/>
              </w:rPr>
            </w:pPr>
            <w:r>
              <w:rPr>
                <w:spacing w:val="-5"/>
                <w:sz w:val="24"/>
              </w:rPr>
              <w:t>29</w:t>
            </w:r>
          </w:p>
        </w:tc>
        <w:tc>
          <w:tcPr>
            <w:tcW w:w="652" w:type="dxa"/>
          </w:tcPr>
          <w:p w14:paraId="24F7DFDA" w14:textId="77777777" w:rsidR="00023DFF" w:rsidRDefault="00000000">
            <w:pPr>
              <w:pStyle w:val="TableParagraph"/>
              <w:spacing w:line="255" w:lineRule="exact"/>
              <w:ind w:left="30" w:right="2"/>
              <w:rPr>
                <w:sz w:val="24"/>
              </w:rPr>
            </w:pPr>
            <w:r>
              <w:rPr>
                <w:spacing w:val="-5"/>
                <w:sz w:val="24"/>
              </w:rPr>
              <w:t>25</w:t>
            </w:r>
          </w:p>
        </w:tc>
        <w:tc>
          <w:tcPr>
            <w:tcW w:w="652" w:type="dxa"/>
          </w:tcPr>
          <w:p w14:paraId="54536B1C" w14:textId="77777777" w:rsidR="00023DFF" w:rsidRDefault="00000000">
            <w:pPr>
              <w:pStyle w:val="TableParagraph"/>
              <w:spacing w:line="255" w:lineRule="exact"/>
              <w:ind w:left="30"/>
              <w:rPr>
                <w:sz w:val="24"/>
              </w:rPr>
            </w:pPr>
            <w:r>
              <w:rPr>
                <w:spacing w:val="-5"/>
                <w:sz w:val="24"/>
              </w:rPr>
              <w:t>22</w:t>
            </w:r>
          </w:p>
        </w:tc>
        <w:tc>
          <w:tcPr>
            <w:tcW w:w="662" w:type="dxa"/>
          </w:tcPr>
          <w:p w14:paraId="1F4104DD" w14:textId="77777777" w:rsidR="00023DFF" w:rsidRDefault="00000000">
            <w:pPr>
              <w:pStyle w:val="TableParagraph"/>
              <w:spacing w:line="255" w:lineRule="exact"/>
              <w:ind w:left="31"/>
              <w:rPr>
                <w:sz w:val="24"/>
              </w:rPr>
            </w:pPr>
            <w:r>
              <w:rPr>
                <w:spacing w:val="-5"/>
                <w:sz w:val="24"/>
              </w:rPr>
              <w:t>20</w:t>
            </w:r>
          </w:p>
        </w:tc>
        <w:tc>
          <w:tcPr>
            <w:tcW w:w="633" w:type="dxa"/>
          </w:tcPr>
          <w:p w14:paraId="1C645726" w14:textId="77777777" w:rsidR="00023DFF" w:rsidRDefault="00000000">
            <w:pPr>
              <w:pStyle w:val="TableParagraph"/>
              <w:spacing w:line="255" w:lineRule="exact"/>
              <w:ind w:left="32"/>
              <w:rPr>
                <w:sz w:val="24"/>
              </w:rPr>
            </w:pPr>
            <w:r>
              <w:rPr>
                <w:spacing w:val="-5"/>
                <w:sz w:val="24"/>
              </w:rPr>
              <w:t>18</w:t>
            </w:r>
          </w:p>
        </w:tc>
        <w:tc>
          <w:tcPr>
            <w:tcW w:w="1499" w:type="dxa"/>
          </w:tcPr>
          <w:p w14:paraId="506FFD82" w14:textId="77777777" w:rsidR="00023DFF" w:rsidRDefault="00000000">
            <w:pPr>
              <w:pStyle w:val="TableParagraph"/>
              <w:spacing w:line="255" w:lineRule="exact"/>
              <w:ind w:left="31"/>
              <w:rPr>
                <w:sz w:val="24"/>
              </w:rPr>
            </w:pPr>
            <w:r>
              <w:rPr>
                <w:spacing w:val="-5"/>
                <w:sz w:val="24"/>
              </w:rPr>
              <w:t>30</w:t>
            </w:r>
          </w:p>
        </w:tc>
        <w:tc>
          <w:tcPr>
            <w:tcW w:w="1295" w:type="dxa"/>
          </w:tcPr>
          <w:p w14:paraId="735D409C" w14:textId="77777777" w:rsidR="00023DFF" w:rsidRDefault="00000000">
            <w:pPr>
              <w:pStyle w:val="TableParagraph"/>
              <w:spacing w:line="255" w:lineRule="exact"/>
              <w:ind w:left="39" w:right="4"/>
              <w:rPr>
                <w:sz w:val="24"/>
              </w:rPr>
            </w:pPr>
            <w:r>
              <w:rPr>
                <w:spacing w:val="-5"/>
                <w:sz w:val="24"/>
              </w:rPr>
              <w:t>45</w:t>
            </w:r>
          </w:p>
        </w:tc>
      </w:tr>
      <w:tr w:rsidR="00023DFF" w14:paraId="407EBA57" w14:textId="77777777">
        <w:trPr>
          <w:trHeight w:val="275"/>
        </w:trPr>
        <w:tc>
          <w:tcPr>
            <w:tcW w:w="614" w:type="dxa"/>
            <w:vMerge/>
            <w:tcBorders>
              <w:top w:val="nil"/>
            </w:tcBorders>
          </w:tcPr>
          <w:p w14:paraId="09E5E582" w14:textId="77777777" w:rsidR="00023DFF" w:rsidRDefault="00023DFF">
            <w:pPr>
              <w:rPr>
                <w:sz w:val="2"/>
                <w:szCs w:val="2"/>
              </w:rPr>
            </w:pPr>
          </w:p>
        </w:tc>
        <w:tc>
          <w:tcPr>
            <w:tcW w:w="4089" w:type="dxa"/>
            <w:vMerge w:val="restart"/>
          </w:tcPr>
          <w:p w14:paraId="53A260D3" w14:textId="77777777" w:rsidR="00023DFF" w:rsidRDefault="00000000">
            <w:pPr>
              <w:pStyle w:val="TableParagraph"/>
              <w:spacing w:line="270" w:lineRule="exact"/>
              <w:jc w:val="left"/>
              <w:rPr>
                <w:sz w:val="24"/>
              </w:rPr>
            </w:pPr>
            <w:r>
              <w:rPr>
                <w:sz w:val="24"/>
              </w:rPr>
              <w:t>-</w:t>
            </w:r>
            <w:r>
              <w:rPr>
                <w:spacing w:val="-2"/>
                <w:sz w:val="24"/>
              </w:rPr>
              <w:t xml:space="preserve"> </w:t>
            </w:r>
            <w:r>
              <w:rPr>
                <w:sz w:val="24"/>
              </w:rPr>
              <w:t>категорії 3</w:t>
            </w:r>
            <w:r>
              <w:rPr>
                <w:spacing w:val="-1"/>
                <w:sz w:val="24"/>
              </w:rPr>
              <w:t xml:space="preserve"> </w:t>
            </w:r>
            <w:r>
              <w:rPr>
                <w:sz w:val="24"/>
              </w:rPr>
              <w:t>зірки</w:t>
            </w:r>
            <w:r>
              <w:rPr>
                <w:spacing w:val="-2"/>
                <w:sz w:val="24"/>
              </w:rPr>
              <w:t xml:space="preserve"> </w:t>
            </w:r>
            <w:r>
              <w:rPr>
                <w:spacing w:val="-5"/>
                <w:sz w:val="24"/>
                <w:vertAlign w:val="superscript"/>
              </w:rPr>
              <w:t>1)</w:t>
            </w:r>
          </w:p>
        </w:tc>
        <w:tc>
          <w:tcPr>
            <w:tcW w:w="940" w:type="dxa"/>
          </w:tcPr>
          <w:p w14:paraId="17696C20" w14:textId="77777777" w:rsidR="00023DFF" w:rsidRDefault="00000000">
            <w:pPr>
              <w:pStyle w:val="TableParagraph"/>
              <w:spacing w:line="255" w:lineRule="exact"/>
              <w:ind w:left="22"/>
              <w:rPr>
                <w:sz w:val="24"/>
              </w:rPr>
            </w:pPr>
            <w:r>
              <w:rPr>
                <w:spacing w:val="-2"/>
                <w:sz w:val="24"/>
              </w:rPr>
              <w:t>Денний</w:t>
            </w:r>
          </w:p>
        </w:tc>
        <w:tc>
          <w:tcPr>
            <w:tcW w:w="652" w:type="dxa"/>
          </w:tcPr>
          <w:p w14:paraId="4265C990" w14:textId="77777777" w:rsidR="00023DFF" w:rsidRDefault="00000000">
            <w:pPr>
              <w:pStyle w:val="TableParagraph"/>
              <w:spacing w:line="255" w:lineRule="exact"/>
              <w:ind w:left="30" w:right="12"/>
              <w:rPr>
                <w:sz w:val="24"/>
              </w:rPr>
            </w:pPr>
            <w:r>
              <w:rPr>
                <w:spacing w:val="-5"/>
                <w:sz w:val="24"/>
              </w:rPr>
              <w:t>79</w:t>
            </w:r>
          </w:p>
        </w:tc>
        <w:tc>
          <w:tcPr>
            <w:tcW w:w="652" w:type="dxa"/>
          </w:tcPr>
          <w:p w14:paraId="55F26D28" w14:textId="77777777" w:rsidR="00023DFF" w:rsidRDefault="00000000">
            <w:pPr>
              <w:pStyle w:val="TableParagraph"/>
              <w:spacing w:line="255" w:lineRule="exact"/>
              <w:ind w:left="30" w:right="10"/>
              <w:rPr>
                <w:sz w:val="24"/>
              </w:rPr>
            </w:pPr>
            <w:r>
              <w:rPr>
                <w:spacing w:val="-5"/>
                <w:sz w:val="24"/>
              </w:rPr>
              <w:t>63</w:t>
            </w:r>
          </w:p>
        </w:tc>
        <w:tc>
          <w:tcPr>
            <w:tcW w:w="642" w:type="dxa"/>
          </w:tcPr>
          <w:p w14:paraId="50527B2F" w14:textId="77777777" w:rsidR="00023DFF" w:rsidRDefault="00000000">
            <w:pPr>
              <w:pStyle w:val="TableParagraph"/>
              <w:spacing w:line="255" w:lineRule="exact"/>
              <w:ind w:left="0" w:right="180"/>
              <w:jc w:val="right"/>
              <w:rPr>
                <w:sz w:val="24"/>
              </w:rPr>
            </w:pPr>
            <w:r>
              <w:rPr>
                <w:spacing w:val="-5"/>
                <w:sz w:val="24"/>
              </w:rPr>
              <w:t>52</w:t>
            </w:r>
          </w:p>
        </w:tc>
        <w:tc>
          <w:tcPr>
            <w:tcW w:w="652" w:type="dxa"/>
          </w:tcPr>
          <w:p w14:paraId="074CAA3F" w14:textId="77777777" w:rsidR="00023DFF" w:rsidRDefault="00000000">
            <w:pPr>
              <w:pStyle w:val="TableParagraph"/>
              <w:spacing w:line="255" w:lineRule="exact"/>
              <w:ind w:left="30" w:right="6"/>
              <w:rPr>
                <w:sz w:val="24"/>
              </w:rPr>
            </w:pPr>
            <w:r>
              <w:rPr>
                <w:spacing w:val="-5"/>
                <w:sz w:val="24"/>
              </w:rPr>
              <w:t>45</w:t>
            </w:r>
          </w:p>
        </w:tc>
        <w:tc>
          <w:tcPr>
            <w:tcW w:w="642" w:type="dxa"/>
          </w:tcPr>
          <w:p w14:paraId="232BE325" w14:textId="77777777" w:rsidR="00023DFF" w:rsidRDefault="00000000">
            <w:pPr>
              <w:pStyle w:val="TableParagraph"/>
              <w:spacing w:line="255" w:lineRule="exact"/>
              <w:ind w:left="26"/>
              <w:rPr>
                <w:sz w:val="24"/>
              </w:rPr>
            </w:pPr>
            <w:r>
              <w:rPr>
                <w:spacing w:val="-5"/>
                <w:sz w:val="24"/>
              </w:rPr>
              <w:t>39</w:t>
            </w:r>
          </w:p>
        </w:tc>
        <w:tc>
          <w:tcPr>
            <w:tcW w:w="652" w:type="dxa"/>
          </w:tcPr>
          <w:p w14:paraId="65B5B504" w14:textId="77777777" w:rsidR="00023DFF" w:rsidRDefault="00000000">
            <w:pPr>
              <w:pStyle w:val="TableParagraph"/>
              <w:spacing w:line="255" w:lineRule="exact"/>
              <w:ind w:left="30" w:right="2"/>
              <w:rPr>
                <w:sz w:val="24"/>
              </w:rPr>
            </w:pPr>
            <w:r>
              <w:rPr>
                <w:spacing w:val="-5"/>
                <w:sz w:val="24"/>
              </w:rPr>
              <w:t>35</w:t>
            </w:r>
          </w:p>
        </w:tc>
        <w:tc>
          <w:tcPr>
            <w:tcW w:w="652" w:type="dxa"/>
          </w:tcPr>
          <w:p w14:paraId="06EE4B99" w14:textId="77777777" w:rsidR="00023DFF" w:rsidRDefault="00000000">
            <w:pPr>
              <w:pStyle w:val="TableParagraph"/>
              <w:spacing w:line="255" w:lineRule="exact"/>
              <w:ind w:left="30"/>
              <w:rPr>
                <w:sz w:val="24"/>
              </w:rPr>
            </w:pPr>
            <w:r>
              <w:rPr>
                <w:spacing w:val="-5"/>
                <w:sz w:val="24"/>
              </w:rPr>
              <w:t>32</w:t>
            </w:r>
          </w:p>
        </w:tc>
        <w:tc>
          <w:tcPr>
            <w:tcW w:w="662" w:type="dxa"/>
          </w:tcPr>
          <w:p w14:paraId="7ED6EAB2" w14:textId="77777777" w:rsidR="00023DFF" w:rsidRDefault="00000000">
            <w:pPr>
              <w:pStyle w:val="TableParagraph"/>
              <w:spacing w:line="255" w:lineRule="exact"/>
              <w:ind w:left="31"/>
              <w:rPr>
                <w:sz w:val="24"/>
              </w:rPr>
            </w:pPr>
            <w:r>
              <w:rPr>
                <w:spacing w:val="-5"/>
                <w:sz w:val="24"/>
              </w:rPr>
              <w:t>30</w:t>
            </w:r>
          </w:p>
        </w:tc>
        <w:tc>
          <w:tcPr>
            <w:tcW w:w="633" w:type="dxa"/>
          </w:tcPr>
          <w:p w14:paraId="15F69EC2" w14:textId="77777777" w:rsidR="00023DFF" w:rsidRDefault="00000000">
            <w:pPr>
              <w:pStyle w:val="TableParagraph"/>
              <w:spacing w:line="255" w:lineRule="exact"/>
              <w:ind w:left="32"/>
              <w:rPr>
                <w:sz w:val="24"/>
              </w:rPr>
            </w:pPr>
            <w:r>
              <w:rPr>
                <w:spacing w:val="-5"/>
                <w:sz w:val="24"/>
              </w:rPr>
              <w:t>28</w:t>
            </w:r>
          </w:p>
        </w:tc>
        <w:tc>
          <w:tcPr>
            <w:tcW w:w="1499" w:type="dxa"/>
          </w:tcPr>
          <w:p w14:paraId="31354820" w14:textId="77777777" w:rsidR="00023DFF" w:rsidRDefault="00000000">
            <w:pPr>
              <w:pStyle w:val="TableParagraph"/>
              <w:spacing w:line="255" w:lineRule="exact"/>
              <w:ind w:left="31"/>
              <w:rPr>
                <w:sz w:val="24"/>
              </w:rPr>
            </w:pPr>
            <w:r>
              <w:rPr>
                <w:spacing w:val="-5"/>
                <w:sz w:val="24"/>
              </w:rPr>
              <w:t>40</w:t>
            </w:r>
          </w:p>
        </w:tc>
        <w:tc>
          <w:tcPr>
            <w:tcW w:w="1295" w:type="dxa"/>
          </w:tcPr>
          <w:p w14:paraId="641CD0AF" w14:textId="77777777" w:rsidR="00023DFF" w:rsidRDefault="00000000">
            <w:pPr>
              <w:pStyle w:val="TableParagraph"/>
              <w:spacing w:line="255" w:lineRule="exact"/>
              <w:ind w:left="39" w:right="4"/>
              <w:rPr>
                <w:sz w:val="24"/>
              </w:rPr>
            </w:pPr>
            <w:r>
              <w:rPr>
                <w:spacing w:val="-5"/>
                <w:sz w:val="24"/>
              </w:rPr>
              <w:t>55</w:t>
            </w:r>
          </w:p>
        </w:tc>
      </w:tr>
      <w:tr w:rsidR="00023DFF" w14:paraId="78363B66" w14:textId="77777777">
        <w:trPr>
          <w:trHeight w:val="275"/>
        </w:trPr>
        <w:tc>
          <w:tcPr>
            <w:tcW w:w="614" w:type="dxa"/>
            <w:vMerge/>
            <w:tcBorders>
              <w:top w:val="nil"/>
            </w:tcBorders>
          </w:tcPr>
          <w:p w14:paraId="58BF839B" w14:textId="77777777" w:rsidR="00023DFF" w:rsidRDefault="00023DFF">
            <w:pPr>
              <w:rPr>
                <w:sz w:val="2"/>
                <w:szCs w:val="2"/>
              </w:rPr>
            </w:pPr>
          </w:p>
        </w:tc>
        <w:tc>
          <w:tcPr>
            <w:tcW w:w="4089" w:type="dxa"/>
            <w:vMerge/>
            <w:tcBorders>
              <w:top w:val="nil"/>
            </w:tcBorders>
          </w:tcPr>
          <w:p w14:paraId="4628AFA5" w14:textId="77777777" w:rsidR="00023DFF" w:rsidRDefault="00023DFF">
            <w:pPr>
              <w:rPr>
                <w:sz w:val="2"/>
                <w:szCs w:val="2"/>
              </w:rPr>
            </w:pPr>
          </w:p>
        </w:tc>
        <w:tc>
          <w:tcPr>
            <w:tcW w:w="940" w:type="dxa"/>
          </w:tcPr>
          <w:p w14:paraId="21E71AB8" w14:textId="77777777" w:rsidR="00023DFF" w:rsidRDefault="00000000">
            <w:pPr>
              <w:pStyle w:val="TableParagraph"/>
              <w:spacing w:line="255" w:lineRule="exact"/>
              <w:ind w:left="22"/>
              <w:rPr>
                <w:sz w:val="24"/>
              </w:rPr>
            </w:pPr>
            <w:r>
              <w:rPr>
                <w:spacing w:val="-2"/>
                <w:sz w:val="24"/>
              </w:rPr>
              <w:t>Нічний</w:t>
            </w:r>
          </w:p>
        </w:tc>
        <w:tc>
          <w:tcPr>
            <w:tcW w:w="652" w:type="dxa"/>
          </w:tcPr>
          <w:p w14:paraId="39F8CD26" w14:textId="77777777" w:rsidR="00023DFF" w:rsidRDefault="00000000">
            <w:pPr>
              <w:pStyle w:val="TableParagraph"/>
              <w:spacing w:line="255" w:lineRule="exact"/>
              <w:ind w:left="30" w:right="12"/>
              <w:rPr>
                <w:sz w:val="24"/>
              </w:rPr>
            </w:pPr>
            <w:r>
              <w:rPr>
                <w:spacing w:val="-5"/>
                <w:sz w:val="24"/>
              </w:rPr>
              <w:t>72</w:t>
            </w:r>
          </w:p>
        </w:tc>
        <w:tc>
          <w:tcPr>
            <w:tcW w:w="652" w:type="dxa"/>
          </w:tcPr>
          <w:p w14:paraId="18E30F83" w14:textId="77777777" w:rsidR="00023DFF" w:rsidRDefault="00000000">
            <w:pPr>
              <w:pStyle w:val="TableParagraph"/>
              <w:spacing w:line="255" w:lineRule="exact"/>
              <w:ind w:left="30" w:right="10"/>
              <w:rPr>
                <w:sz w:val="24"/>
              </w:rPr>
            </w:pPr>
            <w:r>
              <w:rPr>
                <w:spacing w:val="-5"/>
                <w:sz w:val="24"/>
              </w:rPr>
              <w:t>55</w:t>
            </w:r>
          </w:p>
        </w:tc>
        <w:tc>
          <w:tcPr>
            <w:tcW w:w="642" w:type="dxa"/>
          </w:tcPr>
          <w:p w14:paraId="59D6CCDC" w14:textId="77777777" w:rsidR="00023DFF" w:rsidRDefault="00000000">
            <w:pPr>
              <w:pStyle w:val="TableParagraph"/>
              <w:spacing w:line="255" w:lineRule="exact"/>
              <w:ind w:left="0" w:right="180"/>
              <w:jc w:val="right"/>
              <w:rPr>
                <w:sz w:val="24"/>
              </w:rPr>
            </w:pPr>
            <w:r>
              <w:rPr>
                <w:spacing w:val="-5"/>
                <w:sz w:val="24"/>
              </w:rPr>
              <w:t>44</w:t>
            </w:r>
          </w:p>
        </w:tc>
        <w:tc>
          <w:tcPr>
            <w:tcW w:w="652" w:type="dxa"/>
          </w:tcPr>
          <w:p w14:paraId="207DFD93" w14:textId="77777777" w:rsidR="00023DFF" w:rsidRDefault="00000000">
            <w:pPr>
              <w:pStyle w:val="TableParagraph"/>
              <w:spacing w:line="255" w:lineRule="exact"/>
              <w:ind w:left="30" w:right="6"/>
              <w:rPr>
                <w:sz w:val="24"/>
              </w:rPr>
            </w:pPr>
            <w:r>
              <w:rPr>
                <w:spacing w:val="-5"/>
                <w:sz w:val="24"/>
              </w:rPr>
              <w:t>35</w:t>
            </w:r>
          </w:p>
        </w:tc>
        <w:tc>
          <w:tcPr>
            <w:tcW w:w="642" w:type="dxa"/>
          </w:tcPr>
          <w:p w14:paraId="1C75A83A" w14:textId="77777777" w:rsidR="00023DFF" w:rsidRDefault="00000000">
            <w:pPr>
              <w:pStyle w:val="TableParagraph"/>
              <w:spacing w:line="255" w:lineRule="exact"/>
              <w:ind w:left="26"/>
              <w:rPr>
                <w:sz w:val="24"/>
              </w:rPr>
            </w:pPr>
            <w:r>
              <w:rPr>
                <w:spacing w:val="-5"/>
                <w:sz w:val="24"/>
              </w:rPr>
              <w:t>29</w:t>
            </w:r>
          </w:p>
        </w:tc>
        <w:tc>
          <w:tcPr>
            <w:tcW w:w="652" w:type="dxa"/>
          </w:tcPr>
          <w:p w14:paraId="68C378E8" w14:textId="77777777" w:rsidR="00023DFF" w:rsidRDefault="00000000">
            <w:pPr>
              <w:pStyle w:val="TableParagraph"/>
              <w:spacing w:line="255" w:lineRule="exact"/>
              <w:ind w:left="30" w:right="2"/>
              <w:rPr>
                <w:sz w:val="24"/>
              </w:rPr>
            </w:pPr>
            <w:r>
              <w:rPr>
                <w:spacing w:val="-5"/>
                <w:sz w:val="24"/>
              </w:rPr>
              <w:t>25</w:t>
            </w:r>
          </w:p>
        </w:tc>
        <w:tc>
          <w:tcPr>
            <w:tcW w:w="652" w:type="dxa"/>
          </w:tcPr>
          <w:p w14:paraId="2E025332" w14:textId="77777777" w:rsidR="00023DFF" w:rsidRDefault="00000000">
            <w:pPr>
              <w:pStyle w:val="TableParagraph"/>
              <w:spacing w:line="255" w:lineRule="exact"/>
              <w:ind w:left="30"/>
              <w:rPr>
                <w:sz w:val="24"/>
              </w:rPr>
            </w:pPr>
            <w:r>
              <w:rPr>
                <w:spacing w:val="-5"/>
                <w:sz w:val="24"/>
              </w:rPr>
              <w:t>22</w:t>
            </w:r>
          </w:p>
        </w:tc>
        <w:tc>
          <w:tcPr>
            <w:tcW w:w="662" w:type="dxa"/>
          </w:tcPr>
          <w:p w14:paraId="2A3E62C2" w14:textId="77777777" w:rsidR="00023DFF" w:rsidRDefault="00000000">
            <w:pPr>
              <w:pStyle w:val="TableParagraph"/>
              <w:spacing w:line="255" w:lineRule="exact"/>
              <w:ind w:left="31"/>
              <w:rPr>
                <w:sz w:val="24"/>
              </w:rPr>
            </w:pPr>
            <w:r>
              <w:rPr>
                <w:spacing w:val="-5"/>
                <w:sz w:val="24"/>
              </w:rPr>
              <w:t>20</w:t>
            </w:r>
          </w:p>
        </w:tc>
        <w:tc>
          <w:tcPr>
            <w:tcW w:w="633" w:type="dxa"/>
          </w:tcPr>
          <w:p w14:paraId="365F6BCB" w14:textId="77777777" w:rsidR="00023DFF" w:rsidRDefault="00000000">
            <w:pPr>
              <w:pStyle w:val="TableParagraph"/>
              <w:spacing w:line="255" w:lineRule="exact"/>
              <w:ind w:left="32"/>
              <w:rPr>
                <w:sz w:val="24"/>
              </w:rPr>
            </w:pPr>
            <w:r>
              <w:rPr>
                <w:spacing w:val="-5"/>
                <w:sz w:val="24"/>
              </w:rPr>
              <w:t>18</w:t>
            </w:r>
          </w:p>
        </w:tc>
        <w:tc>
          <w:tcPr>
            <w:tcW w:w="1499" w:type="dxa"/>
          </w:tcPr>
          <w:p w14:paraId="05B710E2" w14:textId="77777777" w:rsidR="00023DFF" w:rsidRDefault="00000000">
            <w:pPr>
              <w:pStyle w:val="TableParagraph"/>
              <w:spacing w:line="255" w:lineRule="exact"/>
              <w:ind w:left="31"/>
              <w:rPr>
                <w:sz w:val="24"/>
              </w:rPr>
            </w:pPr>
            <w:r>
              <w:rPr>
                <w:spacing w:val="-5"/>
                <w:sz w:val="24"/>
              </w:rPr>
              <w:t>30</w:t>
            </w:r>
          </w:p>
        </w:tc>
        <w:tc>
          <w:tcPr>
            <w:tcW w:w="1295" w:type="dxa"/>
          </w:tcPr>
          <w:p w14:paraId="5B0F622D" w14:textId="77777777" w:rsidR="00023DFF" w:rsidRDefault="00000000">
            <w:pPr>
              <w:pStyle w:val="TableParagraph"/>
              <w:spacing w:line="255" w:lineRule="exact"/>
              <w:ind w:left="39" w:right="4"/>
              <w:rPr>
                <w:sz w:val="24"/>
              </w:rPr>
            </w:pPr>
            <w:r>
              <w:rPr>
                <w:spacing w:val="-5"/>
                <w:sz w:val="24"/>
              </w:rPr>
              <w:t>45</w:t>
            </w:r>
          </w:p>
        </w:tc>
      </w:tr>
      <w:tr w:rsidR="00023DFF" w14:paraId="2D331AC9" w14:textId="77777777">
        <w:trPr>
          <w:trHeight w:val="277"/>
        </w:trPr>
        <w:tc>
          <w:tcPr>
            <w:tcW w:w="614" w:type="dxa"/>
            <w:vMerge w:val="restart"/>
          </w:tcPr>
          <w:p w14:paraId="5391BD34" w14:textId="77777777" w:rsidR="00023DFF" w:rsidRDefault="00023DFF">
            <w:pPr>
              <w:pStyle w:val="TableParagraph"/>
              <w:ind w:left="0"/>
              <w:jc w:val="left"/>
            </w:pPr>
          </w:p>
        </w:tc>
        <w:tc>
          <w:tcPr>
            <w:tcW w:w="4089" w:type="dxa"/>
            <w:vMerge w:val="restart"/>
          </w:tcPr>
          <w:p w14:paraId="19144531" w14:textId="77777777" w:rsidR="00023DFF" w:rsidRDefault="00000000">
            <w:pPr>
              <w:pStyle w:val="TableParagraph"/>
              <w:spacing w:line="272" w:lineRule="exact"/>
              <w:jc w:val="left"/>
              <w:rPr>
                <w:sz w:val="24"/>
              </w:rPr>
            </w:pPr>
            <w:r>
              <w:rPr>
                <w:sz w:val="24"/>
              </w:rPr>
              <w:t>-</w:t>
            </w:r>
            <w:r>
              <w:rPr>
                <w:spacing w:val="-2"/>
                <w:sz w:val="24"/>
              </w:rPr>
              <w:t xml:space="preserve"> </w:t>
            </w:r>
            <w:r>
              <w:rPr>
                <w:sz w:val="24"/>
              </w:rPr>
              <w:t>категорії менше</w:t>
            </w:r>
            <w:r>
              <w:rPr>
                <w:spacing w:val="-1"/>
                <w:sz w:val="24"/>
              </w:rPr>
              <w:t xml:space="preserve"> </w:t>
            </w:r>
            <w:r>
              <w:rPr>
                <w:sz w:val="24"/>
              </w:rPr>
              <w:t>ніж</w:t>
            </w:r>
            <w:r>
              <w:rPr>
                <w:spacing w:val="-1"/>
                <w:sz w:val="24"/>
              </w:rPr>
              <w:t xml:space="preserve"> </w:t>
            </w:r>
            <w:r>
              <w:rPr>
                <w:sz w:val="24"/>
              </w:rPr>
              <w:t xml:space="preserve">3 </w:t>
            </w:r>
            <w:r>
              <w:rPr>
                <w:spacing w:val="-2"/>
                <w:sz w:val="24"/>
              </w:rPr>
              <w:t>зірки</w:t>
            </w:r>
          </w:p>
        </w:tc>
        <w:tc>
          <w:tcPr>
            <w:tcW w:w="940" w:type="dxa"/>
          </w:tcPr>
          <w:p w14:paraId="39AF1F59" w14:textId="77777777" w:rsidR="00023DFF" w:rsidRDefault="00000000">
            <w:pPr>
              <w:pStyle w:val="TableParagraph"/>
              <w:spacing w:line="258" w:lineRule="exact"/>
              <w:ind w:left="22"/>
              <w:rPr>
                <w:sz w:val="24"/>
              </w:rPr>
            </w:pPr>
            <w:r>
              <w:rPr>
                <w:spacing w:val="-2"/>
                <w:sz w:val="24"/>
              </w:rPr>
              <w:t>Денний</w:t>
            </w:r>
          </w:p>
        </w:tc>
        <w:tc>
          <w:tcPr>
            <w:tcW w:w="652" w:type="dxa"/>
          </w:tcPr>
          <w:p w14:paraId="0E527C2A" w14:textId="77777777" w:rsidR="00023DFF" w:rsidRDefault="00000000">
            <w:pPr>
              <w:pStyle w:val="TableParagraph"/>
              <w:spacing w:line="258" w:lineRule="exact"/>
              <w:ind w:left="30" w:right="12"/>
              <w:rPr>
                <w:sz w:val="24"/>
              </w:rPr>
            </w:pPr>
            <w:r>
              <w:rPr>
                <w:spacing w:val="-5"/>
                <w:sz w:val="24"/>
              </w:rPr>
              <w:t>83</w:t>
            </w:r>
          </w:p>
        </w:tc>
        <w:tc>
          <w:tcPr>
            <w:tcW w:w="652" w:type="dxa"/>
          </w:tcPr>
          <w:p w14:paraId="0D722124" w14:textId="77777777" w:rsidR="00023DFF" w:rsidRDefault="00000000">
            <w:pPr>
              <w:pStyle w:val="TableParagraph"/>
              <w:spacing w:line="258" w:lineRule="exact"/>
              <w:ind w:left="30" w:right="10"/>
              <w:rPr>
                <w:sz w:val="24"/>
              </w:rPr>
            </w:pPr>
            <w:r>
              <w:rPr>
                <w:spacing w:val="-5"/>
                <w:sz w:val="24"/>
              </w:rPr>
              <w:t>67</w:t>
            </w:r>
          </w:p>
        </w:tc>
        <w:tc>
          <w:tcPr>
            <w:tcW w:w="642" w:type="dxa"/>
          </w:tcPr>
          <w:p w14:paraId="6E6E194C" w14:textId="77777777" w:rsidR="00023DFF" w:rsidRDefault="00000000">
            <w:pPr>
              <w:pStyle w:val="TableParagraph"/>
              <w:spacing w:line="258" w:lineRule="exact"/>
              <w:ind w:left="0" w:right="180"/>
              <w:jc w:val="right"/>
              <w:rPr>
                <w:sz w:val="24"/>
              </w:rPr>
            </w:pPr>
            <w:r>
              <w:rPr>
                <w:spacing w:val="-5"/>
                <w:sz w:val="24"/>
              </w:rPr>
              <w:t>57</w:t>
            </w:r>
          </w:p>
        </w:tc>
        <w:tc>
          <w:tcPr>
            <w:tcW w:w="652" w:type="dxa"/>
          </w:tcPr>
          <w:p w14:paraId="10CD73CB" w14:textId="77777777" w:rsidR="00023DFF" w:rsidRDefault="00000000">
            <w:pPr>
              <w:pStyle w:val="TableParagraph"/>
              <w:spacing w:line="258" w:lineRule="exact"/>
              <w:ind w:left="30" w:right="6"/>
              <w:rPr>
                <w:sz w:val="24"/>
              </w:rPr>
            </w:pPr>
            <w:r>
              <w:rPr>
                <w:spacing w:val="-5"/>
                <w:sz w:val="24"/>
              </w:rPr>
              <w:t>49</w:t>
            </w:r>
          </w:p>
        </w:tc>
        <w:tc>
          <w:tcPr>
            <w:tcW w:w="642" w:type="dxa"/>
          </w:tcPr>
          <w:p w14:paraId="34DFFDE6" w14:textId="77777777" w:rsidR="00023DFF" w:rsidRDefault="00000000">
            <w:pPr>
              <w:pStyle w:val="TableParagraph"/>
              <w:spacing w:line="258" w:lineRule="exact"/>
              <w:ind w:left="26"/>
              <w:rPr>
                <w:sz w:val="24"/>
              </w:rPr>
            </w:pPr>
            <w:r>
              <w:rPr>
                <w:spacing w:val="-5"/>
                <w:sz w:val="24"/>
              </w:rPr>
              <w:t>44</w:t>
            </w:r>
          </w:p>
        </w:tc>
        <w:tc>
          <w:tcPr>
            <w:tcW w:w="652" w:type="dxa"/>
          </w:tcPr>
          <w:p w14:paraId="101C4184" w14:textId="77777777" w:rsidR="00023DFF" w:rsidRDefault="00000000">
            <w:pPr>
              <w:pStyle w:val="TableParagraph"/>
              <w:spacing w:line="258" w:lineRule="exact"/>
              <w:ind w:left="30" w:right="2"/>
              <w:rPr>
                <w:sz w:val="24"/>
              </w:rPr>
            </w:pPr>
            <w:r>
              <w:rPr>
                <w:spacing w:val="-5"/>
                <w:sz w:val="24"/>
              </w:rPr>
              <w:t>40</w:t>
            </w:r>
          </w:p>
        </w:tc>
        <w:tc>
          <w:tcPr>
            <w:tcW w:w="652" w:type="dxa"/>
          </w:tcPr>
          <w:p w14:paraId="270A1A14" w14:textId="77777777" w:rsidR="00023DFF" w:rsidRDefault="00000000">
            <w:pPr>
              <w:pStyle w:val="TableParagraph"/>
              <w:spacing w:line="258" w:lineRule="exact"/>
              <w:ind w:left="30"/>
              <w:rPr>
                <w:sz w:val="24"/>
              </w:rPr>
            </w:pPr>
            <w:r>
              <w:rPr>
                <w:spacing w:val="-5"/>
                <w:sz w:val="24"/>
              </w:rPr>
              <w:t>37</w:t>
            </w:r>
          </w:p>
        </w:tc>
        <w:tc>
          <w:tcPr>
            <w:tcW w:w="662" w:type="dxa"/>
          </w:tcPr>
          <w:p w14:paraId="499742CA" w14:textId="77777777" w:rsidR="00023DFF" w:rsidRDefault="00000000">
            <w:pPr>
              <w:pStyle w:val="TableParagraph"/>
              <w:spacing w:line="258" w:lineRule="exact"/>
              <w:ind w:left="31"/>
              <w:rPr>
                <w:sz w:val="24"/>
              </w:rPr>
            </w:pPr>
            <w:r>
              <w:rPr>
                <w:spacing w:val="-5"/>
                <w:sz w:val="24"/>
              </w:rPr>
              <w:t>35</w:t>
            </w:r>
          </w:p>
        </w:tc>
        <w:tc>
          <w:tcPr>
            <w:tcW w:w="633" w:type="dxa"/>
          </w:tcPr>
          <w:p w14:paraId="4AEA0AD6" w14:textId="77777777" w:rsidR="00023DFF" w:rsidRDefault="00000000">
            <w:pPr>
              <w:pStyle w:val="TableParagraph"/>
              <w:spacing w:line="258" w:lineRule="exact"/>
              <w:ind w:left="32"/>
              <w:rPr>
                <w:sz w:val="24"/>
              </w:rPr>
            </w:pPr>
            <w:r>
              <w:rPr>
                <w:spacing w:val="-5"/>
                <w:sz w:val="24"/>
              </w:rPr>
              <w:t>33</w:t>
            </w:r>
          </w:p>
        </w:tc>
        <w:tc>
          <w:tcPr>
            <w:tcW w:w="1499" w:type="dxa"/>
          </w:tcPr>
          <w:p w14:paraId="0FAE8A36" w14:textId="77777777" w:rsidR="00023DFF" w:rsidRDefault="00000000">
            <w:pPr>
              <w:pStyle w:val="TableParagraph"/>
              <w:spacing w:line="258" w:lineRule="exact"/>
              <w:ind w:left="31"/>
              <w:rPr>
                <w:sz w:val="24"/>
              </w:rPr>
            </w:pPr>
            <w:r>
              <w:rPr>
                <w:spacing w:val="-5"/>
                <w:sz w:val="24"/>
              </w:rPr>
              <w:t>45</w:t>
            </w:r>
          </w:p>
        </w:tc>
        <w:tc>
          <w:tcPr>
            <w:tcW w:w="1295" w:type="dxa"/>
          </w:tcPr>
          <w:p w14:paraId="35F9049F" w14:textId="77777777" w:rsidR="00023DFF" w:rsidRDefault="00000000">
            <w:pPr>
              <w:pStyle w:val="TableParagraph"/>
              <w:spacing w:line="258" w:lineRule="exact"/>
              <w:ind w:left="39" w:right="4"/>
              <w:rPr>
                <w:sz w:val="24"/>
              </w:rPr>
            </w:pPr>
            <w:r>
              <w:rPr>
                <w:spacing w:val="-5"/>
                <w:sz w:val="24"/>
              </w:rPr>
              <w:t>60</w:t>
            </w:r>
          </w:p>
        </w:tc>
      </w:tr>
      <w:tr w:rsidR="00023DFF" w14:paraId="43C6C018" w14:textId="77777777">
        <w:trPr>
          <w:trHeight w:val="275"/>
        </w:trPr>
        <w:tc>
          <w:tcPr>
            <w:tcW w:w="614" w:type="dxa"/>
            <w:vMerge/>
            <w:tcBorders>
              <w:top w:val="nil"/>
            </w:tcBorders>
          </w:tcPr>
          <w:p w14:paraId="1C974E63" w14:textId="77777777" w:rsidR="00023DFF" w:rsidRDefault="00023DFF">
            <w:pPr>
              <w:rPr>
                <w:sz w:val="2"/>
                <w:szCs w:val="2"/>
              </w:rPr>
            </w:pPr>
          </w:p>
        </w:tc>
        <w:tc>
          <w:tcPr>
            <w:tcW w:w="4089" w:type="dxa"/>
            <w:vMerge/>
            <w:tcBorders>
              <w:top w:val="nil"/>
            </w:tcBorders>
          </w:tcPr>
          <w:p w14:paraId="73A6FCBC" w14:textId="77777777" w:rsidR="00023DFF" w:rsidRDefault="00023DFF">
            <w:pPr>
              <w:rPr>
                <w:sz w:val="2"/>
                <w:szCs w:val="2"/>
              </w:rPr>
            </w:pPr>
          </w:p>
        </w:tc>
        <w:tc>
          <w:tcPr>
            <w:tcW w:w="940" w:type="dxa"/>
          </w:tcPr>
          <w:p w14:paraId="683AB127" w14:textId="77777777" w:rsidR="00023DFF" w:rsidRDefault="00000000">
            <w:pPr>
              <w:pStyle w:val="TableParagraph"/>
              <w:spacing w:line="255" w:lineRule="exact"/>
              <w:ind w:left="22"/>
              <w:rPr>
                <w:sz w:val="24"/>
              </w:rPr>
            </w:pPr>
            <w:r>
              <w:rPr>
                <w:spacing w:val="-2"/>
                <w:sz w:val="24"/>
              </w:rPr>
              <w:t>Нічний</w:t>
            </w:r>
          </w:p>
        </w:tc>
        <w:tc>
          <w:tcPr>
            <w:tcW w:w="652" w:type="dxa"/>
          </w:tcPr>
          <w:p w14:paraId="2EAB24EC" w14:textId="77777777" w:rsidR="00023DFF" w:rsidRDefault="00000000">
            <w:pPr>
              <w:pStyle w:val="TableParagraph"/>
              <w:spacing w:line="255" w:lineRule="exact"/>
              <w:ind w:left="30" w:right="12"/>
              <w:rPr>
                <w:sz w:val="24"/>
              </w:rPr>
            </w:pPr>
            <w:r>
              <w:rPr>
                <w:spacing w:val="-5"/>
                <w:sz w:val="24"/>
              </w:rPr>
              <w:t>76</w:t>
            </w:r>
          </w:p>
        </w:tc>
        <w:tc>
          <w:tcPr>
            <w:tcW w:w="652" w:type="dxa"/>
          </w:tcPr>
          <w:p w14:paraId="76B43FF5" w14:textId="77777777" w:rsidR="00023DFF" w:rsidRDefault="00000000">
            <w:pPr>
              <w:pStyle w:val="TableParagraph"/>
              <w:spacing w:line="255" w:lineRule="exact"/>
              <w:ind w:left="30" w:right="10"/>
              <w:rPr>
                <w:sz w:val="24"/>
              </w:rPr>
            </w:pPr>
            <w:r>
              <w:rPr>
                <w:spacing w:val="-5"/>
                <w:sz w:val="24"/>
              </w:rPr>
              <w:t>59</w:t>
            </w:r>
          </w:p>
        </w:tc>
        <w:tc>
          <w:tcPr>
            <w:tcW w:w="642" w:type="dxa"/>
          </w:tcPr>
          <w:p w14:paraId="7C068C1E" w14:textId="77777777" w:rsidR="00023DFF" w:rsidRDefault="00000000">
            <w:pPr>
              <w:pStyle w:val="TableParagraph"/>
              <w:spacing w:line="255" w:lineRule="exact"/>
              <w:ind w:left="0" w:right="180"/>
              <w:jc w:val="right"/>
              <w:rPr>
                <w:sz w:val="24"/>
              </w:rPr>
            </w:pPr>
            <w:r>
              <w:rPr>
                <w:spacing w:val="-5"/>
                <w:sz w:val="24"/>
              </w:rPr>
              <w:t>48</w:t>
            </w:r>
          </w:p>
        </w:tc>
        <w:tc>
          <w:tcPr>
            <w:tcW w:w="652" w:type="dxa"/>
          </w:tcPr>
          <w:p w14:paraId="223A4D51" w14:textId="77777777" w:rsidR="00023DFF" w:rsidRDefault="00000000">
            <w:pPr>
              <w:pStyle w:val="TableParagraph"/>
              <w:spacing w:line="255" w:lineRule="exact"/>
              <w:ind w:left="30" w:right="6"/>
              <w:rPr>
                <w:sz w:val="24"/>
              </w:rPr>
            </w:pPr>
            <w:r>
              <w:rPr>
                <w:spacing w:val="-5"/>
                <w:sz w:val="24"/>
              </w:rPr>
              <w:t>40</w:t>
            </w:r>
          </w:p>
        </w:tc>
        <w:tc>
          <w:tcPr>
            <w:tcW w:w="642" w:type="dxa"/>
          </w:tcPr>
          <w:p w14:paraId="31B4DDFD" w14:textId="77777777" w:rsidR="00023DFF" w:rsidRDefault="00000000">
            <w:pPr>
              <w:pStyle w:val="TableParagraph"/>
              <w:spacing w:line="255" w:lineRule="exact"/>
              <w:ind w:left="26"/>
              <w:rPr>
                <w:sz w:val="24"/>
              </w:rPr>
            </w:pPr>
            <w:r>
              <w:rPr>
                <w:spacing w:val="-5"/>
                <w:sz w:val="24"/>
              </w:rPr>
              <w:t>34</w:t>
            </w:r>
          </w:p>
        </w:tc>
        <w:tc>
          <w:tcPr>
            <w:tcW w:w="652" w:type="dxa"/>
          </w:tcPr>
          <w:p w14:paraId="02B50A48" w14:textId="77777777" w:rsidR="00023DFF" w:rsidRDefault="00000000">
            <w:pPr>
              <w:pStyle w:val="TableParagraph"/>
              <w:spacing w:line="255" w:lineRule="exact"/>
              <w:ind w:left="30" w:right="2"/>
              <w:rPr>
                <w:sz w:val="24"/>
              </w:rPr>
            </w:pPr>
            <w:r>
              <w:rPr>
                <w:spacing w:val="-5"/>
                <w:sz w:val="24"/>
              </w:rPr>
              <w:t>30</w:t>
            </w:r>
          </w:p>
        </w:tc>
        <w:tc>
          <w:tcPr>
            <w:tcW w:w="652" w:type="dxa"/>
          </w:tcPr>
          <w:p w14:paraId="765817B0" w14:textId="77777777" w:rsidR="00023DFF" w:rsidRDefault="00000000">
            <w:pPr>
              <w:pStyle w:val="TableParagraph"/>
              <w:spacing w:line="255" w:lineRule="exact"/>
              <w:ind w:left="30"/>
              <w:rPr>
                <w:sz w:val="24"/>
              </w:rPr>
            </w:pPr>
            <w:r>
              <w:rPr>
                <w:spacing w:val="-5"/>
                <w:sz w:val="24"/>
              </w:rPr>
              <w:t>27</w:t>
            </w:r>
          </w:p>
        </w:tc>
        <w:tc>
          <w:tcPr>
            <w:tcW w:w="662" w:type="dxa"/>
          </w:tcPr>
          <w:p w14:paraId="2C91A93C" w14:textId="77777777" w:rsidR="00023DFF" w:rsidRDefault="00000000">
            <w:pPr>
              <w:pStyle w:val="TableParagraph"/>
              <w:spacing w:line="255" w:lineRule="exact"/>
              <w:ind w:left="31"/>
              <w:rPr>
                <w:sz w:val="24"/>
              </w:rPr>
            </w:pPr>
            <w:r>
              <w:rPr>
                <w:spacing w:val="-5"/>
                <w:sz w:val="24"/>
              </w:rPr>
              <w:t>25</w:t>
            </w:r>
          </w:p>
        </w:tc>
        <w:tc>
          <w:tcPr>
            <w:tcW w:w="633" w:type="dxa"/>
          </w:tcPr>
          <w:p w14:paraId="6B163BBC" w14:textId="77777777" w:rsidR="00023DFF" w:rsidRDefault="00000000">
            <w:pPr>
              <w:pStyle w:val="TableParagraph"/>
              <w:spacing w:line="255" w:lineRule="exact"/>
              <w:ind w:left="32"/>
              <w:rPr>
                <w:sz w:val="24"/>
              </w:rPr>
            </w:pPr>
            <w:r>
              <w:rPr>
                <w:spacing w:val="-5"/>
                <w:sz w:val="24"/>
              </w:rPr>
              <w:t>23</w:t>
            </w:r>
          </w:p>
        </w:tc>
        <w:tc>
          <w:tcPr>
            <w:tcW w:w="1499" w:type="dxa"/>
          </w:tcPr>
          <w:p w14:paraId="4EFE8C70" w14:textId="77777777" w:rsidR="00023DFF" w:rsidRDefault="00000000">
            <w:pPr>
              <w:pStyle w:val="TableParagraph"/>
              <w:spacing w:line="255" w:lineRule="exact"/>
              <w:ind w:left="31"/>
              <w:rPr>
                <w:sz w:val="24"/>
              </w:rPr>
            </w:pPr>
            <w:r>
              <w:rPr>
                <w:spacing w:val="-5"/>
                <w:sz w:val="24"/>
              </w:rPr>
              <w:t>35</w:t>
            </w:r>
          </w:p>
        </w:tc>
        <w:tc>
          <w:tcPr>
            <w:tcW w:w="1295" w:type="dxa"/>
          </w:tcPr>
          <w:p w14:paraId="165E8952" w14:textId="77777777" w:rsidR="00023DFF" w:rsidRDefault="00000000">
            <w:pPr>
              <w:pStyle w:val="TableParagraph"/>
              <w:spacing w:line="255" w:lineRule="exact"/>
              <w:ind w:left="39" w:right="4"/>
              <w:rPr>
                <w:sz w:val="24"/>
              </w:rPr>
            </w:pPr>
            <w:r>
              <w:rPr>
                <w:spacing w:val="-5"/>
                <w:sz w:val="24"/>
              </w:rPr>
              <w:t>50</w:t>
            </w:r>
          </w:p>
        </w:tc>
      </w:tr>
    </w:tbl>
    <w:p w14:paraId="3AC42020" w14:textId="77777777" w:rsidR="00023DFF" w:rsidRDefault="00023DFF">
      <w:pPr>
        <w:pStyle w:val="TableParagraph"/>
        <w:spacing w:line="255" w:lineRule="exact"/>
        <w:rPr>
          <w:sz w:val="24"/>
        </w:rPr>
        <w:sectPr w:rsidR="00023DFF">
          <w:headerReference w:type="even" r:id="rId16"/>
          <w:headerReference w:type="default" r:id="rId17"/>
          <w:footerReference w:type="even" r:id="rId18"/>
          <w:footerReference w:type="default" r:id="rId19"/>
          <w:pgSz w:w="16840" w:h="11910" w:orient="landscape"/>
          <w:pgMar w:top="1040" w:right="1133" w:bottom="940" w:left="992" w:header="725" w:footer="743" w:gutter="0"/>
          <w:pgNumType w:start="22"/>
          <w:cols w:space="720"/>
        </w:sectPr>
      </w:pPr>
    </w:p>
    <w:p w14:paraId="11114970" w14:textId="77777777" w:rsidR="00023DFF" w:rsidRDefault="00000000">
      <w:pPr>
        <w:pStyle w:val="a3"/>
        <w:spacing w:before="79" w:after="9"/>
        <w:ind w:firstLine="0"/>
        <w:jc w:val="left"/>
      </w:pPr>
      <w:r>
        <w:lastRenderedPageBreak/>
        <w:t>Продовження</w:t>
      </w:r>
      <w:r>
        <w:rPr>
          <w:spacing w:val="-7"/>
        </w:rPr>
        <w:t xml:space="preserve"> </w:t>
      </w:r>
      <w:r>
        <w:t>таблиці</w:t>
      </w:r>
      <w:r>
        <w:rPr>
          <w:spacing w:val="-7"/>
        </w:rPr>
        <w:t xml:space="preserve"> </w:t>
      </w:r>
      <w:r>
        <w:rPr>
          <w:spacing w:val="-10"/>
        </w:rPr>
        <w:t>1</w:t>
      </w:r>
    </w:p>
    <w:tbl>
      <w:tblPr>
        <w:tblStyle w:val="TableNormal"/>
        <w:tblW w:w="0" w:type="auto"/>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6"/>
        <w:gridCol w:w="4238"/>
        <w:gridCol w:w="991"/>
        <w:gridCol w:w="678"/>
        <w:gridCol w:w="678"/>
        <w:gridCol w:w="678"/>
        <w:gridCol w:w="674"/>
        <w:gridCol w:w="687"/>
        <w:gridCol w:w="674"/>
        <w:gridCol w:w="678"/>
        <w:gridCol w:w="678"/>
        <w:gridCol w:w="678"/>
        <w:gridCol w:w="1199"/>
        <w:gridCol w:w="1233"/>
      </w:tblGrid>
      <w:tr w:rsidR="00023DFF" w14:paraId="60A8ED11" w14:textId="77777777">
        <w:trPr>
          <w:trHeight w:val="275"/>
        </w:trPr>
        <w:tc>
          <w:tcPr>
            <w:tcW w:w="586" w:type="dxa"/>
          </w:tcPr>
          <w:p w14:paraId="5F3B110C" w14:textId="77777777" w:rsidR="00023DFF" w:rsidRDefault="00000000">
            <w:pPr>
              <w:pStyle w:val="TableParagraph"/>
              <w:spacing w:line="255" w:lineRule="exact"/>
              <w:ind w:left="14"/>
              <w:rPr>
                <w:sz w:val="24"/>
              </w:rPr>
            </w:pPr>
            <w:r>
              <w:rPr>
                <w:spacing w:val="-10"/>
                <w:sz w:val="24"/>
              </w:rPr>
              <w:t>1</w:t>
            </w:r>
          </w:p>
        </w:tc>
        <w:tc>
          <w:tcPr>
            <w:tcW w:w="4238" w:type="dxa"/>
          </w:tcPr>
          <w:p w14:paraId="7809DE82" w14:textId="77777777" w:rsidR="00023DFF" w:rsidRDefault="00000000">
            <w:pPr>
              <w:pStyle w:val="TableParagraph"/>
              <w:spacing w:line="255" w:lineRule="exact"/>
              <w:ind w:left="9"/>
              <w:rPr>
                <w:sz w:val="24"/>
              </w:rPr>
            </w:pPr>
            <w:r>
              <w:rPr>
                <w:spacing w:val="-10"/>
                <w:sz w:val="24"/>
              </w:rPr>
              <w:t>2</w:t>
            </w:r>
          </w:p>
        </w:tc>
        <w:tc>
          <w:tcPr>
            <w:tcW w:w="991" w:type="dxa"/>
          </w:tcPr>
          <w:p w14:paraId="2DAA29AC" w14:textId="77777777" w:rsidR="00023DFF" w:rsidRDefault="00000000">
            <w:pPr>
              <w:pStyle w:val="TableParagraph"/>
              <w:spacing w:line="255" w:lineRule="exact"/>
              <w:ind w:left="20" w:right="13"/>
              <w:rPr>
                <w:sz w:val="24"/>
              </w:rPr>
            </w:pPr>
            <w:r>
              <w:rPr>
                <w:spacing w:val="-10"/>
                <w:sz w:val="24"/>
              </w:rPr>
              <w:t>3</w:t>
            </w:r>
          </w:p>
        </w:tc>
        <w:tc>
          <w:tcPr>
            <w:tcW w:w="678" w:type="dxa"/>
          </w:tcPr>
          <w:p w14:paraId="740D7C7B" w14:textId="77777777" w:rsidR="00023DFF" w:rsidRDefault="00000000">
            <w:pPr>
              <w:pStyle w:val="TableParagraph"/>
              <w:spacing w:line="255" w:lineRule="exact"/>
              <w:ind w:left="13" w:right="5"/>
              <w:rPr>
                <w:sz w:val="24"/>
              </w:rPr>
            </w:pPr>
            <w:r>
              <w:rPr>
                <w:spacing w:val="-10"/>
                <w:sz w:val="24"/>
              </w:rPr>
              <w:t>4</w:t>
            </w:r>
          </w:p>
        </w:tc>
        <w:tc>
          <w:tcPr>
            <w:tcW w:w="678" w:type="dxa"/>
          </w:tcPr>
          <w:p w14:paraId="446D6216" w14:textId="77777777" w:rsidR="00023DFF" w:rsidRDefault="00000000">
            <w:pPr>
              <w:pStyle w:val="TableParagraph"/>
              <w:spacing w:line="255" w:lineRule="exact"/>
              <w:ind w:left="11" w:right="5"/>
              <w:rPr>
                <w:sz w:val="24"/>
              </w:rPr>
            </w:pPr>
            <w:r>
              <w:rPr>
                <w:spacing w:val="-10"/>
                <w:sz w:val="24"/>
              </w:rPr>
              <w:t>5</w:t>
            </w:r>
          </w:p>
        </w:tc>
        <w:tc>
          <w:tcPr>
            <w:tcW w:w="678" w:type="dxa"/>
          </w:tcPr>
          <w:p w14:paraId="3358B2F2" w14:textId="77777777" w:rsidR="00023DFF" w:rsidRDefault="00000000">
            <w:pPr>
              <w:pStyle w:val="TableParagraph"/>
              <w:spacing w:line="255" w:lineRule="exact"/>
              <w:ind w:left="9" w:right="5"/>
              <w:rPr>
                <w:sz w:val="24"/>
              </w:rPr>
            </w:pPr>
            <w:r>
              <w:rPr>
                <w:spacing w:val="-10"/>
                <w:sz w:val="24"/>
              </w:rPr>
              <w:t>6</w:t>
            </w:r>
          </w:p>
        </w:tc>
        <w:tc>
          <w:tcPr>
            <w:tcW w:w="674" w:type="dxa"/>
          </w:tcPr>
          <w:p w14:paraId="6CD5B64B" w14:textId="77777777" w:rsidR="00023DFF" w:rsidRDefault="00000000">
            <w:pPr>
              <w:pStyle w:val="TableParagraph"/>
              <w:spacing w:line="255" w:lineRule="exact"/>
              <w:ind w:left="7" w:right="2"/>
              <w:rPr>
                <w:sz w:val="24"/>
              </w:rPr>
            </w:pPr>
            <w:r>
              <w:rPr>
                <w:spacing w:val="-10"/>
                <w:sz w:val="24"/>
              </w:rPr>
              <w:t>7</w:t>
            </w:r>
          </w:p>
        </w:tc>
        <w:tc>
          <w:tcPr>
            <w:tcW w:w="687" w:type="dxa"/>
          </w:tcPr>
          <w:p w14:paraId="5DBF46EB" w14:textId="77777777" w:rsidR="00023DFF" w:rsidRDefault="00000000">
            <w:pPr>
              <w:pStyle w:val="TableParagraph"/>
              <w:spacing w:line="255" w:lineRule="exact"/>
              <w:ind w:left="0" w:right="1"/>
              <w:rPr>
                <w:sz w:val="24"/>
              </w:rPr>
            </w:pPr>
            <w:r>
              <w:rPr>
                <w:spacing w:val="-10"/>
                <w:sz w:val="24"/>
              </w:rPr>
              <w:t>8</w:t>
            </w:r>
          </w:p>
        </w:tc>
        <w:tc>
          <w:tcPr>
            <w:tcW w:w="674" w:type="dxa"/>
          </w:tcPr>
          <w:p w14:paraId="0E107FF6" w14:textId="77777777" w:rsidR="00023DFF" w:rsidRDefault="00000000">
            <w:pPr>
              <w:pStyle w:val="TableParagraph"/>
              <w:spacing w:line="255" w:lineRule="exact"/>
              <w:ind w:left="5" w:right="7"/>
              <w:rPr>
                <w:sz w:val="24"/>
              </w:rPr>
            </w:pPr>
            <w:r>
              <w:rPr>
                <w:spacing w:val="-10"/>
                <w:sz w:val="24"/>
              </w:rPr>
              <w:t>9</w:t>
            </w:r>
          </w:p>
        </w:tc>
        <w:tc>
          <w:tcPr>
            <w:tcW w:w="678" w:type="dxa"/>
          </w:tcPr>
          <w:p w14:paraId="2A09CAFF" w14:textId="77777777" w:rsidR="00023DFF" w:rsidRDefault="00000000">
            <w:pPr>
              <w:pStyle w:val="TableParagraph"/>
              <w:spacing w:line="255" w:lineRule="exact"/>
              <w:ind w:left="8" w:right="8"/>
              <w:rPr>
                <w:sz w:val="24"/>
              </w:rPr>
            </w:pPr>
            <w:r>
              <w:rPr>
                <w:spacing w:val="-5"/>
                <w:sz w:val="24"/>
              </w:rPr>
              <w:t>10</w:t>
            </w:r>
          </w:p>
        </w:tc>
        <w:tc>
          <w:tcPr>
            <w:tcW w:w="678" w:type="dxa"/>
          </w:tcPr>
          <w:p w14:paraId="54BD6F2E" w14:textId="77777777" w:rsidR="00023DFF" w:rsidRDefault="00000000">
            <w:pPr>
              <w:pStyle w:val="TableParagraph"/>
              <w:spacing w:line="255" w:lineRule="exact"/>
              <w:ind w:left="8" w:right="11"/>
              <w:rPr>
                <w:sz w:val="24"/>
              </w:rPr>
            </w:pPr>
            <w:r>
              <w:rPr>
                <w:spacing w:val="-5"/>
                <w:sz w:val="24"/>
              </w:rPr>
              <w:t>11</w:t>
            </w:r>
          </w:p>
        </w:tc>
        <w:tc>
          <w:tcPr>
            <w:tcW w:w="678" w:type="dxa"/>
          </w:tcPr>
          <w:p w14:paraId="025F09B0" w14:textId="77777777" w:rsidR="00023DFF" w:rsidRDefault="00000000">
            <w:pPr>
              <w:pStyle w:val="TableParagraph"/>
              <w:spacing w:line="255" w:lineRule="exact"/>
              <w:ind w:left="8" w:right="13"/>
              <w:rPr>
                <w:sz w:val="24"/>
              </w:rPr>
            </w:pPr>
            <w:r>
              <w:rPr>
                <w:spacing w:val="-5"/>
                <w:sz w:val="24"/>
              </w:rPr>
              <w:t>12</w:t>
            </w:r>
          </w:p>
        </w:tc>
        <w:tc>
          <w:tcPr>
            <w:tcW w:w="1199" w:type="dxa"/>
          </w:tcPr>
          <w:p w14:paraId="13034D7A" w14:textId="77777777" w:rsidR="00023DFF" w:rsidRDefault="00000000">
            <w:pPr>
              <w:pStyle w:val="TableParagraph"/>
              <w:spacing w:line="255" w:lineRule="exact"/>
              <w:ind w:left="0" w:right="5"/>
              <w:rPr>
                <w:sz w:val="24"/>
              </w:rPr>
            </w:pPr>
            <w:r>
              <w:rPr>
                <w:spacing w:val="-5"/>
                <w:sz w:val="24"/>
              </w:rPr>
              <w:t>13</w:t>
            </w:r>
          </w:p>
        </w:tc>
        <w:tc>
          <w:tcPr>
            <w:tcW w:w="1233" w:type="dxa"/>
          </w:tcPr>
          <w:p w14:paraId="00BFFF11" w14:textId="77777777" w:rsidR="00023DFF" w:rsidRDefault="00000000">
            <w:pPr>
              <w:pStyle w:val="TableParagraph"/>
              <w:spacing w:line="255" w:lineRule="exact"/>
              <w:ind w:left="0" w:right="10"/>
              <w:rPr>
                <w:sz w:val="24"/>
              </w:rPr>
            </w:pPr>
            <w:r>
              <w:rPr>
                <w:spacing w:val="-5"/>
                <w:sz w:val="24"/>
              </w:rPr>
              <w:t>14</w:t>
            </w:r>
          </w:p>
        </w:tc>
      </w:tr>
      <w:tr w:rsidR="00023DFF" w14:paraId="2F6759B9" w14:textId="77777777">
        <w:trPr>
          <w:trHeight w:val="827"/>
        </w:trPr>
        <w:tc>
          <w:tcPr>
            <w:tcW w:w="586" w:type="dxa"/>
          </w:tcPr>
          <w:p w14:paraId="4B9B805D" w14:textId="77777777" w:rsidR="00023DFF" w:rsidRDefault="00000000">
            <w:pPr>
              <w:pStyle w:val="TableParagraph"/>
              <w:spacing w:before="270"/>
              <w:ind w:left="14"/>
              <w:rPr>
                <w:sz w:val="24"/>
              </w:rPr>
            </w:pPr>
            <w:r>
              <w:rPr>
                <w:spacing w:val="-10"/>
                <w:sz w:val="24"/>
              </w:rPr>
              <w:t>9</w:t>
            </w:r>
          </w:p>
        </w:tc>
        <w:tc>
          <w:tcPr>
            <w:tcW w:w="4238" w:type="dxa"/>
          </w:tcPr>
          <w:p w14:paraId="27985743" w14:textId="77777777" w:rsidR="00023DFF" w:rsidRDefault="00000000">
            <w:pPr>
              <w:pStyle w:val="TableParagraph"/>
              <w:jc w:val="left"/>
              <w:rPr>
                <w:sz w:val="24"/>
              </w:rPr>
            </w:pPr>
            <w:r>
              <w:rPr>
                <w:sz w:val="24"/>
              </w:rPr>
              <w:t>Приміщення</w:t>
            </w:r>
            <w:r>
              <w:rPr>
                <w:spacing w:val="-12"/>
                <w:sz w:val="24"/>
              </w:rPr>
              <w:t xml:space="preserve"> </w:t>
            </w:r>
            <w:r>
              <w:rPr>
                <w:sz w:val="24"/>
              </w:rPr>
              <w:t>класів,</w:t>
            </w:r>
            <w:r>
              <w:rPr>
                <w:spacing w:val="-12"/>
                <w:sz w:val="24"/>
              </w:rPr>
              <w:t xml:space="preserve"> </w:t>
            </w:r>
            <w:r>
              <w:rPr>
                <w:sz w:val="24"/>
              </w:rPr>
              <w:t>навчальні</w:t>
            </w:r>
            <w:r>
              <w:rPr>
                <w:spacing w:val="-12"/>
                <w:sz w:val="24"/>
              </w:rPr>
              <w:t xml:space="preserve"> </w:t>
            </w:r>
            <w:r>
              <w:rPr>
                <w:sz w:val="24"/>
              </w:rPr>
              <w:t>кабінети, кімнати викладачів, аудиторії шкіл і</w:t>
            </w:r>
          </w:p>
          <w:p w14:paraId="1A587943" w14:textId="77777777" w:rsidR="00023DFF" w:rsidRDefault="00000000">
            <w:pPr>
              <w:pStyle w:val="TableParagraph"/>
              <w:spacing w:line="261" w:lineRule="exact"/>
              <w:jc w:val="left"/>
              <w:rPr>
                <w:sz w:val="24"/>
              </w:rPr>
            </w:pPr>
            <w:r>
              <w:rPr>
                <w:sz w:val="24"/>
              </w:rPr>
              <w:t>інших</w:t>
            </w:r>
            <w:r>
              <w:rPr>
                <w:spacing w:val="-3"/>
                <w:sz w:val="24"/>
              </w:rPr>
              <w:t xml:space="preserve"> </w:t>
            </w:r>
            <w:r>
              <w:rPr>
                <w:sz w:val="24"/>
              </w:rPr>
              <w:t xml:space="preserve">навчальних </w:t>
            </w:r>
            <w:r>
              <w:rPr>
                <w:spacing w:val="-2"/>
                <w:sz w:val="24"/>
              </w:rPr>
              <w:t>закладів</w:t>
            </w:r>
          </w:p>
        </w:tc>
        <w:tc>
          <w:tcPr>
            <w:tcW w:w="991" w:type="dxa"/>
          </w:tcPr>
          <w:p w14:paraId="4F30C399" w14:textId="77777777" w:rsidR="00023DFF" w:rsidRDefault="00000000">
            <w:pPr>
              <w:pStyle w:val="TableParagraph"/>
              <w:spacing w:before="270"/>
              <w:ind w:left="20" w:right="15"/>
              <w:rPr>
                <w:sz w:val="24"/>
              </w:rPr>
            </w:pPr>
            <w:r>
              <w:rPr>
                <w:spacing w:val="-10"/>
                <w:sz w:val="24"/>
              </w:rPr>
              <w:t>-</w:t>
            </w:r>
          </w:p>
        </w:tc>
        <w:tc>
          <w:tcPr>
            <w:tcW w:w="678" w:type="dxa"/>
          </w:tcPr>
          <w:p w14:paraId="1CCCB0A2" w14:textId="77777777" w:rsidR="00023DFF" w:rsidRDefault="00000000">
            <w:pPr>
              <w:pStyle w:val="TableParagraph"/>
              <w:spacing w:before="270"/>
              <w:ind w:left="13" w:right="5"/>
              <w:rPr>
                <w:sz w:val="24"/>
              </w:rPr>
            </w:pPr>
            <w:r>
              <w:rPr>
                <w:spacing w:val="-5"/>
                <w:sz w:val="24"/>
              </w:rPr>
              <w:t>79</w:t>
            </w:r>
          </w:p>
        </w:tc>
        <w:tc>
          <w:tcPr>
            <w:tcW w:w="678" w:type="dxa"/>
          </w:tcPr>
          <w:p w14:paraId="73A0E77A" w14:textId="77777777" w:rsidR="00023DFF" w:rsidRDefault="00000000">
            <w:pPr>
              <w:pStyle w:val="TableParagraph"/>
              <w:spacing w:before="270"/>
              <w:ind w:left="11" w:right="5"/>
              <w:rPr>
                <w:sz w:val="24"/>
              </w:rPr>
            </w:pPr>
            <w:r>
              <w:rPr>
                <w:spacing w:val="-5"/>
                <w:sz w:val="24"/>
              </w:rPr>
              <w:t>63</w:t>
            </w:r>
          </w:p>
        </w:tc>
        <w:tc>
          <w:tcPr>
            <w:tcW w:w="678" w:type="dxa"/>
          </w:tcPr>
          <w:p w14:paraId="7EDD2F19" w14:textId="77777777" w:rsidR="00023DFF" w:rsidRDefault="00000000">
            <w:pPr>
              <w:pStyle w:val="TableParagraph"/>
              <w:spacing w:before="270"/>
              <w:ind w:left="9" w:right="5"/>
              <w:rPr>
                <w:sz w:val="24"/>
              </w:rPr>
            </w:pPr>
            <w:r>
              <w:rPr>
                <w:spacing w:val="-5"/>
                <w:sz w:val="24"/>
              </w:rPr>
              <w:t>52</w:t>
            </w:r>
          </w:p>
        </w:tc>
        <w:tc>
          <w:tcPr>
            <w:tcW w:w="674" w:type="dxa"/>
          </w:tcPr>
          <w:p w14:paraId="0664D4FC" w14:textId="77777777" w:rsidR="00023DFF" w:rsidRDefault="00000000">
            <w:pPr>
              <w:pStyle w:val="TableParagraph"/>
              <w:spacing w:before="270"/>
              <w:ind w:left="7" w:right="2"/>
              <w:rPr>
                <w:sz w:val="24"/>
              </w:rPr>
            </w:pPr>
            <w:r>
              <w:rPr>
                <w:spacing w:val="-5"/>
                <w:sz w:val="24"/>
              </w:rPr>
              <w:t>45</w:t>
            </w:r>
          </w:p>
        </w:tc>
        <w:tc>
          <w:tcPr>
            <w:tcW w:w="687" w:type="dxa"/>
          </w:tcPr>
          <w:p w14:paraId="654B879C" w14:textId="77777777" w:rsidR="00023DFF" w:rsidRDefault="00000000">
            <w:pPr>
              <w:pStyle w:val="TableParagraph"/>
              <w:spacing w:before="270"/>
              <w:ind w:left="0" w:right="1"/>
              <w:rPr>
                <w:sz w:val="24"/>
              </w:rPr>
            </w:pPr>
            <w:r>
              <w:rPr>
                <w:spacing w:val="-5"/>
                <w:sz w:val="24"/>
              </w:rPr>
              <w:t>39</w:t>
            </w:r>
          </w:p>
        </w:tc>
        <w:tc>
          <w:tcPr>
            <w:tcW w:w="674" w:type="dxa"/>
          </w:tcPr>
          <w:p w14:paraId="1D9E5121" w14:textId="77777777" w:rsidR="00023DFF" w:rsidRDefault="00000000">
            <w:pPr>
              <w:pStyle w:val="TableParagraph"/>
              <w:spacing w:before="270"/>
              <w:ind w:left="5" w:right="7"/>
              <w:rPr>
                <w:sz w:val="24"/>
              </w:rPr>
            </w:pPr>
            <w:r>
              <w:rPr>
                <w:spacing w:val="-5"/>
                <w:sz w:val="24"/>
              </w:rPr>
              <w:t>35</w:t>
            </w:r>
          </w:p>
        </w:tc>
        <w:tc>
          <w:tcPr>
            <w:tcW w:w="678" w:type="dxa"/>
          </w:tcPr>
          <w:p w14:paraId="5D9B1037" w14:textId="77777777" w:rsidR="00023DFF" w:rsidRDefault="00000000">
            <w:pPr>
              <w:pStyle w:val="TableParagraph"/>
              <w:spacing w:before="270"/>
              <w:ind w:left="8" w:right="8"/>
              <w:rPr>
                <w:sz w:val="24"/>
              </w:rPr>
            </w:pPr>
            <w:r>
              <w:rPr>
                <w:spacing w:val="-5"/>
                <w:sz w:val="24"/>
              </w:rPr>
              <w:t>32</w:t>
            </w:r>
          </w:p>
        </w:tc>
        <w:tc>
          <w:tcPr>
            <w:tcW w:w="678" w:type="dxa"/>
          </w:tcPr>
          <w:p w14:paraId="20C9F4C9" w14:textId="77777777" w:rsidR="00023DFF" w:rsidRDefault="00000000">
            <w:pPr>
              <w:pStyle w:val="TableParagraph"/>
              <w:spacing w:before="270"/>
              <w:ind w:left="8" w:right="11"/>
              <w:rPr>
                <w:sz w:val="24"/>
              </w:rPr>
            </w:pPr>
            <w:r>
              <w:rPr>
                <w:spacing w:val="-5"/>
                <w:sz w:val="24"/>
              </w:rPr>
              <w:t>30</w:t>
            </w:r>
          </w:p>
        </w:tc>
        <w:tc>
          <w:tcPr>
            <w:tcW w:w="678" w:type="dxa"/>
          </w:tcPr>
          <w:p w14:paraId="7EC07E96" w14:textId="77777777" w:rsidR="00023DFF" w:rsidRDefault="00000000">
            <w:pPr>
              <w:pStyle w:val="TableParagraph"/>
              <w:spacing w:before="270"/>
              <w:ind w:left="8" w:right="13"/>
              <w:rPr>
                <w:sz w:val="24"/>
              </w:rPr>
            </w:pPr>
            <w:r>
              <w:rPr>
                <w:spacing w:val="-5"/>
                <w:sz w:val="24"/>
              </w:rPr>
              <w:t>28</w:t>
            </w:r>
          </w:p>
        </w:tc>
        <w:tc>
          <w:tcPr>
            <w:tcW w:w="1199" w:type="dxa"/>
          </w:tcPr>
          <w:p w14:paraId="39C529D8" w14:textId="77777777" w:rsidR="00023DFF" w:rsidRDefault="00000000">
            <w:pPr>
              <w:pStyle w:val="TableParagraph"/>
              <w:spacing w:before="270"/>
              <w:ind w:left="0" w:right="5"/>
              <w:rPr>
                <w:sz w:val="24"/>
              </w:rPr>
            </w:pPr>
            <w:r>
              <w:rPr>
                <w:spacing w:val="-5"/>
                <w:sz w:val="24"/>
              </w:rPr>
              <w:t>40</w:t>
            </w:r>
          </w:p>
        </w:tc>
        <w:tc>
          <w:tcPr>
            <w:tcW w:w="1233" w:type="dxa"/>
          </w:tcPr>
          <w:p w14:paraId="5BE305EE" w14:textId="77777777" w:rsidR="00023DFF" w:rsidRDefault="00000000">
            <w:pPr>
              <w:pStyle w:val="TableParagraph"/>
              <w:spacing w:before="270"/>
              <w:ind w:left="0" w:right="10"/>
              <w:rPr>
                <w:sz w:val="24"/>
              </w:rPr>
            </w:pPr>
            <w:r>
              <w:rPr>
                <w:spacing w:val="-5"/>
                <w:sz w:val="24"/>
              </w:rPr>
              <w:t>55</w:t>
            </w:r>
          </w:p>
        </w:tc>
      </w:tr>
      <w:tr w:rsidR="00023DFF" w14:paraId="562CDC6F" w14:textId="77777777">
        <w:trPr>
          <w:trHeight w:val="275"/>
        </w:trPr>
        <w:tc>
          <w:tcPr>
            <w:tcW w:w="586" w:type="dxa"/>
          </w:tcPr>
          <w:p w14:paraId="2AE9D504" w14:textId="77777777" w:rsidR="00023DFF" w:rsidRDefault="00000000">
            <w:pPr>
              <w:pStyle w:val="TableParagraph"/>
              <w:spacing w:line="255" w:lineRule="exact"/>
              <w:ind w:left="14"/>
              <w:rPr>
                <w:sz w:val="24"/>
              </w:rPr>
            </w:pPr>
            <w:r>
              <w:rPr>
                <w:spacing w:val="-5"/>
                <w:sz w:val="24"/>
              </w:rPr>
              <w:t>10</w:t>
            </w:r>
          </w:p>
        </w:tc>
        <w:tc>
          <w:tcPr>
            <w:tcW w:w="4238" w:type="dxa"/>
          </w:tcPr>
          <w:p w14:paraId="679DC6E1" w14:textId="77777777" w:rsidR="00023DFF" w:rsidRDefault="00000000">
            <w:pPr>
              <w:pStyle w:val="TableParagraph"/>
              <w:spacing w:line="255" w:lineRule="exact"/>
              <w:jc w:val="left"/>
              <w:rPr>
                <w:sz w:val="24"/>
              </w:rPr>
            </w:pPr>
            <w:r>
              <w:rPr>
                <w:sz w:val="24"/>
              </w:rPr>
              <w:t>Музичні</w:t>
            </w:r>
            <w:r>
              <w:rPr>
                <w:spacing w:val="-3"/>
                <w:sz w:val="24"/>
              </w:rPr>
              <w:t xml:space="preserve"> </w:t>
            </w:r>
            <w:r>
              <w:rPr>
                <w:sz w:val="24"/>
              </w:rPr>
              <w:t>класи</w:t>
            </w:r>
            <w:r>
              <w:rPr>
                <w:spacing w:val="-1"/>
                <w:sz w:val="24"/>
              </w:rPr>
              <w:t xml:space="preserve"> </w:t>
            </w:r>
            <w:r>
              <w:rPr>
                <w:spacing w:val="-5"/>
                <w:sz w:val="24"/>
                <w:vertAlign w:val="superscript"/>
              </w:rPr>
              <w:t>1)</w:t>
            </w:r>
          </w:p>
        </w:tc>
        <w:tc>
          <w:tcPr>
            <w:tcW w:w="991" w:type="dxa"/>
          </w:tcPr>
          <w:p w14:paraId="2AE38A12" w14:textId="77777777" w:rsidR="00023DFF" w:rsidRDefault="00000000">
            <w:pPr>
              <w:pStyle w:val="TableParagraph"/>
              <w:spacing w:line="255" w:lineRule="exact"/>
              <w:ind w:left="20" w:right="15"/>
              <w:rPr>
                <w:sz w:val="24"/>
              </w:rPr>
            </w:pPr>
            <w:r>
              <w:rPr>
                <w:spacing w:val="-10"/>
                <w:sz w:val="24"/>
              </w:rPr>
              <w:t>-</w:t>
            </w:r>
          </w:p>
        </w:tc>
        <w:tc>
          <w:tcPr>
            <w:tcW w:w="678" w:type="dxa"/>
          </w:tcPr>
          <w:p w14:paraId="76349054" w14:textId="77777777" w:rsidR="00023DFF" w:rsidRDefault="00000000">
            <w:pPr>
              <w:pStyle w:val="TableParagraph"/>
              <w:spacing w:line="255" w:lineRule="exact"/>
              <w:ind w:left="13" w:right="5"/>
              <w:rPr>
                <w:sz w:val="24"/>
              </w:rPr>
            </w:pPr>
            <w:r>
              <w:rPr>
                <w:spacing w:val="-5"/>
                <w:sz w:val="24"/>
              </w:rPr>
              <w:t>76</w:t>
            </w:r>
          </w:p>
        </w:tc>
        <w:tc>
          <w:tcPr>
            <w:tcW w:w="678" w:type="dxa"/>
          </w:tcPr>
          <w:p w14:paraId="5991E4C5" w14:textId="77777777" w:rsidR="00023DFF" w:rsidRDefault="00000000">
            <w:pPr>
              <w:pStyle w:val="TableParagraph"/>
              <w:spacing w:line="255" w:lineRule="exact"/>
              <w:ind w:left="11" w:right="5"/>
              <w:rPr>
                <w:sz w:val="24"/>
              </w:rPr>
            </w:pPr>
            <w:r>
              <w:rPr>
                <w:spacing w:val="-5"/>
                <w:sz w:val="24"/>
              </w:rPr>
              <w:t>59</w:t>
            </w:r>
          </w:p>
        </w:tc>
        <w:tc>
          <w:tcPr>
            <w:tcW w:w="678" w:type="dxa"/>
          </w:tcPr>
          <w:p w14:paraId="4D0235F4" w14:textId="77777777" w:rsidR="00023DFF" w:rsidRDefault="00000000">
            <w:pPr>
              <w:pStyle w:val="TableParagraph"/>
              <w:spacing w:line="255" w:lineRule="exact"/>
              <w:ind w:left="9" w:right="5"/>
              <w:rPr>
                <w:sz w:val="24"/>
              </w:rPr>
            </w:pPr>
            <w:r>
              <w:rPr>
                <w:spacing w:val="-5"/>
                <w:sz w:val="24"/>
              </w:rPr>
              <w:t>48</w:t>
            </w:r>
          </w:p>
        </w:tc>
        <w:tc>
          <w:tcPr>
            <w:tcW w:w="674" w:type="dxa"/>
          </w:tcPr>
          <w:p w14:paraId="68DCAA0E" w14:textId="77777777" w:rsidR="00023DFF" w:rsidRDefault="00000000">
            <w:pPr>
              <w:pStyle w:val="TableParagraph"/>
              <w:spacing w:line="255" w:lineRule="exact"/>
              <w:ind w:left="7" w:right="2"/>
              <w:rPr>
                <w:sz w:val="24"/>
              </w:rPr>
            </w:pPr>
            <w:r>
              <w:rPr>
                <w:spacing w:val="-5"/>
                <w:sz w:val="24"/>
              </w:rPr>
              <w:t>40</w:t>
            </w:r>
          </w:p>
        </w:tc>
        <w:tc>
          <w:tcPr>
            <w:tcW w:w="687" w:type="dxa"/>
          </w:tcPr>
          <w:p w14:paraId="7474C1CF" w14:textId="77777777" w:rsidR="00023DFF" w:rsidRDefault="00000000">
            <w:pPr>
              <w:pStyle w:val="TableParagraph"/>
              <w:spacing w:line="255" w:lineRule="exact"/>
              <w:ind w:left="0" w:right="1"/>
              <w:rPr>
                <w:sz w:val="24"/>
              </w:rPr>
            </w:pPr>
            <w:r>
              <w:rPr>
                <w:spacing w:val="-5"/>
                <w:sz w:val="24"/>
              </w:rPr>
              <w:t>34</w:t>
            </w:r>
          </w:p>
        </w:tc>
        <w:tc>
          <w:tcPr>
            <w:tcW w:w="674" w:type="dxa"/>
          </w:tcPr>
          <w:p w14:paraId="3E3C2387" w14:textId="77777777" w:rsidR="00023DFF" w:rsidRDefault="00000000">
            <w:pPr>
              <w:pStyle w:val="TableParagraph"/>
              <w:spacing w:line="255" w:lineRule="exact"/>
              <w:ind w:left="5" w:right="7"/>
              <w:rPr>
                <w:sz w:val="24"/>
              </w:rPr>
            </w:pPr>
            <w:r>
              <w:rPr>
                <w:spacing w:val="-5"/>
                <w:sz w:val="24"/>
              </w:rPr>
              <w:t>30</w:t>
            </w:r>
          </w:p>
        </w:tc>
        <w:tc>
          <w:tcPr>
            <w:tcW w:w="678" w:type="dxa"/>
          </w:tcPr>
          <w:p w14:paraId="242BB94D" w14:textId="77777777" w:rsidR="00023DFF" w:rsidRDefault="00000000">
            <w:pPr>
              <w:pStyle w:val="TableParagraph"/>
              <w:spacing w:line="255" w:lineRule="exact"/>
              <w:ind w:left="8" w:right="8"/>
              <w:rPr>
                <w:sz w:val="24"/>
              </w:rPr>
            </w:pPr>
            <w:r>
              <w:rPr>
                <w:spacing w:val="-5"/>
                <w:sz w:val="24"/>
              </w:rPr>
              <w:t>27</w:t>
            </w:r>
          </w:p>
        </w:tc>
        <w:tc>
          <w:tcPr>
            <w:tcW w:w="678" w:type="dxa"/>
          </w:tcPr>
          <w:p w14:paraId="3C708ED9" w14:textId="77777777" w:rsidR="00023DFF" w:rsidRDefault="00000000">
            <w:pPr>
              <w:pStyle w:val="TableParagraph"/>
              <w:spacing w:line="255" w:lineRule="exact"/>
              <w:ind w:left="8" w:right="11"/>
              <w:rPr>
                <w:sz w:val="24"/>
              </w:rPr>
            </w:pPr>
            <w:r>
              <w:rPr>
                <w:spacing w:val="-5"/>
                <w:sz w:val="24"/>
              </w:rPr>
              <w:t>25</w:t>
            </w:r>
          </w:p>
        </w:tc>
        <w:tc>
          <w:tcPr>
            <w:tcW w:w="678" w:type="dxa"/>
          </w:tcPr>
          <w:p w14:paraId="4524E66F" w14:textId="77777777" w:rsidR="00023DFF" w:rsidRDefault="00000000">
            <w:pPr>
              <w:pStyle w:val="TableParagraph"/>
              <w:spacing w:line="255" w:lineRule="exact"/>
              <w:ind w:left="8" w:right="13"/>
              <w:rPr>
                <w:sz w:val="24"/>
              </w:rPr>
            </w:pPr>
            <w:r>
              <w:rPr>
                <w:spacing w:val="-5"/>
                <w:sz w:val="24"/>
              </w:rPr>
              <w:t>23</w:t>
            </w:r>
          </w:p>
        </w:tc>
        <w:tc>
          <w:tcPr>
            <w:tcW w:w="1199" w:type="dxa"/>
          </w:tcPr>
          <w:p w14:paraId="33A914BB" w14:textId="77777777" w:rsidR="00023DFF" w:rsidRDefault="00000000">
            <w:pPr>
              <w:pStyle w:val="TableParagraph"/>
              <w:spacing w:line="255" w:lineRule="exact"/>
              <w:ind w:left="0" w:right="5"/>
              <w:rPr>
                <w:sz w:val="24"/>
              </w:rPr>
            </w:pPr>
            <w:r>
              <w:rPr>
                <w:spacing w:val="-5"/>
                <w:sz w:val="24"/>
              </w:rPr>
              <w:t>35</w:t>
            </w:r>
          </w:p>
        </w:tc>
        <w:tc>
          <w:tcPr>
            <w:tcW w:w="1233" w:type="dxa"/>
          </w:tcPr>
          <w:p w14:paraId="788D0CB1" w14:textId="77777777" w:rsidR="00023DFF" w:rsidRDefault="00000000">
            <w:pPr>
              <w:pStyle w:val="TableParagraph"/>
              <w:spacing w:line="255" w:lineRule="exact"/>
              <w:ind w:left="0" w:right="10"/>
              <w:rPr>
                <w:sz w:val="24"/>
              </w:rPr>
            </w:pPr>
            <w:r>
              <w:rPr>
                <w:spacing w:val="-5"/>
                <w:sz w:val="24"/>
              </w:rPr>
              <w:t>50</w:t>
            </w:r>
          </w:p>
        </w:tc>
      </w:tr>
      <w:tr w:rsidR="00023DFF" w14:paraId="4B2C3B10" w14:textId="77777777">
        <w:trPr>
          <w:trHeight w:val="829"/>
        </w:trPr>
        <w:tc>
          <w:tcPr>
            <w:tcW w:w="586" w:type="dxa"/>
          </w:tcPr>
          <w:p w14:paraId="12116B2A" w14:textId="77777777" w:rsidR="00023DFF" w:rsidRDefault="00000000">
            <w:pPr>
              <w:pStyle w:val="TableParagraph"/>
              <w:spacing w:before="272"/>
              <w:ind w:left="14"/>
              <w:rPr>
                <w:sz w:val="24"/>
              </w:rPr>
            </w:pPr>
            <w:r>
              <w:rPr>
                <w:spacing w:val="-5"/>
                <w:sz w:val="24"/>
              </w:rPr>
              <w:t>11</w:t>
            </w:r>
          </w:p>
        </w:tc>
        <w:tc>
          <w:tcPr>
            <w:tcW w:w="4238" w:type="dxa"/>
          </w:tcPr>
          <w:p w14:paraId="4148DFC2" w14:textId="77777777" w:rsidR="00023DFF" w:rsidRDefault="00000000">
            <w:pPr>
              <w:pStyle w:val="TableParagraph"/>
              <w:jc w:val="left"/>
              <w:rPr>
                <w:sz w:val="24"/>
              </w:rPr>
            </w:pPr>
            <w:r>
              <w:rPr>
                <w:sz w:val="24"/>
              </w:rPr>
              <w:t>Робочі</w:t>
            </w:r>
            <w:r>
              <w:rPr>
                <w:spacing w:val="-13"/>
                <w:sz w:val="24"/>
              </w:rPr>
              <w:t xml:space="preserve"> </w:t>
            </w:r>
            <w:r>
              <w:rPr>
                <w:sz w:val="24"/>
              </w:rPr>
              <w:t>приміщення</w:t>
            </w:r>
            <w:r>
              <w:rPr>
                <w:spacing w:val="-13"/>
                <w:sz w:val="24"/>
              </w:rPr>
              <w:t xml:space="preserve"> </w:t>
            </w:r>
            <w:r>
              <w:rPr>
                <w:sz w:val="24"/>
              </w:rPr>
              <w:t>офісів,</w:t>
            </w:r>
            <w:r>
              <w:rPr>
                <w:spacing w:val="-13"/>
                <w:sz w:val="24"/>
              </w:rPr>
              <w:t xml:space="preserve"> </w:t>
            </w:r>
            <w:r>
              <w:rPr>
                <w:sz w:val="24"/>
              </w:rPr>
              <w:t>банків, кабінети і робочі приміщення в</w:t>
            </w:r>
          </w:p>
          <w:p w14:paraId="23BCE37B" w14:textId="77777777" w:rsidR="00023DFF" w:rsidRDefault="00000000">
            <w:pPr>
              <w:pStyle w:val="TableParagraph"/>
              <w:spacing w:line="261" w:lineRule="exact"/>
              <w:jc w:val="left"/>
              <w:rPr>
                <w:sz w:val="24"/>
              </w:rPr>
            </w:pPr>
            <w:r>
              <w:rPr>
                <w:sz w:val="24"/>
              </w:rPr>
              <w:t>адміністративних</w:t>
            </w:r>
            <w:r>
              <w:rPr>
                <w:spacing w:val="-4"/>
                <w:sz w:val="24"/>
              </w:rPr>
              <w:t xml:space="preserve"> </w:t>
            </w:r>
            <w:r>
              <w:rPr>
                <w:sz w:val="24"/>
              </w:rPr>
              <w:t>будинках</w:t>
            </w:r>
            <w:r>
              <w:rPr>
                <w:spacing w:val="-3"/>
                <w:sz w:val="24"/>
              </w:rPr>
              <w:t xml:space="preserve"> </w:t>
            </w:r>
            <w:r>
              <w:rPr>
                <w:spacing w:val="-5"/>
                <w:sz w:val="24"/>
                <w:vertAlign w:val="superscript"/>
              </w:rPr>
              <w:t>1)</w:t>
            </w:r>
          </w:p>
        </w:tc>
        <w:tc>
          <w:tcPr>
            <w:tcW w:w="991" w:type="dxa"/>
          </w:tcPr>
          <w:p w14:paraId="206F9C89" w14:textId="77777777" w:rsidR="00023DFF" w:rsidRDefault="00000000">
            <w:pPr>
              <w:pStyle w:val="TableParagraph"/>
              <w:spacing w:before="272"/>
              <w:ind w:left="20" w:right="15"/>
              <w:rPr>
                <w:sz w:val="24"/>
              </w:rPr>
            </w:pPr>
            <w:r>
              <w:rPr>
                <w:spacing w:val="-10"/>
                <w:sz w:val="24"/>
              </w:rPr>
              <w:t>-</w:t>
            </w:r>
          </w:p>
        </w:tc>
        <w:tc>
          <w:tcPr>
            <w:tcW w:w="678" w:type="dxa"/>
          </w:tcPr>
          <w:p w14:paraId="74D4E5BE" w14:textId="77777777" w:rsidR="00023DFF" w:rsidRDefault="00000000">
            <w:pPr>
              <w:pStyle w:val="TableParagraph"/>
              <w:spacing w:before="272"/>
              <w:ind w:left="13" w:right="5"/>
              <w:rPr>
                <w:sz w:val="24"/>
              </w:rPr>
            </w:pPr>
            <w:r>
              <w:rPr>
                <w:spacing w:val="-5"/>
                <w:sz w:val="24"/>
              </w:rPr>
              <w:t>86</w:t>
            </w:r>
          </w:p>
        </w:tc>
        <w:tc>
          <w:tcPr>
            <w:tcW w:w="678" w:type="dxa"/>
          </w:tcPr>
          <w:p w14:paraId="267EB026" w14:textId="77777777" w:rsidR="00023DFF" w:rsidRDefault="00000000">
            <w:pPr>
              <w:pStyle w:val="TableParagraph"/>
              <w:spacing w:before="272"/>
              <w:ind w:left="11" w:right="5"/>
              <w:rPr>
                <w:sz w:val="24"/>
              </w:rPr>
            </w:pPr>
            <w:r>
              <w:rPr>
                <w:spacing w:val="-5"/>
                <w:sz w:val="24"/>
              </w:rPr>
              <w:t>71</w:t>
            </w:r>
          </w:p>
        </w:tc>
        <w:tc>
          <w:tcPr>
            <w:tcW w:w="678" w:type="dxa"/>
          </w:tcPr>
          <w:p w14:paraId="65385AAC" w14:textId="77777777" w:rsidR="00023DFF" w:rsidRDefault="00000000">
            <w:pPr>
              <w:pStyle w:val="TableParagraph"/>
              <w:spacing w:before="272"/>
              <w:ind w:left="9" w:right="5"/>
              <w:rPr>
                <w:sz w:val="24"/>
              </w:rPr>
            </w:pPr>
            <w:r>
              <w:rPr>
                <w:spacing w:val="-5"/>
                <w:sz w:val="24"/>
              </w:rPr>
              <w:t>61</w:t>
            </w:r>
          </w:p>
        </w:tc>
        <w:tc>
          <w:tcPr>
            <w:tcW w:w="674" w:type="dxa"/>
          </w:tcPr>
          <w:p w14:paraId="3DFB7384" w14:textId="77777777" w:rsidR="00023DFF" w:rsidRDefault="00000000">
            <w:pPr>
              <w:pStyle w:val="TableParagraph"/>
              <w:spacing w:before="272"/>
              <w:ind w:left="7" w:right="2"/>
              <w:rPr>
                <w:sz w:val="24"/>
              </w:rPr>
            </w:pPr>
            <w:r>
              <w:rPr>
                <w:spacing w:val="-5"/>
                <w:sz w:val="24"/>
              </w:rPr>
              <w:t>54</w:t>
            </w:r>
          </w:p>
        </w:tc>
        <w:tc>
          <w:tcPr>
            <w:tcW w:w="687" w:type="dxa"/>
          </w:tcPr>
          <w:p w14:paraId="728B7288" w14:textId="77777777" w:rsidR="00023DFF" w:rsidRDefault="00000000">
            <w:pPr>
              <w:pStyle w:val="TableParagraph"/>
              <w:spacing w:before="272"/>
              <w:ind w:left="0" w:right="1"/>
              <w:rPr>
                <w:sz w:val="24"/>
              </w:rPr>
            </w:pPr>
            <w:r>
              <w:rPr>
                <w:spacing w:val="-5"/>
                <w:sz w:val="24"/>
              </w:rPr>
              <w:t>49</w:t>
            </w:r>
          </w:p>
        </w:tc>
        <w:tc>
          <w:tcPr>
            <w:tcW w:w="674" w:type="dxa"/>
          </w:tcPr>
          <w:p w14:paraId="6AB5B49A" w14:textId="77777777" w:rsidR="00023DFF" w:rsidRDefault="00000000">
            <w:pPr>
              <w:pStyle w:val="TableParagraph"/>
              <w:spacing w:before="272"/>
              <w:ind w:left="5" w:right="7"/>
              <w:rPr>
                <w:sz w:val="24"/>
              </w:rPr>
            </w:pPr>
            <w:r>
              <w:rPr>
                <w:spacing w:val="-5"/>
                <w:sz w:val="24"/>
              </w:rPr>
              <w:t>45</w:t>
            </w:r>
          </w:p>
        </w:tc>
        <w:tc>
          <w:tcPr>
            <w:tcW w:w="678" w:type="dxa"/>
          </w:tcPr>
          <w:p w14:paraId="57DE790C" w14:textId="77777777" w:rsidR="00023DFF" w:rsidRDefault="00000000">
            <w:pPr>
              <w:pStyle w:val="TableParagraph"/>
              <w:spacing w:before="272"/>
              <w:ind w:left="8" w:right="8"/>
              <w:rPr>
                <w:sz w:val="24"/>
              </w:rPr>
            </w:pPr>
            <w:r>
              <w:rPr>
                <w:spacing w:val="-5"/>
                <w:sz w:val="24"/>
              </w:rPr>
              <w:t>42</w:t>
            </w:r>
          </w:p>
        </w:tc>
        <w:tc>
          <w:tcPr>
            <w:tcW w:w="678" w:type="dxa"/>
          </w:tcPr>
          <w:p w14:paraId="0CD699EE" w14:textId="77777777" w:rsidR="00023DFF" w:rsidRDefault="00000000">
            <w:pPr>
              <w:pStyle w:val="TableParagraph"/>
              <w:spacing w:before="272"/>
              <w:ind w:left="8" w:right="11"/>
              <w:rPr>
                <w:sz w:val="24"/>
              </w:rPr>
            </w:pPr>
            <w:r>
              <w:rPr>
                <w:spacing w:val="-5"/>
                <w:sz w:val="24"/>
              </w:rPr>
              <w:t>40</w:t>
            </w:r>
          </w:p>
        </w:tc>
        <w:tc>
          <w:tcPr>
            <w:tcW w:w="678" w:type="dxa"/>
          </w:tcPr>
          <w:p w14:paraId="1FDBE766" w14:textId="77777777" w:rsidR="00023DFF" w:rsidRDefault="00000000">
            <w:pPr>
              <w:pStyle w:val="TableParagraph"/>
              <w:spacing w:before="272"/>
              <w:ind w:left="8" w:right="13"/>
              <w:rPr>
                <w:sz w:val="24"/>
              </w:rPr>
            </w:pPr>
            <w:r>
              <w:rPr>
                <w:spacing w:val="-5"/>
                <w:sz w:val="24"/>
              </w:rPr>
              <w:t>38</w:t>
            </w:r>
          </w:p>
        </w:tc>
        <w:tc>
          <w:tcPr>
            <w:tcW w:w="1199" w:type="dxa"/>
          </w:tcPr>
          <w:p w14:paraId="524906C6" w14:textId="77777777" w:rsidR="00023DFF" w:rsidRDefault="00000000">
            <w:pPr>
              <w:pStyle w:val="TableParagraph"/>
              <w:spacing w:before="272"/>
              <w:ind w:left="0" w:right="5"/>
              <w:rPr>
                <w:sz w:val="24"/>
              </w:rPr>
            </w:pPr>
            <w:r>
              <w:rPr>
                <w:spacing w:val="-5"/>
                <w:sz w:val="24"/>
              </w:rPr>
              <w:t>50</w:t>
            </w:r>
          </w:p>
        </w:tc>
        <w:tc>
          <w:tcPr>
            <w:tcW w:w="1233" w:type="dxa"/>
          </w:tcPr>
          <w:p w14:paraId="5695C826" w14:textId="77777777" w:rsidR="00023DFF" w:rsidRDefault="00000000">
            <w:pPr>
              <w:pStyle w:val="TableParagraph"/>
              <w:spacing w:before="272"/>
              <w:ind w:left="0" w:right="10"/>
              <w:rPr>
                <w:sz w:val="24"/>
              </w:rPr>
            </w:pPr>
            <w:r>
              <w:rPr>
                <w:spacing w:val="-5"/>
                <w:sz w:val="24"/>
              </w:rPr>
              <w:t>65</w:t>
            </w:r>
          </w:p>
        </w:tc>
      </w:tr>
      <w:tr w:rsidR="00023DFF" w14:paraId="4301AAA5" w14:textId="77777777">
        <w:trPr>
          <w:trHeight w:val="827"/>
        </w:trPr>
        <w:tc>
          <w:tcPr>
            <w:tcW w:w="586" w:type="dxa"/>
          </w:tcPr>
          <w:p w14:paraId="7AE2A5CF" w14:textId="77777777" w:rsidR="00023DFF" w:rsidRDefault="00000000">
            <w:pPr>
              <w:pStyle w:val="TableParagraph"/>
              <w:spacing w:before="270"/>
              <w:ind w:left="14"/>
              <w:rPr>
                <w:sz w:val="24"/>
              </w:rPr>
            </w:pPr>
            <w:r>
              <w:rPr>
                <w:spacing w:val="-5"/>
                <w:sz w:val="24"/>
              </w:rPr>
              <w:t>12</w:t>
            </w:r>
          </w:p>
        </w:tc>
        <w:tc>
          <w:tcPr>
            <w:tcW w:w="4238" w:type="dxa"/>
          </w:tcPr>
          <w:p w14:paraId="63FFDD99" w14:textId="77777777" w:rsidR="00023DFF" w:rsidRDefault="00000000">
            <w:pPr>
              <w:pStyle w:val="TableParagraph"/>
              <w:jc w:val="left"/>
              <w:rPr>
                <w:sz w:val="24"/>
              </w:rPr>
            </w:pPr>
            <w:r>
              <w:rPr>
                <w:sz w:val="24"/>
              </w:rPr>
              <w:t>Робочі приміщення і кабінети науково- дослідних</w:t>
            </w:r>
            <w:r>
              <w:rPr>
                <w:spacing w:val="-15"/>
                <w:sz w:val="24"/>
              </w:rPr>
              <w:t xml:space="preserve"> </w:t>
            </w:r>
            <w:r>
              <w:rPr>
                <w:sz w:val="24"/>
              </w:rPr>
              <w:t>і</w:t>
            </w:r>
            <w:r>
              <w:rPr>
                <w:spacing w:val="-15"/>
                <w:sz w:val="24"/>
              </w:rPr>
              <w:t xml:space="preserve"> </w:t>
            </w:r>
            <w:r>
              <w:rPr>
                <w:sz w:val="24"/>
              </w:rPr>
              <w:t>проектно-конструкторських</w:t>
            </w:r>
          </w:p>
          <w:p w14:paraId="69E529E5" w14:textId="77777777" w:rsidR="00023DFF" w:rsidRDefault="00000000">
            <w:pPr>
              <w:pStyle w:val="TableParagraph"/>
              <w:spacing w:line="261" w:lineRule="exact"/>
              <w:jc w:val="left"/>
              <w:rPr>
                <w:sz w:val="24"/>
              </w:rPr>
            </w:pPr>
            <w:r>
              <w:rPr>
                <w:sz w:val="24"/>
              </w:rPr>
              <w:t>організацій</w:t>
            </w:r>
            <w:r>
              <w:rPr>
                <w:spacing w:val="-4"/>
                <w:sz w:val="24"/>
              </w:rPr>
              <w:t xml:space="preserve"> </w:t>
            </w:r>
            <w:r>
              <w:rPr>
                <w:spacing w:val="-5"/>
                <w:sz w:val="24"/>
                <w:vertAlign w:val="superscript"/>
              </w:rPr>
              <w:t>1)</w:t>
            </w:r>
          </w:p>
        </w:tc>
        <w:tc>
          <w:tcPr>
            <w:tcW w:w="991" w:type="dxa"/>
          </w:tcPr>
          <w:p w14:paraId="178524F0" w14:textId="77777777" w:rsidR="00023DFF" w:rsidRDefault="00000000">
            <w:pPr>
              <w:pStyle w:val="TableParagraph"/>
              <w:spacing w:before="270"/>
              <w:ind w:left="20" w:right="15"/>
              <w:rPr>
                <w:sz w:val="24"/>
              </w:rPr>
            </w:pPr>
            <w:r>
              <w:rPr>
                <w:spacing w:val="-10"/>
                <w:sz w:val="24"/>
              </w:rPr>
              <w:t>-</w:t>
            </w:r>
          </w:p>
        </w:tc>
        <w:tc>
          <w:tcPr>
            <w:tcW w:w="678" w:type="dxa"/>
          </w:tcPr>
          <w:p w14:paraId="69E6D07E" w14:textId="77777777" w:rsidR="00023DFF" w:rsidRDefault="00000000">
            <w:pPr>
              <w:pStyle w:val="TableParagraph"/>
              <w:spacing w:before="270"/>
              <w:ind w:left="13" w:right="5"/>
              <w:rPr>
                <w:sz w:val="24"/>
              </w:rPr>
            </w:pPr>
            <w:r>
              <w:rPr>
                <w:spacing w:val="-5"/>
                <w:sz w:val="24"/>
              </w:rPr>
              <w:t>86</w:t>
            </w:r>
          </w:p>
        </w:tc>
        <w:tc>
          <w:tcPr>
            <w:tcW w:w="678" w:type="dxa"/>
          </w:tcPr>
          <w:p w14:paraId="56D972A6" w14:textId="77777777" w:rsidR="00023DFF" w:rsidRDefault="00000000">
            <w:pPr>
              <w:pStyle w:val="TableParagraph"/>
              <w:spacing w:before="270"/>
              <w:ind w:left="11" w:right="5"/>
              <w:rPr>
                <w:sz w:val="24"/>
              </w:rPr>
            </w:pPr>
            <w:r>
              <w:rPr>
                <w:spacing w:val="-5"/>
                <w:sz w:val="24"/>
              </w:rPr>
              <w:t>71</w:t>
            </w:r>
          </w:p>
        </w:tc>
        <w:tc>
          <w:tcPr>
            <w:tcW w:w="678" w:type="dxa"/>
          </w:tcPr>
          <w:p w14:paraId="6F103453" w14:textId="77777777" w:rsidR="00023DFF" w:rsidRDefault="00000000">
            <w:pPr>
              <w:pStyle w:val="TableParagraph"/>
              <w:spacing w:before="270"/>
              <w:ind w:left="9" w:right="5"/>
              <w:rPr>
                <w:sz w:val="24"/>
              </w:rPr>
            </w:pPr>
            <w:r>
              <w:rPr>
                <w:spacing w:val="-5"/>
                <w:sz w:val="24"/>
              </w:rPr>
              <w:t>61</w:t>
            </w:r>
          </w:p>
        </w:tc>
        <w:tc>
          <w:tcPr>
            <w:tcW w:w="674" w:type="dxa"/>
          </w:tcPr>
          <w:p w14:paraId="5BB4552D" w14:textId="77777777" w:rsidR="00023DFF" w:rsidRDefault="00000000">
            <w:pPr>
              <w:pStyle w:val="TableParagraph"/>
              <w:spacing w:before="270"/>
              <w:ind w:left="7" w:right="2"/>
              <w:rPr>
                <w:sz w:val="24"/>
              </w:rPr>
            </w:pPr>
            <w:r>
              <w:rPr>
                <w:spacing w:val="-5"/>
                <w:sz w:val="24"/>
              </w:rPr>
              <w:t>54</w:t>
            </w:r>
          </w:p>
        </w:tc>
        <w:tc>
          <w:tcPr>
            <w:tcW w:w="687" w:type="dxa"/>
          </w:tcPr>
          <w:p w14:paraId="30349776" w14:textId="77777777" w:rsidR="00023DFF" w:rsidRDefault="00000000">
            <w:pPr>
              <w:pStyle w:val="TableParagraph"/>
              <w:spacing w:before="270"/>
              <w:ind w:left="0" w:right="1"/>
              <w:rPr>
                <w:sz w:val="24"/>
              </w:rPr>
            </w:pPr>
            <w:r>
              <w:rPr>
                <w:spacing w:val="-5"/>
                <w:sz w:val="24"/>
              </w:rPr>
              <w:t>49</w:t>
            </w:r>
          </w:p>
        </w:tc>
        <w:tc>
          <w:tcPr>
            <w:tcW w:w="674" w:type="dxa"/>
          </w:tcPr>
          <w:p w14:paraId="6CA343DC" w14:textId="77777777" w:rsidR="00023DFF" w:rsidRDefault="00000000">
            <w:pPr>
              <w:pStyle w:val="TableParagraph"/>
              <w:spacing w:before="270"/>
              <w:ind w:left="5" w:right="7"/>
              <w:rPr>
                <w:sz w:val="24"/>
              </w:rPr>
            </w:pPr>
            <w:r>
              <w:rPr>
                <w:spacing w:val="-5"/>
                <w:sz w:val="24"/>
              </w:rPr>
              <w:t>45</w:t>
            </w:r>
          </w:p>
        </w:tc>
        <w:tc>
          <w:tcPr>
            <w:tcW w:w="678" w:type="dxa"/>
          </w:tcPr>
          <w:p w14:paraId="4E6F3F64" w14:textId="77777777" w:rsidR="00023DFF" w:rsidRDefault="00000000">
            <w:pPr>
              <w:pStyle w:val="TableParagraph"/>
              <w:spacing w:before="270"/>
              <w:ind w:left="8" w:right="8"/>
              <w:rPr>
                <w:sz w:val="24"/>
              </w:rPr>
            </w:pPr>
            <w:r>
              <w:rPr>
                <w:spacing w:val="-5"/>
                <w:sz w:val="24"/>
              </w:rPr>
              <w:t>42</w:t>
            </w:r>
          </w:p>
        </w:tc>
        <w:tc>
          <w:tcPr>
            <w:tcW w:w="678" w:type="dxa"/>
          </w:tcPr>
          <w:p w14:paraId="1CDFAB88" w14:textId="77777777" w:rsidR="00023DFF" w:rsidRDefault="00000000">
            <w:pPr>
              <w:pStyle w:val="TableParagraph"/>
              <w:spacing w:before="270"/>
              <w:ind w:left="8" w:right="11"/>
              <w:rPr>
                <w:sz w:val="24"/>
              </w:rPr>
            </w:pPr>
            <w:r>
              <w:rPr>
                <w:spacing w:val="-5"/>
                <w:sz w:val="24"/>
              </w:rPr>
              <w:t>40</w:t>
            </w:r>
          </w:p>
        </w:tc>
        <w:tc>
          <w:tcPr>
            <w:tcW w:w="678" w:type="dxa"/>
          </w:tcPr>
          <w:p w14:paraId="4BC44FD4" w14:textId="77777777" w:rsidR="00023DFF" w:rsidRDefault="00000000">
            <w:pPr>
              <w:pStyle w:val="TableParagraph"/>
              <w:spacing w:before="270"/>
              <w:ind w:left="8" w:right="13"/>
              <w:rPr>
                <w:sz w:val="24"/>
              </w:rPr>
            </w:pPr>
            <w:r>
              <w:rPr>
                <w:spacing w:val="-5"/>
                <w:sz w:val="24"/>
              </w:rPr>
              <w:t>38</w:t>
            </w:r>
          </w:p>
        </w:tc>
        <w:tc>
          <w:tcPr>
            <w:tcW w:w="1199" w:type="dxa"/>
          </w:tcPr>
          <w:p w14:paraId="45376689" w14:textId="77777777" w:rsidR="00023DFF" w:rsidRDefault="00000000">
            <w:pPr>
              <w:pStyle w:val="TableParagraph"/>
              <w:spacing w:before="270"/>
              <w:ind w:left="0" w:right="5"/>
              <w:rPr>
                <w:sz w:val="24"/>
              </w:rPr>
            </w:pPr>
            <w:r>
              <w:rPr>
                <w:spacing w:val="-5"/>
                <w:sz w:val="24"/>
              </w:rPr>
              <w:t>50</w:t>
            </w:r>
          </w:p>
        </w:tc>
        <w:tc>
          <w:tcPr>
            <w:tcW w:w="1233" w:type="dxa"/>
          </w:tcPr>
          <w:p w14:paraId="79656C89" w14:textId="77777777" w:rsidR="00023DFF" w:rsidRDefault="00000000">
            <w:pPr>
              <w:pStyle w:val="TableParagraph"/>
              <w:spacing w:before="270"/>
              <w:ind w:left="0" w:right="10"/>
              <w:rPr>
                <w:sz w:val="24"/>
              </w:rPr>
            </w:pPr>
            <w:r>
              <w:rPr>
                <w:spacing w:val="-5"/>
                <w:sz w:val="24"/>
              </w:rPr>
              <w:t>65</w:t>
            </w:r>
          </w:p>
        </w:tc>
      </w:tr>
      <w:tr w:rsidR="00023DFF" w14:paraId="636214B3" w14:textId="77777777">
        <w:trPr>
          <w:trHeight w:val="551"/>
        </w:trPr>
        <w:tc>
          <w:tcPr>
            <w:tcW w:w="586" w:type="dxa"/>
            <w:tcBorders>
              <w:bottom w:val="single" w:sz="4" w:space="0" w:color="000000"/>
            </w:tcBorders>
          </w:tcPr>
          <w:p w14:paraId="31FC64EB" w14:textId="77777777" w:rsidR="00023DFF" w:rsidRDefault="00000000">
            <w:pPr>
              <w:pStyle w:val="TableParagraph"/>
              <w:spacing w:before="133"/>
              <w:ind w:left="14"/>
              <w:rPr>
                <w:sz w:val="24"/>
              </w:rPr>
            </w:pPr>
            <w:r>
              <w:rPr>
                <w:spacing w:val="-5"/>
                <w:sz w:val="24"/>
              </w:rPr>
              <w:t>13</w:t>
            </w:r>
          </w:p>
        </w:tc>
        <w:tc>
          <w:tcPr>
            <w:tcW w:w="4238" w:type="dxa"/>
          </w:tcPr>
          <w:p w14:paraId="3AB85134" w14:textId="77777777" w:rsidR="00023DFF" w:rsidRDefault="00000000">
            <w:pPr>
              <w:pStyle w:val="TableParagraph"/>
              <w:spacing w:line="270" w:lineRule="exact"/>
              <w:jc w:val="left"/>
              <w:rPr>
                <w:sz w:val="24"/>
              </w:rPr>
            </w:pPr>
            <w:r>
              <w:rPr>
                <w:sz w:val="24"/>
              </w:rPr>
              <w:t>Конференц-зали,</w:t>
            </w:r>
            <w:r>
              <w:rPr>
                <w:spacing w:val="-3"/>
                <w:sz w:val="24"/>
              </w:rPr>
              <w:t xml:space="preserve"> </w:t>
            </w:r>
            <w:r>
              <w:rPr>
                <w:sz w:val="24"/>
              </w:rPr>
              <w:t>читальні</w:t>
            </w:r>
            <w:r>
              <w:rPr>
                <w:spacing w:val="-4"/>
                <w:sz w:val="24"/>
              </w:rPr>
              <w:t xml:space="preserve"> зали</w:t>
            </w:r>
          </w:p>
          <w:p w14:paraId="4C101CD2" w14:textId="77777777" w:rsidR="00023DFF" w:rsidRDefault="00000000">
            <w:pPr>
              <w:pStyle w:val="TableParagraph"/>
              <w:spacing w:line="261" w:lineRule="exact"/>
              <w:jc w:val="left"/>
              <w:rPr>
                <w:sz w:val="24"/>
              </w:rPr>
            </w:pPr>
            <w:r>
              <w:rPr>
                <w:spacing w:val="-2"/>
                <w:sz w:val="24"/>
              </w:rPr>
              <w:t>бібліотек</w:t>
            </w:r>
          </w:p>
        </w:tc>
        <w:tc>
          <w:tcPr>
            <w:tcW w:w="991" w:type="dxa"/>
          </w:tcPr>
          <w:p w14:paraId="212E7178" w14:textId="77777777" w:rsidR="00023DFF" w:rsidRDefault="00000000">
            <w:pPr>
              <w:pStyle w:val="TableParagraph"/>
              <w:spacing w:before="133"/>
              <w:ind w:left="20" w:right="15"/>
              <w:rPr>
                <w:sz w:val="24"/>
              </w:rPr>
            </w:pPr>
            <w:r>
              <w:rPr>
                <w:spacing w:val="-10"/>
                <w:sz w:val="24"/>
              </w:rPr>
              <w:t>-</w:t>
            </w:r>
          </w:p>
        </w:tc>
        <w:tc>
          <w:tcPr>
            <w:tcW w:w="678" w:type="dxa"/>
          </w:tcPr>
          <w:p w14:paraId="0DC3BF85" w14:textId="77777777" w:rsidR="00023DFF" w:rsidRDefault="00000000">
            <w:pPr>
              <w:pStyle w:val="TableParagraph"/>
              <w:spacing w:before="133"/>
              <w:ind w:left="13" w:right="5"/>
              <w:rPr>
                <w:sz w:val="24"/>
              </w:rPr>
            </w:pPr>
            <w:r>
              <w:rPr>
                <w:spacing w:val="-5"/>
                <w:sz w:val="24"/>
              </w:rPr>
              <w:t>79</w:t>
            </w:r>
          </w:p>
        </w:tc>
        <w:tc>
          <w:tcPr>
            <w:tcW w:w="678" w:type="dxa"/>
          </w:tcPr>
          <w:p w14:paraId="29970A43" w14:textId="77777777" w:rsidR="00023DFF" w:rsidRDefault="00000000">
            <w:pPr>
              <w:pStyle w:val="TableParagraph"/>
              <w:spacing w:before="133"/>
              <w:ind w:left="11" w:right="5"/>
              <w:rPr>
                <w:sz w:val="24"/>
              </w:rPr>
            </w:pPr>
            <w:r>
              <w:rPr>
                <w:spacing w:val="-5"/>
                <w:sz w:val="24"/>
              </w:rPr>
              <w:t>63</w:t>
            </w:r>
          </w:p>
        </w:tc>
        <w:tc>
          <w:tcPr>
            <w:tcW w:w="678" w:type="dxa"/>
          </w:tcPr>
          <w:p w14:paraId="227187FB" w14:textId="77777777" w:rsidR="00023DFF" w:rsidRDefault="00000000">
            <w:pPr>
              <w:pStyle w:val="TableParagraph"/>
              <w:spacing w:before="133"/>
              <w:ind w:left="9" w:right="5"/>
              <w:rPr>
                <w:sz w:val="24"/>
              </w:rPr>
            </w:pPr>
            <w:r>
              <w:rPr>
                <w:spacing w:val="-5"/>
                <w:sz w:val="24"/>
              </w:rPr>
              <w:t>52</w:t>
            </w:r>
          </w:p>
        </w:tc>
        <w:tc>
          <w:tcPr>
            <w:tcW w:w="674" w:type="dxa"/>
          </w:tcPr>
          <w:p w14:paraId="787A6147" w14:textId="77777777" w:rsidR="00023DFF" w:rsidRDefault="00000000">
            <w:pPr>
              <w:pStyle w:val="TableParagraph"/>
              <w:spacing w:before="133"/>
              <w:ind w:left="7" w:right="2"/>
              <w:rPr>
                <w:sz w:val="24"/>
              </w:rPr>
            </w:pPr>
            <w:r>
              <w:rPr>
                <w:spacing w:val="-5"/>
                <w:sz w:val="24"/>
              </w:rPr>
              <w:t>45</w:t>
            </w:r>
          </w:p>
        </w:tc>
        <w:tc>
          <w:tcPr>
            <w:tcW w:w="687" w:type="dxa"/>
          </w:tcPr>
          <w:p w14:paraId="09F2CA5F" w14:textId="77777777" w:rsidR="00023DFF" w:rsidRDefault="00000000">
            <w:pPr>
              <w:pStyle w:val="TableParagraph"/>
              <w:spacing w:before="133"/>
              <w:ind w:left="0" w:right="1"/>
              <w:rPr>
                <w:sz w:val="24"/>
              </w:rPr>
            </w:pPr>
            <w:r>
              <w:rPr>
                <w:spacing w:val="-5"/>
                <w:sz w:val="24"/>
              </w:rPr>
              <w:t>39</w:t>
            </w:r>
          </w:p>
        </w:tc>
        <w:tc>
          <w:tcPr>
            <w:tcW w:w="674" w:type="dxa"/>
          </w:tcPr>
          <w:p w14:paraId="424A4F71" w14:textId="77777777" w:rsidR="00023DFF" w:rsidRDefault="00000000">
            <w:pPr>
              <w:pStyle w:val="TableParagraph"/>
              <w:spacing w:before="133"/>
              <w:ind w:left="5" w:right="7"/>
              <w:rPr>
                <w:sz w:val="24"/>
              </w:rPr>
            </w:pPr>
            <w:r>
              <w:rPr>
                <w:spacing w:val="-5"/>
                <w:sz w:val="24"/>
              </w:rPr>
              <w:t>35</w:t>
            </w:r>
          </w:p>
        </w:tc>
        <w:tc>
          <w:tcPr>
            <w:tcW w:w="678" w:type="dxa"/>
          </w:tcPr>
          <w:p w14:paraId="37D66CFB" w14:textId="77777777" w:rsidR="00023DFF" w:rsidRDefault="00000000">
            <w:pPr>
              <w:pStyle w:val="TableParagraph"/>
              <w:spacing w:before="133"/>
              <w:ind w:left="8" w:right="8"/>
              <w:rPr>
                <w:sz w:val="24"/>
              </w:rPr>
            </w:pPr>
            <w:r>
              <w:rPr>
                <w:spacing w:val="-5"/>
                <w:sz w:val="24"/>
              </w:rPr>
              <w:t>32</w:t>
            </w:r>
          </w:p>
        </w:tc>
        <w:tc>
          <w:tcPr>
            <w:tcW w:w="678" w:type="dxa"/>
          </w:tcPr>
          <w:p w14:paraId="381FA53D" w14:textId="77777777" w:rsidR="00023DFF" w:rsidRDefault="00000000">
            <w:pPr>
              <w:pStyle w:val="TableParagraph"/>
              <w:spacing w:before="133"/>
              <w:ind w:left="8" w:right="11"/>
              <w:rPr>
                <w:sz w:val="24"/>
              </w:rPr>
            </w:pPr>
            <w:r>
              <w:rPr>
                <w:spacing w:val="-5"/>
                <w:sz w:val="24"/>
              </w:rPr>
              <w:t>30</w:t>
            </w:r>
          </w:p>
        </w:tc>
        <w:tc>
          <w:tcPr>
            <w:tcW w:w="678" w:type="dxa"/>
          </w:tcPr>
          <w:p w14:paraId="3112D6A6" w14:textId="77777777" w:rsidR="00023DFF" w:rsidRDefault="00000000">
            <w:pPr>
              <w:pStyle w:val="TableParagraph"/>
              <w:spacing w:before="133"/>
              <w:ind w:left="8" w:right="13"/>
              <w:rPr>
                <w:sz w:val="24"/>
              </w:rPr>
            </w:pPr>
            <w:r>
              <w:rPr>
                <w:spacing w:val="-5"/>
                <w:sz w:val="24"/>
              </w:rPr>
              <w:t>28</w:t>
            </w:r>
          </w:p>
        </w:tc>
        <w:tc>
          <w:tcPr>
            <w:tcW w:w="1199" w:type="dxa"/>
          </w:tcPr>
          <w:p w14:paraId="3AC16EB4" w14:textId="77777777" w:rsidR="00023DFF" w:rsidRDefault="00000000">
            <w:pPr>
              <w:pStyle w:val="TableParagraph"/>
              <w:spacing w:before="133"/>
              <w:ind w:left="0" w:right="5"/>
              <w:rPr>
                <w:sz w:val="24"/>
              </w:rPr>
            </w:pPr>
            <w:r>
              <w:rPr>
                <w:spacing w:val="-5"/>
                <w:sz w:val="24"/>
              </w:rPr>
              <w:t>40</w:t>
            </w:r>
          </w:p>
        </w:tc>
        <w:tc>
          <w:tcPr>
            <w:tcW w:w="1233" w:type="dxa"/>
          </w:tcPr>
          <w:p w14:paraId="29C0C569" w14:textId="77777777" w:rsidR="00023DFF" w:rsidRDefault="00000000">
            <w:pPr>
              <w:pStyle w:val="TableParagraph"/>
              <w:spacing w:before="133"/>
              <w:ind w:left="0" w:right="10"/>
              <w:rPr>
                <w:sz w:val="24"/>
              </w:rPr>
            </w:pPr>
            <w:r>
              <w:rPr>
                <w:spacing w:val="-5"/>
                <w:sz w:val="24"/>
              </w:rPr>
              <w:t>55</w:t>
            </w:r>
          </w:p>
        </w:tc>
      </w:tr>
      <w:tr w:rsidR="00023DFF" w14:paraId="583FD473" w14:textId="77777777">
        <w:trPr>
          <w:trHeight w:val="827"/>
        </w:trPr>
        <w:tc>
          <w:tcPr>
            <w:tcW w:w="586" w:type="dxa"/>
            <w:tcBorders>
              <w:top w:val="single" w:sz="4" w:space="0" w:color="000000"/>
            </w:tcBorders>
          </w:tcPr>
          <w:p w14:paraId="44C102C6" w14:textId="77777777" w:rsidR="00023DFF" w:rsidRDefault="00000000">
            <w:pPr>
              <w:pStyle w:val="TableParagraph"/>
              <w:spacing w:before="270"/>
              <w:ind w:left="14"/>
              <w:rPr>
                <w:sz w:val="24"/>
              </w:rPr>
            </w:pPr>
            <w:r>
              <w:rPr>
                <w:spacing w:val="-5"/>
                <w:sz w:val="24"/>
              </w:rPr>
              <w:t>14</w:t>
            </w:r>
          </w:p>
        </w:tc>
        <w:tc>
          <w:tcPr>
            <w:tcW w:w="4238" w:type="dxa"/>
          </w:tcPr>
          <w:p w14:paraId="3B944769" w14:textId="77777777" w:rsidR="00023DFF" w:rsidRDefault="00000000">
            <w:pPr>
              <w:pStyle w:val="TableParagraph"/>
              <w:jc w:val="left"/>
              <w:rPr>
                <w:sz w:val="24"/>
              </w:rPr>
            </w:pPr>
            <w:r>
              <w:rPr>
                <w:sz w:val="24"/>
              </w:rPr>
              <w:t>Зали</w:t>
            </w:r>
            <w:r>
              <w:rPr>
                <w:spacing w:val="-6"/>
                <w:sz w:val="24"/>
              </w:rPr>
              <w:t xml:space="preserve"> </w:t>
            </w:r>
            <w:r>
              <w:rPr>
                <w:sz w:val="24"/>
              </w:rPr>
              <w:t>для</w:t>
            </w:r>
            <w:r>
              <w:rPr>
                <w:spacing w:val="-7"/>
                <w:sz w:val="24"/>
              </w:rPr>
              <w:t xml:space="preserve"> </w:t>
            </w:r>
            <w:r>
              <w:rPr>
                <w:sz w:val="24"/>
              </w:rPr>
              <w:t>глядачів</w:t>
            </w:r>
            <w:r>
              <w:rPr>
                <w:spacing w:val="-6"/>
                <w:sz w:val="24"/>
              </w:rPr>
              <w:t xml:space="preserve"> </w:t>
            </w:r>
            <w:r>
              <w:rPr>
                <w:sz w:val="24"/>
              </w:rPr>
              <w:t>у</w:t>
            </w:r>
            <w:r>
              <w:rPr>
                <w:spacing w:val="-11"/>
                <w:sz w:val="24"/>
              </w:rPr>
              <w:t xml:space="preserve"> </w:t>
            </w:r>
            <w:r>
              <w:rPr>
                <w:sz w:val="24"/>
              </w:rPr>
              <w:t>клубах,</w:t>
            </w:r>
            <w:r>
              <w:rPr>
                <w:spacing w:val="-7"/>
                <w:sz w:val="24"/>
              </w:rPr>
              <w:t xml:space="preserve"> </w:t>
            </w:r>
            <w:r>
              <w:rPr>
                <w:sz w:val="24"/>
              </w:rPr>
              <w:t>кінотеатрах, дозвіллєвих закладах, зали засідань і</w:t>
            </w:r>
          </w:p>
          <w:p w14:paraId="42846D0C" w14:textId="77777777" w:rsidR="00023DFF" w:rsidRDefault="00000000">
            <w:pPr>
              <w:pStyle w:val="TableParagraph"/>
              <w:spacing w:line="261" w:lineRule="exact"/>
              <w:jc w:val="left"/>
              <w:rPr>
                <w:sz w:val="24"/>
              </w:rPr>
            </w:pPr>
            <w:r>
              <w:rPr>
                <w:sz w:val="24"/>
              </w:rPr>
              <w:t>судових</w:t>
            </w:r>
            <w:r>
              <w:rPr>
                <w:spacing w:val="-4"/>
                <w:sz w:val="24"/>
              </w:rPr>
              <w:t xml:space="preserve"> </w:t>
            </w:r>
            <w:r>
              <w:rPr>
                <w:sz w:val="24"/>
              </w:rPr>
              <w:t>нарад</w:t>
            </w:r>
            <w:r>
              <w:rPr>
                <w:spacing w:val="-2"/>
                <w:sz w:val="24"/>
              </w:rPr>
              <w:t xml:space="preserve"> </w:t>
            </w:r>
            <w:r>
              <w:rPr>
                <w:spacing w:val="-5"/>
                <w:sz w:val="24"/>
                <w:vertAlign w:val="superscript"/>
              </w:rPr>
              <w:t>1)</w:t>
            </w:r>
          </w:p>
        </w:tc>
        <w:tc>
          <w:tcPr>
            <w:tcW w:w="991" w:type="dxa"/>
          </w:tcPr>
          <w:p w14:paraId="6D584065" w14:textId="77777777" w:rsidR="00023DFF" w:rsidRDefault="00000000">
            <w:pPr>
              <w:pStyle w:val="TableParagraph"/>
              <w:spacing w:before="270"/>
              <w:ind w:left="20" w:right="15"/>
              <w:rPr>
                <w:sz w:val="24"/>
              </w:rPr>
            </w:pPr>
            <w:r>
              <w:rPr>
                <w:spacing w:val="-10"/>
                <w:sz w:val="24"/>
              </w:rPr>
              <w:t>-</w:t>
            </w:r>
          </w:p>
        </w:tc>
        <w:tc>
          <w:tcPr>
            <w:tcW w:w="678" w:type="dxa"/>
          </w:tcPr>
          <w:p w14:paraId="6DAB5721" w14:textId="77777777" w:rsidR="00023DFF" w:rsidRDefault="00000000">
            <w:pPr>
              <w:pStyle w:val="TableParagraph"/>
              <w:spacing w:before="270"/>
              <w:ind w:left="13" w:right="5"/>
              <w:rPr>
                <w:sz w:val="24"/>
              </w:rPr>
            </w:pPr>
            <w:r>
              <w:rPr>
                <w:spacing w:val="-5"/>
                <w:sz w:val="24"/>
              </w:rPr>
              <w:t>79</w:t>
            </w:r>
          </w:p>
        </w:tc>
        <w:tc>
          <w:tcPr>
            <w:tcW w:w="678" w:type="dxa"/>
          </w:tcPr>
          <w:p w14:paraId="613A7151" w14:textId="77777777" w:rsidR="00023DFF" w:rsidRDefault="00000000">
            <w:pPr>
              <w:pStyle w:val="TableParagraph"/>
              <w:spacing w:before="270"/>
              <w:ind w:left="11" w:right="5"/>
              <w:rPr>
                <w:sz w:val="24"/>
              </w:rPr>
            </w:pPr>
            <w:r>
              <w:rPr>
                <w:spacing w:val="-5"/>
                <w:sz w:val="24"/>
              </w:rPr>
              <w:t>63</w:t>
            </w:r>
          </w:p>
        </w:tc>
        <w:tc>
          <w:tcPr>
            <w:tcW w:w="678" w:type="dxa"/>
          </w:tcPr>
          <w:p w14:paraId="1A1A12A9" w14:textId="77777777" w:rsidR="00023DFF" w:rsidRDefault="00000000">
            <w:pPr>
              <w:pStyle w:val="TableParagraph"/>
              <w:spacing w:before="270"/>
              <w:ind w:left="9" w:right="5"/>
              <w:rPr>
                <w:sz w:val="24"/>
              </w:rPr>
            </w:pPr>
            <w:r>
              <w:rPr>
                <w:spacing w:val="-5"/>
                <w:sz w:val="24"/>
              </w:rPr>
              <w:t>52</w:t>
            </w:r>
          </w:p>
        </w:tc>
        <w:tc>
          <w:tcPr>
            <w:tcW w:w="674" w:type="dxa"/>
          </w:tcPr>
          <w:p w14:paraId="754A95E3" w14:textId="77777777" w:rsidR="00023DFF" w:rsidRDefault="00000000">
            <w:pPr>
              <w:pStyle w:val="TableParagraph"/>
              <w:spacing w:before="270"/>
              <w:ind w:left="7" w:right="2"/>
              <w:rPr>
                <w:sz w:val="24"/>
              </w:rPr>
            </w:pPr>
            <w:r>
              <w:rPr>
                <w:spacing w:val="-5"/>
                <w:sz w:val="24"/>
              </w:rPr>
              <w:t>45</w:t>
            </w:r>
          </w:p>
        </w:tc>
        <w:tc>
          <w:tcPr>
            <w:tcW w:w="687" w:type="dxa"/>
            <w:tcBorders>
              <w:bottom w:val="nil"/>
            </w:tcBorders>
          </w:tcPr>
          <w:p w14:paraId="49652405" w14:textId="77777777" w:rsidR="00023DFF" w:rsidRDefault="00000000">
            <w:pPr>
              <w:pStyle w:val="TableParagraph"/>
              <w:spacing w:before="270"/>
              <w:ind w:left="0" w:right="1"/>
              <w:rPr>
                <w:sz w:val="24"/>
              </w:rPr>
            </w:pPr>
            <w:r>
              <w:rPr>
                <w:spacing w:val="-5"/>
                <w:sz w:val="24"/>
              </w:rPr>
              <w:t>39</w:t>
            </w:r>
          </w:p>
        </w:tc>
        <w:tc>
          <w:tcPr>
            <w:tcW w:w="674" w:type="dxa"/>
          </w:tcPr>
          <w:p w14:paraId="4823A5B6" w14:textId="77777777" w:rsidR="00023DFF" w:rsidRDefault="00000000">
            <w:pPr>
              <w:pStyle w:val="TableParagraph"/>
              <w:spacing w:before="270"/>
              <w:ind w:left="5" w:right="7"/>
              <w:rPr>
                <w:sz w:val="24"/>
              </w:rPr>
            </w:pPr>
            <w:r>
              <w:rPr>
                <w:spacing w:val="-5"/>
                <w:sz w:val="24"/>
              </w:rPr>
              <w:t>35</w:t>
            </w:r>
          </w:p>
        </w:tc>
        <w:tc>
          <w:tcPr>
            <w:tcW w:w="678" w:type="dxa"/>
          </w:tcPr>
          <w:p w14:paraId="1A99256A" w14:textId="77777777" w:rsidR="00023DFF" w:rsidRDefault="00000000">
            <w:pPr>
              <w:pStyle w:val="TableParagraph"/>
              <w:spacing w:before="270"/>
              <w:ind w:left="8" w:right="8"/>
              <w:rPr>
                <w:sz w:val="24"/>
              </w:rPr>
            </w:pPr>
            <w:r>
              <w:rPr>
                <w:spacing w:val="-5"/>
                <w:sz w:val="24"/>
              </w:rPr>
              <w:t>32</w:t>
            </w:r>
          </w:p>
        </w:tc>
        <w:tc>
          <w:tcPr>
            <w:tcW w:w="678" w:type="dxa"/>
          </w:tcPr>
          <w:p w14:paraId="003D1560" w14:textId="77777777" w:rsidR="00023DFF" w:rsidRDefault="00000000">
            <w:pPr>
              <w:pStyle w:val="TableParagraph"/>
              <w:spacing w:before="270"/>
              <w:ind w:left="8" w:right="11"/>
              <w:rPr>
                <w:sz w:val="24"/>
              </w:rPr>
            </w:pPr>
            <w:r>
              <w:rPr>
                <w:spacing w:val="-5"/>
                <w:sz w:val="24"/>
              </w:rPr>
              <w:t>30</w:t>
            </w:r>
          </w:p>
        </w:tc>
        <w:tc>
          <w:tcPr>
            <w:tcW w:w="678" w:type="dxa"/>
          </w:tcPr>
          <w:p w14:paraId="4269AA63" w14:textId="77777777" w:rsidR="00023DFF" w:rsidRDefault="00000000">
            <w:pPr>
              <w:pStyle w:val="TableParagraph"/>
              <w:spacing w:before="270"/>
              <w:ind w:left="8" w:right="13"/>
              <w:rPr>
                <w:sz w:val="24"/>
              </w:rPr>
            </w:pPr>
            <w:r>
              <w:rPr>
                <w:spacing w:val="-5"/>
                <w:sz w:val="24"/>
              </w:rPr>
              <w:t>28</w:t>
            </w:r>
          </w:p>
        </w:tc>
        <w:tc>
          <w:tcPr>
            <w:tcW w:w="1199" w:type="dxa"/>
          </w:tcPr>
          <w:p w14:paraId="6ABA7FBD" w14:textId="77777777" w:rsidR="00023DFF" w:rsidRDefault="00000000">
            <w:pPr>
              <w:pStyle w:val="TableParagraph"/>
              <w:spacing w:before="270"/>
              <w:ind w:left="0" w:right="5"/>
              <w:rPr>
                <w:sz w:val="24"/>
              </w:rPr>
            </w:pPr>
            <w:r>
              <w:rPr>
                <w:spacing w:val="-5"/>
                <w:sz w:val="24"/>
              </w:rPr>
              <w:t>40</w:t>
            </w:r>
          </w:p>
        </w:tc>
        <w:tc>
          <w:tcPr>
            <w:tcW w:w="1233" w:type="dxa"/>
          </w:tcPr>
          <w:p w14:paraId="0FC373D8" w14:textId="77777777" w:rsidR="00023DFF" w:rsidRDefault="00000000">
            <w:pPr>
              <w:pStyle w:val="TableParagraph"/>
              <w:spacing w:before="270"/>
              <w:ind w:left="0" w:right="10"/>
              <w:rPr>
                <w:sz w:val="24"/>
              </w:rPr>
            </w:pPr>
            <w:r>
              <w:rPr>
                <w:spacing w:val="-5"/>
                <w:sz w:val="24"/>
              </w:rPr>
              <w:t>55</w:t>
            </w:r>
          </w:p>
        </w:tc>
      </w:tr>
      <w:tr w:rsidR="00023DFF" w14:paraId="56B12D88" w14:textId="77777777">
        <w:trPr>
          <w:trHeight w:val="827"/>
        </w:trPr>
        <w:tc>
          <w:tcPr>
            <w:tcW w:w="586" w:type="dxa"/>
            <w:tcBorders>
              <w:bottom w:val="single" w:sz="4" w:space="0" w:color="000000"/>
            </w:tcBorders>
          </w:tcPr>
          <w:p w14:paraId="23C61559" w14:textId="77777777" w:rsidR="00023DFF" w:rsidRDefault="00000000">
            <w:pPr>
              <w:pStyle w:val="TableParagraph"/>
              <w:spacing w:before="270"/>
              <w:ind w:left="14"/>
              <w:rPr>
                <w:sz w:val="24"/>
              </w:rPr>
            </w:pPr>
            <w:r>
              <w:rPr>
                <w:spacing w:val="-5"/>
                <w:sz w:val="24"/>
              </w:rPr>
              <w:t>15</w:t>
            </w:r>
          </w:p>
        </w:tc>
        <w:tc>
          <w:tcPr>
            <w:tcW w:w="4238" w:type="dxa"/>
          </w:tcPr>
          <w:p w14:paraId="012DBB72" w14:textId="77777777" w:rsidR="00023DFF" w:rsidRDefault="00000000">
            <w:pPr>
              <w:pStyle w:val="TableParagraph"/>
              <w:ind w:right="67"/>
              <w:jc w:val="left"/>
              <w:rPr>
                <w:sz w:val="24"/>
              </w:rPr>
            </w:pPr>
            <w:r>
              <w:rPr>
                <w:sz w:val="24"/>
              </w:rPr>
              <w:t>Фойє кінотеатрів, клубів, багатоцільових</w:t>
            </w:r>
            <w:r>
              <w:rPr>
                <w:spacing w:val="-15"/>
                <w:sz w:val="24"/>
              </w:rPr>
              <w:t xml:space="preserve"> </w:t>
            </w:r>
            <w:r>
              <w:rPr>
                <w:sz w:val="24"/>
              </w:rPr>
              <w:t>залів,</w:t>
            </w:r>
            <w:r>
              <w:rPr>
                <w:spacing w:val="-15"/>
                <w:sz w:val="24"/>
              </w:rPr>
              <w:t xml:space="preserve"> </w:t>
            </w:r>
            <w:r>
              <w:rPr>
                <w:sz w:val="24"/>
              </w:rPr>
              <w:t>дозвіллєвих</w:t>
            </w:r>
          </w:p>
          <w:p w14:paraId="527CBC29" w14:textId="77777777" w:rsidR="00023DFF" w:rsidRDefault="00000000">
            <w:pPr>
              <w:pStyle w:val="TableParagraph"/>
              <w:spacing w:line="261" w:lineRule="exact"/>
              <w:jc w:val="left"/>
              <w:rPr>
                <w:sz w:val="24"/>
              </w:rPr>
            </w:pPr>
            <w:r>
              <w:rPr>
                <w:spacing w:val="-2"/>
                <w:sz w:val="24"/>
              </w:rPr>
              <w:t>закладів</w:t>
            </w:r>
            <w:r>
              <w:rPr>
                <w:spacing w:val="-2"/>
                <w:sz w:val="24"/>
                <w:vertAlign w:val="superscript"/>
              </w:rPr>
              <w:t>1)</w:t>
            </w:r>
          </w:p>
        </w:tc>
        <w:tc>
          <w:tcPr>
            <w:tcW w:w="991" w:type="dxa"/>
          </w:tcPr>
          <w:p w14:paraId="164B5022" w14:textId="77777777" w:rsidR="00023DFF" w:rsidRDefault="00000000">
            <w:pPr>
              <w:pStyle w:val="TableParagraph"/>
              <w:spacing w:before="270"/>
              <w:ind w:left="20" w:right="15"/>
              <w:rPr>
                <w:sz w:val="24"/>
              </w:rPr>
            </w:pPr>
            <w:r>
              <w:rPr>
                <w:spacing w:val="-10"/>
                <w:sz w:val="24"/>
              </w:rPr>
              <w:t>-</w:t>
            </w:r>
          </w:p>
        </w:tc>
        <w:tc>
          <w:tcPr>
            <w:tcW w:w="678" w:type="dxa"/>
          </w:tcPr>
          <w:p w14:paraId="624DE21F" w14:textId="77777777" w:rsidR="00023DFF" w:rsidRDefault="00000000">
            <w:pPr>
              <w:pStyle w:val="TableParagraph"/>
              <w:spacing w:before="270"/>
              <w:ind w:left="13" w:right="5"/>
              <w:rPr>
                <w:sz w:val="24"/>
              </w:rPr>
            </w:pPr>
            <w:r>
              <w:rPr>
                <w:spacing w:val="-5"/>
                <w:sz w:val="24"/>
              </w:rPr>
              <w:t>89</w:t>
            </w:r>
          </w:p>
        </w:tc>
        <w:tc>
          <w:tcPr>
            <w:tcW w:w="678" w:type="dxa"/>
          </w:tcPr>
          <w:p w14:paraId="60E89AD3" w14:textId="77777777" w:rsidR="00023DFF" w:rsidRDefault="00000000">
            <w:pPr>
              <w:pStyle w:val="TableParagraph"/>
              <w:spacing w:before="270"/>
              <w:ind w:left="11" w:right="5"/>
              <w:rPr>
                <w:sz w:val="24"/>
              </w:rPr>
            </w:pPr>
            <w:r>
              <w:rPr>
                <w:spacing w:val="-5"/>
                <w:sz w:val="24"/>
              </w:rPr>
              <w:t>75</w:t>
            </w:r>
          </w:p>
        </w:tc>
        <w:tc>
          <w:tcPr>
            <w:tcW w:w="678" w:type="dxa"/>
          </w:tcPr>
          <w:p w14:paraId="56886924" w14:textId="77777777" w:rsidR="00023DFF" w:rsidRDefault="00000000">
            <w:pPr>
              <w:pStyle w:val="TableParagraph"/>
              <w:spacing w:before="270"/>
              <w:ind w:left="9" w:right="5"/>
              <w:rPr>
                <w:sz w:val="24"/>
              </w:rPr>
            </w:pPr>
            <w:r>
              <w:rPr>
                <w:spacing w:val="-5"/>
                <w:sz w:val="24"/>
              </w:rPr>
              <w:t>66</w:t>
            </w:r>
          </w:p>
        </w:tc>
        <w:tc>
          <w:tcPr>
            <w:tcW w:w="674" w:type="dxa"/>
          </w:tcPr>
          <w:p w14:paraId="4A3677C6" w14:textId="77777777" w:rsidR="00023DFF" w:rsidRDefault="00000000">
            <w:pPr>
              <w:pStyle w:val="TableParagraph"/>
              <w:spacing w:before="270"/>
              <w:ind w:left="7" w:right="2"/>
              <w:rPr>
                <w:sz w:val="24"/>
              </w:rPr>
            </w:pPr>
            <w:r>
              <w:rPr>
                <w:spacing w:val="-5"/>
                <w:sz w:val="24"/>
              </w:rPr>
              <w:t>59</w:t>
            </w:r>
          </w:p>
        </w:tc>
        <w:tc>
          <w:tcPr>
            <w:tcW w:w="687" w:type="dxa"/>
            <w:tcBorders>
              <w:top w:val="nil"/>
            </w:tcBorders>
          </w:tcPr>
          <w:p w14:paraId="269DBDC6" w14:textId="77777777" w:rsidR="00023DFF" w:rsidRDefault="00000000">
            <w:pPr>
              <w:pStyle w:val="TableParagraph"/>
              <w:spacing w:before="270"/>
              <w:ind w:left="0" w:right="1"/>
              <w:rPr>
                <w:sz w:val="24"/>
              </w:rPr>
            </w:pPr>
            <w:r>
              <w:rPr>
                <w:spacing w:val="-5"/>
                <w:sz w:val="24"/>
              </w:rPr>
              <w:t>54</w:t>
            </w:r>
          </w:p>
        </w:tc>
        <w:tc>
          <w:tcPr>
            <w:tcW w:w="674" w:type="dxa"/>
          </w:tcPr>
          <w:p w14:paraId="0C861C6A" w14:textId="77777777" w:rsidR="00023DFF" w:rsidRDefault="00000000">
            <w:pPr>
              <w:pStyle w:val="TableParagraph"/>
              <w:spacing w:before="270"/>
              <w:ind w:left="5" w:right="7"/>
              <w:rPr>
                <w:sz w:val="24"/>
              </w:rPr>
            </w:pPr>
            <w:r>
              <w:rPr>
                <w:spacing w:val="-5"/>
                <w:sz w:val="24"/>
              </w:rPr>
              <w:t>50</w:t>
            </w:r>
          </w:p>
        </w:tc>
        <w:tc>
          <w:tcPr>
            <w:tcW w:w="678" w:type="dxa"/>
          </w:tcPr>
          <w:p w14:paraId="0FFCCCED" w14:textId="77777777" w:rsidR="00023DFF" w:rsidRDefault="00000000">
            <w:pPr>
              <w:pStyle w:val="TableParagraph"/>
              <w:spacing w:before="270"/>
              <w:ind w:left="8" w:right="8"/>
              <w:rPr>
                <w:sz w:val="24"/>
              </w:rPr>
            </w:pPr>
            <w:r>
              <w:rPr>
                <w:spacing w:val="-5"/>
                <w:sz w:val="24"/>
              </w:rPr>
              <w:t>47</w:t>
            </w:r>
          </w:p>
        </w:tc>
        <w:tc>
          <w:tcPr>
            <w:tcW w:w="678" w:type="dxa"/>
          </w:tcPr>
          <w:p w14:paraId="704E5F56" w14:textId="77777777" w:rsidR="00023DFF" w:rsidRDefault="00000000">
            <w:pPr>
              <w:pStyle w:val="TableParagraph"/>
              <w:spacing w:before="270"/>
              <w:ind w:left="8" w:right="11"/>
              <w:rPr>
                <w:sz w:val="24"/>
              </w:rPr>
            </w:pPr>
            <w:r>
              <w:rPr>
                <w:spacing w:val="-5"/>
                <w:sz w:val="24"/>
              </w:rPr>
              <w:t>45</w:t>
            </w:r>
          </w:p>
        </w:tc>
        <w:tc>
          <w:tcPr>
            <w:tcW w:w="678" w:type="dxa"/>
          </w:tcPr>
          <w:p w14:paraId="09AC4BC6" w14:textId="77777777" w:rsidR="00023DFF" w:rsidRDefault="00000000">
            <w:pPr>
              <w:pStyle w:val="TableParagraph"/>
              <w:spacing w:before="270"/>
              <w:ind w:left="8" w:right="13"/>
              <w:rPr>
                <w:sz w:val="24"/>
              </w:rPr>
            </w:pPr>
            <w:r>
              <w:rPr>
                <w:spacing w:val="-5"/>
                <w:sz w:val="24"/>
              </w:rPr>
              <w:t>43</w:t>
            </w:r>
          </w:p>
        </w:tc>
        <w:tc>
          <w:tcPr>
            <w:tcW w:w="1199" w:type="dxa"/>
          </w:tcPr>
          <w:p w14:paraId="31E3A334" w14:textId="77777777" w:rsidR="00023DFF" w:rsidRDefault="00000000">
            <w:pPr>
              <w:pStyle w:val="TableParagraph"/>
              <w:spacing w:before="270"/>
              <w:ind w:left="0" w:right="5"/>
              <w:rPr>
                <w:sz w:val="24"/>
              </w:rPr>
            </w:pPr>
            <w:r>
              <w:rPr>
                <w:spacing w:val="-5"/>
                <w:sz w:val="24"/>
              </w:rPr>
              <w:t>55</w:t>
            </w:r>
          </w:p>
        </w:tc>
        <w:tc>
          <w:tcPr>
            <w:tcW w:w="1233" w:type="dxa"/>
          </w:tcPr>
          <w:p w14:paraId="04F8C52E" w14:textId="77777777" w:rsidR="00023DFF" w:rsidRDefault="00000000">
            <w:pPr>
              <w:pStyle w:val="TableParagraph"/>
              <w:spacing w:before="270"/>
              <w:ind w:left="0" w:right="10"/>
              <w:rPr>
                <w:sz w:val="24"/>
              </w:rPr>
            </w:pPr>
            <w:r>
              <w:rPr>
                <w:spacing w:val="-5"/>
                <w:sz w:val="24"/>
              </w:rPr>
              <w:t>70</w:t>
            </w:r>
          </w:p>
        </w:tc>
      </w:tr>
      <w:tr w:rsidR="00023DFF" w14:paraId="37626341" w14:textId="77777777">
        <w:trPr>
          <w:trHeight w:val="277"/>
        </w:trPr>
        <w:tc>
          <w:tcPr>
            <w:tcW w:w="586" w:type="dxa"/>
            <w:tcBorders>
              <w:top w:val="single" w:sz="4" w:space="0" w:color="000000"/>
            </w:tcBorders>
          </w:tcPr>
          <w:p w14:paraId="662CA09B" w14:textId="77777777" w:rsidR="00023DFF" w:rsidRDefault="00000000">
            <w:pPr>
              <w:pStyle w:val="TableParagraph"/>
              <w:spacing w:line="258" w:lineRule="exact"/>
              <w:ind w:left="14"/>
              <w:rPr>
                <w:sz w:val="24"/>
              </w:rPr>
            </w:pPr>
            <w:r>
              <w:rPr>
                <w:spacing w:val="-5"/>
                <w:sz w:val="24"/>
              </w:rPr>
              <w:t>16</w:t>
            </w:r>
          </w:p>
        </w:tc>
        <w:tc>
          <w:tcPr>
            <w:tcW w:w="4238" w:type="dxa"/>
          </w:tcPr>
          <w:p w14:paraId="591A5138" w14:textId="77777777" w:rsidR="00023DFF" w:rsidRDefault="00000000">
            <w:pPr>
              <w:pStyle w:val="TableParagraph"/>
              <w:spacing w:line="258" w:lineRule="exact"/>
              <w:jc w:val="left"/>
              <w:rPr>
                <w:sz w:val="24"/>
              </w:rPr>
            </w:pPr>
            <w:r>
              <w:rPr>
                <w:sz w:val="24"/>
              </w:rPr>
              <w:t>Зали</w:t>
            </w:r>
            <w:r>
              <w:rPr>
                <w:spacing w:val="-1"/>
                <w:sz w:val="24"/>
              </w:rPr>
              <w:t xml:space="preserve"> </w:t>
            </w:r>
            <w:r>
              <w:rPr>
                <w:sz w:val="24"/>
              </w:rPr>
              <w:t>театрів</w:t>
            </w:r>
            <w:r>
              <w:rPr>
                <w:spacing w:val="-3"/>
                <w:sz w:val="24"/>
              </w:rPr>
              <w:t xml:space="preserve"> </w:t>
            </w:r>
            <w:r>
              <w:rPr>
                <w:sz w:val="24"/>
              </w:rPr>
              <w:t>і</w:t>
            </w:r>
            <w:r>
              <w:rPr>
                <w:spacing w:val="-2"/>
                <w:sz w:val="24"/>
              </w:rPr>
              <w:t xml:space="preserve"> </w:t>
            </w:r>
            <w:r>
              <w:rPr>
                <w:sz w:val="24"/>
              </w:rPr>
              <w:t>концертні</w:t>
            </w:r>
            <w:r>
              <w:rPr>
                <w:spacing w:val="-1"/>
                <w:sz w:val="24"/>
              </w:rPr>
              <w:t xml:space="preserve"> </w:t>
            </w:r>
            <w:r>
              <w:rPr>
                <w:spacing w:val="-2"/>
                <w:sz w:val="24"/>
              </w:rPr>
              <w:t>зали</w:t>
            </w:r>
            <w:r>
              <w:rPr>
                <w:spacing w:val="-2"/>
                <w:sz w:val="24"/>
                <w:vertAlign w:val="superscript"/>
              </w:rPr>
              <w:t>1)</w:t>
            </w:r>
          </w:p>
        </w:tc>
        <w:tc>
          <w:tcPr>
            <w:tcW w:w="991" w:type="dxa"/>
          </w:tcPr>
          <w:p w14:paraId="61AAB54C" w14:textId="77777777" w:rsidR="00023DFF" w:rsidRDefault="00000000">
            <w:pPr>
              <w:pStyle w:val="TableParagraph"/>
              <w:spacing w:line="258" w:lineRule="exact"/>
              <w:ind w:left="20" w:right="15"/>
              <w:rPr>
                <w:sz w:val="24"/>
              </w:rPr>
            </w:pPr>
            <w:r>
              <w:rPr>
                <w:spacing w:val="-10"/>
                <w:sz w:val="24"/>
              </w:rPr>
              <w:t>-</w:t>
            </w:r>
          </w:p>
        </w:tc>
        <w:tc>
          <w:tcPr>
            <w:tcW w:w="678" w:type="dxa"/>
          </w:tcPr>
          <w:p w14:paraId="6CFA0A49" w14:textId="77777777" w:rsidR="00023DFF" w:rsidRDefault="00000000">
            <w:pPr>
              <w:pStyle w:val="TableParagraph"/>
              <w:spacing w:line="258" w:lineRule="exact"/>
              <w:ind w:left="13" w:right="5"/>
              <w:rPr>
                <w:sz w:val="24"/>
              </w:rPr>
            </w:pPr>
            <w:r>
              <w:rPr>
                <w:spacing w:val="-5"/>
                <w:sz w:val="24"/>
              </w:rPr>
              <w:t>72</w:t>
            </w:r>
          </w:p>
        </w:tc>
        <w:tc>
          <w:tcPr>
            <w:tcW w:w="678" w:type="dxa"/>
          </w:tcPr>
          <w:p w14:paraId="4F697F04" w14:textId="77777777" w:rsidR="00023DFF" w:rsidRDefault="00000000">
            <w:pPr>
              <w:pStyle w:val="TableParagraph"/>
              <w:spacing w:line="258" w:lineRule="exact"/>
              <w:ind w:left="11" w:right="5"/>
              <w:rPr>
                <w:sz w:val="24"/>
              </w:rPr>
            </w:pPr>
            <w:r>
              <w:rPr>
                <w:spacing w:val="-5"/>
                <w:sz w:val="24"/>
              </w:rPr>
              <w:t>55</w:t>
            </w:r>
          </w:p>
        </w:tc>
        <w:tc>
          <w:tcPr>
            <w:tcW w:w="678" w:type="dxa"/>
          </w:tcPr>
          <w:p w14:paraId="1D3A96E5" w14:textId="77777777" w:rsidR="00023DFF" w:rsidRDefault="00000000">
            <w:pPr>
              <w:pStyle w:val="TableParagraph"/>
              <w:spacing w:line="258" w:lineRule="exact"/>
              <w:ind w:left="9" w:right="5"/>
              <w:rPr>
                <w:sz w:val="24"/>
              </w:rPr>
            </w:pPr>
            <w:r>
              <w:rPr>
                <w:spacing w:val="-5"/>
                <w:sz w:val="24"/>
              </w:rPr>
              <w:t>44</w:t>
            </w:r>
          </w:p>
        </w:tc>
        <w:tc>
          <w:tcPr>
            <w:tcW w:w="674" w:type="dxa"/>
          </w:tcPr>
          <w:p w14:paraId="6BBB8BE2" w14:textId="77777777" w:rsidR="00023DFF" w:rsidRDefault="00000000">
            <w:pPr>
              <w:pStyle w:val="TableParagraph"/>
              <w:spacing w:line="258" w:lineRule="exact"/>
              <w:ind w:left="7" w:right="2"/>
              <w:rPr>
                <w:sz w:val="24"/>
              </w:rPr>
            </w:pPr>
            <w:r>
              <w:rPr>
                <w:spacing w:val="-5"/>
                <w:sz w:val="24"/>
              </w:rPr>
              <w:t>35</w:t>
            </w:r>
          </w:p>
        </w:tc>
        <w:tc>
          <w:tcPr>
            <w:tcW w:w="687" w:type="dxa"/>
          </w:tcPr>
          <w:p w14:paraId="14F23BE4" w14:textId="77777777" w:rsidR="00023DFF" w:rsidRDefault="00000000">
            <w:pPr>
              <w:pStyle w:val="TableParagraph"/>
              <w:spacing w:line="258" w:lineRule="exact"/>
              <w:ind w:left="0" w:right="1"/>
              <w:rPr>
                <w:sz w:val="24"/>
              </w:rPr>
            </w:pPr>
            <w:r>
              <w:rPr>
                <w:spacing w:val="-5"/>
                <w:sz w:val="24"/>
              </w:rPr>
              <w:t>29</w:t>
            </w:r>
          </w:p>
        </w:tc>
        <w:tc>
          <w:tcPr>
            <w:tcW w:w="674" w:type="dxa"/>
          </w:tcPr>
          <w:p w14:paraId="2BF044C3" w14:textId="77777777" w:rsidR="00023DFF" w:rsidRDefault="00000000">
            <w:pPr>
              <w:pStyle w:val="TableParagraph"/>
              <w:spacing w:line="258" w:lineRule="exact"/>
              <w:ind w:left="5" w:right="7"/>
              <w:rPr>
                <w:sz w:val="24"/>
              </w:rPr>
            </w:pPr>
            <w:r>
              <w:rPr>
                <w:spacing w:val="-5"/>
                <w:sz w:val="24"/>
              </w:rPr>
              <w:t>25</w:t>
            </w:r>
          </w:p>
        </w:tc>
        <w:tc>
          <w:tcPr>
            <w:tcW w:w="678" w:type="dxa"/>
          </w:tcPr>
          <w:p w14:paraId="3B8AC9C0" w14:textId="77777777" w:rsidR="00023DFF" w:rsidRDefault="00000000">
            <w:pPr>
              <w:pStyle w:val="TableParagraph"/>
              <w:spacing w:line="258" w:lineRule="exact"/>
              <w:ind w:left="8" w:right="8"/>
              <w:rPr>
                <w:sz w:val="24"/>
              </w:rPr>
            </w:pPr>
            <w:r>
              <w:rPr>
                <w:spacing w:val="-5"/>
                <w:sz w:val="24"/>
              </w:rPr>
              <w:t>22</w:t>
            </w:r>
          </w:p>
        </w:tc>
        <w:tc>
          <w:tcPr>
            <w:tcW w:w="678" w:type="dxa"/>
          </w:tcPr>
          <w:p w14:paraId="566AAD94" w14:textId="77777777" w:rsidR="00023DFF" w:rsidRDefault="00000000">
            <w:pPr>
              <w:pStyle w:val="TableParagraph"/>
              <w:spacing w:line="258" w:lineRule="exact"/>
              <w:ind w:left="8" w:right="11"/>
              <w:rPr>
                <w:sz w:val="24"/>
              </w:rPr>
            </w:pPr>
            <w:r>
              <w:rPr>
                <w:spacing w:val="-5"/>
                <w:sz w:val="24"/>
              </w:rPr>
              <w:t>20</w:t>
            </w:r>
          </w:p>
        </w:tc>
        <w:tc>
          <w:tcPr>
            <w:tcW w:w="678" w:type="dxa"/>
          </w:tcPr>
          <w:p w14:paraId="5591F702" w14:textId="77777777" w:rsidR="00023DFF" w:rsidRDefault="00000000">
            <w:pPr>
              <w:pStyle w:val="TableParagraph"/>
              <w:spacing w:line="258" w:lineRule="exact"/>
              <w:ind w:left="8" w:right="13"/>
              <w:rPr>
                <w:sz w:val="24"/>
              </w:rPr>
            </w:pPr>
            <w:r>
              <w:rPr>
                <w:spacing w:val="-5"/>
                <w:sz w:val="24"/>
              </w:rPr>
              <w:t>18</w:t>
            </w:r>
          </w:p>
        </w:tc>
        <w:tc>
          <w:tcPr>
            <w:tcW w:w="1199" w:type="dxa"/>
          </w:tcPr>
          <w:p w14:paraId="5BBDE550" w14:textId="77777777" w:rsidR="00023DFF" w:rsidRDefault="00000000">
            <w:pPr>
              <w:pStyle w:val="TableParagraph"/>
              <w:spacing w:line="258" w:lineRule="exact"/>
              <w:ind w:left="0" w:right="5"/>
              <w:rPr>
                <w:sz w:val="24"/>
              </w:rPr>
            </w:pPr>
            <w:r>
              <w:rPr>
                <w:spacing w:val="-5"/>
                <w:sz w:val="24"/>
              </w:rPr>
              <w:t>30</w:t>
            </w:r>
          </w:p>
        </w:tc>
        <w:tc>
          <w:tcPr>
            <w:tcW w:w="1233" w:type="dxa"/>
          </w:tcPr>
          <w:p w14:paraId="1F1302E2" w14:textId="77777777" w:rsidR="00023DFF" w:rsidRDefault="00000000">
            <w:pPr>
              <w:pStyle w:val="TableParagraph"/>
              <w:spacing w:line="258" w:lineRule="exact"/>
              <w:ind w:left="0" w:right="10"/>
              <w:rPr>
                <w:sz w:val="24"/>
              </w:rPr>
            </w:pPr>
            <w:r>
              <w:rPr>
                <w:spacing w:val="-5"/>
                <w:sz w:val="24"/>
              </w:rPr>
              <w:t>45</w:t>
            </w:r>
          </w:p>
        </w:tc>
      </w:tr>
      <w:tr w:rsidR="00023DFF" w14:paraId="06FB9478" w14:textId="77777777">
        <w:trPr>
          <w:trHeight w:val="275"/>
        </w:trPr>
        <w:tc>
          <w:tcPr>
            <w:tcW w:w="586" w:type="dxa"/>
          </w:tcPr>
          <w:p w14:paraId="54869592" w14:textId="77777777" w:rsidR="00023DFF" w:rsidRDefault="00000000">
            <w:pPr>
              <w:pStyle w:val="TableParagraph"/>
              <w:spacing w:line="255" w:lineRule="exact"/>
              <w:ind w:left="14"/>
              <w:rPr>
                <w:sz w:val="24"/>
              </w:rPr>
            </w:pPr>
            <w:r>
              <w:rPr>
                <w:spacing w:val="-5"/>
                <w:sz w:val="24"/>
              </w:rPr>
              <w:t>17</w:t>
            </w:r>
          </w:p>
        </w:tc>
        <w:tc>
          <w:tcPr>
            <w:tcW w:w="4238" w:type="dxa"/>
          </w:tcPr>
          <w:p w14:paraId="4A24DD87" w14:textId="77777777" w:rsidR="00023DFF" w:rsidRDefault="00000000">
            <w:pPr>
              <w:pStyle w:val="TableParagraph"/>
              <w:spacing w:line="255" w:lineRule="exact"/>
              <w:jc w:val="left"/>
              <w:rPr>
                <w:sz w:val="24"/>
              </w:rPr>
            </w:pPr>
            <w:r>
              <w:rPr>
                <w:sz w:val="24"/>
              </w:rPr>
              <w:t>Зали</w:t>
            </w:r>
            <w:r>
              <w:rPr>
                <w:spacing w:val="-3"/>
                <w:sz w:val="24"/>
              </w:rPr>
              <w:t xml:space="preserve"> </w:t>
            </w:r>
            <w:r>
              <w:rPr>
                <w:sz w:val="24"/>
              </w:rPr>
              <w:t>багатоцільового</w:t>
            </w:r>
            <w:r>
              <w:rPr>
                <w:spacing w:val="-2"/>
                <w:sz w:val="24"/>
              </w:rPr>
              <w:t xml:space="preserve"> призначення</w:t>
            </w:r>
            <w:r>
              <w:rPr>
                <w:spacing w:val="-2"/>
                <w:sz w:val="24"/>
                <w:vertAlign w:val="superscript"/>
              </w:rPr>
              <w:t>1)</w:t>
            </w:r>
          </w:p>
        </w:tc>
        <w:tc>
          <w:tcPr>
            <w:tcW w:w="991" w:type="dxa"/>
          </w:tcPr>
          <w:p w14:paraId="03535592" w14:textId="77777777" w:rsidR="00023DFF" w:rsidRDefault="00000000">
            <w:pPr>
              <w:pStyle w:val="TableParagraph"/>
              <w:spacing w:line="255" w:lineRule="exact"/>
              <w:ind w:left="20" w:right="15"/>
              <w:rPr>
                <w:sz w:val="24"/>
              </w:rPr>
            </w:pPr>
            <w:r>
              <w:rPr>
                <w:spacing w:val="-10"/>
                <w:sz w:val="24"/>
              </w:rPr>
              <w:t>-</w:t>
            </w:r>
          </w:p>
        </w:tc>
        <w:tc>
          <w:tcPr>
            <w:tcW w:w="678" w:type="dxa"/>
          </w:tcPr>
          <w:p w14:paraId="2F066721" w14:textId="77777777" w:rsidR="00023DFF" w:rsidRDefault="00000000">
            <w:pPr>
              <w:pStyle w:val="TableParagraph"/>
              <w:spacing w:line="255" w:lineRule="exact"/>
              <w:ind w:left="13" w:right="5"/>
              <w:rPr>
                <w:sz w:val="24"/>
              </w:rPr>
            </w:pPr>
            <w:r>
              <w:rPr>
                <w:spacing w:val="-5"/>
                <w:sz w:val="24"/>
              </w:rPr>
              <w:t>76</w:t>
            </w:r>
          </w:p>
        </w:tc>
        <w:tc>
          <w:tcPr>
            <w:tcW w:w="678" w:type="dxa"/>
          </w:tcPr>
          <w:p w14:paraId="23AF3376" w14:textId="77777777" w:rsidR="00023DFF" w:rsidRDefault="00000000">
            <w:pPr>
              <w:pStyle w:val="TableParagraph"/>
              <w:spacing w:line="255" w:lineRule="exact"/>
              <w:ind w:left="11" w:right="5"/>
              <w:rPr>
                <w:sz w:val="24"/>
              </w:rPr>
            </w:pPr>
            <w:r>
              <w:rPr>
                <w:spacing w:val="-5"/>
                <w:sz w:val="24"/>
              </w:rPr>
              <w:t>59</w:t>
            </w:r>
          </w:p>
        </w:tc>
        <w:tc>
          <w:tcPr>
            <w:tcW w:w="678" w:type="dxa"/>
          </w:tcPr>
          <w:p w14:paraId="1355F183" w14:textId="77777777" w:rsidR="00023DFF" w:rsidRDefault="00000000">
            <w:pPr>
              <w:pStyle w:val="TableParagraph"/>
              <w:spacing w:line="255" w:lineRule="exact"/>
              <w:ind w:left="9" w:right="5"/>
              <w:rPr>
                <w:sz w:val="24"/>
              </w:rPr>
            </w:pPr>
            <w:r>
              <w:rPr>
                <w:spacing w:val="-5"/>
                <w:sz w:val="24"/>
              </w:rPr>
              <w:t>48</w:t>
            </w:r>
          </w:p>
        </w:tc>
        <w:tc>
          <w:tcPr>
            <w:tcW w:w="674" w:type="dxa"/>
          </w:tcPr>
          <w:p w14:paraId="631EF88B" w14:textId="77777777" w:rsidR="00023DFF" w:rsidRDefault="00000000">
            <w:pPr>
              <w:pStyle w:val="TableParagraph"/>
              <w:spacing w:line="255" w:lineRule="exact"/>
              <w:ind w:left="7" w:right="2"/>
              <w:rPr>
                <w:sz w:val="24"/>
              </w:rPr>
            </w:pPr>
            <w:r>
              <w:rPr>
                <w:spacing w:val="-5"/>
                <w:sz w:val="24"/>
              </w:rPr>
              <w:t>40</w:t>
            </w:r>
          </w:p>
        </w:tc>
        <w:tc>
          <w:tcPr>
            <w:tcW w:w="687" w:type="dxa"/>
          </w:tcPr>
          <w:p w14:paraId="3631D10D" w14:textId="77777777" w:rsidR="00023DFF" w:rsidRDefault="00000000">
            <w:pPr>
              <w:pStyle w:val="TableParagraph"/>
              <w:spacing w:line="255" w:lineRule="exact"/>
              <w:ind w:left="0" w:right="1"/>
              <w:rPr>
                <w:sz w:val="24"/>
              </w:rPr>
            </w:pPr>
            <w:r>
              <w:rPr>
                <w:spacing w:val="-5"/>
                <w:sz w:val="24"/>
              </w:rPr>
              <w:t>34</w:t>
            </w:r>
          </w:p>
        </w:tc>
        <w:tc>
          <w:tcPr>
            <w:tcW w:w="674" w:type="dxa"/>
          </w:tcPr>
          <w:p w14:paraId="302DB06C" w14:textId="77777777" w:rsidR="00023DFF" w:rsidRDefault="00000000">
            <w:pPr>
              <w:pStyle w:val="TableParagraph"/>
              <w:spacing w:line="255" w:lineRule="exact"/>
              <w:ind w:left="5" w:right="7"/>
              <w:rPr>
                <w:sz w:val="24"/>
              </w:rPr>
            </w:pPr>
            <w:r>
              <w:rPr>
                <w:spacing w:val="-5"/>
                <w:sz w:val="24"/>
              </w:rPr>
              <w:t>30</w:t>
            </w:r>
          </w:p>
        </w:tc>
        <w:tc>
          <w:tcPr>
            <w:tcW w:w="678" w:type="dxa"/>
          </w:tcPr>
          <w:p w14:paraId="63D5EAC3" w14:textId="77777777" w:rsidR="00023DFF" w:rsidRDefault="00000000">
            <w:pPr>
              <w:pStyle w:val="TableParagraph"/>
              <w:spacing w:line="255" w:lineRule="exact"/>
              <w:ind w:left="8" w:right="8"/>
              <w:rPr>
                <w:sz w:val="24"/>
              </w:rPr>
            </w:pPr>
            <w:r>
              <w:rPr>
                <w:spacing w:val="-5"/>
                <w:sz w:val="24"/>
              </w:rPr>
              <w:t>27</w:t>
            </w:r>
          </w:p>
        </w:tc>
        <w:tc>
          <w:tcPr>
            <w:tcW w:w="678" w:type="dxa"/>
          </w:tcPr>
          <w:p w14:paraId="209C1847" w14:textId="77777777" w:rsidR="00023DFF" w:rsidRDefault="00000000">
            <w:pPr>
              <w:pStyle w:val="TableParagraph"/>
              <w:spacing w:line="255" w:lineRule="exact"/>
              <w:ind w:left="8" w:right="11"/>
              <w:rPr>
                <w:sz w:val="24"/>
              </w:rPr>
            </w:pPr>
            <w:r>
              <w:rPr>
                <w:spacing w:val="-5"/>
                <w:sz w:val="24"/>
              </w:rPr>
              <w:t>25</w:t>
            </w:r>
          </w:p>
        </w:tc>
        <w:tc>
          <w:tcPr>
            <w:tcW w:w="678" w:type="dxa"/>
          </w:tcPr>
          <w:p w14:paraId="1F5C22AD" w14:textId="77777777" w:rsidR="00023DFF" w:rsidRDefault="00000000">
            <w:pPr>
              <w:pStyle w:val="TableParagraph"/>
              <w:spacing w:line="255" w:lineRule="exact"/>
              <w:ind w:left="8" w:right="13"/>
              <w:rPr>
                <w:sz w:val="24"/>
              </w:rPr>
            </w:pPr>
            <w:r>
              <w:rPr>
                <w:spacing w:val="-5"/>
                <w:sz w:val="24"/>
              </w:rPr>
              <w:t>23</w:t>
            </w:r>
          </w:p>
        </w:tc>
        <w:tc>
          <w:tcPr>
            <w:tcW w:w="1199" w:type="dxa"/>
          </w:tcPr>
          <w:p w14:paraId="2CAB1A3F" w14:textId="77777777" w:rsidR="00023DFF" w:rsidRDefault="00000000">
            <w:pPr>
              <w:pStyle w:val="TableParagraph"/>
              <w:spacing w:line="255" w:lineRule="exact"/>
              <w:ind w:left="0" w:right="5"/>
              <w:rPr>
                <w:sz w:val="24"/>
              </w:rPr>
            </w:pPr>
            <w:r>
              <w:rPr>
                <w:spacing w:val="-5"/>
                <w:sz w:val="24"/>
              </w:rPr>
              <w:t>35</w:t>
            </w:r>
          </w:p>
        </w:tc>
        <w:tc>
          <w:tcPr>
            <w:tcW w:w="1233" w:type="dxa"/>
          </w:tcPr>
          <w:p w14:paraId="3B1A9CBB" w14:textId="77777777" w:rsidR="00023DFF" w:rsidRDefault="00000000">
            <w:pPr>
              <w:pStyle w:val="TableParagraph"/>
              <w:spacing w:line="255" w:lineRule="exact"/>
              <w:ind w:left="0" w:right="10"/>
              <w:rPr>
                <w:sz w:val="24"/>
              </w:rPr>
            </w:pPr>
            <w:r>
              <w:rPr>
                <w:spacing w:val="-5"/>
                <w:sz w:val="24"/>
              </w:rPr>
              <w:t>50</w:t>
            </w:r>
          </w:p>
        </w:tc>
      </w:tr>
      <w:tr w:rsidR="00023DFF" w14:paraId="150A8FD3" w14:textId="77777777">
        <w:trPr>
          <w:trHeight w:val="275"/>
        </w:trPr>
        <w:tc>
          <w:tcPr>
            <w:tcW w:w="586" w:type="dxa"/>
          </w:tcPr>
          <w:p w14:paraId="7C7B6D99" w14:textId="77777777" w:rsidR="00023DFF" w:rsidRDefault="00000000">
            <w:pPr>
              <w:pStyle w:val="TableParagraph"/>
              <w:spacing w:line="255" w:lineRule="exact"/>
              <w:ind w:left="14"/>
              <w:rPr>
                <w:sz w:val="24"/>
              </w:rPr>
            </w:pPr>
            <w:r>
              <w:rPr>
                <w:spacing w:val="-5"/>
                <w:sz w:val="24"/>
              </w:rPr>
              <w:t>18</w:t>
            </w:r>
          </w:p>
        </w:tc>
        <w:tc>
          <w:tcPr>
            <w:tcW w:w="4238" w:type="dxa"/>
          </w:tcPr>
          <w:p w14:paraId="262874A7" w14:textId="77777777" w:rsidR="00023DFF" w:rsidRDefault="00000000">
            <w:pPr>
              <w:pStyle w:val="TableParagraph"/>
              <w:spacing w:line="255" w:lineRule="exact"/>
              <w:jc w:val="left"/>
              <w:rPr>
                <w:sz w:val="24"/>
              </w:rPr>
            </w:pPr>
            <w:r>
              <w:rPr>
                <w:sz w:val="24"/>
              </w:rPr>
              <w:t>Фойє</w:t>
            </w:r>
            <w:r>
              <w:rPr>
                <w:spacing w:val="-2"/>
                <w:sz w:val="24"/>
              </w:rPr>
              <w:t xml:space="preserve"> </w:t>
            </w:r>
            <w:r>
              <w:rPr>
                <w:sz w:val="24"/>
              </w:rPr>
              <w:t>театрів</w:t>
            </w:r>
            <w:r>
              <w:rPr>
                <w:spacing w:val="-3"/>
                <w:sz w:val="24"/>
              </w:rPr>
              <w:t xml:space="preserve"> </w:t>
            </w:r>
            <w:r>
              <w:rPr>
                <w:sz w:val="24"/>
              </w:rPr>
              <w:t>і</w:t>
            </w:r>
            <w:r>
              <w:rPr>
                <w:spacing w:val="-2"/>
                <w:sz w:val="24"/>
              </w:rPr>
              <w:t xml:space="preserve"> </w:t>
            </w:r>
            <w:r>
              <w:rPr>
                <w:sz w:val="24"/>
              </w:rPr>
              <w:t xml:space="preserve">концертних </w:t>
            </w:r>
            <w:r>
              <w:rPr>
                <w:spacing w:val="-2"/>
                <w:sz w:val="24"/>
              </w:rPr>
              <w:t>залів</w:t>
            </w:r>
            <w:r>
              <w:rPr>
                <w:spacing w:val="-2"/>
                <w:sz w:val="24"/>
                <w:vertAlign w:val="superscript"/>
              </w:rPr>
              <w:t>1)</w:t>
            </w:r>
          </w:p>
        </w:tc>
        <w:tc>
          <w:tcPr>
            <w:tcW w:w="991" w:type="dxa"/>
          </w:tcPr>
          <w:p w14:paraId="790FFE0F" w14:textId="77777777" w:rsidR="00023DFF" w:rsidRDefault="00000000">
            <w:pPr>
              <w:pStyle w:val="TableParagraph"/>
              <w:spacing w:line="255" w:lineRule="exact"/>
              <w:ind w:left="20" w:right="15"/>
              <w:rPr>
                <w:sz w:val="24"/>
              </w:rPr>
            </w:pPr>
            <w:r>
              <w:rPr>
                <w:spacing w:val="-10"/>
                <w:sz w:val="24"/>
              </w:rPr>
              <w:t>-</w:t>
            </w:r>
          </w:p>
        </w:tc>
        <w:tc>
          <w:tcPr>
            <w:tcW w:w="678" w:type="dxa"/>
          </w:tcPr>
          <w:p w14:paraId="75928C04" w14:textId="77777777" w:rsidR="00023DFF" w:rsidRDefault="00000000">
            <w:pPr>
              <w:pStyle w:val="TableParagraph"/>
              <w:spacing w:line="255" w:lineRule="exact"/>
              <w:ind w:left="13" w:right="5"/>
              <w:rPr>
                <w:sz w:val="24"/>
              </w:rPr>
            </w:pPr>
            <w:r>
              <w:rPr>
                <w:spacing w:val="-5"/>
                <w:sz w:val="24"/>
              </w:rPr>
              <w:t>86</w:t>
            </w:r>
          </w:p>
        </w:tc>
        <w:tc>
          <w:tcPr>
            <w:tcW w:w="678" w:type="dxa"/>
          </w:tcPr>
          <w:p w14:paraId="12127E5A" w14:textId="77777777" w:rsidR="00023DFF" w:rsidRDefault="00000000">
            <w:pPr>
              <w:pStyle w:val="TableParagraph"/>
              <w:spacing w:line="255" w:lineRule="exact"/>
              <w:ind w:left="11" w:right="5"/>
              <w:rPr>
                <w:sz w:val="24"/>
              </w:rPr>
            </w:pPr>
            <w:r>
              <w:rPr>
                <w:spacing w:val="-5"/>
                <w:sz w:val="24"/>
              </w:rPr>
              <w:t>71</w:t>
            </w:r>
          </w:p>
        </w:tc>
        <w:tc>
          <w:tcPr>
            <w:tcW w:w="678" w:type="dxa"/>
          </w:tcPr>
          <w:p w14:paraId="6A85F0C6" w14:textId="77777777" w:rsidR="00023DFF" w:rsidRDefault="00000000">
            <w:pPr>
              <w:pStyle w:val="TableParagraph"/>
              <w:spacing w:line="255" w:lineRule="exact"/>
              <w:ind w:left="9" w:right="5"/>
              <w:rPr>
                <w:sz w:val="24"/>
              </w:rPr>
            </w:pPr>
            <w:r>
              <w:rPr>
                <w:spacing w:val="-5"/>
                <w:sz w:val="24"/>
              </w:rPr>
              <w:t>61</w:t>
            </w:r>
          </w:p>
        </w:tc>
        <w:tc>
          <w:tcPr>
            <w:tcW w:w="674" w:type="dxa"/>
          </w:tcPr>
          <w:p w14:paraId="2F72D0F8" w14:textId="77777777" w:rsidR="00023DFF" w:rsidRDefault="00000000">
            <w:pPr>
              <w:pStyle w:val="TableParagraph"/>
              <w:spacing w:line="255" w:lineRule="exact"/>
              <w:ind w:left="7" w:right="2"/>
              <w:rPr>
                <w:sz w:val="24"/>
              </w:rPr>
            </w:pPr>
            <w:r>
              <w:rPr>
                <w:spacing w:val="-5"/>
                <w:sz w:val="24"/>
              </w:rPr>
              <w:t>54</w:t>
            </w:r>
          </w:p>
        </w:tc>
        <w:tc>
          <w:tcPr>
            <w:tcW w:w="687" w:type="dxa"/>
          </w:tcPr>
          <w:p w14:paraId="62C7894B" w14:textId="77777777" w:rsidR="00023DFF" w:rsidRDefault="00000000">
            <w:pPr>
              <w:pStyle w:val="TableParagraph"/>
              <w:spacing w:line="255" w:lineRule="exact"/>
              <w:ind w:left="0" w:right="1"/>
              <w:rPr>
                <w:sz w:val="24"/>
              </w:rPr>
            </w:pPr>
            <w:r>
              <w:rPr>
                <w:spacing w:val="-5"/>
                <w:sz w:val="24"/>
              </w:rPr>
              <w:t>49</w:t>
            </w:r>
          </w:p>
        </w:tc>
        <w:tc>
          <w:tcPr>
            <w:tcW w:w="674" w:type="dxa"/>
          </w:tcPr>
          <w:p w14:paraId="1BEADBDD" w14:textId="77777777" w:rsidR="00023DFF" w:rsidRDefault="00000000">
            <w:pPr>
              <w:pStyle w:val="TableParagraph"/>
              <w:spacing w:line="255" w:lineRule="exact"/>
              <w:ind w:left="5" w:right="7"/>
              <w:rPr>
                <w:sz w:val="24"/>
              </w:rPr>
            </w:pPr>
            <w:r>
              <w:rPr>
                <w:spacing w:val="-5"/>
                <w:sz w:val="24"/>
              </w:rPr>
              <w:t>45</w:t>
            </w:r>
          </w:p>
        </w:tc>
        <w:tc>
          <w:tcPr>
            <w:tcW w:w="678" w:type="dxa"/>
          </w:tcPr>
          <w:p w14:paraId="1C016A0E" w14:textId="77777777" w:rsidR="00023DFF" w:rsidRDefault="00000000">
            <w:pPr>
              <w:pStyle w:val="TableParagraph"/>
              <w:spacing w:line="255" w:lineRule="exact"/>
              <w:ind w:left="8" w:right="8"/>
              <w:rPr>
                <w:sz w:val="24"/>
              </w:rPr>
            </w:pPr>
            <w:r>
              <w:rPr>
                <w:spacing w:val="-5"/>
                <w:sz w:val="24"/>
              </w:rPr>
              <w:t>42</w:t>
            </w:r>
          </w:p>
        </w:tc>
        <w:tc>
          <w:tcPr>
            <w:tcW w:w="678" w:type="dxa"/>
          </w:tcPr>
          <w:p w14:paraId="7D4E5A79" w14:textId="77777777" w:rsidR="00023DFF" w:rsidRDefault="00000000">
            <w:pPr>
              <w:pStyle w:val="TableParagraph"/>
              <w:spacing w:line="255" w:lineRule="exact"/>
              <w:ind w:left="8" w:right="11"/>
              <w:rPr>
                <w:sz w:val="24"/>
              </w:rPr>
            </w:pPr>
            <w:r>
              <w:rPr>
                <w:spacing w:val="-5"/>
                <w:sz w:val="24"/>
              </w:rPr>
              <w:t>40</w:t>
            </w:r>
          </w:p>
        </w:tc>
        <w:tc>
          <w:tcPr>
            <w:tcW w:w="678" w:type="dxa"/>
          </w:tcPr>
          <w:p w14:paraId="41F1C76C" w14:textId="77777777" w:rsidR="00023DFF" w:rsidRDefault="00000000">
            <w:pPr>
              <w:pStyle w:val="TableParagraph"/>
              <w:spacing w:line="255" w:lineRule="exact"/>
              <w:ind w:left="8" w:right="13"/>
              <w:rPr>
                <w:sz w:val="24"/>
              </w:rPr>
            </w:pPr>
            <w:r>
              <w:rPr>
                <w:spacing w:val="-5"/>
                <w:sz w:val="24"/>
              </w:rPr>
              <w:t>38</w:t>
            </w:r>
          </w:p>
        </w:tc>
        <w:tc>
          <w:tcPr>
            <w:tcW w:w="1199" w:type="dxa"/>
          </w:tcPr>
          <w:p w14:paraId="737C50A0" w14:textId="77777777" w:rsidR="00023DFF" w:rsidRDefault="00000000">
            <w:pPr>
              <w:pStyle w:val="TableParagraph"/>
              <w:spacing w:line="255" w:lineRule="exact"/>
              <w:ind w:left="0" w:right="5"/>
              <w:rPr>
                <w:sz w:val="24"/>
              </w:rPr>
            </w:pPr>
            <w:r>
              <w:rPr>
                <w:spacing w:val="-5"/>
                <w:sz w:val="24"/>
              </w:rPr>
              <w:t>50</w:t>
            </w:r>
          </w:p>
        </w:tc>
        <w:tc>
          <w:tcPr>
            <w:tcW w:w="1233" w:type="dxa"/>
          </w:tcPr>
          <w:p w14:paraId="032DF487" w14:textId="77777777" w:rsidR="00023DFF" w:rsidRDefault="00000000">
            <w:pPr>
              <w:pStyle w:val="TableParagraph"/>
              <w:spacing w:line="255" w:lineRule="exact"/>
              <w:ind w:left="0" w:right="10"/>
              <w:rPr>
                <w:sz w:val="24"/>
              </w:rPr>
            </w:pPr>
            <w:r>
              <w:rPr>
                <w:spacing w:val="-5"/>
                <w:sz w:val="24"/>
              </w:rPr>
              <w:t>65</w:t>
            </w:r>
          </w:p>
        </w:tc>
      </w:tr>
      <w:tr w:rsidR="00023DFF" w14:paraId="4A229CBF" w14:textId="77777777">
        <w:trPr>
          <w:trHeight w:val="275"/>
        </w:trPr>
        <w:tc>
          <w:tcPr>
            <w:tcW w:w="586" w:type="dxa"/>
          </w:tcPr>
          <w:p w14:paraId="513C4EA5" w14:textId="77777777" w:rsidR="00023DFF" w:rsidRDefault="00000000">
            <w:pPr>
              <w:pStyle w:val="TableParagraph"/>
              <w:spacing w:line="255" w:lineRule="exact"/>
              <w:ind w:left="14"/>
              <w:rPr>
                <w:sz w:val="24"/>
              </w:rPr>
            </w:pPr>
            <w:r>
              <w:rPr>
                <w:spacing w:val="-5"/>
                <w:sz w:val="24"/>
              </w:rPr>
              <w:t>19</w:t>
            </w:r>
          </w:p>
        </w:tc>
        <w:tc>
          <w:tcPr>
            <w:tcW w:w="4238" w:type="dxa"/>
          </w:tcPr>
          <w:p w14:paraId="11A1FB3E" w14:textId="77777777" w:rsidR="00023DFF" w:rsidRDefault="00000000">
            <w:pPr>
              <w:pStyle w:val="TableParagraph"/>
              <w:spacing w:line="255" w:lineRule="exact"/>
              <w:jc w:val="left"/>
              <w:rPr>
                <w:sz w:val="24"/>
              </w:rPr>
            </w:pPr>
            <w:r>
              <w:rPr>
                <w:sz w:val="24"/>
              </w:rPr>
              <w:t>Музеї,</w:t>
            </w:r>
            <w:r>
              <w:rPr>
                <w:spacing w:val="-4"/>
                <w:sz w:val="24"/>
              </w:rPr>
              <w:t xml:space="preserve"> </w:t>
            </w:r>
            <w:r>
              <w:rPr>
                <w:spacing w:val="-2"/>
                <w:sz w:val="24"/>
              </w:rPr>
              <w:t>храми</w:t>
            </w:r>
            <w:r>
              <w:rPr>
                <w:spacing w:val="-2"/>
                <w:sz w:val="24"/>
                <w:vertAlign w:val="superscript"/>
              </w:rPr>
              <w:t>1)</w:t>
            </w:r>
          </w:p>
        </w:tc>
        <w:tc>
          <w:tcPr>
            <w:tcW w:w="991" w:type="dxa"/>
          </w:tcPr>
          <w:p w14:paraId="0E303133" w14:textId="77777777" w:rsidR="00023DFF" w:rsidRDefault="00000000">
            <w:pPr>
              <w:pStyle w:val="TableParagraph"/>
              <w:spacing w:line="255" w:lineRule="exact"/>
              <w:ind w:left="20" w:right="15"/>
              <w:rPr>
                <w:sz w:val="24"/>
              </w:rPr>
            </w:pPr>
            <w:r>
              <w:rPr>
                <w:spacing w:val="-10"/>
                <w:sz w:val="24"/>
              </w:rPr>
              <w:t>-</w:t>
            </w:r>
          </w:p>
        </w:tc>
        <w:tc>
          <w:tcPr>
            <w:tcW w:w="678" w:type="dxa"/>
          </w:tcPr>
          <w:p w14:paraId="69DC236D" w14:textId="77777777" w:rsidR="00023DFF" w:rsidRDefault="00000000">
            <w:pPr>
              <w:pStyle w:val="TableParagraph"/>
              <w:spacing w:line="255" w:lineRule="exact"/>
              <w:ind w:left="13" w:right="5"/>
              <w:rPr>
                <w:sz w:val="24"/>
              </w:rPr>
            </w:pPr>
            <w:r>
              <w:rPr>
                <w:spacing w:val="-5"/>
                <w:sz w:val="24"/>
              </w:rPr>
              <w:t>79</w:t>
            </w:r>
          </w:p>
        </w:tc>
        <w:tc>
          <w:tcPr>
            <w:tcW w:w="678" w:type="dxa"/>
          </w:tcPr>
          <w:p w14:paraId="3D480BC0" w14:textId="77777777" w:rsidR="00023DFF" w:rsidRDefault="00000000">
            <w:pPr>
              <w:pStyle w:val="TableParagraph"/>
              <w:spacing w:line="255" w:lineRule="exact"/>
              <w:ind w:left="11" w:right="5"/>
              <w:rPr>
                <w:sz w:val="24"/>
              </w:rPr>
            </w:pPr>
            <w:r>
              <w:rPr>
                <w:spacing w:val="-5"/>
                <w:sz w:val="24"/>
              </w:rPr>
              <w:t>63</w:t>
            </w:r>
          </w:p>
        </w:tc>
        <w:tc>
          <w:tcPr>
            <w:tcW w:w="678" w:type="dxa"/>
          </w:tcPr>
          <w:p w14:paraId="0FF7A7F5" w14:textId="77777777" w:rsidR="00023DFF" w:rsidRDefault="00000000">
            <w:pPr>
              <w:pStyle w:val="TableParagraph"/>
              <w:spacing w:line="255" w:lineRule="exact"/>
              <w:ind w:left="9" w:right="5"/>
              <w:rPr>
                <w:sz w:val="24"/>
              </w:rPr>
            </w:pPr>
            <w:r>
              <w:rPr>
                <w:spacing w:val="-5"/>
                <w:sz w:val="24"/>
              </w:rPr>
              <w:t>52</w:t>
            </w:r>
          </w:p>
        </w:tc>
        <w:tc>
          <w:tcPr>
            <w:tcW w:w="674" w:type="dxa"/>
          </w:tcPr>
          <w:p w14:paraId="2AF3285D" w14:textId="77777777" w:rsidR="00023DFF" w:rsidRDefault="00000000">
            <w:pPr>
              <w:pStyle w:val="TableParagraph"/>
              <w:spacing w:line="255" w:lineRule="exact"/>
              <w:ind w:left="7" w:right="2"/>
              <w:rPr>
                <w:sz w:val="24"/>
              </w:rPr>
            </w:pPr>
            <w:r>
              <w:rPr>
                <w:spacing w:val="-5"/>
                <w:sz w:val="24"/>
              </w:rPr>
              <w:t>45</w:t>
            </w:r>
          </w:p>
        </w:tc>
        <w:tc>
          <w:tcPr>
            <w:tcW w:w="687" w:type="dxa"/>
          </w:tcPr>
          <w:p w14:paraId="4D6040C4" w14:textId="77777777" w:rsidR="00023DFF" w:rsidRDefault="00000000">
            <w:pPr>
              <w:pStyle w:val="TableParagraph"/>
              <w:spacing w:line="255" w:lineRule="exact"/>
              <w:ind w:left="0" w:right="1"/>
              <w:rPr>
                <w:sz w:val="24"/>
              </w:rPr>
            </w:pPr>
            <w:r>
              <w:rPr>
                <w:spacing w:val="-5"/>
                <w:sz w:val="24"/>
              </w:rPr>
              <w:t>39</w:t>
            </w:r>
          </w:p>
        </w:tc>
        <w:tc>
          <w:tcPr>
            <w:tcW w:w="674" w:type="dxa"/>
          </w:tcPr>
          <w:p w14:paraId="00A175E6" w14:textId="77777777" w:rsidR="00023DFF" w:rsidRDefault="00000000">
            <w:pPr>
              <w:pStyle w:val="TableParagraph"/>
              <w:spacing w:line="255" w:lineRule="exact"/>
              <w:ind w:left="5" w:right="7"/>
              <w:rPr>
                <w:sz w:val="24"/>
              </w:rPr>
            </w:pPr>
            <w:r>
              <w:rPr>
                <w:spacing w:val="-5"/>
                <w:sz w:val="24"/>
              </w:rPr>
              <w:t>35</w:t>
            </w:r>
          </w:p>
        </w:tc>
        <w:tc>
          <w:tcPr>
            <w:tcW w:w="678" w:type="dxa"/>
          </w:tcPr>
          <w:p w14:paraId="4D34B219" w14:textId="77777777" w:rsidR="00023DFF" w:rsidRDefault="00000000">
            <w:pPr>
              <w:pStyle w:val="TableParagraph"/>
              <w:spacing w:line="255" w:lineRule="exact"/>
              <w:ind w:left="8" w:right="8"/>
              <w:rPr>
                <w:sz w:val="24"/>
              </w:rPr>
            </w:pPr>
            <w:r>
              <w:rPr>
                <w:spacing w:val="-5"/>
                <w:sz w:val="24"/>
              </w:rPr>
              <w:t>32</w:t>
            </w:r>
          </w:p>
        </w:tc>
        <w:tc>
          <w:tcPr>
            <w:tcW w:w="678" w:type="dxa"/>
          </w:tcPr>
          <w:p w14:paraId="79A1561A" w14:textId="77777777" w:rsidR="00023DFF" w:rsidRDefault="00000000">
            <w:pPr>
              <w:pStyle w:val="TableParagraph"/>
              <w:spacing w:line="255" w:lineRule="exact"/>
              <w:ind w:left="8" w:right="11"/>
              <w:rPr>
                <w:sz w:val="24"/>
              </w:rPr>
            </w:pPr>
            <w:r>
              <w:rPr>
                <w:spacing w:val="-5"/>
                <w:sz w:val="24"/>
              </w:rPr>
              <w:t>30</w:t>
            </w:r>
          </w:p>
        </w:tc>
        <w:tc>
          <w:tcPr>
            <w:tcW w:w="678" w:type="dxa"/>
          </w:tcPr>
          <w:p w14:paraId="3D7113C3" w14:textId="77777777" w:rsidR="00023DFF" w:rsidRDefault="00000000">
            <w:pPr>
              <w:pStyle w:val="TableParagraph"/>
              <w:spacing w:line="255" w:lineRule="exact"/>
              <w:ind w:left="8" w:right="13"/>
              <w:rPr>
                <w:sz w:val="24"/>
              </w:rPr>
            </w:pPr>
            <w:r>
              <w:rPr>
                <w:spacing w:val="-5"/>
                <w:sz w:val="24"/>
              </w:rPr>
              <w:t>28</w:t>
            </w:r>
          </w:p>
        </w:tc>
        <w:tc>
          <w:tcPr>
            <w:tcW w:w="1199" w:type="dxa"/>
          </w:tcPr>
          <w:p w14:paraId="36100478" w14:textId="77777777" w:rsidR="00023DFF" w:rsidRDefault="00000000">
            <w:pPr>
              <w:pStyle w:val="TableParagraph"/>
              <w:spacing w:line="255" w:lineRule="exact"/>
              <w:ind w:left="0" w:right="5"/>
              <w:rPr>
                <w:sz w:val="24"/>
              </w:rPr>
            </w:pPr>
            <w:r>
              <w:rPr>
                <w:spacing w:val="-5"/>
                <w:sz w:val="24"/>
              </w:rPr>
              <w:t>40</w:t>
            </w:r>
          </w:p>
        </w:tc>
        <w:tc>
          <w:tcPr>
            <w:tcW w:w="1233" w:type="dxa"/>
          </w:tcPr>
          <w:p w14:paraId="1F884743" w14:textId="77777777" w:rsidR="00023DFF" w:rsidRDefault="00000000">
            <w:pPr>
              <w:pStyle w:val="TableParagraph"/>
              <w:spacing w:line="255" w:lineRule="exact"/>
              <w:ind w:left="0" w:right="10"/>
              <w:rPr>
                <w:sz w:val="24"/>
              </w:rPr>
            </w:pPr>
            <w:r>
              <w:rPr>
                <w:spacing w:val="-5"/>
                <w:sz w:val="24"/>
              </w:rPr>
              <w:t>55</w:t>
            </w:r>
          </w:p>
        </w:tc>
      </w:tr>
      <w:tr w:rsidR="00023DFF" w14:paraId="6EAD35EF" w14:textId="77777777">
        <w:trPr>
          <w:trHeight w:val="277"/>
        </w:trPr>
        <w:tc>
          <w:tcPr>
            <w:tcW w:w="586" w:type="dxa"/>
          </w:tcPr>
          <w:p w14:paraId="2CE42933" w14:textId="77777777" w:rsidR="00023DFF" w:rsidRDefault="00000000">
            <w:pPr>
              <w:pStyle w:val="TableParagraph"/>
              <w:spacing w:line="258" w:lineRule="exact"/>
              <w:ind w:left="14"/>
              <w:rPr>
                <w:sz w:val="24"/>
              </w:rPr>
            </w:pPr>
            <w:r>
              <w:rPr>
                <w:spacing w:val="-5"/>
                <w:sz w:val="24"/>
              </w:rPr>
              <w:t>20</w:t>
            </w:r>
          </w:p>
        </w:tc>
        <w:tc>
          <w:tcPr>
            <w:tcW w:w="4238" w:type="dxa"/>
          </w:tcPr>
          <w:p w14:paraId="480D4CE3" w14:textId="77777777" w:rsidR="00023DFF" w:rsidRDefault="00000000">
            <w:pPr>
              <w:pStyle w:val="TableParagraph"/>
              <w:spacing w:line="258" w:lineRule="exact"/>
              <w:jc w:val="left"/>
              <w:rPr>
                <w:sz w:val="24"/>
              </w:rPr>
            </w:pPr>
            <w:r>
              <w:rPr>
                <w:sz w:val="24"/>
              </w:rPr>
              <w:t>Спортивні</w:t>
            </w:r>
            <w:r>
              <w:rPr>
                <w:spacing w:val="-2"/>
                <w:sz w:val="24"/>
              </w:rPr>
              <w:t xml:space="preserve"> </w:t>
            </w:r>
            <w:r>
              <w:rPr>
                <w:sz w:val="24"/>
              </w:rPr>
              <w:t xml:space="preserve">зали, плавальні </w:t>
            </w:r>
            <w:r>
              <w:rPr>
                <w:spacing w:val="-2"/>
                <w:sz w:val="24"/>
              </w:rPr>
              <w:t>басейни</w:t>
            </w:r>
            <w:r>
              <w:rPr>
                <w:spacing w:val="-2"/>
                <w:sz w:val="24"/>
                <w:vertAlign w:val="superscript"/>
              </w:rPr>
              <w:t>1)</w:t>
            </w:r>
          </w:p>
        </w:tc>
        <w:tc>
          <w:tcPr>
            <w:tcW w:w="991" w:type="dxa"/>
          </w:tcPr>
          <w:p w14:paraId="414B859E" w14:textId="77777777" w:rsidR="00023DFF" w:rsidRDefault="00000000">
            <w:pPr>
              <w:pStyle w:val="TableParagraph"/>
              <w:spacing w:line="258" w:lineRule="exact"/>
              <w:ind w:left="20" w:right="15"/>
              <w:rPr>
                <w:sz w:val="24"/>
              </w:rPr>
            </w:pPr>
            <w:r>
              <w:rPr>
                <w:spacing w:val="-10"/>
                <w:sz w:val="24"/>
              </w:rPr>
              <w:t>-</w:t>
            </w:r>
          </w:p>
        </w:tc>
        <w:tc>
          <w:tcPr>
            <w:tcW w:w="678" w:type="dxa"/>
          </w:tcPr>
          <w:p w14:paraId="0951E07C" w14:textId="77777777" w:rsidR="00023DFF" w:rsidRDefault="00000000">
            <w:pPr>
              <w:pStyle w:val="TableParagraph"/>
              <w:spacing w:line="258" w:lineRule="exact"/>
              <w:ind w:left="13" w:right="5"/>
              <w:rPr>
                <w:sz w:val="24"/>
              </w:rPr>
            </w:pPr>
            <w:r>
              <w:rPr>
                <w:spacing w:val="-5"/>
                <w:sz w:val="24"/>
              </w:rPr>
              <w:t>89</w:t>
            </w:r>
          </w:p>
        </w:tc>
        <w:tc>
          <w:tcPr>
            <w:tcW w:w="678" w:type="dxa"/>
          </w:tcPr>
          <w:p w14:paraId="251D9F9C" w14:textId="77777777" w:rsidR="00023DFF" w:rsidRDefault="00000000">
            <w:pPr>
              <w:pStyle w:val="TableParagraph"/>
              <w:spacing w:line="258" w:lineRule="exact"/>
              <w:ind w:left="11" w:right="5"/>
              <w:rPr>
                <w:sz w:val="24"/>
              </w:rPr>
            </w:pPr>
            <w:r>
              <w:rPr>
                <w:spacing w:val="-5"/>
                <w:sz w:val="24"/>
              </w:rPr>
              <w:t>75</w:t>
            </w:r>
          </w:p>
        </w:tc>
        <w:tc>
          <w:tcPr>
            <w:tcW w:w="678" w:type="dxa"/>
          </w:tcPr>
          <w:p w14:paraId="7C80DDBD" w14:textId="77777777" w:rsidR="00023DFF" w:rsidRDefault="00000000">
            <w:pPr>
              <w:pStyle w:val="TableParagraph"/>
              <w:spacing w:line="258" w:lineRule="exact"/>
              <w:ind w:left="9" w:right="5"/>
              <w:rPr>
                <w:sz w:val="24"/>
              </w:rPr>
            </w:pPr>
            <w:r>
              <w:rPr>
                <w:spacing w:val="-5"/>
                <w:sz w:val="24"/>
              </w:rPr>
              <w:t>66</w:t>
            </w:r>
          </w:p>
        </w:tc>
        <w:tc>
          <w:tcPr>
            <w:tcW w:w="674" w:type="dxa"/>
          </w:tcPr>
          <w:p w14:paraId="76C79318" w14:textId="77777777" w:rsidR="00023DFF" w:rsidRDefault="00000000">
            <w:pPr>
              <w:pStyle w:val="TableParagraph"/>
              <w:spacing w:line="258" w:lineRule="exact"/>
              <w:ind w:left="7" w:right="2"/>
              <w:rPr>
                <w:sz w:val="24"/>
              </w:rPr>
            </w:pPr>
            <w:r>
              <w:rPr>
                <w:spacing w:val="-5"/>
                <w:sz w:val="24"/>
              </w:rPr>
              <w:t>59</w:t>
            </w:r>
          </w:p>
        </w:tc>
        <w:tc>
          <w:tcPr>
            <w:tcW w:w="687" w:type="dxa"/>
          </w:tcPr>
          <w:p w14:paraId="6162EE3C" w14:textId="77777777" w:rsidR="00023DFF" w:rsidRDefault="00000000">
            <w:pPr>
              <w:pStyle w:val="TableParagraph"/>
              <w:spacing w:line="258" w:lineRule="exact"/>
              <w:ind w:left="0" w:right="1"/>
              <w:rPr>
                <w:sz w:val="24"/>
              </w:rPr>
            </w:pPr>
            <w:r>
              <w:rPr>
                <w:spacing w:val="-5"/>
                <w:sz w:val="24"/>
              </w:rPr>
              <w:t>54</w:t>
            </w:r>
          </w:p>
        </w:tc>
        <w:tc>
          <w:tcPr>
            <w:tcW w:w="674" w:type="dxa"/>
          </w:tcPr>
          <w:p w14:paraId="2B5A7101" w14:textId="77777777" w:rsidR="00023DFF" w:rsidRDefault="00000000">
            <w:pPr>
              <w:pStyle w:val="TableParagraph"/>
              <w:spacing w:line="258" w:lineRule="exact"/>
              <w:ind w:left="5" w:right="7"/>
              <w:rPr>
                <w:sz w:val="24"/>
              </w:rPr>
            </w:pPr>
            <w:r>
              <w:rPr>
                <w:spacing w:val="-5"/>
                <w:sz w:val="24"/>
              </w:rPr>
              <w:t>50</w:t>
            </w:r>
          </w:p>
        </w:tc>
        <w:tc>
          <w:tcPr>
            <w:tcW w:w="678" w:type="dxa"/>
          </w:tcPr>
          <w:p w14:paraId="47ADFAD8" w14:textId="77777777" w:rsidR="00023DFF" w:rsidRDefault="00000000">
            <w:pPr>
              <w:pStyle w:val="TableParagraph"/>
              <w:spacing w:line="258" w:lineRule="exact"/>
              <w:ind w:left="8" w:right="8"/>
              <w:rPr>
                <w:sz w:val="24"/>
              </w:rPr>
            </w:pPr>
            <w:r>
              <w:rPr>
                <w:spacing w:val="-5"/>
                <w:sz w:val="24"/>
              </w:rPr>
              <w:t>47</w:t>
            </w:r>
          </w:p>
        </w:tc>
        <w:tc>
          <w:tcPr>
            <w:tcW w:w="678" w:type="dxa"/>
          </w:tcPr>
          <w:p w14:paraId="787D153F" w14:textId="77777777" w:rsidR="00023DFF" w:rsidRDefault="00000000">
            <w:pPr>
              <w:pStyle w:val="TableParagraph"/>
              <w:spacing w:line="258" w:lineRule="exact"/>
              <w:ind w:left="8" w:right="11"/>
              <w:rPr>
                <w:sz w:val="24"/>
              </w:rPr>
            </w:pPr>
            <w:r>
              <w:rPr>
                <w:spacing w:val="-5"/>
                <w:sz w:val="24"/>
              </w:rPr>
              <w:t>45</w:t>
            </w:r>
          </w:p>
        </w:tc>
        <w:tc>
          <w:tcPr>
            <w:tcW w:w="678" w:type="dxa"/>
          </w:tcPr>
          <w:p w14:paraId="71A4F77D" w14:textId="77777777" w:rsidR="00023DFF" w:rsidRDefault="00000000">
            <w:pPr>
              <w:pStyle w:val="TableParagraph"/>
              <w:spacing w:line="258" w:lineRule="exact"/>
              <w:ind w:left="8" w:right="13"/>
              <w:rPr>
                <w:sz w:val="24"/>
              </w:rPr>
            </w:pPr>
            <w:r>
              <w:rPr>
                <w:spacing w:val="-5"/>
                <w:sz w:val="24"/>
              </w:rPr>
              <w:t>43</w:t>
            </w:r>
          </w:p>
        </w:tc>
        <w:tc>
          <w:tcPr>
            <w:tcW w:w="1199" w:type="dxa"/>
          </w:tcPr>
          <w:p w14:paraId="60B75BF0" w14:textId="77777777" w:rsidR="00023DFF" w:rsidRDefault="00000000">
            <w:pPr>
              <w:pStyle w:val="TableParagraph"/>
              <w:spacing w:line="258" w:lineRule="exact"/>
              <w:ind w:left="0" w:right="5"/>
              <w:rPr>
                <w:sz w:val="24"/>
              </w:rPr>
            </w:pPr>
            <w:r>
              <w:rPr>
                <w:spacing w:val="-5"/>
                <w:sz w:val="24"/>
              </w:rPr>
              <w:t>55</w:t>
            </w:r>
          </w:p>
        </w:tc>
        <w:tc>
          <w:tcPr>
            <w:tcW w:w="1233" w:type="dxa"/>
          </w:tcPr>
          <w:p w14:paraId="754EE4D2" w14:textId="77777777" w:rsidR="00023DFF" w:rsidRDefault="00000000">
            <w:pPr>
              <w:pStyle w:val="TableParagraph"/>
              <w:spacing w:line="258" w:lineRule="exact"/>
              <w:ind w:left="0" w:right="10"/>
              <w:rPr>
                <w:sz w:val="24"/>
              </w:rPr>
            </w:pPr>
            <w:r>
              <w:rPr>
                <w:spacing w:val="-5"/>
                <w:sz w:val="24"/>
              </w:rPr>
              <w:t>70</w:t>
            </w:r>
          </w:p>
        </w:tc>
      </w:tr>
      <w:tr w:rsidR="00023DFF" w14:paraId="48A1E3C9" w14:textId="77777777">
        <w:trPr>
          <w:trHeight w:val="275"/>
        </w:trPr>
        <w:tc>
          <w:tcPr>
            <w:tcW w:w="586" w:type="dxa"/>
          </w:tcPr>
          <w:p w14:paraId="05FB1687" w14:textId="77777777" w:rsidR="00023DFF" w:rsidRDefault="00000000">
            <w:pPr>
              <w:pStyle w:val="TableParagraph"/>
              <w:spacing w:line="255" w:lineRule="exact"/>
              <w:ind w:left="14"/>
              <w:rPr>
                <w:sz w:val="24"/>
              </w:rPr>
            </w:pPr>
            <w:r>
              <w:rPr>
                <w:spacing w:val="-5"/>
                <w:sz w:val="24"/>
              </w:rPr>
              <w:t>21</w:t>
            </w:r>
          </w:p>
        </w:tc>
        <w:tc>
          <w:tcPr>
            <w:tcW w:w="4238" w:type="dxa"/>
          </w:tcPr>
          <w:p w14:paraId="0C9BE089" w14:textId="77777777" w:rsidR="00023DFF" w:rsidRDefault="00000000">
            <w:pPr>
              <w:pStyle w:val="TableParagraph"/>
              <w:spacing w:line="255" w:lineRule="exact"/>
              <w:jc w:val="left"/>
              <w:rPr>
                <w:sz w:val="24"/>
              </w:rPr>
            </w:pPr>
            <w:r>
              <w:rPr>
                <w:sz w:val="24"/>
              </w:rPr>
              <w:t>Зали</w:t>
            </w:r>
            <w:r>
              <w:rPr>
                <w:spacing w:val="-1"/>
                <w:sz w:val="24"/>
              </w:rPr>
              <w:t xml:space="preserve"> </w:t>
            </w:r>
            <w:r>
              <w:rPr>
                <w:sz w:val="24"/>
              </w:rPr>
              <w:t>кафе,</w:t>
            </w:r>
            <w:r>
              <w:rPr>
                <w:spacing w:val="-2"/>
                <w:sz w:val="24"/>
              </w:rPr>
              <w:t xml:space="preserve"> </w:t>
            </w:r>
            <w:r>
              <w:rPr>
                <w:sz w:val="24"/>
              </w:rPr>
              <w:t>їдалень,</w:t>
            </w:r>
            <w:r>
              <w:rPr>
                <w:spacing w:val="-1"/>
                <w:sz w:val="24"/>
              </w:rPr>
              <w:t xml:space="preserve"> </w:t>
            </w:r>
            <w:r>
              <w:rPr>
                <w:sz w:val="24"/>
              </w:rPr>
              <w:t>барів,</w:t>
            </w:r>
            <w:r>
              <w:rPr>
                <w:spacing w:val="-1"/>
                <w:sz w:val="24"/>
              </w:rPr>
              <w:t xml:space="preserve"> </w:t>
            </w:r>
            <w:r>
              <w:rPr>
                <w:spacing w:val="-2"/>
                <w:sz w:val="24"/>
              </w:rPr>
              <w:t>ресторанів</w:t>
            </w:r>
          </w:p>
        </w:tc>
        <w:tc>
          <w:tcPr>
            <w:tcW w:w="991" w:type="dxa"/>
          </w:tcPr>
          <w:p w14:paraId="530190AE" w14:textId="77777777" w:rsidR="00023DFF" w:rsidRDefault="00000000">
            <w:pPr>
              <w:pStyle w:val="TableParagraph"/>
              <w:spacing w:line="255" w:lineRule="exact"/>
              <w:ind w:left="20" w:right="15"/>
              <w:rPr>
                <w:sz w:val="24"/>
              </w:rPr>
            </w:pPr>
            <w:r>
              <w:rPr>
                <w:spacing w:val="-10"/>
                <w:sz w:val="24"/>
              </w:rPr>
              <w:t>-</w:t>
            </w:r>
          </w:p>
        </w:tc>
        <w:tc>
          <w:tcPr>
            <w:tcW w:w="678" w:type="dxa"/>
          </w:tcPr>
          <w:p w14:paraId="7E1843CA" w14:textId="77777777" w:rsidR="00023DFF" w:rsidRDefault="00000000">
            <w:pPr>
              <w:pStyle w:val="TableParagraph"/>
              <w:spacing w:line="255" w:lineRule="exact"/>
              <w:ind w:left="13" w:right="5"/>
              <w:rPr>
                <w:sz w:val="24"/>
              </w:rPr>
            </w:pPr>
            <w:r>
              <w:rPr>
                <w:spacing w:val="-5"/>
                <w:sz w:val="24"/>
              </w:rPr>
              <w:t>89</w:t>
            </w:r>
          </w:p>
        </w:tc>
        <w:tc>
          <w:tcPr>
            <w:tcW w:w="678" w:type="dxa"/>
          </w:tcPr>
          <w:p w14:paraId="03EDA1C2" w14:textId="77777777" w:rsidR="00023DFF" w:rsidRDefault="00000000">
            <w:pPr>
              <w:pStyle w:val="TableParagraph"/>
              <w:spacing w:line="255" w:lineRule="exact"/>
              <w:ind w:left="11" w:right="5"/>
              <w:rPr>
                <w:sz w:val="24"/>
              </w:rPr>
            </w:pPr>
            <w:r>
              <w:rPr>
                <w:spacing w:val="-5"/>
                <w:sz w:val="24"/>
              </w:rPr>
              <w:t>75</w:t>
            </w:r>
          </w:p>
        </w:tc>
        <w:tc>
          <w:tcPr>
            <w:tcW w:w="678" w:type="dxa"/>
          </w:tcPr>
          <w:p w14:paraId="4E634F3D" w14:textId="77777777" w:rsidR="00023DFF" w:rsidRDefault="00000000">
            <w:pPr>
              <w:pStyle w:val="TableParagraph"/>
              <w:spacing w:line="255" w:lineRule="exact"/>
              <w:ind w:left="9" w:right="5"/>
              <w:rPr>
                <w:sz w:val="24"/>
              </w:rPr>
            </w:pPr>
            <w:r>
              <w:rPr>
                <w:spacing w:val="-5"/>
                <w:sz w:val="24"/>
              </w:rPr>
              <w:t>66</w:t>
            </w:r>
          </w:p>
        </w:tc>
        <w:tc>
          <w:tcPr>
            <w:tcW w:w="674" w:type="dxa"/>
          </w:tcPr>
          <w:p w14:paraId="52E3C71A" w14:textId="77777777" w:rsidR="00023DFF" w:rsidRDefault="00000000">
            <w:pPr>
              <w:pStyle w:val="TableParagraph"/>
              <w:spacing w:line="255" w:lineRule="exact"/>
              <w:ind w:left="7" w:right="2"/>
              <w:rPr>
                <w:sz w:val="24"/>
              </w:rPr>
            </w:pPr>
            <w:r>
              <w:rPr>
                <w:spacing w:val="-5"/>
                <w:sz w:val="24"/>
              </w:rPr>
              <w:t>59</w:t>
            </w:r>
          </w:p>
        </w:tc>
        <w:tc>
          <w:tcPr>
            <w:tcW w:w="687" w:type="dxa"/>
          </w:tcPr>
          <w:p w14:paraId="075A1886" w14:textId="77777777" w:rsidR="00023DFF" w:rsidRDefault="00000000">
            <w:pPr>
              <w:pStyle w:val="TableParagraph"/>
              <w:spacing w:line="255" w:lineRule="exact"/>
              <w:ind w:left="0" w:right="1"/>
              <w:rPr>
                <w:sz w:val="24"/>
              </w:rPr>
            </w:pPr>
            <w:r>
              <w:rPr>
                <w:spacing w:val="-5"/>
                <w:sz w:val="24"/>
              </w:rPr>
              <w:t>54</w:t>
            </w:r>
          </w:p>
        </w:tc>
        <w:tc>
          <w:tcPr>
            <w:tcW w:w="674" w:type="dxa"/>
          </w:tcPr>
          <w:p w14:paraId="266B8B9F" w14:textId="77777777" w:rsidR="00023DFF" w:rsidRDefault="00000000">
            <w:pPr>
              <w:pStyle w:val="TableParagraph"/>
              <w:spacing w:line="255" w:lineRule="exact"/>
              <w:ind w:left="5" w:right="7"/>
              <w:rPr>
                <w:sz w:val="24"/>
              </w:rPr>
            </w:pPr>
            <w:r>
              <w:rPr>
                <w:spacing w:val="-5"/>
                <w:sz w:val="24"/>
              </w:rPr>
              <w:t>50</w:t>
            </w:r>
          </w:p>
        </w:tc>
        <w:tc>
          <w:tcPr>
            <w:tcW w:w="678" w:type="dxa"/>
          </w:tcPr>
          <w:p w14:paraId="06D81C6C" w14:textId="77777777" w:rsidR="00023DFF" w:rsidRDefault="00000000">
            <w:pPr>
              <w:pStyle w:val="TableParagraph"/>
              <w:spacing w:line="255" w:lineRule="exact"/>
              <w:ind w:left="8" w:right="8"/>
              <w:rPr>
                <w:sz w:val="24"/>
              </w:rPr>
            </w:pPr>
            <w:r>
              <w:rPr>
                <w:spacing w:val="-5"/>
                <w:sz w:val="24"/>
              </w:rPr>
              <w:t>47</w:t>
            </w:r>
          </w:p>
        </w:tc>
        <w:tc>
          <w:tcPr>
            <w:tcW w:w="678" w:type="dxa"/>
          </w:tcPr>
          <w:p w14:paraId="2BC6FD8E" w14:textId="77777777" w:rsidR="00023DFF" w:rsidRDefault="00000000">
            <w:pPr>
              <w:pStyle w:val="TableParagraph"/>
              <w:spacing w:line="255" w:lineRule="exact"/>
              <w:ind w:left="8" w:right="11"/>
              <w:rPr>
                <w:sz w:val="24"/>
              </w:rPr>
            </w:pPr>
            <w:r>
              <w:rPr>
                <w:spacing w:val="-5"/>
                <w:sz w:val="24"/>
              </w:rPr>
              <w:t>45</w:t>
            </w:r>
          </w:p>
        </w:tc>
        <w:tc>
          <w:tcPr>
            <w:tcW w:w="678" w:type="dxa"/>
          </w:tcPr>
          <w:p w14:paraId="0BF9EB68" w14:textId="77777777" w:rsidR="00023DFF" w:rsidRDefault="00000000">
            <w:pPr>
              <w:pStyle w:val="TableParagraph"/>
              <w:spacing w:line="255" w:lineRule="exact"/>
              <w:ind w:left="8" w:right="13"/>
              <w:rPr>
                <w:sz w:val="24"/>
              </w:rPr>
            </w:pPr>
            <w:r>
              <w:rPr>
                <w:spacing w:val="-5"/>
                <w:sz w:val="24"/>
              </w:rPr>
              <w:t>43</w:t>
            </w:r>
          </w:p>
        </w:tc>
        <w:tc>
          <w:tcPr>
            <w:tcW w:w="1199" w:type="dxa"/>
          </w:tcPr>
          <w:p w14:paraId="0DC8BED0" w14:textId="77777777" w:rsidR="00023DFF" w:rsidRDefault="00000000">
            <w:pPr>
              <w:pStyle w:val="TableParagraph"/>
              <w:spacing w:line="255" w:lineRule="exact"/>
              <w:ind w:left="0" w:right="5"/>
              <w:rPr>
                <w:sz w:val="24"/>
              </w:rPr>
            </w:pPr>
            <w:r>
              <w:rPr>
                <w:spacing w:val="-5"/>
                <w:sz w:val="24"/>
              </w:rPr>
              <w:t>55</w:t>
            </w:r>
          </w:p>
        </w:tc>
        <w:tc>
          <w:tcPr>
            <w:tcW w:w="1233" w:type="dxa"/>
          </w:tcPr>
          <w:p w14:paraId="694CF6B8" w14:textId="77777777" w:rsidR="00023DFF" w:rsidRDefault="00000000">
            <w:pPr>
              <w:pStyle w:val="TableParagraph"/>
              <w:spacing w:line="255" w:lineRule="exact"/>
              <w:ind w:left="0" w:right="10"/>
              <w:rPr>
                <w:sz w:val="24"/>
              </w:rPr>
            </w:pPr>
            <w:r>
              <w:rPr>
                <w:spacing w:val="-5"/>
                <w:sz w:val="24"/>
              </w:rPr>
              <w:t>70</w:t>
            </w:r>
          </w:p>
        </w:tc>
      </w:tr>
      <w:tr w:rsidR="00023DFF" w14:paraId="71E15500" w14:textId="77777777">
        <w:trPr>
          <w:trHeight w:val="1103"/>
        </w:trPr>
        <w:tc>
          <w:tcPr>
            <w:tcW w:w="586" w:type="dxa"/>
          </w:tcPr>
          <w:p w14:paraId="05AC61ED" w14:textId="77777777" w:rsidR="00023DFF" w:rsidRDefault="00023DFF">
            <w:pPr>
              <w:pStyle w:val="TableParagraph"/>
              <w:spacing w:before="133"/>
              <w:ind w:left="0"/>
              <w:jc w:val="left"/>
              <w:rPr>
                <w:sz w:val="24"/>
              </w:rPr>
            </w:pPr>
          </w:p>
          <w:p w14:paraId="413574A6" w14:textId="77777777" w:rsidR="00023DFF" w:rsidRDefault="00000000">
            <w:pPr>
              <w:pStyle w:val="TableParagraph"/>
              <w:ind w:left="14"/>
              <w:rPr>
                <w:sz w:val="24"/>
              </w:rPr>
            </w:pPr>
            <w:r>
              <w:rPr>
                <w:spacing w:val="-5"/>
                <w:sz w:val="24"/>
              </w:rPr>
              <w:t>22</w:t>
            </w:r>
          </w:p>
        </w:tc>
        <w:tc>
          <w:tcPr>
            <w:tcW w:w="4238" w:type="dxa"/>
          </w:tcPr>
          <w:p w14:paraId="3AC8DCF2" w14:textId="77777777" w:rsidR="00023DFF" w:rsidRDefault="00000000">
            <w:pPr>
              <w:pStyle w:val="TableParagraph"/>
              <w:ind w:right="67"/>
              <w:jc w:val="left"/>
              <w:rPr>
                <w:sz w:val="24"/>
              </w:rPr>
            </w:pPr>
            <w:r>
              <w:rPr>
                <w:sz w:val="24"/>
              </w:rPr>
              <w:t>Торговельні зали магазинів, пасажирські</w:t>
            </w:r>
            <w:r>
              <w:rPr>
                <w:spacing w:val="-10"/>
                <w:sz w:val="24"/>
              </w:rPr>
              <w:t xml:space="preserve"> </w:t>
            </w:r>
            <w:r>
              <w:rPr>
                <w:sz w:val="24"/>
              </w:rPr>
              <w:t>зали</w:t>
            </w:r>
            <w:r>
              <w:rPr>
                <w:spacing w:val="-9"/>
                <w:sz w:val="24"/>
              </w:rPr>
              <w:t xml:space="preserve"> </w:t>
            </w:r>
            <w:r>
              <w:rPr>
                <w:sz w:val="24"/>
              </w:rPr>
              <w:t>аеропортів</w:t>
            </w:r>
            <w:r>
              <w:rPr>
                <w:spacing w:val="-10"/>
                <w:sz w:val="24"/>
              </w:rPr>
              <w:t xml:space="preserve"> </w:t>
            </w:r>
            <w:r>
              <w:rPr>
                <w:sz w:val="24"/>
              </w:rPr>
              <w:t>і</w:t>
            </w:r>
            <w:r>
              <w:rPr>
                <w:spacing w:val="-10"/>
                <w:sz w:val="24"/>
              </w:rPr>
              <w:t xml:space="preserve"> </w:t>
            </w:r>
            <w:r>
              <w:rPr>
                <w:sz w:val="24"/>
              </w:rPr>
              <w:t>вокзалів,</w:t>
            </w:r>
          </w:p>
          <w:p w14:paraId="46D1052F" w14:textId="77777777" w:rsidR="00023DFF" w:rsidRDefault="00000000">
            <w:pPr>
              <w:pStyle w:val="TableParagraph"/>
              <w:spacing w:line="270" w:lineRule="atLeast"/>
              <w:jc w:val="left"/>
              <w:rPr>
                <w:sz w:val="24"/>
              </w:rPr>
            </w:pPr>
            <w:r>
              <w:rPr>
                <w:sz w:val="24"/>
              </w:rPr>
              <w:t>приймальні</w:t>
            </w:r>
            <w:r>
              <w:rPr>
                <w:spacing w:val="-15"/>
                <w:sz w:val="24"/>
              </w:rPr>
              <w:t xml:space="preserve"> </w:t>
            </w:r>
            <w:r>
              <w:rPr>
                <w:sz w:val="24"/>
              </w:rPr>
              <w:t>пункти</w:t>
            </w:r>
            <w:r>
              <w:rPr>
                <w:spacing w:val="-15"/>
                <w:sz w:val="24"/>
              </w:rPr>
              <w:t xml:space="preserve"> </w:t>
            </w:r>
            <w:r>
              <w:rPr>
                <w:sz w:val="24"/>
              </w:rPr>
              <w:t>підприємств побутового обслуговування</w:t>
            </w:r>
          </w:p>
        </w:tc>
        <w:tc>
          <w:tcPr>
            <w:tcW w:w="991" w:type="dxa"/>
          </w:tcPr>
          <w:p w14:paraId="5BC0AAAC" w14:textId="77777777" w:rsidR="00023DFF" w:rsidRDefault="00023DFF">
            <w:pPr>
              <w:pStyle w:val="TableParagraph"/>
              <w:spacing w:before="133"/>
              <w:ind w:left="0"/>
              <w:jc w:val="left"/>
              <w:rPr>
                <w:sz w:val="24"/>
              </w:rPr>
            </w:pPr>
          </w:p>
          <w:p w14:paraId="09607715" w14:textId="77777777" w:rsidR="00023DFF" w:rsidRDefault="00000000">
            <w:pPr>
              <w:pStyle w:val="TableParagraph"/>
              <w:ind w:left="20" w:right="15"/>
              <w:rPr>
                <w:sz w:val="24"/>
              </w:rPr>
            </w:pPr>
            <w:r>
              <w:rPr>
                <w:spacing w:val="-10"/>
                <w:sz w:val="24"/>
              </w:rPr>
              <w:t>-</w:t>
            </w:r>
          </w:p>
        </w:tc>
        <w:tc>
          <w:tcPr>
            <w:tcW w:w="678" w:type="dxa"/>
          </w:tcPr>
          <w:p w14:paraId="54C51800" w14:textId="77777777" w:rsidR="00023DFF" w:rsidRDefault="00023DFF">
            <w:pPr>
              <w:pStyle w:val="TableParagraph"/>
              <w:spacing w:before="133"/>
              <w:ind w:left="0"/>
              <w:jc w:val="left"/>
              <w:rPr>
                <w:sz w:val="24"/>
              </w:rPr>
            </w:pPr>
          </w:p>
          <w:p w14:paraId="28369AC2" w14:textId="77777777" w:rsidR="00023DFF" w:rsidRDefault="00000000">
            <w:pPr>
              <w:pStyle w:val="TableParagraph"/>
              <w:ind w:left="13" w:right="5"/>
              <w:rPr>
                <w:sz w:val="24"/>
              </w:rPr>
            </w:pPr>
            <w:r>
              <w:rPr>
                <w:spacing w:val="-5"/>
                <w:sz w:val="24"/>
              </w:rPr>
              <w:t>93</w:t>
            </w:r>
          </w:p>
        </w:tc>
        <w:tc>
          <w:tcPr>
            <w:tcW w:w="678" w:type="dxa"/>
          </w:tcPr>
          <w:p w14:paraId="51DBC763" w14:textId="77777777" w:rsidR="00023DFF" w:rsidRDefault="00023DFF">
            <w:pPr>
              <w:pStyle w:val="TableParagraph"/>
              <w:spacing w:before="133"/>
              <w:ind w:left="0"/>
              <w:jc w:val="left"/>
              <w:rPr>
                <w:sz w:val="24"/>
              </w:rPr>
            </w:pPr>
          </w:p>
          <w:p w14:paraId="777D02AB" w14:textId="77777777" w:rsidR="00023DFF" w:rsidRDefault="00000000">
            <w:pPr>
              <w:pStyle w:val="TableParagraph"/>
              <w:ind w:left="11" w:right="5"/>
              <w:rPr>
                <w:sz w:val="24"/>
              </w:rPr>
            </w:pPr>
            <w:r>
              <w:rPr>
                <w:spacing w:val="-5"/>
                <w:sz w:val="24"/>
              </w:rPr>
              <w:t>79</w:t>
            </w:r>
          </w:p>
        </w:tc>
        <w:tc>
          <w:tcPr>
            <w:tcW w:w="678" w:type="dxa"/>
          </w:tcPr>
          <w:p w14:paraId="11DC54EF" w14:textId="77777777" w:rsidR="00023DFF" w:rsidRDefault="00023DFF">
            <w:pPr>
              <w:pStyle w:val="TableParagraph"/>
              <w:spacing w:before="133"/>
              <w:ind w:left="0"/>
              <w:jc w:val="left"/>
              <w:rPr>
                <w:sz w:val="24"/>
              </w:rPr>
            </w:pPr>
          </w:p>
          <w:p w14:paraId="4CB2FD36" w14:textId="77777777" w:rsidR="00023DFF" w:rsidRDefault="00000000">
            <w:pPr>
              <w:pStyle w:val="TableParagraph"/>
              <w:ind w:left="9" w:right="5"/>
              <w:rPr>
                <w:sz w:val="24"/>
              </w:rPr>
            </w:pPr>
            <w:r>
              <w:rPr>
                <w:spacing w:val="-5"/>
                <w:sz w:val="24"/>
              </w:rPr>
              <w:t>70</w:t>
            </w:r>
          </w:p>
        </w:tc>
        <w:tc>
          <w:tcPr>
            <w:tcW w:w="674" w:type="dxa"/>
          </w:tcPr>
          <w:p w14:paraId="09A8D6CA" w14:textId="77777777" w:rsidR="00023DFF" w:rsidRDefault="00023DFF">
            <w:pPr>
              <w:pStyle w:val="TableParagraph"/>
              <w:spacing w:before="133"/>
              <w:ind w:left="0"/>
              <w:jc w:val="left"/>
              <w:rPr>
                <w:sz w:val="24"/>
              </w:rPr>
            </w:pPr>
          </w:p>
          <w:p w14:paraId="2D44B284" w14:textId="77777777" w:rsidR="00023DFF" w:rsidRDefault="00000000">
            <w:pPr>
              <w:pStyle w:val="TableParagraph"/>
              <w:ind w:left="7" w:right="2"/>
              <w:rPr>
                <w:sz w:val="24"/>
              </w:rPr>
            </w:pPr>
            <w:r>
              <w:rPr>
                <w:spacing w:val="-5"/>
                <w:sz w:val="24"/>
              </w:rPr>
              <w:t>63</w:t>
            </w:r>
          </w:p>
        </w:tc>
        <w:tc>
          <w:tcPr>
            <w:tcW w:w="687" w:type="dxa"/>
          </w:tcPr>
          <w:p w14:paraId="3F812F18" w14:textId="77777777" w:rsidR="00023DFF" w:rsidRDefault="00023DFF">
            <w:pPr>
              <w:pStyle w:val="TableParagraph"/>
              <w:spacing w:before="133"/>
              <w:ind w:left="0"/>
              <w:jc w:val="left"/>
              <w:rPr>
                <w:sz w:val="24"/>
              </w:rPr>
            </w:pPr>
          </w:p>
          <w:p w14:paraId="59F88DF3" w14:textId="77777777" w:rsidR="00023DFF" w:rsidRDefault="00000000">
            <w:pPr>
              <w:pStyle w:val="TableParagraph"/>
              <w:ind w:left="0" w:right="1"/>
              <w:rPr>
                <w:sz w:val="24"/>
              </w:rPr>
            </w:pPr>
            <w:r>
              <w:rPr>
                <w:spacing w:val="-5"/>
                <w:sz w:val="24"/>
              </w:rPr>
              <w:t>58</w:t>
            </w:r>
          </w:p>
        </w:tc>
        <w:tc>
          <w:tcPr>
            <w:tcW w:w="674" w:type="dxa"/>
          </w:tcPr>
          <w:p w14:paraId="2F6A8223" w14:textId="77777777" w:rsidR="00023DFF" w:rsidRDefault="00023DFF">
            <w:pPr>
              <w:pStyle w:val="TableParagraph"/>
              <w:spacing w:before="133"/>
              <w:ind w:left="0"/>
              <w:jc w:val="left"/>
              <w:rPr>
                <w:sz w:val="24"/>
              </w:rPr>
            </w:pPr>
          </w:p>
          <w:p w14:paraId="240F50E8" w14:textId="77777777" w:rsidR="00023DFF" w:rsidRDefault="00000000">
            <w:pPr>
              <w:pStyle w:val="TableParagraph"/>
              <w:ind w:left="5" w:right="7"/>
              <w:rPr>
                <w:sz w:val="24"/>
              </w:rPr>
            </w:pPr>
            <w:r>
              <w:rPr>
                <w:spacing w:val="-5"/>
                <w:sz w:val="24"/>
              </w:rPr>
              <w:t>55</w:t>
            </w:r>
          </w:p>
        </w:tc>
        <w:tc>
          <w:tcPr>
            <w:tcW w:w="678" w:type="dxa"/>
          </w:tcPr>
          <w:p w14:paraId="7A9FA61A" w14:textId="77777777" w:rsidR="00023DFF" w:rsidRDefault="00023DFF">
            <w:pPr>
              <w:pStyle w:val="TableParagraph"/>
              <w:spacing w:before="133"/>
              <w:ind w:left="0"/>
              <w:jc w:val="left"/>
              <w:rPr>
                <w:sz w:val="24"/>
              </w:rPr>
            </w:pPr>
          </w:p>
          <w:p w14:paraId="59B41AC5" w14:textId="77777777" w:rsidR="00023DFF" w:rsidRDefault="00000000">
            <w:pPr>
              <w:pStyle w:val="TableParagraph"/>
              <w:ind w:left="8" w:right="8"/>
              <w:rPr>
                <w:sz w:val="24"/>
              </w:rPr>
            </w:pPr>
            <w:r>
              <w:rPr>
                <w:spacing w:val="-5"/>
                <w:sz w:val="24"/>
              </w:rPr>
              <w:t>52</w:t>
            </w:r>
          </w:p>
        </w:tc>
        <w:tc>
          <w:tcPr>
            <w:tcW w:w="678" w:type="dxa"/>
          </w:tcPr>
          <w:p w14:paraId="6D73E3FC" w14:textId="77777777" w:rsidR="00023DFF" w:rsidRDefault="00023DFF">
            <w:pPr>
              <w:pStyle w:val="TableParagraph"/>
              <w:spacing w:before="133"/>
              <w:ind w:left="0"/>
              <w:jc w:val="left"/>
              <w:rPr>
                <w:sz w:val="24"/>
              </w:rPr>
            </w:pPr>
          </w:p>
          <w:p w14:paraId="11FE3462" w14:textId="77777777" w:rsidR="00023DFF" w:rsidRDefault="00000000">
            <w:pPr>
              <w:pStyle w:val="TableParagraph"/>
              <w:ind w:left="8" w:right="11"/>
              <w:rPr>
                <w:sz w:val="24"/>
              </w:rPr>
            </w:pPr>
            <w:r>
              <w:rPr>
                <w:spacing w:val="-5"/>
                <w:sz w:val="24"/>
              </w:rPr>
              <w:t>50</w:t>
            </w:r>
          </w:p>
        </w:tc>
        <w:tc>
          <w:tcPr>
            <w:tcW w:w="678" w:type="dxa"/>
          </w:tcPr>
          <w:p w14:paraId="602C5490" w14:textId="77777777" w:rsidR="00023DFF" w:rsidRDefault="00023DFF">
            <w:pPr>
              <w:pStyle w:val="TableParagraph"/>
              <w:spacing w:before="133"/>
              <w:ind w:left="0"/>
              <w:jc w:val="left"/>
              <w:rPr>
                <w:sz w:val="24"/>
              </w:rPr>
            </w:pPr>
          </w:p>
          <w:p w14:paraId="1FB504A9" w14:textId="77777777" w:rsidR="00023DFF" w:rsidRDefault="00000000">
            <w:pPr>
              <w:pStyle w:val="TableParagraph"/>
              <w:ind w:left="8" w:right="13"/>
              <w:rPr>
                <w:sz w:val="24"/>
              </w:rPr>
            </w:pPr>
            <w:r>
              <w:rPr>
                <w:spacing w:val="-5"/>
                <w:sz w:val="24"/>
              </w:rPr>
              <w:t>49</w:t>
            </w:r>
          </w:p>
        </w:tc>
        <w:tc>
          <w:tcPr>
            <w:tcW w:w="1199" w:type="dxa"/>
          </w:tcPr>
          <w:p w14:paraId="7E8093E5" w14:textId="77777777" w:rsidR="00023DFF" w:rsidRDefault="00023DFF">
            <w:pPr>
              <w:pStyle w:val="TableParagraph"/>
              <w:spacing w:before="133"/>
              <w:ind w:left="0"/>
              <w:jc w:val="left"/>
              <w:rPr>
                <w:sz w:val="24"/>
              </w:rPr>
            </w:pPr>
          </w:p>
          <w:p w14:paraId="25B6A37E" w14:textId="77777777" w:rsidR="00023DFF" w:rsidRDefault="00000000">
            <w:pPr>
              <w:pStyle w:val="TableParagraph"/>
              <w:ind w:left="0" w:right="5"/>
              <w:rPr>
                <w:sz w:val="24"/>
              </w:rPr>
            </w:pPr>
            <w:r>
              <w:rPr>
                <w:spacing w:val="-5"/>
                <w:sz w:val="24"/>
              </w:rPr>
              <w:t>60</w:t>
            </w:r>
          </w:p>
        </w:tc>
        <w:tc>
          <w:tcPr>
            <w:tcW w:w="1233" w:type="dxa"/>
          </w:tcPr>
          <w:p w14:paraId="6AAAD071" w14:textId="77777777" w:rsidR="00023DFF" w:rsidRDefault="00023DFF">
            <w:pPr>
              <w:pStyle w:val="TableParagraph"/>
              <w:spacing w:before="133"/>
              <w:ind w:left="0"/>
              <w:jc w:val="left"/>
              <w:rPr>
                <w:sz w:val="24"/>
              </w:rPr>
            </w:pPr>
          </w:p>
          <w:p w14:paraId="360B7DAE" w14:textId="77777777" w:rsidR="00023DFF" w:rsidRDefault="00000000">
            <w:pPr>
              <w:pStyle w:val="TableParagraph"/>
              <w:ind w:left="0" w:right="10"/>
              <w:rPr>
                <w:sz w:val="24"/>
              </w:rPr>
            </w:pPr>
            <w:r>
              <w:rPr>
                <w:spacing w:val="-5"/>
                <w:sz w:val="24"/>
              </w:rPr>
              <w:t>75</w:t>
            </w:r>
          </w:p>
        </w:tc>
      </w:tr>
      <w:tr w:rsidR="00023DFF" w14:paraId="3FE37613" w14:textId="77777777">
        <w:trPr>
          <w:trHeight w:val="274"/>
        </w:trPr>
        <w:tc>
          <w:tcPr>
            <w:tcW w:w="586" w:type="dxa"/>
            <w:vMerge w:val="restart"/>
          </w:tcPr>
          <w:p w14:paraId="6C86C434" w14:textId="77777777" w:rsidR="00023DFF" w:rsidRDefault="00000000">
            <w:pPr>
              <w:pStyle w:val="TableParagraph"/>
              <w:spacing w:before="269"/>
              <w:ind w:left="172"/>
              <w:jc w:val="left"/>
              <w:rPr>
                <w:sz w:val="24"/>
              </w:rPr>
            </w:pPr>
            <w:r>
              <w:rPr>
                <w:spacing w:val="-5"/>
                <w:sz w:val="24"/>
              </w:rPr>
              <w:t>23</w:t>
            </w:r>
          </w:p>
        </w:tc>
        <w:tc>
          <w:tcPr>
            <w:tcW w:w="4238" w:type="dxa"/>
            <w:vMerge w:val="restart"/>
          </w:tcPr>
          <w:p w14:paraId="0921EB9E" w14:textId="77777777" w:rsidR="00023DFF" w:rsidRDefault="00000000">
            <w:pPr>
              <w:pStyle w:val="TableParagraph"/>
              <w:ind w:right="67"/>
              <w:jc w:val="left"/>
              <w:rPr>
                <w:sz w:val="24"/>
              </w:rPr>
            </w:pPr>
            <w:r>
              <w:rPr>
                <w:sz w:val="24"/>
              </w:rPr>
              <w:t>Території, які безпосередньо прилягають</w:t>
            </w:r>
            <w:r>
              <w:rPr>
                <w:spacing w:val="-10"/>
                <w:sz w:val="24"/>
              </w:rPr>
              <w:t xml:space="preserve"> </w:t>
            </w:r>
            <w:r>
              <w:rPr>
                <w:sz w:val="24"/>
              </w:rPr>
              <w:t>до</w:t>
            </w:r>
            <w:r>
              <w:rPr>
                <w:spacing w:val="-10"/>
                <w:sz w:val="24"/>
              </w:rPr>
              <w:t xml:space="preserve"> </w:t>
            </w:r>
            <w:r>
              <w:rPr>
                <w:sz w:val="24"/>
              </w:rPr>
              <w:t>будинків</w:t>
            </w:r>
            <w:r>
              <w:rPr>
                <w:spacing w:val="-10"/>
                <w:sz w:val="24"/>
              </w:rPr>
              <w:t xml:space="preserve"> </w:t>
            </w:r>
            <w:r>
              <w:rPr>
                <w:sz w:val="24"/>
              </w:rPr>
              <w:t>лікарень</w:t>
            </w:r>
            <w:r>
              <w:rPr>
                <w:spacing w:val="-10"/>
                <w:sz w:val="24"/>
              </w:rPr>
              <w:t xml:space="preserve"> </w:t>
            </w:r>
            <w:r>
              <w:rPr>
                <w:sz w:val="24"/>
              </w:rPr>
              <w:t>і</w:t>
            </w:r>
          </w:p>
          <w:p w14:paraId="7558AF16" w14:textId="77777777" w:rsidR="00023DFF" w:rsidRDefault="00000000">
            <w:pPr>
              <w:pStyle w:val="TableParagraph"/>
              <w:spacing w:line="264" w:lineRule="exact"/>
              <w:jc w:val="left"/>
              <w:rPr>
                <w:sz w:val="24"/>
              </w:rPr>
            </w:pPr>
            <w:r>
              <w:rPr>
                <w:spacing w:val="-2"/>
                <w:sz w:val="24"/>
              </w:rPr>
              <w:t>санаторіїв</w:t>
            </w:r>
          </w:p>
        </w:tc>
        <w:tc>
          <w:tcPr>
            <w:tcW w:w="991" w:type="dxa"/>
          </w:tcPr>
          <w:p w14:paraId="6641E304" w14:textId="77777777" w:rsidR="00023DFF" w:rsidRDefault="00000000">
            <w:pPr>
              <w:pStyle w:val="TableParagraph"/>
              <w:spacing w:line="255" w:lineRule="exact"/>
              <w:ind w:left="20" w:right="13"/>
              <w:rPr>
                <w:sz w:val="24"/>
              </w:rPr>
            </w:pPr>
            <w:r>
              <w:rPr>
                <w:spacing w:val="-2"/>
                <w:sz w:val="24"/>
              </w:rPr>
              <w:t>Денний</w:t>
            </w:r>
          </w:p>
        </w:tc>
        <w:tc>
          <w:tcPr>
            <w:tcW w:w="678" w:type="dxa"/>
          </w:tcPr>
          <w:p w14:paraId="08AEEC65" w14:textId="77777777" w:rsidR="00023DFF" w:rsidRDefault="00000000">
            <w:pPr>
              <w:pStyle w:val="TableParagraph"/>
              <w:spacing w:line="255" w:lineRule="exact"/>
              <w:ind w:left="13" w:right="5"/>
              <w:rPr>
                <w:sz w:val="24"/>
              </w:rPr>
            </w:pPr>
            <w:r>
              <w:rPr>
                <w:spacing w:val="-5"/>
                <w:sz w:val="24"/>
              </w:rPr>
              <w:t>83</w:t>
            </w:r>
          </w:p>
        </w:tc>
        <w:tc>
          <w:tcPr>
            <w:tcW w:w="678" w:type="dxa"/>
          </w:tcPr>
          <w:p w14:paraId="39AF8D4C" w14:textId="77777777" w:rsidR="00023DFF" w:rsidRDefault="00000000">
            <w:pPr>
              <w:pStyle w:val="TableParagraph"/>
              <w:spacing w:line="255" w:lineRule="exact"/>
              <w:ind w:left="11" w:right="5"/>
              <w:rPr>
                <w:sz w:val="24"/>
              </w:rPr>
            </w:pPr>
            <w:r>
              <w:rPr>
                <w:spacing w:val="-5"/>
                <w:sz w:val="24"/>
              </w:rPr>
              <w:t>67</w:t>
            </w:r>
          </w:p>
        </w:tc>
        <w:tc>
          <w:tcPr>
            <w:tcW w:w="678" w:type="dxa"/>
          </w:tcPr>
          <w:p w14:paraId="1ECC75B4" w14:textId="77777777" w:rsidR="00023DFF" w:rsidRDefault="00000000">
            <w:pPr>
              <w:pStyle w:val="TableParagraph"/>
              <w:spacing w:line="255" w:lineRule="exact"/>
              <w:ind w:left="9" w:right="5"/>
              <w:rPr>
                <w:sz w:val="24"/>
              </w:rPr>
            </w:pPr>
            <w:r>
              <w:rPr>
                <w:spacing w:val="-5"/>
                <w:sz w:val="24"/>
              </w:rPr>
              <w:t>57</w:t>
            </w:r>
          </w:p>
        </w:tc>
        <w:tc>
          <w:tcPr>
            <w:tcW w:w="674" w:type="dxa"/>
          </w:tcPr>
          <w:p w14:paraId="24CC2CBF" w14:textId="77777777" w:rsidR="00023DFF" w:rsidRDefault="00000000">
            <w:pPr>
              <w:pStyle w:val="TableParagraph"/>
              <w:spacing w:line="255" w:lineRule="exact"/>
              <w:ind w:left="7" w:right="2"/>
              <w:rPr>
                <w:sz w:val="24"/>
              </w:rPr>
            </w:pPr>
            <w:r>
              <w:rPr>
                <w:spacing w:val="-5"/>
                <w:sz w:val="24"/>
              </w:rPr>
              <w:t>49</w:t>
            </w:r>
          </w:p>
        </w:tc>
        <w:tc>
          <w:tcPr>
            <w:tcW w:w="687" w:type="dxa"/>
          </w:tcPr>
          <w:p w14:paraId="47DD5143" w14:textId="77777777" w:rsidR="00023DFF" w:rsidRDefault="00000000">
            <w:pPr>
              <w:pStyle w:val="TableParagraph"/>
              <w:spacing w:line="255" w:lineRule="exact"/>
              <w:ind w:left="0" w:right="1"/>
              <w:rPr>
                <w:sz w:val="24"/>
              </w:rPr>
            </w:pPr>
            <w:r>
              <w:rPr>
                <w:spacing w:val="-5"/>
                <w:sz w:val="24"/>
              </w:rPr>
              <w:t>44</w:t>
            </w:r>
          </w:p>
        </w:tc>
        <w:tc>
          <w:tcPr>
            <w:tcW w:w="674" w:type="dxa"/>
          </w:tcPr>
          <w:p w14:paraId="108341D2" w14:textId="77777777" w:rsidR="00023DFF" w:rsidRDefault="00000000">
            <w:pPr>
              <w:pStyle w:val="TableParagraph"/>
              <w:spacing w:line="255" w:lineRule="exact"/>
              <w:ind w:left="5" w:right="7"/>
              <w:rPr>
                <w:sz w:val="24"/>
              </w:rPr>
            </w:pPr>
            <w:r>
              <w:rPr>
                <w:spacing w:val="-5"/>
                <w:sz w:val="24"/>
              </w:rPr>
              <w:t>40</w:t>
            </w:r>
          </w:p>
        </w:tc>
        <w:tc>
          <w:tcPr>
            <w:tcW w:w="678" w:type="dxa"/>
          </w:tcPr>
          <w:p w14:paraId="1680DDE6" w14:textId="77777777" w:rsidR="00023DFF" w:rsidRDefault="00000000">
            <w:pPr>
              <w:pStyle w:val="TableParagraph"/>
              <w:spacing w:line="255" w:lineRule="exact"/>
              <w:ind w:left="8" w:right="8"/>
              <w:rPr>
                <w:sz w:val="24"/>
              </w:rPr>
            </w:pPr>
            <w:r>
              <w:rPr>
                <w:spacing w:val="-5"/>
                <w:sz w:val="24"/>
              </w:rPr>
              <w:t>37</w:t>
            </w:r>
          </w:p>
        </w:tc>
        <w:tc>
          <w:tcPr>
            <w:tcW w:w="678" w:type="dxa"/>
          </w:tcPr>
          <w:p w14:paraId="68CD7467" w14:textId="77777777" w:rsidR="00023DFF" w:rsidRDefault="00000000">
            <w:pPr>
              <w:pStyle w:val="TableParagraph"/>
              <w:spacing w:line="255" w:lineRule="exact"/>
              <w:ind w:left="8" w:right="11"/>
              <w:rPr>
                <w:sz w:val="24"/>
              </w:rPr>
            </w:pPr>
            <w:r>
              <w:rPr>
                <w:spacing w:val="-5"/>
                <w:sz w:val="24"/>
              </w:rPr>
              <w:t>35</w:t>
            </w:r>
          </w:p>
        </w:tc>
        <w:tc>
          <w:tcPr>
            <w:tcW w:w="678" w:type="dxa"/>
          </w:tcPr>
          <w:p w14:paraId="2CF787EF" w14:textId="77777777" w:rsidR="00023DFF" w:rsidRDefault="00000000">
            <w:pPr>
              <w:pStyle w:val="TableParagraph"/>
              <w:spacing w:line="255" w:lineRule="exact"/>
              <w:ind w:left="8" w:right="13"/>
              <w:rPr>
                <w:sz w:val="24"/>
              </w:rPr>
            </w:pPr>
            <w:r>
              <w:rPr>
                <w:spacing w:val="-5"/>
                <w:sz w:val="24"/>
              </w:rPr>
              <w:t>33</w:t>
            </w:r>
          </w:p>
        </w:tc>
        <w:tc>
          <w:tcPr>
            <w:tcW w:w="1199" w:type="dxa"/>
          </w:tcPr>
          <w:p w14:paraId="2F26A09C" w14:textId="77777777" w:rsidR="00023DFF" w:rsidRDefault="00000000">
            <w:pPr>
              <w:pStyle w:val="TableParagraph"/>
              <w:spacing w:line="255" w:lineRule="exact"/>
              <w:ind w:left="0" w:right="5"/>
              <w:rPr>
                <w:sz w:val="24"/>
              </w:rPr>
            </w:pPr>
            <w:r>
              <w:rPr>
                <w:spacing w:val="-5"/>
                <w:sz w:val="24"/>
              </w:rPr>
              <w:t>45</w:t>
            </w:r>
          </w:p>
        </w:tc>
        <w:tc>
          <w:tcPr>
            <w:tcW w:w="1233" w:type="dxa"/>
          </w:tcPr>
          <w:p w14:paraId="77EC50C4" w14:textId="77777777" w:rsidR="00023DFF" w:rsidRDefault="00000000">
            <w:pPr>
              <w:pStyle w:val="TableParagraph"/>
              <w:spacing w:line="255" w:lineRule="exact"/>
              <w:ind w:left="0" w:right="10"/>
              <w:rPr>
                <w:sz w:val="24"/>
              </w:rPr>
            </w:pPr>
            <w:r>
              <w:rPr>
                <w:spacing w:val="-5"/>
                <w:sz w:val="24"/>
              </w:rPr>
              <w:t>60</w:t>
            </w:r>
          </w:p>
        </w:tc>
      </w:tr>
      <w:tr w:rsidR="00023DFF" w14:paraId="5F4CD974" w14:textId="77777777">
        <w:trPr>
          <w:trHeight w:val="539"/>
        </w:trPr>
        <w:tc>
          <w:tcPr>
            <w:tcW w:w="586" w:type="dxa"/>
            <w:vMerge/>
            <w:tcBorders>
              <w:top w:val="nil"/>
            </w:tcBorders>
          </w:tcPr>
          <w:p w14:paraId="14358EF2" w14:textId="77777777" w:rsidR="00023DFF" w:rsidRDefault="00023DFF">
            <w:pPr>
              <w:rPr>
                <w:sz w:val="2"/>
                <w:szCs w:val="2"/>
              </w:rPr>
            </w:pPr>
          </w:p>
        </w:tc>
        <w:tc>
          <w:tcPr>
            <w:tcW w:w="4238" w:type="dxa"/>
            <w:vMerge/>
            <w:tcBorders>
              <w:top w:val="nil"/>
            </w:tcBorders>
          </w:tcPr>
          <w:p w14:paraId="65B99DCC" w14:textId="77777777" w:rsidR="00023DFF" w:rsidRDefault="00023DFF">
            <w:pPr>
              <w:rPr>
                <w:sz w:val="2"/>
                <w:szCs w:val="2"/>
              </w:rPr>
            </w:pPr>
          </w:p>
        </w:tc>
        <w:tc>
          <w:tcPr>
            <w:tcW w:w="991" w:type="dxa"/>
          </w:tcPr>
          <w:p w14:paraId="1CE78AAE" w14:textId="77777777" w:rsidR="00023DFF" w:rsidRDefault="00000000">
            <w:pPr>
              <w:pStyle w:val="TableParagraph"/>
              <w:spacing w:before="126"/>
              <w:ind w:left="20" w:right="13"/>
              <w:rPr>
                <w:sz w:val="24"/>
              </w:rPr>
            </w:pPr>
            <w:r>
              <w:rPr>
                <w:spacing w:val="-2"/>
                <w:sz w:val="24"/>
              </w:rPr>
              <w:t>Нічний</w:t>
            </w:r>
          </w:p>
        </w:tc>
        <w:tc>
          <w:tcPr>
            <w:tcW w:w="678" w:type="dxa"/>
          </w:tcPr>
          <w:p w14:paraId="79BFFA71" w14:textId="77777777" w:rsidR="00023DFF" w:rsidRDefault="00000000">
            <w:pPr>
              <w:pStyle w:val="TableParagraph"/>
              <w:spacing w:before="126"/>
              <w:ind w:left="13" w:right="5"/>
              <w:rPr>
                <w:sz w:val="24"/>
              </w:rPr>
            </w:pPr>
            <w:r>
              <w:rPr>
                <w:spacing w:val="-5"/>
                <w:sz w:val="24"/>
              </w:rPr>
              <w:t>76</w:t>
            </w:r>
          </w:p>
        </w:tc>
        <w:tc>
          <w:tcPr>
            <w:tcW w:w="678" w:type="dxa"/>
          </w:tcPr>
          <w:p w14:paraId="54F7BAF5" w14:textId="77777777" w:rsidR="00023DFF" w:rsidRDefault="00000000">
            <w:pPr>
              <w:pStyle w:val="TableParagraph"/>
              <w:spacing w:before="126"/>
              <w:ind w:left="11" w:right="5"/>
              <w:rPr>
                <w:sz w:val="24"/>
              </w:rPr>
            </w:pPr>
            <w:r>
              <w:rPr>
                <w:spacing w:val="-5"/>
                <w:sz w:val="24"/>
              </w:rPr>
              <w:t>59</w:t>
            </w:r>
          </w:p>
        </w:tc>
        <w:tc>
          <w:tcPr>
            <w:tcW w:w="678" w:type="dxa"/>
          </w:tcPr>
          <w:p w14:paraId="3ECC3739" w14:textId="77777777" w:rsidR="00023DFF" w:rsidRDefault="00000000">
            <w:pPr>
              <w:pStyle w:val="TableParagraph"/>
              <w:spacing w:before="126"/>
              <w:ind w:left="9" w:right="5"/>
              <w:rPr>
                <w:sz w:val="24"/>
              </w:rPr>
            </w:pPr>
            <w:r>
              <w:rPr>
                <w:spacing w:val="-5"/>
                <w:sz w:val="24"/>
              </w:rPr>
              <w:t>48</w:t>
            </w:r>
          </w:p>
        </w:tc>
        <w:tc>
          <w:tcPr>
            <w:tcW w:w="674" w:type="dxa"/>
          </w:tcPr>
          <w:p w14:paraId="3B6F66F7" w14:textId="77777777" w:rsidR="00023DFF" w:rsidRDefault="00000000">
            <w:pPr>
              <w:pStyle w:val="TableParagraph"/>
              <w:spacing w:before="126"/>
              <w:ind w:left="7" w:right="2"/>
              <w:rPr>
                <w:sz w:val="24"/>
              </w:rPr>
            </w:pPr>
            <w:r>
              <w:rPr>
                <w:spacing w:val="-5"/>
                <w:sz w:val="24"/>
              </w:rPr>
              <w:t>40</w:t>
            </w:r>
          </w:p>
        </w:tc>
        <w:tc>
          <w:tcPr>
            <w:tcW w:w="687" w:type="dxa"/>
          </w:tcPr>
          <w:p w14:paraId="3BCDE2BB" w14:textId="77777777" w:rsidR="00023DFF" w:rsidRDefault="00000000">
            <w:pPr>
              <w:pStyle w:val="TableParagraph"/>
              <w:spacing w:before="126"/>
              <w:ind w:left="0" w:right="1"/>
              <w:rPr>
                <w:sz w:val="24"/>
              </w:rPr>
            </w:pPr>
            <w:r>
              <w:rPr>
                <w:spacing w:val="-5"/>
                <w:sz w:val="24"/>
              </w:rPr>
              <w:t>34</w:t>
            </w:r>
          </w:p>
        </w:tc>
        <w:tc>
          <w:tcPr>
            <w:tcW w:w="674" w:type="dxa"/>
          </w:tcPr>
          <w:p w14:paraId="647FE0F8" w14:textId="77777777" w:rsidR="00023DFF" w:rsidRDefault="00000000">
            <w:pPr>
              <w:pStyle w:val="TableParagraph"/>
              <w:spacing w:before="126"/>
              <w:ind w:left="5" w:right="7"/>
              <w:rPr>
                <w:sz w:val="24"/>
              </w:rPr>
            </w:pPr>
            <w:r>
              <w:rPr>
                <w:spacing w:val="-5"/>
                <w:sz w:val="24"/>
              </w:rPr>
              <w:t>ЗО</w:t>
            </w:r>
          </w:p>
        </w:tc>
        <w:tc>
          <w:tcPr>
            <w:tcW w:w="678" w:type="dxa"/>
          </w:tcPr>
          <w:p w14:paraId="18E67D69" w14:textId="77777777" w:rsidR="00023DFF" w:rsidRDefault="00000000">
            <w:pPr>
              <w:pStyle w:val="TableParagraph"/>
              <w:spacing w:before="126"/>
              <w:ind w:left="8" w:right="8"/>
              <w:rPr>
                <w:sz w:val="24"/>
              </w:rPr>
            </w:pPr>
            <w:r>
              <w:rPr>
                <w:spacing w:val="-5"/>
                <w:sz w:val="24"/>
              </w:rPr>
              <w:t>27</w:t>
            </w:r>
          </w:p>
        </w:tc>
        <w:tc>
          <w:tcPr>
            <w:tcW w:w="678" w:type="dxa"/>
          </w:tcPr>
          <w:p w14:paraId="5D65ED86" w14:textId="77777777" w:rsidR="00023DFF" w:rsidRDefault="00000000">
            <w:pPr>
              <w:pStyle w:val="TableParagraph"/>
              <w:spacing w:before="126"/>
              <w:ind w:left="8" w:right="11"/>
              <w:rPr>
                <w:sz w:val="24"/>
              </w:rPr>
            </w:pPr>
            <w:r>
              <w:rPr>
                <w:spacing w:val="-5"/>
                <w:sz w:val="24"/>
              </w:rPr>
              <w:t>25</w:t>
            </w:r>
          </w:p>
        </w:tc>
        <w:tc>
          <w:tcPr>
            <w:tcW w:w="678" w:type="dxa"/>
          </w:tcPr>
          <w:p w14:paraId="2A56195A" w14:textId="77777777" w:rsidR="00023DFF" w:rsidRDefault="00000000">
            <w:pPr>
              <w:pStyle w:val="TableParagraph"/>
              <w:spacing w:before="126"/>
              <w:ind w:left="8" w:right="13"/>
              <w:rPr>
                <w:sz w:val="24"/>
              </w:rPr>
            </w:pPr>
            <w:r>
              <w:rPr>
                <w:spacing w:val="-5"/>
                <w:sz w:val="24"/>
              </w:rPr>
              <w:t>23</w:t>
            </w:r>
          </w:p>
        </w:tc>
        <w:tc>
          <w:tcPr>
            <w:tcW w:w="1199" w:type="dxa"/>
          </w:tcPr>
          <w:p w14:paraId="44176C35" w14:textId="77777777" w:rsidR="00023DFF" w:rsidRDefault="00000000">
            <w:pPr>
              <w:pStyle w:val="TableParagraph"/>
              <w:spacing w:before="126"/>
              <w:ind w:left="0" w:right="5"/>
              <w:rPr>
                <w:sz w:val="24"/>
              </w:rPr>
            </w:pPr>
            <w:r>
              <w:rPr>
                <w:spacing w:val="-5"/>
                <w:sz w:val="24"/>
              </w:rPr>
              <w:t>35</w:t>
            </w:r>
          </w:p>
        </w:tc>
        <w:tc>
          <w:tcPr>
            <w:tcW w:w="1233" w:type="dxa"/>
          </w:tcPr>
          <w:p w14:paraId="519F1747" w14:textId="77777777" w:rsidR="00023DFF" w:rsidRDefault="00000000">
            <w:pPr>
              <w:pStyle w:val="TableParagraph"/>
              <w:spacing w:before="126"/>
              <w:ind w:left="0" w:right="10"/>
              <w:rPr>
                <w:sz w:val="24"/>
              </w:rPr>
            </w:pPr>
            <w:r>
              <w:rPr>
                <w:spacing w:val="-5"/>
                <w:sz w:val="24"/>
              </w:rPr>
              <w:t>50</w:t>
            </w:r>
          </w:p>
        </w:tc>
      </w:tr>
    </w:tbl>
    <w:p w14:paraId="223F2F1A" w14:textId="77777777" w:rsidR="00023DFF" w:rsidRDefault="00023DFF">
      <w:pPr>
        <w:pStyle w:val="TableParagraph"/>
        <w:rPr>
          <w:sz w:val="24"/>
        </w:rPr>
        <w:sectPr w:rsidR="00023DFF">
          <w:pgSz w:w="16840" w:h="11910" w:orient="landscape"/>
          <w:pgMar w:top="1040" w:right="1133" w:bottom="940" w:left="992" w:header="725" w:footer="743" w:gutter="0"/>
          <w:cols w:space="720"/>
        </w:sectPr>
      </w:pPr>
    </w:p>
    <w:p w14:paraId="6CFECADD" w14:textId="77777777" w:rsidR="00023DFF" w:rsidRDefault="00000000">
      <w:pPr>
        <w:pStyle w:val="a3"/>
        <w:spacing w:before="79" w:after="9"/>
        <w:ind w:firstLine="0"/>
        <w:jc w:val="left"/>
      </w:pPr>
      <w:r>
        <w:rPr>
          <w:noProof/>
        </w:rPr>
        <w:lastRenderedPageBreak/>
        <mc:AlternateContent>
          <mc:Choice Requires="wps">
            <w:drawing>
              <wp:anchor distT="0" distB="0" distL="0" distR="0" simplePos="0" relativeHeight="484251648" behindDoc="1" locked="0" layoutInCell="1" allowOverlap="1" wp14:anchorId="2C129132" wp14:editId="5F5907A0">
                <wp:simplePos x="0" y="0"/>
                <wp:positionH relativeFrom="page">
                  <wp:posOffset>719327</wp:posOffset>
                </wp:positionH>
                <wp:positionV relativeFrom="page">
                  <wp:posOffset>6963212</wp:posOffset>
                </wp:positionV>
                <wp:extent cx="128270" cy="1403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270" cy="140335"/>
                        </a:xfrm>
                        <a:prstGeom prst="rect">
                          <a:avLst/>
                        </a:prstGeom>
                      </wps:spPr>
                      <wps:txbx>
                        <w:txbxContent>
                          <w:p w14:paraId="2C6C0647" w14:textId="77777777" w:rsidR="00023DFF" w:rsidRDefault="00000000">
                            <w:pPr>
                              <w:spacing w:line="221" w:lineRule="exact"/>
                              <w:rPr>
                                <w:sz w:val="20"/>
                              </w:rPr>
                            </w:pPr>
                            <w:r>
                              <w:rPr>
                                <w:spacing w:val="-5"/>
                                <w:sz w:val="20"/>
                              </w:rPr>
                              <w:t>24</w:t>
                            </w:r>
                          </w:p>
                        </w:txbxContent>
                      </wps:txbx>
                      <wps:bodyPr wrap="square" lIns="0" tIns="0" rIns="0" bIns="0" rtlCol="0">
                        <a:noAutofit/>
                      </wps:bodyPr>
                    </wps:wsp>
                  </a:graphicData>
                </a:graphic>
              </wp:anchor>
            </w:drawing>
          </mc:Choice>
          <mc:Fallback>
            <w:pict>
              <v:shapetype w14:anchorId="2C129132" id="_x0000_t202" coordsize="21600,21600" o:spt="202" path="m,l,21600r21600,l21600,xe">
                <v:stroke joinstyle="miter"/>
                <v:path gradientshapeok="t" o:connecttype="rect"/>
              </v:shapetype>
              <v:shape id="Textbox 18" o:spid="_x0000_s1026" type="#_x0000_t202" style="position:absolute;left:0;text-align:left;margin-left:56.65pt;margin-top:548.3pt;width:10.1pt;height:11.05pt;z-index:-1906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" filled="f" stroked="f">
                <v:textbox inset="0,0,0,0">
                  <w:txbxContent>
                    <w:p w14:paraId="2C6C0647" w14:textId="77777777" w:rsidR="00023DFF" w:rsidRDefault="00000000">
                      <w:pPr>
                        <w:spacing w:line="221" w:lineRule="exact"/>
                        <w:rPr>
                          <w:sz w:val="20"/>
                        </w:rPr>
                      </w:pPr>
                      <w:r>
                        <w:rPr>
                          <w:spacing w:val="-5"/>
                          <w:sz w:val="20"/>
                        </w:rPr>
                        <w:t>24</w:t>
                      </w:r>
                    </w:p>
                  </w:txbxContent>
                </v:textbox>
                <w10:wrap anchorx="page" anchory="page"/>
              </v:shape>
            </w:pict>
          </mc:Fallback>
        </mc:AlternateContent>
      </w:r>
      <w:r>
        <w:rPr>
          <w:noProof/>
        </w:rPr>
        <mc:AlternateContent>
          <mc:Choice Requires="wps">
            <w:drawing>
              <wp:anchor distT="0" distB="0" distL="0" distR="0" simplePos="0" relativeHeight="15730688" behindDoc="0" locked="0" layoutInCell="1" allowOverlap="1" wp14:anchorId="75866481" wp14:editId="3FCAB1D5">
                <wp:simplePos x="0" y="0"/>
                <wp:positionH relativeFrom="page">
                  <wp:posOffset>701040</wp:posOffset>
                </wp:positionH>
                <wp:positionV relativeFrom="page">
                  <wp:posOffset>6833616</wp:posOffset>
                </wp:positionV>
                <wp:extent cx="9286240" cy="2044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86240" cy="204470"/>
                        </a:xfrm>
                        <a:custGeom>
                          <a:avLst/>
                          <a:gdLst/>
                          <a:ahLst/>
                          <a:cxnLst/>
                          <a:rect l="l" t="t" r="r" b="b"/>
                          <a:pathLst>
                            <a:path w="9286240" h="204470">
                              <a:moveTo>
                                <a:pt x="9285732" y="0"/>
                              </a:moveTo>
                              <a:lnTo>
                                <a:pt x="0" y="0"/>
                              </a:lnTo>
                              <a:lnTo>
                                <a:pt x="0" y="204216"/>
                              </a:lnTo>
                              <a:lnTo>
                                <a:pt x="9285732" y="204216"/>
                              </a:lnTo>
                              <a:lnTo>
                                <a:pt x="9285732"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B0E2924" id="Graphic 19" o:spid="_x0000_s1026" style="position:absolute;margin-left:55.2pt;margin-top:538.1pt;width:731.2pt;height:16.1pt;z-index:15730688;visibility:visible;mso-wrap-style:square;mso-wrap-distance-left:0;mso-wrap-distance-top:0;mso-wrap-distance-right:0;mso-wrap-distance-bottom:0;mso-position-horizontal:absolute;mso-position-horizontal-relative:page;mso-position-vertical:absolute;mso-position-vertical-relative:page;v-text-anchor:top" coordsize="9286240,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" path="m9285732,l,,,204216r9285732,l9285732,xe" stroked="f">
                <v:path arrowok="t"/>
                <w10:wrap anchorx="page" anchory="page"/>
              </v:shape>
            </w:pict>
          </mc:Fallback>
        </mc:AlternateContent>
      </w:r>
      <w:r>
        <w:t>Продовження</w:t>
      </w:r>
      <w:r>
        <w:rPr>
          <w:spacing w:val="-7"/>
        </w:rPr>
        <w:t xml:space="preserve"> </w:t>
      </w:r>
      <w:r>
        <w:t>таблиці</w:t>
      </w:r>
      <w:r>
        <w:rPr>
          <w:spacing w:val="-7"/>
        </w:rPr>
        <w:t xml:space="preserve"> </w:t>
      </w:r>
      <w:r>
        <w:rPr>
          <w:spacing w:val="-10"/>
        </w:rPr>
        <w:t>1</w:t>
      </w:r>
    </w:p>
    <w:tbl>
      <w:tblPr>
        <w:tblStyle w:val="TableNormal"/>
        <w:tblW w:w="0" w:type="auto"/>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8"/>
        <w:gridCol w:w="4167"/>
        <w:gridCol w:w="951"/>
        <w:gridCol w:w="653"/>
        <w:gridCol w:w="643"/>
        <w:gridCol w:w="643"/>
        <w:gridCol w:w="643"/>
        <w:gridCol w:w="662"/>
        <w:gridCol w:w="640"/>
        <w:gridCol w:w="654"/>
        <w:gridCol w:w="652"/>
        <w:gridCol w:w="642"/>
        <w:gridCol w:w="1600"/>
        <w:gridCol w:w="1314"/>
      </w:tblGrid>
      <w:tr w:rsidR="00023DFF" w14:paraId="68DE22B1" w14:textId="77777777">
        <w:trPr>
          <w:trHeight w:val="275"/>
        </w:trPr>
        <w:tc>
          <w:tcPr>
            <w:tcW w:w="538" w:type="dxa"/>
          </w:tcPr>
          <w:p w14:paraId="05B97900" w14:textId="77777777" w:rsidR="00023DFF" w:rsidRDefault="00000000">
            <w:pPr>
              <w:pStyle w:val="TableParagraph"/>
              <w:spacing w:line="255" w:lineRule="exact"/>
              <w:ind w:left="18" w:right="4"/>
              <w:rPr>
                <w:sz w:val="24"/>
              </w:rPr>
            </w:pPr>
            <w:r>
              <w:rPr>
                <w:spacing w:val="-10"/>
                <w:sz w:val="24"/>
              </w:rPr>
              <w:t>1</w:t>
            </w:r>
          </w:p>
        </w:tc>
        <w:tc>
          <w:tcPr>
            <w:tcW w:w="4167" w:type="dxa"/>
          </w:tcPr>
          <w:p w14:paraId="37639A17" w14:textId="77777777" w:rsidR="00023DFF" w:rsidRDefault="00000000">
            <w:pPr>
              <w:pStyle w:val="TableParagraph"/>
              <w:spacing w:line="255" w:lineRule="exact"/>
              <w:ind w:left="13"/>
              <w:rPr>
                <w:sz w:val="24"/>
              </w:rPr>
            </w:pPr>
            <w:r>
              <w:rPr>
                <w:spacing w:val="-10"/>
                <w:sz w:val="24"/>
              </w:rPr>
              <w:t>2</w:t>
            </w:r>
          </w:p>
        </w:tc>
        <w:tc>
          <w:tcPr>
            <w:tcW w:w="951" w:type="dxa"/>
          </w:tcPr>
          <w:p w14:paraId="031B3AD4" w14:textId="77777777" w:rsidR="00023DFF" w:rsidRDefault="00000000">
            <w:pPr>
              <w:pStyle w:val="TableParagraph"/>
              <w:spacing w:line="255" w:lineRule="exact"/>
              <w:ind w:left="16" w:right="5"/>
              <w:rPr>
                <w:sz w:val="24"/>
              </w:rPr>
            </w:pPr>
            <w:r>
              <w:rPr>
                <w:spacing w:val="-10"/>
                <w:sz w:val="24"/>
              </w:rPr>
              <w:t>3</w:t>
            </w:r>
          </w:p>
        </w:tc>
        <w:tc>
          <w:tcPr>
            <w:tcW w:w="653" w:type="dxa"/>
          </w:tcPr>
          <w:p w14:paraId="46AC7BA8" w14:textId="77777777" w:rsidR="00023DFF" w:rsidRDefault="00000000">
            <w:pPr>
              <w:pStyle w:val="TableParagraph"/>
              <w:spacing w:line="255" w:lineRule="exact"/>
              <w:ind w:left="11"/>
              <w:rPr>
                <w:sz w:val="24"/>
              </w:rPr>
            </w:pPr>
            <w:r>
              <w:rPr>
                <w:spacing w:val="-10"/>
                <w:sz w:val="24"/>
              </w:rPr>
              <w:t>4</w:t>
            </w:r>
          </w:p>
        </w:tc>
        <w:tc>
          <w:tcPr>
            <w:tcW w:w="643" w:type="dxa"/>
          </w:tcPr>
          <w:p w14:paraId="6210AF0D" w14:textId="77777777" w:rsidR="00023DFF" w:rsidRDefault="00000000">
            <w:pPr>
              <w:pStyle w:val="TableParagraph"/>
              <w:spacing w:line="255" w:lineRule="exact"/>
              <w:ind w:left="11"/>
              <w:rPr>
                <w:sz w:val="24"/>
              </w:rPr>
            </w:pPr>
            <w:r>
              <w:rPr>
                <w:spacing w:val="-10"/>
                <w:sz w:val="24"/>
              </w:rPr>
              <w:t>5</w:t>
            </w:r>
          </w:p>
        </w:tc>
        <w:tc>
          <w:tcPr>
            <w:tcW w:w="643" w:type="dxa"/>
          </w:tcPr>
          <w:p w14:paraId="35188075" w14:textId="77777777" w:rsidR="00023DFF" w:rsidRDefault="00000000">
            <w:pPr>
              <w:pStyle w:val="TableParagraph"/>
              <w:spacing w:line="255" w:lineRule="exact"/>
              <w:ind w:left="11"/>
              <w:rPr>
                <w:sz w:val="24"/>
              </w:rPr>
            </w:pPr>
            <w:r>
              <w:rPr>
                <w:spacing w:val="-10"/>
                <w:sz w:val="24"/>
              </w:rPr>
              <w:t>6</w:t>
            </w:r>
          </w:p>
        </w:tc>
        <w:tc>
          <w:tcPr>
            <w:tcW w:w="643" w:type="dxa"/>
          </w:tcPr>
          <w:p w14:paraId="0804D037" w14:textId="77777777" w:rsidR="00023DFF" w:rsidRDefault="00000000">
            <w:pPr>
              <w:pStyle w:val="TableParagraph"/>
              <w:spacing w:line="255" w:lineRule="exact"/>
              <w:ind w:left="11"/>
              <w:rPr>
                <w:sz w:val="24"/>
              </w:rPr>
            </w:pPr>
            <w:r>
              <w:rPr>
                <w:spacing w:val="-10"/>
                <w:sz w:val="24"/>
              </w:rPr>
              <w:t>7</w:t>
            </w:r>
          </w:p>
        </w:tc>
        <w:tc>
          <w:tcPr>
            <w:tcW w:w="662" w:type="dxa"/>
          </w:tcPr>
          <w:p w14:paraId="3BB47AF0" w14:textId="77777777" w:rsidR="00023DFF" w:rsidRDefault="00000000">
            <w:pPr>
              <w:pStyle w:val="TableParagraph"/>
              <w:spacing w:line="255" w:lineRule="exact"/>
              <w:ind w:left="31" w:right="19"/>
              <w:rPr>
                <w:sz w:val="24"/>
              </w:rPr>
            </w:pPr>
            <w:r>
              <w:rPr>
                <w:spacing w:val="-10"/>
                <w:sz w:val="24"/>
              </w:rPr>
              <w:t>8</w:t>
            </w:r>
          </w:p>
        </w:tc>
        <w:tc>
          <w:tcPr>
            <w:tcW w:w="640" w:type="dxa"/>
          </w:tcPr>
          <w:p w14:paraId="15DD226E" w14:textId="77777777" w:rsidR="00023DFF" w:rsidRDefault="00000000">
            <w:pPr>
              <w:pStyle w:val="TableParagraph"/>
              <w:spacing w:line="255" w:lineRule="exact"/>
              <w:ind w:left="16"/>
              <w:rPr>
                <w:sz w:val="24"/>
              </w:rPr>
            </w:pPr>
            <w:r>
              <w:rPr>
                <w:spacing w:val="-10"/>
                <w:sz w:val="24"/>
              </w:rPr>
              <w:t>9</w:t>
            </w:r>
          </w:p>
        </w:tc>
        <w:tc>
          <w:tcPr>
            <w:tcW w:w="654" w:type="dxa"/>
          </w:tcPr>
          <w:p w14:paraId="5F7E963F" w14:textId="77777777" w:rsidR="00023DFF" w:rsidRDefault="00000000">
            <w:pPr>
              <w:pStyle w:val="TableParagraph"/>
              <w:spacing w:line="255" w:lineRule="exact"/>
              <w:ind w:left="18"/>
              <w:rPr>
                <w:sz w:val="24"/>
              </w:rPr>
            </w:pPr>
            <w:r>
              <w:rPr>
                <w:spacing w:val="-5"/>
                <w:sz w:val="24"/>
              </w:rPr>
              <w:t>10</w:t>
            </w:r>
          </w:p>
        </w:tc>
        <w:tc>
          <w:tcPr>
            <w:tcW w:w="652" w:type="dxa"/>
          </w:tcPr>
          <w:p w14:paraId="1656E93F" w14:textId="77777777" w:rsidR="00023DFF" w:rsidRDefault="00000000">
            <w:pPr>
              <w:pStyle w:val="TableParagraph"/>
              <w:spacing w:line="255" w:lineRule="exact"/>
              <w:ind w:left="30" w:right="13"/>
              <w:rPr>
                <w:sz w:val="24"/>
              </w:rPr>
            </w:pPr>
            <w:r>
              <w:rPr>
                <w:spacing w:val="-5"/>
                <w:sz w:val="24"/>
              </w:rPr>
              <w:t>11</w:t>
            </w:r>
          </w:p>
        </w:tc>
        <w:tc>
          <w:tcPr>
            <w:tcW w:w="642" w:type="dxa"/>
          </w:tcPr>
          <w:p w14:paraId="1F3EE11E" w14:textId="77777777" w:rsidR="00023DFF" w:rsidRDefault="00000000">
            <w:pPr>
              <w:pStyle w:val="TableParagraph"/>
              <w:spacing w:line="255" w:lineRule="exact"/>
              <w:ind w:left="26" w:right="7"/>
              <w:rPr>
                <w:sz w:val="24"/>
              </w:rPr>
            </w:pPr>
            <w:r>
              <w:rPr>
                <w:spacing w:val="-5"/>
                <w:sz w:val="24"/>
              </w:rPr>
              <w:t>12</w:t>
            </w:r>
          </w:p>
        </w:tc>
        <w:tc>
          <w:tcPr>
            <w:tcW w:w="1600" w:type="dxa"/>
          </w:tcPr>
          <w:p w14:paraId="4A4EFD76" w14:textId="77777777" w:rsidR="00023DFF" w:rsidRDefault="00000000">
            <w:pPr>
              <w:pStyle w:val="TableParagraph"/>
              <w:spacing w:line="255" w:lineRule="exact"/>
              <w:ind w:left="24"/>
              <w:rPr>
                <w:sz w:val="24"/>
              </w:rPr>
            </w:pPr>
            <w:r>
              <w:rPr>
                <w:spacing w:val="-5"/>
                <w:sz w:val="24"/>
              </w:rPr>
              <w:t>13</w:t>
            </w:r>
          </w:p>
        </w:tc>
        <w:tc>
          <w:tcPr>
            <w:tcW w:w="1314" w:type="dxa"/>
          </w:tcPr>
          <w:p w14:paraId="535E6F3C" w14:textId="77777777" w:rsidR="00023DFF" w:rsidRDefault="00000000">
            <w:pPr>
              <w:pStyle w:val="TableParagraph"/>
              <w:spacing w:line="255" w:lineRule="exact"/>
              <w:ind w:left="28"/>
              <w:rPr>
                <w:sz w:val="24"/>
              </w:rPr>
            </w:pPr>
            <w:r>
              <w:rPr>
                <w:spacing w:val="-5"/>
                <w:sz w:val="24"/>
              </w:rPr>
              <w:t>14</w:t>
            </w:r>
          </w:p>
        </w:tc>
      </w:tr>
      <w:tr w:rsidR="00023DFF" w14:paraId="3C28FEB7" w14:textId="77777777">
        <w:trPr>
          <w:trHeight w:val="683"/>
        </w:trPr>
        <w:tc>
          <w:tcPr>
            <w:tcW w:w="538" w:type="dxa"/>
            <w:vMerge w:val="restart"/>
          </w:tcPr>
          <w:p w14:paraId="2CE5CE99" w14:textId="77777777" w:rsidR="00023DFF" w:rsidRDefault="00000000">
            <w:pPr>
              <w:pStyle w:val="TableParagraph"/>
              <w:spacing w:line="270" w:lineRule="exact"/>
              <w:ind w:left="148"/>
              <w:jc w:val="left"/>
              <w:rPr>
                <w:sz w:val="24"/>
              </w:rPr>
            </w:pPr>
            <w:r>
              <w:rPr>
                <w:spacing w:val="-5"/>
                <w:sz w:val="24"/>
              </w:rPr>
              <w:t>24</w:t>
            </w:r>
          </w:p>
        </w:tc>
        <w:tc>
          <w:tcPr>
            <w:tcW w:w="4167" w:type="dxa"/>
            <w:vMerge w:val="restart"/>
          </w:tcPr>
          <w:p w14:paraId="07338573" w14:textId="77777777" w:rsidR="00023DFF" w:rsidRDefault="00000000">
            <w:pPr>
              <w:pStyle w:val="TableParagraph"/>
              <w:jc w:val="left"/>
              <w:rPr>
                <w:sz w:val="24"/>
              </w:rPr>
            </w:pPr>
            <w:r>
              <w:rPr>
                <w:sz w:val="24"/>
              </w:rPr>
              <w:t>Території, які безпосередньо прилягають</w:t>
            </w:r>
            <w:r>
              <w:rPr>
                <w:spacing w:val="-6"/>
                <w:sz w:val="24"/>
              </w:rPr>
              <w:t xml:space="preserve"> </w:t>
            </w:r>
            <w:r>
              <w:rPr>
                <w:sz w:val="24"/>
              </w:rPr>
              <w:t>до</w:t>
            </w:r>
            <w:r>
              <w:rPr>
                <w:spacing w:val="-6"/>
                <w:sz w:val="24"/>
              </w:rPr>
              <w:t xml:space="preserve"> </w:t>
            </w:r>
            <w:r>
              <w:rPr>
                <w:sz w:val="24"/>
              </w:rPr>
              <w:t>будинків</w:t>
            </w:r>
            <w:r>
              <w:rPr>
                <w:spacing w:val="-7"/>
                <w:sz w:val="24"/>
              </w:rPr>
              <w:t xml:space="preserve"> </w:t>
            </w:r>
            <w:r>
              <w:rPr>
                <w:sz w:val="24"/>
              </w:rPr>
              <w:t>відпочинку, пансіонатів, диспансерів, будинків- інтернатів</w:t>
            </w:r>
            <w:r>
              <w:rPr>
                <w:spacing w:val="-8"/>
                <w:sz w:val="24"/>
              </w:rPr>
              <w:t xml:space="preserve"> </w:t>
            </w:r>
            <w:r>
              <w:rPr>
                <w:sz w:val="24"/>
              </w:rPr>
              <w:t>для</w:t>
            </w:r>
            <w:r>
              <w:rPr>
                <w:spacing w:val="-7"/>
                <w:sz w:val="24"/>
              </w:rPr>
              <w:t xml:space="preserve"> </w:t>
            </w:r>
            <w:r>
              <w:rPr>
                <w:sz w:val="24"/>
              </w:rPr>
              <w:t>людей</w:t>
            </w:r>
            <w:r>
              <w:rPr>
                <w:spacing w:val="-6"/>
                <w:sz w:val="24"/>
              </w:rPr>
              <w:t xml:space="preserve"> </w:t>
            </w:r>
            <w:r>
              <w:rPr>
                <w:sz w:val="24"/>
              </w:rPr>
              <w:t>похилого</w:t>
            </w:r>
            <w:r>
              <w:rPr>
                <w:spacing w:val="-7"/>
                <w:sz w:val="24"/>
              </w:rPr>
              <w:t xml:space="preserve"> </w:t>
            </w:r>
            <w:r>
              <w:rPr>
                <w:sz w:val="24"/>
              </w:rPr>
              <w:t>віку</w:t>
            </w:r>
            <w:r>
              <w:rPr>
                <w:spacing w:val="-14"/>
                <w:sz w:val="24"/>
              </w:rPr>
              <w:t xml:space="preserve"> </w:t>
            </w:r>
            <w:r>
              <w:rPr>
                <w:sz w:val="24"/>
              </w:rPr>
              <w:t>і</w:t>
            </w:r>
          </w:p>
          <w:p w14:paraId="5E93334A" w14:textId="77777777" w:rsidR="00023DFF" w:rsidRDefault="00000000">
            <w:pPr>
              <w:pStyle w:val="TableParagraph"/>
              <w:spacing w:line="261" w:lineRule="exact"/>
              <w:jc w:val="left"/>
              <w:rPr>
                <w:sz w:val="24"/>
              </w:rPr>
            </w:pPr>
            <w:r>
              <w:rPr>
                <w:spacing w:val="-2"/>
                <w:sz w:val="24"/>
              </w:rPr>
              <w:t>інвалідів</w:t>
            </w:r>
          </w:p>
        </w:tc>
        <w:tc>
          <w:tcPr>
            <w:tcW w:w="951" w:type="dxa"/>
          </w:tcPr>
          <w:p w14:paraId="502385A8" w14:textId="77777777" w:rsidR="00023DFF" w:rsidRDefault="00000000">
            <w:pPr>
              <w:pStyle w:val="TableParagraph"/>
              <w:spacing w:before="198"/>
              <w:ind w:left="16"/>
              <w:rPr>
                <w:sz w:val="24"/>
              </w:rPr>
            </w:pPr>
            <w:r>
              <w:rPr>
                <w:spacing w:val="-2"/>
                <w:sz w:val="24"/>
              </w:rPr>
              <w:t>Денний</w:t>
            </w:r>
          </w:p>
        </w:tc>
        <w:tc>
          <w:tcPr>
            <w:tcW w:w="653" w:type="dxa"/>
          </w:tcPr>
          <w:p w14:paraId="7DCB6DD2" w14:textId="77777777" w:rsidR="00023DFF" w:rsidRDefault="00000000">
            <w:pPr>
              <w:pStyle w:val="TableParagraph"/>
              <w:spacing w:before="198"/>
              <w:ind w:left="11"/>
              <w:rPr>
                <w:sz w:val="24"/>
              </w:rPr>
            </w:pPr>
            <w:r>
              <w:rPr>
                <w:spacing w:val="-5"/>
                <w:sz w:val="24"/>
              </w:rPr>
              <w:t>89</w:t>
            </w:r>
          </w:p>
        </w:tc>
        <w:tc>
          <w:tcPr>
            <w:tcW w:w="643" w:type="dxa"/>
          </w:tcPr>
          <w:p w14:paraId="004111CC" w14:textId="77777777" w:rsidR="00023DFF" w:rsidRDefault="00000000">
            <w:pPr>
              <w:pStyle w:val="TableParagraph"/>
              <w:spacing w:before="198"/>
              <w:ind w:left="11"/>
              <w:rPr>
                <w:sz w:val="24"/>
              </w:rPr>
            </w:pPr>
            <w:r>
              <w:rPr>
                <w:spacing w:val="-5"/>
                <w:sz w:val="24"/>
              </w:rPr>
              <w:t>75</w:t>
            </w:r>
          </w:p>
        </w:tc>
        <w:tc>
          <w:tcPr>
            <w:tcW w:w="643" w:type="dxa"/>
          </w:tcPr>
          <w:p w14:paraId="5B546000" w14:textId="77777777" w:rsidR="00023DFF" w:rsidRDefault="00000000">
            <w:pPr>
              <w:pStyle w:val="TableParagraph"/>
              <w:spacing w:before="198"/>
              <w:ind w:left="11"/>
              <w:rPr>
                <w:sz w:val="24"/>
              </w:rPr>
            </w:pPr>
            <w:r>
              <w:rPr>
                <w:spacing w:val="-5"/>
                <w:sz w:val="24"/>
              </w:rPr>
              <w:t>66</w:t>
            </w:r>
          </w:p>
        </w:tc>
        <w:tc>
          <w:tcPr>
            <w:tcW w:w="643" w:type="dxa"/>
          </w:tcPr>
          <w:p w14:paraId="4EF3D63D" w14:textId="77777777" w:rsidR="00023DFF" w:rsidRDefault="00000000">
            <w:pPr>
              <w:pStyle w:val="TableParagraph"/>
              <w:spacing w:before="198"/>
              <w:ind w:left="11"/>
              <w:rPr>
                <w:sz w:val="24"/>
              </w:rPr>
            </w:pPr>
            <w:r>
              <w:rPr>
                <w:spacing w:val="-5"/>
                <w:sz w:val="24"/>
              </w:rPr>
              <w:t>59</w:t>
            </w:r>
          </w:p>
        </w:tc>
        <w:tc>
          <w:tcPr>
            <w:tcW w:w="662" w:type="dxa"/>
          </w:tcPr>
          <w:p w14:paraId="7B6EBC25" w14:textId="77777777" w:rsidR="00023DFF" w:rsidRDefault="00000000">
            <w:pPr>
              <w:pStyle w:val="TableParagraph"/>
              <w:spacing w:before="198"/>
              <w:ind w:left="31" w:right="19"/>
              <w:rPr>
                <w:sz w:val="24"/>
              </w:rPr>
            </w:pPr>
            <w:r>
              <w:rPr>
                <w:spacing w:val="-5"/>
                <w:sz w:val="24"/>
              </w:rPr>
              <w:t>54</w:t>
            </w:r>
          </w:p>
        </w:tc>
        <w:tc>
          <w:tcPr>
            <w:tcW w:w="640" w:type="dxa"/>
          </w:tcPr>
          <w:p w14:paraId="6234DD69" w14:textId="77777777" w:rsidR="00023DFF" w:rsidRDefault="00000000">
            <w:pPr>
              <w:pStyle w:val="TableParagraph"/>
              <w:spacing w:before="198"/>
              <w:ind w:left="16"/>
              <w:rPr>
                <w:sz w:val="24"/>
              </w:rPr>
            </w:pPr>
            <w:r>
              <w:rPr>
                <w:spacing w:val="-5"/>
                <w:sz w:val="24"/>
              </w:rPr>
              <w:t>50</w:t>
            </w:r>
          </w:p>
        </w:tc>
        <w:tc>
          <w:tcPr>
            <w:tcW w:w="654" w:type="dxa"/>
          </w:tcPr>
          <w:p w14:paraId="211EFCA8" w14:textId="77777777" w:rsidR="00023DFF" w:rsidRDefault="00000000">
            <w:pPr>
              <w:pStyle w:val="TableParagraph"/>
              <w:spacing w:before="198"/>
              <w:ind w:left="18"/>
              <w:rPr>
                <w:sz w:val="24"/>
              </w:rPr>
            </w:pPr>
            <w:r>
              <w:rPr>
                <w:spacing w:val="-5"/>
                <w:sz w:val="24"/>
              </w:rPr>
              <w:t>47</w:t>
            </w:r>
          </w:p>
        </w:tc>
        <w:tc>
          <w:tcPr>
            <w:tcW w:w="652" w:type="dxa"/>
          </w:tcPr>
          <w:p w14:paraId="3CCF8802" w14:textId="77777777" w:rsidR="00023DFF" w:rsidRDefault="00000000">
            <w:pPr>
              <w:pStyle w:val="TableParagraph"/>
              <w:spacing w:before="198"/>
              <w:ind w:left="30" w:right="13"/>
              <w:rPr>
                <w:sz w:val="24"/>
              </w:rPr>
            </w:pPr>
            <w:r>
              <w:rPr>
                <w:spacing w:val="-5"/>
                <w:sz w:val="24"/>
              </w:rPr>
              <w:t>45</w:t>
            </w:r>
          </w:p>
        </w:tc>
        <w:tc>
          <w:tcPr>
            <w:tcW w:w="642" w:type="dxa"/>
          </w:tcPr>
          <w:p w14:paraId="00A17971" w14:textId="77777777" w:rsidR="00023DFF" w:rsidRDefault="00000000">
            <w:pPr>
              <w:pStyle w:val="TableParagraph"/>
              <w:spacing w:before="198"/>
              <w:ind w:left="26" w:right="7"/>
              <w:rPr>
                <w:sz w:val="24"/>
              </w:rPr>
            </w:pPr>
            <w:r>
              <w:rPr>
                <w:spacing w:val="-5"/>
                <w:sz w:val="24"/>
              </w:rPr>
              <w:t>43</w:t>
            </w:r>
          </w:p>
        </w:tc>
        <w:tc>
          <w:tcPr>
            <w:tcW w:w="1600" w:type="dxa"/>
          </w:tcPr>
          <w:p w14:paraId="4DBC86D1" w14:textId="77777777" w:rsidR="00023DFF" w:rsidRDefault="00000000">
            <w:pPr>
              <w:pStyle w:val="TableParagraph"/>
              <w:spacing w:before="198"/>
              <w:ind w:left="24"/>
              <w:rPr>
                <w:sz w:val="24"/>
              </w:rPr>
            </w:pPr>
            <w:r>
              <w:rPr>
                <w:spacing w:val="-5"/>
                <w:sz w:val="24"/>
              </w:rPr>
              <w:t>55</w:t>
            </w:r>
          </w:p>
        </w:tc>
        <w:tc>
          <w:tcPr>
            <w:tcW w:w="1314" w:type="dxa"/>
          </w:tcPr>
          <w:p w14:paraId="548CE48E" w14:textId="77777777" w:rsidR="00023DFF" w:rsidRDefault="00000000">
            <w:pPr>
              <w:pStyle w:val="TableParagraph"/>
              <w:spacing w:before="198"/>
              <w:ind w:left="28"/>
              <w:rPr>
                <w:sz w:val="24"/>
              </w:rPr>
            </w:pPr>
            <w:r>
              <w:rPr>
                <w:spacing w:val="-5"/>
                <w:sz w:val="24"/>
              </w:rPr>
              <w:t>70</w:t>
            </w:r>
          </w:p>
        </w:tc>
      </w:tr>
      <w:tr w:rsidR="00023DFF" w14:paraId="543F58FB" w14:textId="77777777">
        <w:trPr>
          <w:trHeight w:val="683"/>
        </w:trPr>
        <w:tc>
          <w:tcPr>
            <w:tcW w:w="538" w:type="dxa"/>
            <w:vMerge/>
            <w:tcBorders>
              <w:top w:val="nil"/>
            </w:tcBorders>
          </w:tcPr>
          <w:p w14:paraId="0BC0983D" w14:textId="77777777" w:rsidR="00023DFF" w:rsidRDefault="00023DFF">
            <w:pPr>
              <w:rPr>
                <w:sz w:val="2"/>
                <w:szCs w:val="2"/>
              </w:rPr>
            </w:pPr>
          </w:p>
        </w:tc>
        <w:tc>
          <w:tcPr>
            <w:tcW w:w="4167" w:type="dxa"/>
            <w:vMerge/>
            <w:tcBorders>
              <w:top w:val="nil"/>
            </w:tcBorders>
          </w:tcPr>
          <w:p w14:paraId="769D02E5" w14:textId="77777777" w:rsidR="00023DFF" w:rsidRDefault="00023DFF">
            <w:pPr>
              <w:rPr>
                <w:sz w:val="2"/>
                <w:szCs w:val="2"/>
              </w:rPr>
            </w:pPr>
          </w:p>
        </w:tc>
        <w:tc>
          <w:tcPr>
            <w:tcW w:w="951" w:type="dxa"/>
          </w:tcPr>
          <w:p w14:paraId="008507E0" w14:textId="77777777" w:rsidR="00023DFF" w:rsidRDefault="00000000">
            <w:pPr>
              <w:pStyle w:val="TableParagraph"/>
              <w:spacing w:before="198"/>
              <w:ind w:left="16"/>
              <w:rPr>
                <w:sz w:val="24"/>
              </w:rPr>
            </w:pPr>
            <w:r>
              <w:rPr>
                <w:spacing w:val="-2"/>
                <w:sz w:val="24"/>
              </w:rPr>
              <w:t>Нічний</w:t>
            </w:r>
          </w:p>
        </w:tc>
        <w:tc>
          <w:tcPr>
            <w:tcW w:w="653" w:type="dxa"/>
          </w:tcPr>
          <w:p w14:paraId="0A8BD972" w14:textId="77777777" w:rsidR="00023DFF" w:rsidRDefault="00000000">
            <w:pPr>
              <w:pStyle w:val="TableParagraph"/>
              <w:spacing w:before="198"/>
              <w:ind w:left="11"/>
              <w:rPr>
                <w:sz w:val="24"/>
              </w:rPr>
            </w:pPr>
            <w:r>
              <w:rPr>
                <w:spacing w:val="-5"/>
                <w:sz w:val="24"/>
              </w:rPr>
              <w:t>83</w:t>
            </w:r>
          </w:p>
        </w:tc>
        <w:tc>
          <w:tcPr>
            <w:tcW w:w="643" w:type="dxa"/>
          </w:tcPr>
          <w:p w14:paraId="32219F51" w14:textId="77777777" w:rsidR="00023DFF" w:rsidRDefault="00000000">
            <w:pPr>
              <w:pStyle w:val="TableParagraph"/>
              <w:spacing w:before="198"/>
              <w:ind w:left="11"/>
              <w:rPr>
                <w:sz w:val="24"/>
              </w:rPr>
            </w:pPr>
            <w:r>
              <w:rPr>
                <w:spacing w:val="-5"/>
                <w:sz w:val="24"/>
              </w:rPr>
              <w:t>67</w:t>
            </w:r>
          </w:p>
        </w:tc>
        <w:tc>
          <w:tcPr>
            <w:tcW w:w="643" w:type="dxa"/>
          </w:tcPr>
          <w:p w14:paraId="4EE9AE8B" w14:textId="77777777" w:rsidR="00023DFF" w:rsidRDefault="00000000">
            <w:pPr>
              <w:pStyle w:val="TableParagraph"/>
              <w:spacing w:before="198"/>
              <w:ind w:left="11"/>
              <w:rPr>
                <w:sz w:val="24"/>
              </w:rPr>
            </w:pPr>
            <w:r>
              <w:rPr>
                <w:spacing w:val="-5"/>
                <w:sz w:val="24"/>
              </w:rPr>
              <w:t>57</w:t>
            </w:r>
          </w:p>
        </w:tc>
        <w:tc>
          <w:tcPr>
            <w:tcW w:w="643" w:type="dxa"/>
          </w:tcPr>
          <w:p w14:paraId="75D9F0F5" w14:textId="77777777" w:rsidR="00023DFF" w:rsidRDefault="00000000">
            <w:pPr>
              <w:pStyle w:val="TableParagraph"/>
              <w:spacing w:before="198"/>
              <w:ind w:left="11"/>
              <w:rPr>
                <w:sz w:val="24"/>
              </w:rPr>
            </w:pPr>
            <w:r>
              <w:rPr>
                <w:spacing w:val="-5"/>
                <w:sz w:val="24"/>
              </w:rPr>
              <w:t>49</w:t>
            </w:r>
          </w:p>
        </w:tc>
        <w:tc>
          <w:tcPr>
            <w:tcW w:w="662" w:type="dxa"/>
          </w:tcPr>
          <w:p w14:paraId="44FDE316" w14:textId="77777777" w:rsidR="00023DFF" w:rsidRDefault="00000000">
            <w:pPr>
              <w:pStyle w:val="TableParagraph"/>
              <w:spacing w:before="198"/>
              <w:ind w:left="31" w:right="19"/>
              <w:rPr>
                <w:sz w:val="24"/>
              </w:rPr>
            </w:pPr>
            <w:r>
              <w:rPr>
                <w:spacing w:val="-5"/>
                <w:sz w:val="24"/>
              </w:rPr>
              <w:t>44</w:t>
            </w:r>
          </w:p>
        </w:tc>
        <w:tc>
          <w:tcPr>
            <w:tcW w:w="640" w:type="dxa"/>
          </w:tcPr>
          <w:p w14:paraId="5AFD950A" w14:textId="77777777" w:rsidR="00023DFF" w:rsidRDefault="00000000">
            <w:pPr>
              <w:pStyle w:val="TableParagraph"/>
              <w:spacing w:before="198"/>
              <w:ind w:left="16"/>
              <w:rPr>
                <w:sz w:val="24"/>
              </w:rPr>
            </w:pPr>
            <w:r>
              <w:rPr>
                <w:spacing w:val="-5"/>
                <w:sz w:val="24"/>
              </w:rPr>
              <w:t>40</w:t>
            </w:r>
          </w:p>
        </w:tc>
        <w:tc>
          <w:tcPr>
            <w:tcW w:w="654" w:type="dxa"/>
          </w:tcPr>
          <w:p w14:paraId="4D4B7680" w14:textId="77777777" w:rsidR="00023DFF" w:rsidRDefault="00000000">
            <w:pPr>
              <w:pStyle w:val="TableParagraph"/>
              <w:spacing w:before="198"/>
              <w:ind w:left="18"/>
              <w:rPr>
                <w:sz w:val="24"/>
              </w:rPr>
            </w:pPr>
            <w:r>
              <w:rPr>
                <w:spacing w:val="-5"/>
                <w:sz w:val="24"/>
              </w:rPr>
              <w:t>37</w:t>
            </w:r>
          </w:p>
        </w:tc>
        <w:tc>
          <w:tcPr>
            <w:tcW w:w="652" w:type="dxa"/>
          </w:tcPr>
          <w:p w14:paraId="630DEC7B" w14:textId="77777777" w:rsidR="00023DFF" w:rsidRDefault="00000000">
            <w:pPr>
              <w:pStyle w:val="TableParagraph"/>
              <w:spacing w:before="198"/>
              <w:ind w:left="30" w:right="13"/>
              <w:rPr>
                <w:sz w:val="24"/>
              </w:rPr>
            </w:pPr>
            <w:r>
              <w:rPr>
                <w:spacing w:val="-5"/>
                <w:sz w:val="24"/>
              </w:rPr>
              <w:t>35</w:t>
            </w:r>
          </w:p>
        </w:tc>
        <w:tc>
          <w:tcPr>
            <w:tcW w:w="642" w:type="dxa"/>
          </w:tcPr>
          <w:p w14:paraId="28361EAD" w14:textId="77777777" w:rsidR="00023DFF" w:rsidRDefault="00000000">
            <w:pPr>
              <w:pStyle w:val="TableParagraph"/>
              <w:spacing w:before="198"/>
              <w:ind w:left="26" w:right="7"/>
              <w:rPr>
                <w:sz w:val="24"/>
              </w:rPr>
            </w:pPr>
            <w:r>
              <w:rPr>
                <w:spacing w:val="-5"/>
                <w:sz w:val="24"/>
              </w:rPr>
              <w:t>33</w:t>
            </w:r>
          </w:p>
        </w:tc>
        <w:tc>
          <w:tcPr>
            <w:tcW w:w="1600" w:type="dxa"/>
          </w:tcPr>
          <w:p w14:paraId="3F438D38" w14:textId="77777777" w:rsidR="00023DFF" w:rsidRDefault="00000000">
            <w:pPr>
              <w:pStyle w:val="TableParagraph"/>
              <w:spacing w:before="198"/>
              <w:ind w:left="24"/>
              <w:rPr>
                <w:sz w:val="24"/>
              </w:rPr>
            </w:pPr>
            <w:r>
              <w:rPr>
                <w:spacing w:val="-5"/>
                <w:sz w:val="24"/>
              </w:rPr>
              <w:t>45</w:t>
            </w:r>
          </w:p>
        </w:tc>
        <w:tc>
          <w:tcPr>
            <w:tcW w:w="1314" w:type="dxa"/>
          </w:tcPr>
          <w:p w14:paraId="1D8D63EE" w14:textId="77777777" w:rsidR="00023DFF" w:rsidRDefault="00000000">
            <w:pPr>
              <w:pStyle w:val="TableParagraph"/>
              <w:spacing w:before="198"/>
              <w:ind w:left="28"/>
              <w:rPr>
                <w:sz w:val="24"/>
              </w:rPr>
            </w:pPr>
            <w:r>
              <w:rPr>
                <w:spacing w:val="-5"/>
                <w:sz w:val="24"/>
              </w:rPr>
              <w:t>60</w:t>
            </w:r>
          </w:p>
        </w:tc>
      </w:tr>
      <w:tr w:rsidR="00023DFF" w14:paraId="501671CF" w14:textId="77777777">
        <w:trPr>
          <w:trHeight w:val="277"/>
        </w:trPr>
        <w:tc>
          <w:tcPr>
            <w:tcW w:w="538" w:type="dxa"/>
            <w:vMerge w:val="restart"/>
          </w:tcPr>
          <w:p w14:paraId="1D4585E1" w14:textId="77777777" w:rsidR="00023DFF" w:rsidRDefault="00000000">
            <w:pPr>
              <w:pStyle w:val="TableParagraph"/>
              <w:spacing w:line="272" w:lineRule="exact"/>
              <w:ind w:left="148"/>
              <w:jc w:val="left"/>
              <w:rPr>
                <w:sz w:val="24"/>
              </w:rPr>
            </w:pPr>
            <w:r>
              <w:rPr>
                <w:spacing w:val="-5"/>
                <w:sz w:val="24"/>
              </w:rPr>
              <w:t>25</w:t>
            </w:r>
          </w:p>
        </w:tc>
        <w:tc>
          <w:tcPr>
            <w:tcW w:w="4167" w:type="dxa"/>
            <w:vMerge w:val="restart"/>
          </w:tcPr>
          <w:p w14:paraId="0F2DC369" w14:textId="77777777" w:rsidR="00023DFF" w:rsidRDefault="00000000">
            <w:pPr>
              <w:pStyle w:val="TableParagraph"/>
              <w:spacing w:line="272" w:lineRule="exact"/>
              <w:jc w:val="left"/>
              <w:rPr>
                <w:sz w:val="24"/>
              </w:rPr>
            </w:pPr>
            <w:r>
              <w:rPr>
                <w:sz w:val="24"/>
              </w:rPr>
              <w:t>Території,</w:t>
            </w:r>
            <w:r>
              <w:rPr>
                <w:spacing w:val="-1"/>
                <w:sz w:val="24"/>
              </w:rPr>
              <w:t xml:space="preserve"> </w:t>
            </w:r>
            <w:r>
              <w:rPr>
                <w:sz w:val="24"/>
              </w:rPr>
              <w:t xml:space="preserve">які </w:t>
            </w:r>
            <w:r>
              <w:rPr>
                <w:spacing w:val="-2"/>
                <w:sz w:val="24"/>
              </w:rPr>
              <w:t>безпосередньо</w:t>
            </w:r>
          </w:p>
          <w:p w14:paraId="69AE4F3C" w14:textId="77777777" w:rsidR="00023DFF" w:rsidRDefault="00000000">
            <w:pPr>
              <w:pStyle w:val="TableParagraph"/>
              <w:spacing w:line="276" w:lineRule="exact"/>
              <w:jc w:val="left"/>
              <w:rPr>
                <w:sz w:val="24"/>
              </w:rPr>
            </w:pPr>
            <w:r>
              <w:rPr>
                <w:sz w:val="24"/>
              </w:rPr>
              <w:t>прилягають</w:t>
            </w:r>
            <w:r>
              <w:rPr>
                <w:spacing w:val="-3"/>
                <w:sz w:val="24"/>
              </w:rPr>
              <w:t xml:space="preserve"> </w:t>
            </w:r>
            <w:r>
              <w:rPr>
                <w:sz w:val="24"/>
              </w:rPr>
              <w:t>до</w:t>
            </w:r>
            <w:r>
              <w:rPr>
                <w:spacing w:val="-3"/>
                <w:sz w:val="24"/>
              </w:rPr>
              <w:t xml:space="preserve"> </w:t>
            </w:r>
            <w:r>
              <w:rPr>
                <w:sz w:val="24"/>
              </w:rPr>
              <w:t xml:space="preserve">житлових </w:t>
            </w:r>
            <w:r>
              <w:rPr>
                <w:spacing w:val="-2"/>
                <w:sz w:val="24"/>
              </w:rPr>
              <w:t>будинків</w:t>
            </w:r>
          </w:p>
        </w:tc>
        <w:tc>
          <w:tcPr>
            <w:tcW w:w="951" w:type="dxa"/>
          </w:tcPr>
          <w:p w14:paraId="5F22A48F" w14:textId="77777777" w:rsidR="00023DFF" w:rsidRDefault="00000000">
            <w:pPr>
              <w:pStyle w:val="TableParagraph"/>
              <w:spacing w:line="258" w:lineRule="exact"/>
              <w:ind w:left="16"/>
              <w:rPr>
                <w:sz w:val="24"/>
              </w:rPr>
            </w:pPr>
            <w:r>
              <w:rPr>
                <w:spacing w:val="-2"/>
                <w:sz w:val="24"/>
              </w:rPr>
              <w:t>Денний</w:t>
            </w:r>
          </w:p>
        </w:tc>
        <w:tc>
          <w:tcPr>
            <w:tcW w:w="653" w:type="dxa"/>
          </w:tcPr>
          <w:p w14:paraId="4F0FF424" w14:textId="77777777" w:rsidR="00023DFF" w:rsidRDefault="00000000">
            <w:pPr>
              <w:pStyle w:val="TableParagraph"/>
              <w:spacing w:line="258" w:lineRule="exact"/>
              <w:ind w:left="11"/>
              <w:rPr>
                <w:sz w:val="24"/>
              </w:rPr>
            </w:pPr>
            <w:r>
              <w:rPr>
                <w:spacing w:val="-5"/>
                <w:sz w:val="24"/>
              </w:rPr>
              <w:t>89</w:t>
            </w:r>
          </w:p>
        </w:tc>
        <w:tc>
          <w:tcPr>
            <w:tcW w:w="643" w:type="dxa"/>
          </w:tcPr>
          <w:p w14:paraId="3215DC06" w14:textId="77777777" w:rsidR="00023DFF" w:rsidRDefault="00000000">
            <w:pPr>
              <w:pStyle w:val="TableParagraph"/>
              <w:spacing w:line="258" w:lineRule="exact"/>
              <w:ind w:left="11"/>
              <w:rPr>
                <w:sz w:val="24"/>
              </w:rPr>
            </w:pPr>
            <w:r>
              <w:rPr>
                <w:spacing w:val="-5"/>
                <w:sz w:val="24"/>
              </w:rPr>
              <w:t>75</w:t>
            </w:r>
          </w:p>
        </w:tc>
        <w:tc>
          <w:tcPr>
            <w:tcW w:w="643" w:type="dxa"/>
          </w:tcPr>
          <w:p w14:paraId="0BA6AEF2" w14:textId="77777777" w:rsidR="00023DFF" w:rsidRDefault="00000000">
            <w:pPr>
              <w:pStyle w:val="TableParagraph"/>
              <w:spacing w:line="258" w:lineRule="exact"/>
              <w:ind w:left="11"/>
              <w:rPr>
                <w:sz w:val="24"/>
              </w:rPr>
            </w:pPr>
            <w:r>
              <w:rPr>
                <w:spacing w:val="-5"/>
                <w:sz w:val="24"/>
              </w:rPr>
              <w:t>66</w:t>
            </w:r>
          </w:p>
        </w:tc>
        <w:tc>
          <w:tcPr>
            <w:tcW w:w="643" w:type="dxa"/>
          </w:tcPr>
          <w:p w14:paraId="14922873" w14:textId="77777777" w:rsidR="00023DFF" w:rsidRDefault="00000000">
            <w:pPr>
              <w:pStyle w:val="TableParagraph"/>
              <w:spacing w:line="258" w:lineRule="exact"/>
              <w:ind w:left="11"/>
              <w:rPr>
                <w:sz w:val="24"/>
              </w:rPr>
            </w:pPr>
            <w:r>
              <w:rPr>
                <w:spacing w:val="-5"/>
                <w:sz w:val="24"/>
              </w:rPr>
              <w:t>59</w:t>
            </w:r>
          </w:p>
        </w:tc>
        <w:tc>
          <w:tcPr>
            <w:tcW w:w="662" w:type="dxa"/>
          </w:tcPr>
          <w:p w14:paraId="46266F89" w14:textId="77777777" w:rsidR="00023DFF" w:rsidRDefault="00000000">
            <w:pPr>
              <w:pStyle w:val="TableParagraph"/>
              <w:spacing w:line="258" w:lineRule="exact"/>
              <w:ind w:left="31" w:right="19"/>
              <w:rPr>
                <w:sz w:val="24"/>
              </w:rPr>
            </w:pPr>
            <w:r>
              <w:rPr>
                <w:spacing w:val="-5"/>
                <w:sz w:val="24"/>
              </w:rPr>
              <w:t>54</w:t>
            </w:r>
          </w:p>
        </w:tc>
        <w:tc>
          <w:tcPr>
            <w:tcW w:w="640" w:type="dxa"/>
          </w:tcPr>
          <w:p w14:paraId="4B91B79B" w14:textId="77777777" w:rsidR="00023DFF" w:rsidRDefault="00000000">
            <w:pPr>
              <w:pStyle w:val="TableParagraph"/>
              <w:spacing w:line="258" w:lineRule="exact"/>
              <w:ind w:left="16"/>
              <w:rPr>
                <w:sz w:val="24"/>
              </w:rPr>
            </w:pPr>
            <w:r>
              <w:rPr>
                <w:spacing w:val="-5"/>
                <w:sz w:val="24"/>
              </w:rPr>
              <w:t>50</w:t>
            </w:r>
          </w:p>
        </w:tc>
        <w:tc>
          <w:tcPr>
            <w:tcW w:w="654" w:type="dxa"/>
          </w:tcPr>
          <w:p w14:paraId="303D912C" w14:textId="77777777" w:rsidR="00023DFF" w:rsidRDefault="00000000">
            <w:pPr>
              <w:pStyle w:val="TableParagraph"/>
              <w:spacing w:line="258" w:lineRule="exact"/>
              <w:ind w:left="18"/>
              <w:rPr>
                <w:sz w:val="24"/>
              </w:rPr>
            </w:pPr>
            <w:r>
              <w:rPr>
                <w:spacing w:val="-5"/>
                <w:sz w:val="24"/>
              </w:rPr>
              <w:t>47</w:t>
            </w:r>
          </w:p>
        </w:tc>
        <w:tc>
          <w:tcPr>
            <w:tcW w:w="652" w:type="dxa"/>
          </w:tcPr>
          <w:p w14:paraId="44F712FC" w14:textId="77777777" w:rsidR="00023DFF" w:rsidRDefault="00000000">
            <w:pPr>
              <w:pStyle w:val="TableParagraph"/>
              <w:spacing w:line="258" w:lineRule="exact"/>
              <w:ind w:left="30" w:right="13"/>
              <w:rPr>
                <w:sz w:val="24"/>
              </w:rPr>
            </w:pPr>
            <w:r>
              <w:rPr>
                <w:spacing w:val="-5"/>
                <w:sz w:val="24"/>
              </w:rPr>
              <w:t>45</w:t>
            </w:r>
          </w:p>
        </w:tc>
        <w:tc>
          <w:tcPr>
            <w:tcW w:w="642" w:type="dxa"/>
          </w:tcPr>
          <w:p w14:paraId="55A02AC2" w14:textId="77777777" w:rsidR="00023DFF" w:rsidRDefault="00000000">
            <w:pPr>
              <w:pStyle w:val="TableParagraph"/>
              <w:spacing w:line="258" w:lineRule="exact"/>
              <w:ind w:left="26" w:right="7"/>
              <w:rPr>
                <w:sz w:val="24"/>
              </w:rPr>
            </w:pPr>
            <w:r>
              <w:rPr>
                <w:spacing w:val="-5"/>
                <w:sz w:val="24"/>
              </w:rPr>
              <w:t>43</w:t>
            </w:r>
          </w:p>
        </w:tc>
        <w:tc>
          <w:tcPr>
            <w:tcW w:w="1600" w:type="dxa"/>
          </w:tcPr>
          <w:p w14:paraId="7C952CD0" w14:textId="77777777" w:rsidR="00023DFF" w:rsidRDefault="00000000">
            <w:pPr>
              <w:pStyle w:val="TableParagraph"/>
              <w:spacing w:line="258" w:lineRule="exact"/>
              <w:ind w:left="24"/>
              <w:rPr>
                <w:sz w:val="24"/>
              </w:rPr>
            </w:pPr>
            <w:r>
              <w:rPr>
                <w:spacing w:val="-5"/>
                <w:sz w:val="24"/>
              </w:rPr>
              <w:t>55</w:t>
            </w:r>
          </w:p>
        </w:tc>
        <w:tc>
          <w:tcPr>
            <w:tcW w:w="1314" w:type="dxa"/>
          </w:tcPr>
          <w:p w14:paraId="01E52DB0" w14:textId="77777777" w:rsidR="00023DFF" w:rsidRDefault="00000000">
            <w:pPr>
              <w:pStyle w:val="TableParagraph"/>
              <w:spacing w:line="258" w:lineRule="exact"/>
              <w:ind w:left="28"/>
              <w:rPr>
                <w:sz w:val="24"/>
              </w:rPr>
            </w:pPr>
            <w:r>
              <w:rPr>
                <w:spacing w:val="-5"/>
                <w:sz w:val="24"/>
              </w:rPr>
              <w:t>70</w:t>
            </w:r>
          </w:p>
        </w:tc>
      </w:tr>
      <w:tr w:rsidR="00023DFF" w14:paraId="0B2D9530" w14:textId="77777777">
        <w:trPr>
          <w:trHeight w:val="275"/>
        </w:trPr>
        <w:tc>
          <w:tcPr>
            <w:tcW w:w="538" w:type="dxa"/>
            <w:vMerge/>
            <w:tcBorders>
              <w:top w:val="nil"/>
            </w:tcBorders>
          </w:tcPr>
          <w:p w14:paraId="0818E6E0" w14:textId="77777777" w:rsidR="00023DFF" w:rsidRDefault="00023DFF">
            <w:pPr>
              <w:rPr>
                <w:sz w:val="2"/>
                <w:szCs w:val="2"/>
              </w:rPr>
            </w:pPr>
          </w:p>
        </w:tc>
        <w:tc>
          <w:tcPr>
            <w:tcW w:w="4167" w:type="dxa"/>
            <w:vMerge/>
            <w:tcBorders>
              <w:top w:val="nil"/>
            </w:tcBorders>
          </w:tcPr>
          <w:p w14:paraId="3E5DCD3B" w14:textId="77777777" w:rsidR="00023DFF" w:rsidRDefault="00023DFF">
            <w:pPr>
              <w:rPr>
                <w:sz w:val="2"/>
                <w:szCs w:val="2"/>
              </w:rPr>
            </w:pPr>
          </w:p>
        </w:tc>
        <w:tc>
          <w:tcPr>
            <w:tcW w:w="951" w:type="dxa"/>
          </w:tcPr>
          <w:p w14:paraId="2F973091" w14:textId="77777777" w:rsidR="00023DFF" w:rsidRDefault="00000000">
            <w:pPr>
              <w:pStyle w:val="TableParagraph"/>
              <w:spacing w:line="255" w:lineRule="exact"/>
              <w:ind w:left="16"/>
              <w:rPr>
                <w:sz w:val="24"/>
              </w:rPr>
            </w:pPr>
            <w:r>
              <w:rPr>
                <w:spacing w:val="-2"/>
                <w:sz w:val="24"/>
              </w:rPr>
              <w:t>Нічний</w:t>
            </w:r>
          </w:p>
        </w:tc>
        <w:tc>
          <w:tcPr>
            <w:tcW w:w="653" w:type="dxa"/>
          </w:tcPr>
          <w:p w14:paraId="562F063D" w14:textId="77777777" w:rsidR="00023DFF" w:rsidRDefault="00000000">
            <w:pPr>
              <w:pStyle w:val="TableParagraph"/>
              <w:spacing w:line="255" w:lineRule="exact"/>
              <w:ind w:left="11"/>
              <w:rPr>
                <w:sz w:val="24"/>
              </w:rPr>
            </w:pPr>
            <w:r>
              <w:rPr>
                <w:spacing w:val="-5"/>
                <w:sz w:val="24"/>
              </w:rPr>
              <w:t>83</w:t>
            </w:r>
          </w:p>
        </w:tc>
        <w:tc>
          <w:tcPr>
            <w:tcW w:w="643" w:type="dxa"/>
          </w:tcPr>
          <w:p w14:paraId="650F2AA6" w14:textId="77777777" w:rsidR="00023DFF" w:rsidRDefault="00000000">
            <w:pPr>
              <w:pStyle w:val="TableParagraph"/>
              <w:spacing w:line="255" w:lineRule="exact"/>
              <w:ind w:left="11"/>
              <w:rPr>
                <w:sz w:val="24"/>
              </w:rPr>
            </w:pPr>
            <w:r>
              <w:rPr>
                <w:spacing w:val="-5"/>
                <w:sz w:val="24"/>
              </w:rPr>
              <w:t>67</w:t>
            </w:r>
          </w:p>
        </w:tc>
        <w:tc>
          <w:tcPr>
            <w:tcW w:w="643" w:type="dxa"/>
          </w:tcPr>
          <w:p w14:paraId="11E41001" w14:textId="77777777" w:rsidR="00023DFF" w:rsidRDefault="00000000">
            <w:pPr>
              <w:pStyle w:val="TableParagraph"/>
              <w:spacing w:line="255" w:lineRule="exact"/>
              <w:ind w:left="11"/>
              <w:rPr>
                <w:sz w:val="24"/>
              </w:rPr>
            </w:pPr>
            <w:r>
              <w:rPr>
                <w:spacing w:val="-5"/>
                <w:sz w:val="24"/>
              </w:rPr>
              <w:t>57</w:t>
            </w:r>
          </w:p>
        </w:tc>
        <w:tc>
          <w:tcPr>
            <w:tcW w:w="643" w:type="dxa"/>
          </w:tcPr>
          <w:p w14:paraId="7546A6D7" w14:textId="77777777" w:rsidR="00023DFF" w:rsidRDefault="00000000">
            <w:pPr>
              <w:pStyle w:val="TableParagraph"/>
              <w:spacing w:line="255" w:lineRule="exact"/>
              <w:ind w:left="11"/>
              <w:rPr>
                <w:sz w:val="24"/>
              </w:rPr>
            </w:pPr>
            <w:r>
              <w:rPr>
                <w:spacing w:val="-5"/>
                <w:sz w:val="24"/>
              </w:rPr>
              <w:t>49</w:t>
            </w:r>
          </w:p>
        </w:tc>
        <w:tc>
          <w:tcPr>
            <w:tcW w:w="662" w:type="dxa"/>
          </w:tcPr>
          <w:p w14:paraId="327B73F4" w14:textId="77777777" w:rsidR="00023DFF" w:rsidRDefault="00000000">
            <w:pPr>
              <w:pStyle w:val="TableParagraph"/>
              <w:spacing w:line="255" w:lineRule="exact"/>
              <w:ind w:left="31" w:right="19"/>
              <w:rPr>
                <w:sz w:val="24"/>
              </w:rPr>
            </w:pPr>
            <w:r>
              <w:rPr>
                <w:spacing w:val="-5"/>
                <w:sz w:val="24"/>
              </w:rPr>
              <w:t>44</w:t>
            </w:r>
          </w:p>
        </w:tc>
        <w:tc>
          <w:tcPr>
            <w:tcW w:w="640" w:type="dxa"/>
          </w:tcPr>
          <w:p w14:paraId="451C1635" w14:textId="77777777" w:rsidR="00023DFF" w:rsidRDefault="00000000">
            <w:pPr>
              <w:pStyle w:val="TableParagraph"/>
              <w:spacing w:line="255" w:lineRule="exact"/>
              <w:ind w:left="16"/>
              <w:rPr>
                <w:sz w:val="24"/>
              </w:rPr>
            </w:pPr>
            <w:r>
              <w:rPr>
                <w:spacing w:val="-5"/>
                <w:sz w:val="24"/>
              </w:rPr>
              <w:t>40</w:t>
            </w:r>
          </w:p>
        </w:tc>
        <w:tc>
          <w:tcPr>
            <w:tcW w:w="654" w:type="dxa"/>
          </w:tcPr>
          <w:p w14:paraId="618CBC6E" w14:textId="77777777" w:rsidR="00023DFF" w:rsidRDefault="00000000">
            <w:pPr>
              <w:pStyle w:val="TableParagraph"/>
              <w:spacing w:line="255" w:lineRule="exact"/>
              <w:ind w:left="18"/>
              <w:rPr>
                <w:sz w:val="24"/>
              </w:rPr>
            </w:pPr>
            <w:r>
              <w:rPr>
                <w:spacing w:val="-5"/>
                <w:sz w:val="24"/>
              </w:rPr>
              <w:t>37</w:t>
            </w:r>
          </w:p>
        </w:tc>
        <w:tc>
          <w:tcPr>
            <w:tcW w:w="652" w:type="dxa"/>
          </w:tcPr>
          <w:p w14:paraId="6F25A53E" w14:textId="77777777" w:rsidR="00023DFF" w:rsidRDefault="00000000">
            <w:pPr>
              <w:pStyle w:val="TableParagraph"/>
              <w:spacing w:line="255" w:lineRule="exact"/>
              <w:ind w:left="30" w:right="13"/>
              <w:rPr>
                <w:sz w:val="24"/>
              </w:rPr>
            </w:pPr>
            <w:r>
              <w:rPr>
                <w:spacing w:val="-5"/>
                <w:sz w:val="24"/>
              </w:rPr>
              <w:t>35</w:t>
            </w:r>
          </w:p>
        </w:tc>
        <w:tc>
          <w:tcPr>
            <w:tcW w:w="642" w:type="dxa"/>
          </w:tcPr>
          <w:p w14:paraId="12414133" w14:textId="77777777" w:rsidR="00023DFF" w:rsidRDefault="00000000">
            <w:pPr>
              <w:pStyle w:val="TableParagraph"/>
              <w:spacing w:line="255" w:lineRule="exact"/>
              <w:ind w:left="26" w:right="7"/>
              <w:rPr>
                <w:sz w:val="24"/>
              </w:rPr>
            </w:pPr>
            <w:r>
              <w:rPr>
                <w:spacing w:val="-5"/>
                <w:sz w:val="24"/>
              </w:rPr>
              <w:t>33</w:t>
            </w:r>
          </w:p>
        </w:tc>
        <w:tc>
          <w:tcPr>
            <w:tcW w:w="1600" w:type="dxa"/>
          </w:tcPr>
          <w:p w14:paraId="6C6EF6CD" w14:textId="77777777" w:rsidR="00023DFF" w:rsidRDefault="00000000">
            <w:pPr>
              <w:pStyle w:val="TableParagraph"/>
              <w:spacing w:line="255" w:lineRule="exact"/>
              <w:ind w:left="24"/>
              <w:rPr>
                <w:sz w:val="24"/>
              </w:rPr>
            </w:pPr>
            <w:r>
              <w:rPr>
                <w:spacing w:val="-5"/>
                <w:sz w:val="24"/>
              </w:rPr>
              <w:t>45</w:t>
            </w:r>
          </w:p>
        </w:tc>
        <w:tc>
          <w:tcPr>
            <w:tcW w:w="1314" w:type="dxa"/>
          </w:tcPr>
          <w:p w14:paraId="77FEF5EE" w14:textId="77777777" w:rsidR="00023DFF" w:rsidRDefault="00000000">
            <w:pPr>
              <w:pStyle w:val="TableParagraph"/>
              <w:spacing w:line="255" w:lineRule="exact"/>
              <w:ind w:left="28"/>
              <w:rPr>
                <w:sz w:val="24"/>
              </w:rPr>
            </w:pPr>
            <w:r>
              <w:rPr>
                <w:spacing w:val="-5"/>
                <w:sz w:val="24"/>
              </w:rPr>
              <w:t>60</w:t>
            </w:r>
          </w:p>
        </w:tc>
      </w:tr>
      <w:tr w:rsidR="00023DFF" w14:paraId="0FE12D41" w14:textId="77777777">
        <w:trPr>
          <w:trHeight w:val="1379"/>
        </w:trPr>
        <w:tc>
          <w:tcPr>
            <w:tcW w:w="538" w:type="dxa"/>
          </w:tcPr>
          <w:p w14:paraId="6EC1114D" w14:textId="77777777" w:rsidR="00023DFF" w:rsidRDefault="00000000">
            <w:pPr>
              <w:pStyle w:val="TableParagraph"/>
              <w:spacing w:line="270" w:lineRule="exact"/>
              <w:ind w:left="18" w:right="4"/>
              <w:rPr>
                <w:sz w:val="24"/>
              </w:rPr>
            </w:pPr>
            <w:r>
              <w:rPr>
                <w:spacing w:val="-5"/>
                <w:sz w:val="24"/>
              </w:rPr>
              <w:t>26</w:t>
            </w:r>
          </w:p>
        </w:tc>
        <w:tc>
          <w:tcPr>
            <w:tcW w:w="4167" w:type="dxa"/>
          </w:tcPr>
          <w:p w14:paraId="7FC1A005" w14:textId="77777777" w:rsidR="00023DFF" w:rsidRDefault="00000000">
            <w:pPr>
              <w:pStyle w:val="TableParagraph"/>
              <w:jc w:val="left"/>
              <w:rPr>
                <w:sz w:val="24"/>
              </w:rPr>
            </w:pPr>
            <w:r>
              <w:rPr>
                <w:sz w:val="24"/>
              </w:rPr>
              <w:t>Території, які безпосередньо прилягають</w:t>
            </w:r>
            <w:r>
              <w:rPr>
                <w:spacing w:val="-12"/>
                <w:sz w:val="24"/>
              </w:rPr>
              <w:t xml:space="preserve"> </w:t>
            </w:r>
            <w:r>
              <w:rPr>
                <w:sz w:val="24"/>
              </w:rPr>
              <w:t>до</w:t>
            </w:r>
            <w:r>
              <w:rPr>
                <w:spacing w:val="-12"/>
                <w:sz w:val="24"/>
              </w:rPr>
              <w:t xml:space="preserve"> </w:t>
            </w:r>
            <w:r>
              <w:rPr>
                <w:sz w:val="24"/>
              </w:rPr>
              <w:t>будинків</w:t>
            </w:r>
            <w:r>
              <w:rPr>
                <w:spacing w:val="-13"/>
                <w:sz w:val="24"/>
              </w:rPr>
              <w:t xml:space="preserve"> </w:t>
            </w:r>
            <w:r>
              <w:rPr>
                <w:sz w:val="24"/>
              </w:rPr>
              <w:t>поліклінік, амбулаторій, дитячих дошкільних установ, шкіл і інших навчальних</w:t>
            </w:r>
          </w:p>
          <w:p w14:paraId="4224D322" w14:textId="77777777" w:rsidR="00023DFF" w:rsidRDefault="00000000">
            <w:pPr>
              <w:pStyle w:val="TableParagraph"/>
              <w:spacing w:line="261" w:lineRule="exact"/>
              <w:jc w:val="left"/>
              <w:rPr>
                <w:sz w:val="24"/>
              </w:rPr>
            </w:pPr>
            <w:r>
              <w:rPr>
                <w:sz w:val="24"/>
              </w:rPr>
              <w:t>закладів,</w:t>
            </w:r>
            <w:r>
              <w:rPr>
                <w:spacing w:val="-3"/>
                <w:sz w:val="24"/>
              </w:rPr>
              <w:t xml:space="preserve"> </w:t>
            </w:r>
            <w:r>
              <w:rPr>
                <w:sz w:val="24"/>
              </w:rPr>
              <w:t>бібліотек,</w:t>
            </w:r>
            <w:r>
              <w:rPr>
                <w:spacing w:val="-3"/>
                <w:sz w:val="24"/>
              </w:rPr>
              <w:t xml:space="preserve"> </w:t>
            </w:r>
            <w:r>
              <w:rPr>
                <w:sz w:val="24"/>
              </w:rPr>
              <w:t>музеїв,</w:t>
            </w:r>
            <w:r>
              <w:rPr>
                <w:spacing w:val="-3"/>
                <w:sz w:val="24"/>
              </w:rPr>
              <w:t xml:space="preserve"> </w:t>
            </w:r>
            <w:r>
              <w:rPr>
                <w:spacing w:val="-2"/>
                <w:sz w:val="24"/>
              </w:rPr>
              <w:t>храмів</w:t>
            </w:r>
          </w:p>
        </w:tc>
        <w:tc>
          <w:tcPr>
            <w:tcW w:w="951" w:type="dxa"/>
          </w:tcPr>
          <w:p w14:paraId="19C487CF" w14:textId="77777777" w:rsidR="00023DFF" w:rsidRDefault="00023DFF">
            <w:pPr>
              <w:pStyle w:val="TableParagraph"/>
              <w:spacing w:before="270"/>
              <w:ind w:left="0"/>
              <w:jc w:val="left"/>
              <w:rPr>
                <w:sz w:val="24"/>
              </w:rPr>
            </w:pPr>
          </w:p>
          <w:p w14:paraId="239ADC7A" w14:textId="77777777" w:rsidR="00023DFF" w:rsidRDefault="00000000">
            <w:pPr>
              <w:pStyle w:val="TableParagraph"/>
              <w:ind w:left="16" w:right="2"/>
              <w:rPr>
                <w:sz w:val="24"/>
              </w:rPr>
            </w:pPr>
            <w:r>
              <w:rPr>
                <w:spacing w:val="-10"/>
                <w:sz w:val="24"/>
              </w:rPr>
              <w:t>-</w:t>
            </w:r>
          </w:p>
        </w:tc>
        <w:tc>
          <w:tcPr>
            <w:tcW w:w="653" w:type="dxa"/>
          </w:tcPr>
          <w:p w14:paraId="07090AB7" w14:textId="77777777" w:rsidR="00023DFF" w:rsidRDefault="00023DFF">
            <w:pPr>
              <w:pStyle w:val="TableParagraph"/>
              <w:spacing w:before="270"/>
              <w:ind w:left="0"/>
              <w:jc w:val="left"/>
              <w:rPr>
                <w:sz w:val="24"/>
              </w:rPr>
            </w:pPr>
          </w:p>
          <w:p w14:paraId="00ECD285" w14:textId="77777777" w:rsidR="00023DFF" w:rsidRDefault="00000000">
            <w:pPr>
              <w:pStyle w:val="TableParagraph"/>
              <w:ind w:left="11"/>
              <w:rPr>
                <w:sz w:val="24"/>
              </w:rPr>
            </w:pPr>
            <w:r>
              <w:rPr>
                <w:spacing w:val="-5"/>
                <w:sz w:val="24"/>
              </w:rPr>
              <w:t>89</w:t>
            </w:r>
          </w:p>
        </w:tc>
        <w:tc>
          <w:tcPr>
            <w:tcW w:w="643" w:type="dxa"/>
          </w:tcPr>
          <w:p w14:paraId="1854E919" w14:textId="77777777" w:rsidR="00023DFF" w:rsidRDefault="00023DFF">
            <w:pPr>
              <w:pStyle w:val="TableParagraph"/>
              <w:spacing w:before="270"/>
              <w:ind w:left="0"/>
              <w:jc w:val="left"/>
              <w:rPr>
                <w:sz w:val="24"/>
              </w:rPr>
            </w:pPr>
          </w:p>
          <w:p w14:paraId="0C7F2114" w14:textId="77777777" w:rsidR="00023DFF" w:rsidRDefault="00000000">
            <w:pPr>
              <w:pStyle w:val="TableParagraph"/>
              <w:ind w:left="11"/>
              <w:rPr>
                <w:sz w:val="24"/>
              </w:rPr>
            </w:pPr>
            <w:r>
              <w:rPr>
                <w:spacing w:val="-5"/>
                <w:sz w:val="24"/>
              </w:rPr>
              <w:t>75</w:t>
            </w:r>
          </w:p>
        </w:tc>
        <w:tc>
          <w:tcPr>
            <w:tcW w:w="643" w:type="dxa"/>
          </w:tcPr>
          <w:p w14:paraId="0424B5B4" w14:textId="77777777" w:rsidR="00023DFF" w:rsidRDefault="00023DFF">
            <w:pPr>
              <w:pStyle w:val="TableParagraph"/>
              <w:spacing w:before="270"/>
              <w:ind w:left="0"/>
              <w:jc w:val="left"/>
              <w:rPr>
                <w:sz w:val="24"/>
              </w:rPr>
            </w:pPr>
          </w:p>
          <w:p w14:paraId="0F5B636B" w14:textId="77777777" w:rsidR="00023DFF" w:rsidRDefault="00000000">
            <w:pPr>
              <w:pStyle w:val="TableParagraph"/>
              <w:ind w:left="11"/>
              <w:rPr>
                <w:sz w:val="24"/>
              </w:rPr>
            </w:pPr>
            <w:r>
              <w:rPr>
                <w:spacing w:val="-5"/>
                <w:sz w:val="24"/>
              </w:rPr>
              <w:t>66</w:t>
            </w:r>
          </w:p>
        </w:tc>
        <w:tc>
          <w:tcPr>
            <w:tcW w:w="643" w:type="dxa"/>
          </w:tcPr>
          <w:p w14:paraId="4001B15D" w14:textId="77777777" w:rsidR="00023DFF" w:rsidRDefault="00023DFF">
            <w:pPr>
              <w:pStyle w:val="TableParagraph"/>
              <w:spacing w:before="270"/>
              <w:ind w:left="0"/>
              <w:jc w:val="left"/>
              <w:rPr>
                <w:sz w:val="24"/>
              </w:rPr>
            </w:pPr>
          </w:p>
          <w:p w14:paraId="1BFE026F" w14:textId="77777777" w:rsidR="00023DFF" w:rsidRDefault="00000000">
            <w:pPr>
              <w:pStyle w:val="TableParagraph"/>
              <w:ind w:left="11"/>
              <w:rPr>
                <w:sz w:val="24"/>
              </w:rPr>
            </w:pPr>
            <w:r>
              <w:rPr>
                <w:spacing w:val="-5"/>
                <w:sz w:val="24"/>
              </w:rPr>
              <w:t>59</w:t>
            </w:r>
          </w:p>
        </w:tc>
        <w:tc>
          <w:tcPr>
            <w:tcW w:w="662" w:type="dxa"/>
          </w:tcPr>
          <w:p w14:paraId="7AB01C9C" w14:textId="77777777" w:rsidR="00023DFF" w:rsidRDefault="00023DFF">
            <w:pPr>
              <w:pStyle w:val="TableParagraph"/>
              <w:spacing w:before="270"/>
              <w:ind w:left="0"/>
              <w:jc w:val="left"/>
              <w:rPr>
                <w:sz w:val="24"/>
              </w:rPr>
            </w:pPr>
          </w:p>
          <w:p w14:paraId="51468707" w14:textId="77777777" w:rsidR="00023DFF" w:rsidRDefault="00000000">
            <w:pPr>
              <w:pStyle w:val="TableParagraph"/>
              <w:ind w:left="31" w:right="19"/>
              <w:rPr>
                <w:sz w:val="24"/>
              </w:rPr>
            </w:pPr>
            <w:r>
              <w:rPr>
                <w:spacing w:val="-5"/>
                <w:sz w:val="24"/>
              </w:rPr>
              <w:t>54</w:t>
            </w:r>
          </w:p>
        </w:tc>
        <w:tc>
          <w:tcPr>
            <w:tcW w:w="640" w:type="dxa"/>
          </w:tcPr>
          <w:p w14:paraId="19B70936" w14:textId="77777777" w:rsidR="00023DFF" w:rsidRDefault="00023DFF">
            <w:pPr>
              <w:pStyle w:val="TableParagraph"/>
              <w:spacing w:before="270"/>
              <w:ind w:left="0"/>
              <w:jc w:val="left"/>
              <w:rPr>
                <w:sz w:val="24"/>
              </w:rPr>
            </w:pPr>
          </w:p>
          <w:p w14:paraId="1DE92526" w14:textId="77777777" w:rsidR="00023DFF" w:rsidRDefault="00000000">
            <w:pPr>
              <w:pStyle w:val="TableParagraph"/>
              <w:ind w:left="16"/>
              <w:rPr>
                <w:sz w:val="24"/>
              </w:rPr>
            </w:pPr>
            <w:r>
              <w:rPr>
                <w:spacing w:val="-5"/>
                <w:sz w:val="24"/>
              </w:rPr>
              <w:t>50</w:t>
            </w:r>
          </w:p>
        </w:tc>
        <w:tc>
          <w:tcPr>
            <w:tcW w:w="654" w:type="dxa"/>
          </w:tcPr>
          <w:p w14:paraId="1442F60E" w14:textId="77777777" w:rsidR="00023DFF" w:rsidRDefault="00023DFF">
            <w:pPr>
              <w:pStyle w:val="TableParagraph"/>
              <w:spacing w:before="270"/>
              <w:ind w:left="0"/>
              <w:jc w:val="left"/>
              <w:rPr>
                <w:sz w:val="24"/>
              </w:rPr>
            </w:pPr>
          </w:p>
          <w:p w14:paraId="67E622FE" w14:textId="77777777" w:rsidR="00023DFF" w:rsidRDefault="00000000">
            <w:pPr>
              <w:pStyle w:val="TableParagraph"/>
              <w:ind w:left="18"/>
              <w:rPr>
                <w:sz w:val="24"/>
              </w:rPr>
            </w:pPr>
            <w:r>
              <w:rPr>
                <w:spacing w:val="-5"/>
                <w:sz w:val="24"/>
              </w:rPr>
              <w:t>47</w:t>
            </w:r>
          </w:p>
        </w:tc>
        <w:tc>
          <w:tcPr>
            <w:tcW w:w="652" w:type="dxa"/>
          </w:tcPr>
          <w:p w14:paraId="02D9550D" w14:textId="77777777" w:rsidR="00023DFF" w:rsidRDefault="00023DFF">
            <w:pPr>
              <w:pStyle w:val="TableParagraph"/>
              <w:spacing w:before="270"/>
              <w:ind w:left="0"/>
              <w:jc w:val="left"/>
              <w:rPr>
                <w:sz w:val="24"/>
              </w:rPr>
            </w:pPr>
          </w:p>
          <w:p w14:paraId="66A080FA" w14:textId="77777777" w:rsidR="00023DFF" w:rsidRDefault="00000000">
            <w:pPr>
              <w:pStyle w:val="TableParagraph"/>
              <w:ind w:left="30" w:right="13"/>
              <w:rPr>
                <w:sz w:val="24"/>
              </w:rPr>
            </w:pPr>
            <w:r>
              <w:rPr>
                <w:spacing w:val="-5"/>
                <w:sz w:val="24"/>
              </w:rPr>
              <w:t>45</w:t>
            </w:r>
          </w:p>
        </w:tc>
        <w:tc>
          <w:tcPr>
            <w:tcW w:w="642" w:type="dxa"/>
          </w:tcPr>
          <w:p w14:paraId="3680EBF0" w14:textId="77777777" w:rsidR="00023DFF" w:rsidRDefault="00023DFF">
            <w:pPr>
              <w:pStyle w:val="TableParagraph"/>
              <w:spacing w:before="270"/>
              <w:ind w:left="0"/>
              <w:jc w:val="left"/>
              <w:rPr>
                <w:sz w:val="24"/>
              </w:rPr>
            </w:pPr>
          </w:p>
          <w:p w14:paraId="0AE81D00" w14:textId="77777777" w:rsidR="00023DFF" w:rsidRDefault="00000000">
            <w:pPr>
              <w:pStyle w:val="TableParagraph"/>
              <w:ind w:left="26" w:right="7"/>
              <w:rPr>
                <w:sz w:val="24"/>
              </w:rPr>
            </w:pPr>
            <w:r>
              <w:rPr>
                <w:spacing w:val="-5"/>
                <w:sz w:val="24"/>
              </w:rPr>
              <w:t>43</w:t>
            </w:r>
          </w:p>
        </w:tc>
        <w:tc>
          <w:tcPr>
            <w:tcW w:w="1600" w:type="dxa"/>
          </w:tcPr>
          <w:p w14:paraId="05AD2F11" w14:textId="77777777" w:rsidR="00023DFF" w:rsidRDefault="00023DFF">
            <w:pPr>
              <w:pStyle w:val="TableParagraph"/>
              <w:spacing w:before="270"/>
              <w:ind w:left="0"/>
              <w:jc w:val="left"/>
              <w:rPr>
                <w:sz w:val="24"/>
              </w:rPr>
            </w:pPr>
          </w:p>
          <w:p w14:paraId="5FF35D24" w14:textId="77777777" w:rsidR="00023DFF" w:rsidRDefault="00000000">
            <w:pPr>
              <w:pStyle w:val="TableParagraph"/>
              <w:ind w:left="24"/>
              <w:rPr>
                <w:sz w:val="24"/>
              </w:rPr>
            </w:pPr>
            <w:r>
              <w:rPr>
                <w:spacing w:val="-5"/>
                <w:sz w:val="24"/>
              </w:rPr>
              <w:t>55</w:t>
            </w:r>
          </w:p>
        </w:tc>
        <w:tc>
          <w:tcPr>
            <w:tcW w:w="1314" w:type="dxa"/>
          </w:tcPr>
          <w:p w14:paraId="1649103D" w14:textId="77777777" w:rsidR="00023DFF" w:rsidRDefault="00023DFF">
            <w:pPr>
              <w:pStyle w:val="TableParagraph"/>
              <w:spacing w:before="270"/>
              <w:ind w:left="0"/>
              <w:jc w:val="left"/>
              <w:rPr>
                <w:sz w:val="24"/>
              </w:rPr>
            </w:pPr>
          </w:p>
          <w:p w14:paraId="0C00A5B1" w14:textId="77777777" w:rsidR="00023DFF" w:rsidRDefault="00000000">
            <w:pPr>
              <w:pStyle w:val="TableParagraph"/>
              <w:ind w:left="28"/>
              <w:rPr>
                <w:sz w:val="24"/>
              </w:rPr>
            </w:pPr>
            <w:r>
              <w:rPr>
                <w:spacing w:val="-5"/>
                <w:sz w:val="24"/>
              </w:rPr>
              <w:t>70</w:t>
            </w:r>
          </w:p>
        </w:tc>
      </w:tr>
      <w:tr w:rsidR="00023DFF" w14:paraId="58514D2B" w14:textId="77777777">
        <w:trPr>
          <w:trHeight w:val="275"/>
        </w:trPr>
        <w:tc>
          <w:tcPr>
            <w:tcW w:w="538" w:type="dxa"/>
            <w:vMerge w:val="restart"/>
          </w:tcPr>
          <w:p w14:paraId="4C91C1B2" w14:textId="77777777" w:rsidR="00023DFF" w:rsidRDefault="00000000">
            <w:pPr>
              <w:pStyle w:val="TableParagraph"/>
              <w:spacing w:line="270" w:lineRule="exact"/>
              <w:ind w:left="148"/>
              <w:jc w:val="left"/>
              <w:rPr>
                <w:sz w:val="24"/>
              </w:rPr>
            </w:pPr>
            <w:r>
              <w:rPr>
                <w:spacing w:val="-5"/>
                <w:sz w:val="24"/>
              </w:rPr>
              <w:t>27</w:t>
            </w:r>
          </w:p>
        </w:tc>
        <w:tc>
          <w:tcPr>
            <w:tcW w:w="4167" w:type="dxa"/>
            <w:vMerge w:val="restart"/>
          </w:tcPr>
          <w:p w14:paraId="0EC0B484" w14:textId="77777777" w:rsidR="00023DFF" w:rsidRDefault="00000000">
            <w:pPr>
              <w:pStyle w:val="TableParagraph"/>
              <w:ind w:right="75"/>
              <w:jc w:val="left"/>
              <w:rPr>
                <w:sz w:val="24"/>
              </w:rPr>
            </w:pPr>
            <w:r>
              <w:rPr>
                <w:sz w:val="24"/>
              </w:rPr>
              <w:t>Території,</w:t>
            </w:r>
            <w:r>
              <w:rPr>
                <w:spacing w:val="-15"/>
                <w:sz w:val="24"/>
              </w:rPr>
              <w:t xml:space="preserve"> </w:t>
            </w:r>
            <w:r>
              <w:rPr>
                <w:sz w:val="24"/>
              </w:rPr>
              <w:t>які</w:t>
            </w:r>
            <w:r>
              <w:rPr>
                <w:spacing w:val="-15"/>
                <w:sz w:val="24"/>
              </w:rPr>
              <w:t xml:space="preserve"> </w:t>
            </w:r>
            <w:r>
              <w:rPr>
                <w:sz w:val="24"/>
              </w:rPr>
              <w:t>безпосередньо прилягають до готелів</w:t>
            </w:r>
          </w:p>
        </w:tc>
        <w:tc>
          <w:tcPr>
            <w:tcW w:w="951" w:type="dxa"/>
          </w:tcPr>
          <w:p w14:paraId="11D9E02E" w14:textId="77777777" w:rsidR="00023DFF" w:rsidRDefault="00000000">
            <w:pPr>
              <w:pStyle w:val="TableParagraph"/>
              <w:spacing w:line="255" w:lineRule="exact"/>
              <w:ind w:left="16"/>
              <w:rPr>
                <w:sz w:val="24"/>
              </w:rPr>
            </w:pPr>
            <w:r>
              <w:rPr>
                <w:spacing w:val="-2"/>
                <w:sz w:val="24"/>
              </w:rPr>
              <w:t>Денний</w:t>
            </w:r>
          </w:p>
        </w:tc>
        <w:tc>
          <w:tcPr>
            <w:tcW w:w="653" w:type="dxa"/>
          </w:tcPr>
          <w:p w14:paraId="6E7A0F56" w14:textId="77777777" w:rsidR="00023DFF" w:rsidRDefault="00000000">
            <w:pPr>
              <w:pStyle w:val="TableParagraph"/>
              <w:spacing w:line="255" w:lineRule="exact"/>
              <w:ind w:left="11"/>
              <w:rPr>
                <w:sz w:val="24"/>
              </w:rPr>
            </w:pPr>
            <w:r>
              <w:rPr>
                <w:spacing w:val="-5"/>
                <w:sz w:val="24"/>
              </w:rPr>
              <w:t>93</w:t>
            </w:r>
          </w:p>
        </w:tc>
        <w:tc>
          <w:tcPr>
            <w:tcW w:w="643" w:type="dxa"/>
          </w:tcPr>
          <w:p w14:paraId="5BAB5325" w14:textId="77777777" w:rsidR="00023DFF" w:rsidRDefault="00000000">
            <w:pPr>
              <w:pStyle w:val="TableParagraph"/>
              <w:spacing w:line="255" w:lineRule="exact"/>
              <w:ind w:left="11"/>
              <w:rPr>
                <w:sz w:val="24"/>
              </w:rPr>
            </w:pPr>
            <w:r>
              <w:rPr>
                <w:spacing w:val="-5"/>
                <w:sz w:val="24"/>
              </w:rPr>
              <w:t>79</w:t>
            </w:r>
          </w:p>
        </w:tc>
        <w:tc>
          <w:tcPr>
            <w:tcW w:w="643" w:type="dxa"/>
          </w:tcPr>
          <w:p w14:paraId="56A1AADA" w14:textId="77777777" w:rsidR="00023DFF" w:rsidRDefault="00000000">
            <w:pPr>
              <w:pStyle w:val="TableParagraph"/>
              <w:spacing w:line="255" w:lineRule="exact"/>
              <w:ind w:left="11"/>
              <w:rPr>
                <w:sz w:val="24"/>
              </w:rPr>
            </w:pPr>
            <w:r>
              <w:rPr>
                <w:spacing w:val="-5"/>
                <w:sz w:val="24"/>
              </w:rPr>
              <w:t>70</w:t>
            </w:r>
          </w:p>
        </w:tc>
        <w:tc>
          <w:tcPr>
            <w:tcW w:w="643" w:type="dxa"/>
          </w:tcPr>
          <w:p w14:paraId="13244311" w14:textId="77777777" w:rsidR="00023DFF" w:rsidRDefault="00000000">
            <w:pPr>
              <w:pStyle w:val="TableParagraph"/>
              <w:spacing w:line="255" w:lineRule="exact"/>
              <w:ind w:left="11"/>
              <w:rPr>
                <w:sz w:val="24"/>
              </w:rPr>
            </w:pPr>
            <w:r>
              <w:rPr>
                <w:spacing w:val="-5"/>
                <w:sz w:val="24"/>
              </w:rPr>
              <w:t>63</w:t>
            </w:r>
          </w:p>
        </w:tc>
        <w:tc>
          <w:tcPr>
            <w:tcW w:w="662" w:type="dxa"/>
          </w:tcPr>
          <w:p w14:paraId="712D9CCB" w14:textId="77777777" w:rsidR="00023DFF" w:rsidRDefault="00000000">
            <w:pPr>
              <w:pStyle w:val="TableParagraph"/>
              <w:spacing w:line="255" w:lineRule="exact"/>
              <w:ind w:left="31" w:right="19"/>
              <w:rPr>
                <w:sz w:val="24"/>
              </w:rPr>
            </w:pPr>
            <w:r>
              <w:rPr>
                <w:spacing w:val="-5"/>
                <w:sz w:val="24"/>
              </w:rPr>
              <w:t>58</w:t>
            </w:r>
          </w:p>
        </w:tc>
        <w:tc>
          <w:tcPr>
            <w:tcW w:w="640" w:type="dxa"/>
          </w:tcPr>
          <w:p w14:paraId="7DE50BBB" w14:textId="77777777" w:rsidR="00023DFF" w:rsidRDefault="00000000">
            <w:pPr>
              <w:pStyle w:val="TableParagraph"/>
              <w:spacing w:line="255" w:lineRule="exact"/>
              <w:ind w:left="16"/>
              <w:rPr>
                <w:sz w:val="24"/>
              </w:rPr>
            </w:pPr>
            <w:r>
              <w:rPr>
                <w:spacing w:val="-5"/>
                <w:sz w:val="24"/>
              </w:rPr>
              <w:t>55</w:t>
            </w:r>
          </w:p>
        </w:tc>
        <w:tc>
          <w:tcPr>
            <w:tcW w:w="654" w:type="dxa"/>
          </w:tcPr>
          <w:p w14:paraId="57000C07" w14:textId="77777777" w:rsidR="00023DFF" w:rsidRDefault="00000000">
            <w:pPr>
              <w:pStyle w:val="TableParagraph"/>
              <w:spacing w:line="255" w:lineRule="exact"/>
              <w:ind w:left="18"/>
              <w:rPr>
                <w:sz w:val="24"/>
              </w:rPr>
            </w:pPr>
            <w:r>
              <w:rPr>
                <w:spacing w:val="-5"/>
                <w:sz w:val="24"/>
              </w:rPr>
              <w:t>52</w:t>
            </w:r>
          </w:p>
        </w:tc>
        <w:tc>
          <w:tcPr>
            <w:tcW w:w="652" w:type="dxa"/>
          </w:tcPr>
          <w:p w14:paraId="37DA5591" w14:textId="77777777" w:rsidR="00023DFF" w:rsidRDefault="00000000">
            <w:pPr>
              <w:pStyle w:val="TableParagraph"/>
              <w:spacing w:line="255" w:lineRule="exact"/>
              <w:ind w:left="30" w:right="13"/>
              <w:rPr>
                <w:sz w:val="24"/>
              </w:rPr>
            </w:pPr>
            <w:r>
              <w:rPr>
                <w:spacing w:val="-5"/>
                <w:sz w:val="24"/>
              </w:rPr>
              <w:t>50</w:t>
            </w:r>
          </w:p>
        </w:tc>
        <w:tc>
          <w:tcPr>
            <w:tcW w:w="642" w:type="dxa"/>
          </w:tcPr>
          <w:p w14:paraId="4E115A2A" w14:textId="77777777" w:rsidR="00023DFF" w:rsidRDefault="00000000">
            <w:pPr>
              <w:pStyle w:val="TableParagraph"/>
              <w:spacing w:line="255" w:lineRule="exact"/>
              <w:ind w:left="26" w:right="7"/>
              <w:rPr>
                <w:sz w:val="24"/>
              </w:rPr>
            </w:pPr>
            <w:r>
              <w:rPr>
                <w:spacing w:val="-5"/>
                <w:sz w:val="24"/>
              </w:rPr>
              <w:t>49</w:t>
            </w:r>
          </w:p>
        </w:tc>
        <w:tc>
          <w:tcPr>
            <w:tcW w:w="1600" w:type="dxa"/>
          </w:tcPr>
          <w:p w14:paraId="0ABCE9D5" w14:textId="77777777" w:rsidR="00023DFF" w:rsidRDefault="00000000">
            <w:pPr>
              <w:pStyle w:val="TableParagraph"/>
              <w:spacing w:line="255" w:lineRule="exact"/>
              <w:ind w:left="24"/>
              <w:rPr>
                <w:sz w:val="24"/>
              </w:rPr>
            </w:pPr>
            <w:r>
              <w:rPr>
                <w:spacing w:val="-5"/>
                <w:sz w:val="24"/>
              </w:rPr>
              <w:t>60</w:t>
            </w:r>
          </w:p>
        </w:tc>
        <w:tc>
          <w:tcPr>
            <w:tcW w:w="1314" w:type="dxa"/>
          </w:tcPr>
          <w:p w14:paraId="0C634B6D" w14:textId="77777777" w:rsidR="00023DFF" w:rsidRDefault="00000000">
            <w:pPr>
              <w:pStyle w:val="TableParagraph"/>
              <w:spacing w:line="255" w:lineRule="exact"/>
              <w:ind w:left="28"/>
              <w:rPr>
                <w:sz w:val="24"/>
              </w:rPr>
            </w:pPr>
            <w:r>
              <w:rPr>
                <w:spacing w:val="-5"/>
                <w:sz w:val="24"/>
              </w:rPr>
              <w:t>75</w:t>
            </w:r>
          </w:p>
        </w:tc>
      </w:tr>
      <w:tr w:rsidR="00023DFF" w14:paraId="41E605E1" w14:textId="77777777">
        <w:trPr>
          <w:trHeight w:val="277"/>
        </w:trPr>
        <w:tc>
          <w:tcPr>
            <w:tcW w:w="538" w:type="dxa"/>
            <w:vMerge/>
            <w:tcBorders>
              <w:top w:val="nil"/>
            </w:tcBorders>
          </w:tcPr>
          <w:p w14:paraId="420A49C8" w14:textId="77777777" w:rsidR="00023DFF" w:rsidRDefault="00023DFF">
            <w:pPr>
              <w:rPr>
                <w:sz w:val="2"/>
                <w:szCs w:val="2"/>
              </w:rPr>
            </w:pPr>
          </w:p>
        </w:tc>
        <w:tc>
          <w:tcPr>
            <w:tcW w:w="4167" w:type="dxa"/>
            <w:vMerge/>
            <w:tcBorders>
              <w:top w:val="nil"/>
            </w:tcBorders>
          </w:tcPr>
          <w:p w14:paraId="1FBD4B5C" w14:textId="77777777" w:rsidR="00023DFF" w:rsidRDefault="00023DFF">
            <w:pPr>
              <w:rPr>
                <w:sz w:val="2"/>
                <w:szCs w:val="2"/>
              </w:rPr>
            </w:pPr>
          </w:p>
        </w:tc>
        <w:tc>
          <w:tcPr>
            <w:tcW w:w="951" w:type="dxa"/>
          </w:tcPr>
          <w:p w14:paraId="3C00C9C3" w14:textId="77777777" w:rsidR="00023DFF" w:rsidRDefault="00000000">
            <w:pPr>
              <w:pStyle w:val="TableParagraph"/>
              <w:spacing w:line="258" w:lineRule="exact"/>
              <w:ind w:left="16"/>
              <w:rPr>
                <w:sz w:val="24"/>
              </w:rPr>
            </w:pPr>
            <w:r>
              <w:rPr>
                <w:spacing w:val="-2"/>
                <w:sz w:val="24"/>
              </w:rPr>
              <w:t>Нічний</w:t>
            </w:r>
          </w:p>
        </w:tc>
        <w:tc>
          <w:tcPr>
            <w:tcW w:w="653" w:type="dxa"/>
          </w:tcPr>
          <w:p w14:paraId="0549004E" w14:textId="77777777" w:rsidR="00023DFF" w:rsidRDefault="00000000">
            <w:pPr>
              <w:pStyle w:val="TableParagraph"/>
              <w:spacing w:line="258" w:lineRule="exact"/>
              <w:ind w:left="11"/>
              <w:rPr>
                <w:sz w:val="24"/>
              </w:rPr>
            </w:pPr>
            <w:r>
              <w:rPr>
                <w:spacing w:val="-5"/>
                <w:sz w:val="24"/>
              </w:rPr>
              <w:t>86</w:t>
            </w:r>
          </w:p>
        </w:tc>
        <w:tc>
          <w:tcPr>
            <w:tcW w:w="643" w:type="dxa"/>
          </w:tcPr>
          <w:p w14:paraId="5C9D683B" w14:textId="77777777" w:rsidR="00023DFF" w:rsidRDefault="00000000">
            <w:pPr>
              <w:pStyle w:val="TableParagraph"/>
              <w:spacing w:line="258" w:lineRule="exact"/>
              <w:ind w:left="11"/>
              <w:rPr>
                <w:sz w:val="24"/>
              </w:rPr>
            </w:pPr>
            <w:r>
              <w:rPr>
                <w:spacing w:val="-5"/>
                <w:sz w:val="24"/>
              </w:rPr>
              <w:t>71</w:t>
            </w:r>
          </w:p>
        </w:tc>
        <w:tc>
          <w:tcPr>
            <w:tcW w:w="643" w:type="dxa"/>
          </w:tcPr>
          <w:p w14:paraId="1DB48C9B" w14:textId="77777777" w:rsidR="00023DFF" w:rsidRDefault="00000000">
            <w:pPr>
              <w:pStyle w:val="TableParagraph"/>
              <w:spacing w:line="258" w:lineRule="exact"/>
              <w:ind w:left="11"/>
              <w:rPr>
                <w:sz w:val="24"/>
              </w:rPr>
            </w:pPr>
            <w:r>
              <w:rPr>
                <w:spacing w:val="-5"/>
                <w:sz w:val="24"/>
              </w:rPr>
              <w:t>61</w:t>
            </w:r>
          </w:p>
        </w:tc>
        <w:tc>
          <w:tcPr>
            <w:tcW w:w="643" w:type="dxa"/>
          </w:tcPr>
          <w:p w14:paraId="3282E2BD" w14:textId="77777777" w:rsidR="00023DFF" w:rsidRDefault="00000000">
            <w:pPr>
              <w:pStyle w:val="TableParagraph"/>
              <w:spacing w:line="258" w:lineRule="exact"/>
              <w:ind w:left="11"/>
              <w:rPr>
                <w:sz w:val="24"/>
              </w:rPr>
            </w:pPr>
            <w:r>
              <w:rPr>
                <w:spacing w:val="-5"/>
                <w:sz w:val="24"/>
              </w:rPr>
              <w:t>54</w:t>
            </w:r>
          </w:p>
        </w:tc>
        <w:tc>
          <w:tcPr>
            <w:tcW w:w="662" w:type="dxa"/>
          </w:tcPr>
          <w:p w14:paraId="62412AA0" w14:textId="77777777" w:rsidR="00023DFF" w:rsidRDefault="00000000">
            <w:pPr>
              <w:pStyle w:val="TableParagraph"/>
              <w:spacing w:line="258" w:lineRule="exact"/>
              <w:ind w:left="31" w:right="19"/>
              <w:rPr>
                <w:sz w:val="24"/>
              </w:rPr>
            </w:pPr>
            <w:r>
              <w:rPr>
                <w:spacing w:val="-5"/>
                <w:sz w:val="24"/>
              </w:rPr>
              <w:t>49</w:t>
            </w:r>
          </w:p>
        </w:tc>
        <w:tc>
          <w:tcPr>
            <w:tcW w:w="640" w:type="dxa"/>
          </w:tcPr>
          <w:p w14:paraId="790D1E47" w14:textId="77777777" w:rsidR="00023DFF" w:rsidRDefault="00000000">
            <w:pPr>
              <w:pStyle w:val="TableParagraph"/>
              <w:spacing w:line="258" w:lineRule="exact"/>
              <w:ind w:left="16"/>
              <w:rPr>
                <w:sz w:val="24"/>
              </w:rPr>
            </w:pPr>
            <w:r>
              <w:rPr>
                <w:spacing w:val="-5"/>
                <w:sz w:val="24"/>
              </w:rPr>
              <w:t>45</w:t>
            </w:r>
          </w:p>
        </w:tc>
        <w:tc>
          <w:tcPr>
            <w:tcW w:w="654" w:type="dxa"/>
          </w:tcPr>
          <w:p w14:paraId="074F880D" w14:textId="77777777" w:rsidR="00023DFF" w:rsidRDefault="00000000">
            <w:pPr>
              <w:pStyle w:val="TableParagraph"/>
              <w:spacing w:line="258" w:lineRule="exact"/>
              <w:ind w:left="18"/>
              <w:rPr>
                <w:sz w:val="24"/>
              </w:rPr>
            </w:pPr>
            <w:r>
              <w:rPr>
                <w:spacing w:val="-5"/>
                <w:sz w:val="24"/>
              </w:rPr>
              <w:t>42</w:t>
            </w:r>
          </w:p>
        </w:tc>
        <w:tc>
          <w:tcPr>
            <w:tcW w:w="652" w:type="dxa"/>
          </w:tcPr>
          <w:p w14:paraId="112310C0" w14:textId="77777777" w:rsidR="00023DFF" w:rsidRDefault="00000000">
            <w:pPr>
              <w:pStyle w:val="TableParagraph"/>
              <w:spacing w:line="258" w:lineRule="exact"/>
              <w:ind w:left="30" w:right="13"/>
              <w:rPr>
                <w:sz w:val="24"/>
              </w:rPr>
            </w:pPr>
            <w:r>
              <w:rPr>
                <w:spacing w:val="-5"/>
                <w:sz w:val="24"/>
              </w:rPr>
              <w:t>40</w:t>
            </w:r>
          </w:p>
        </w:tc>
        <w:tc>
          <w:tcPr>
            <w:tcW w:w="642" w:type="dxa"/>
          </w:tcPr>
          <w:p w14:paraId="094647CE" w14:textId="77777777" w:rsidR="00023DFF" w:rsidRDefault="00000000">
            <w:pPr>
              <w:pStyle w:val="TableParagraph"/>
              <w:spacing w:line="258" w:lineRule="exact"/>
              <w:ind w:left="26" w:right="7"/>
              <w:rPr>
                <w:sz w:val="24"/>
              </w:rPr>
            </w:pPr>
            <w:r>
              <w:rPr>
                <w:spacing w:val="-5"/>
                <w:sz w:val="24"/>
              </w:rPr>
              <w:t>38</w:t>
            </w:r>
          </w:p>
        </w:tc>
        <w:tc>
          <w:tcPr>
            <w:tcW w:w="1600" w:type="dxa"/>
          </w:tcPr>
          <w:p w14:paraId="683D6A32" w14:textId="77777777" w:rsidR="00023DFF" w:rsidRDefault="00000000">
            <w:pPr>
              <w:pStyle w:val="TableParagraph"/>
              <w:spacing w:line="258" w:lineRule="exact"/>
              <w:ind w:left="24"/>
              <w:rPr>
                <w:sz w:val="24"/>
              </w:rPr>
            </w:pPr>
            <w:r>
              <w:rPr>
                <w:spacing w:val="-5"/>
                <w:sz w:val="24"/>
              </w:rPr>
              <w:t>50</w:t>
            </w:r>
          </w:p>
        </w:tc>
        <w:tc>
          <w:tcPr>
            <w:tcW w:w="1314" w:type="dxa"/>
          </w:tcPr>
          <w:p w14:paraId="1720017E" w14:textId="77777777" w:rsidR="00023DFF" w:rsidRDefault="00000000">
            <w:pPr>
              <w:pStyle w:val="TableParagraph"/>
              <w:spacing w:line="258" w:lineRule="exact"/>
              <w:ind w:left="28"/>
              <w:rPr>
                <w:sz w:val="24"/>
              </w:rPr>
            </w:pPr>
            <w:r>
              <w:rPr>
                <w:spacing w:val="-5"/>
                <w:sz w:val="24"/>
              </w:rPr>
              <w:t>65</w:t>
            </w:r>
          </w:p>
        </w:tc>
      </w:tr>
      <w:tr w:rsidR="00023DFF" w14:paraId="00E96E35" w14:textId="77777777">
        <w:trPr>
          <w:trHeight w:val="275"/>
        </w:trPr>
        <w:tc>
          <w:tcPr>
            <w:tcW w:w="538" w:type="dxa"/>
            <w:vMerge w:val="restart"/>
          </w:tcPr>
          <w:p w14:paraId="307C710A" w14:textId="77777777" w:rsidR="00023DFF" w:rsidRDefault="00000000">
            <w:pPr>
              <w:pStyle w:val="TableParagraph"/>
              <w:spacing w:line="270" w:lineRule="exact"/>
              <w:ind w:left="148"/>
              <w:jc w:val="left"/>
              <w:rPr>
                <w:sz w:val="24"/>
              </w:rPr>
            </w:pPr>
            <w:r>
              <w:rPr>
                <w:spacing w:val="-5"/>
                <w:sz w:val="24"/>
              </w:rPr>
              <w:t>28</w:t>
            </w:r>
          </w:p>
        </w:tc>
        <w:tc>
          <w:tcPr>
            <w:tcW w:w="4167" w:type="dxa"/>
            <w:vMerge w:val="restart"/>
          </w:tcPr>
          <w:p w14:paraId="3109607B" w14:textId="77777777" w:rsidR="00023DFF" w:rsidRDefault="00000000">
            <w:pPr>
              <w:pStyle w:val="TableParagraph"/>
              <w:spacing w:line="270" w:lineRule="exact"/>
              <w:jc w:val="left"/>
              <w:rPr>
                <w:sz w:val="24"/>
              </w:rPr>
            </w:pPr>
            <w:r>
              <w:rPr>
                <w:sz w:val="24"/>
              </w:rPr>
              <w:t>Території,</w:t>
            </w:r>
            <w:r>
              <w:rPr>
                <w:spacing w:val="-1"/>
                <w:sz w:val="24"/>
              </w:rPr>
              <w:t xml:space="preserve"> </w:t>
            </w:r>
            <w:r>
              <w:rPr>
                <w:sz w:val="24"/>
              </w:rPr>
              <w:t xml:space="preserve">які </w:t>
            </w:r>
            <w:r>
              <w:rPr>
                <w:spacing w:val="-2"/>
                <w:sz w:val="24"/>
              </w:rPr>
              <w:t>безпосередньо</w:t>
            </w:r>
          </w:p>
          <w:p w14:paraId="4FC70BF9" w14:textId="77777777" w:rsidR="00023DFF" w:rsidRDefault="00000000">
            <w:pPr>
              <w:pStyle w:val="TableParagraph"/>
              <w:spacing w:line="276" w:lineRule="exact"/>
              <w:jc w:val="left"/>
              <w:rPr>
                <w:sz w:val="24"/>
              </w:rPr>
            </w:pPr>
            <w:r>
              <w:rPr>
                <w:sz w:val="24"/>
              </w:rPr>
              <w:t>прилягають</w:t>
            </w:r>
            <w:r>
              <w:rPr>
                <w:spacing w:val="-3"/>
                <w:sz w:val="24"/>
              </w:rPr>
              <w:t xml:space="preserve"> </w:t>
            </w:r>
            <w:r>
              <w:rPr>
                <w:sz w:val="24"/>
              </w:rPr>
              <w:t>до</w:t>
            </w:r>
            <w:r>
              <w:rPr>
                <w:spacing w:val="-2"/>
                <w:sz w:val="24"/>
              </w:rPr>
              <w:t xml:space="preserve"> </w:t>
            </w:r>
            <w:r>
              <w:rPr>
                <w:sz w:val="24"/>
              </w:rPr>
              <w:t>будинків</w:t>
            </w:r>
            <w:r>
              <w:rPr>
                <w:spacing w:val="-3"/>
                <w:sz w:val="24"/>
              </w:rPr>
              <w:t xml:space="preserve"> </w:t>
            </w:r>
            <w:r>
              <w:rPr>
                <w:spacing w:val="-2"/>
                <w:sz w:val="24"/>
              </w:rPr>
              <w:t>гуртожитків</w:t>
            </w:r>
          </w:p>
        </w:tc>
        <w:tc>
          <w:tcPr>
            <w:tcW w:w="951" w:type="dxa"/>
          </w:tcPr>
          <w:p w14:paraId="22233FA0" w14:textId="77777777" w:rsidR="00023DFF" w:rsidRDefault="00000000">
            <w:pPr>
              <w:pStyle w:val="TableParagraph"/>
              <w:spacing w:line="255" w:lineRule="exact"/>
              <w:ind w:left="16"/>
              <w:rPr>
                <w:sz w:val="24"/>
              </w:rPr>
            </w:pPr>
            <w:r>
              <w:rPr>
                <w:spacing w:val="-2"/>
                <w:sz w:val="24"/>
              </w:rPr>
              <w:t>Денний</w:t>
            </w:r>
          </w:p>
        </w:tc>
        <w:tc>
          <w:tcPr>
            <w:tcW w:w="653" w:type="dxa"/>
          </w:tcPr>
          <w:p w14:paraId="3D4CB3BE" w14:textId="77777777" w:rsidR="00023DFF" w:rsidRDefault="00000000">
            <w:pPr>
              <w:pStyle w:val="TableParagraph"/>
              <w:spacing w:line="255" w:lineRule="exact"/>
              <w:ind w:left="11"/>
              <w:rPr>
                <w:sz w:val="24"/>
              </w:rPr>
            </w:pPr>
            <w:r>
              <w:rPr>
                <w:spacing w:val="-5"/>
                <w:sz w:val="24"/>
              </w:rPr>
              <w:t>93</w:t>
            </w:r>
          </w:p>
        </w:tc>
        <w:tc>
          <w:tcPr>
            <w:tcW w:w="643" w:type="dxa"/>
          </w:tcPr>
          <w:p w14:paraId="429858F7" w14:textId="77777777" w:rsidR="00023DFF" w:rsidRDefault="00000000">
            <w:pPr>
              <w:pStyle w:val="TableParagraph"/>
              <w:spacing w:line="255" w:lineRule="exact"/>
              <w:ind w:left="11"/>
              <w:rPr>
                <w:sz w:val="24"/>
              </w:rPr>
            </w:pPr>
            <w:r>
              <w:rPr>
                <w:spacing w:val="-5"/>
                <w:sz w:val="24"/>
              </w:rPr>
              <w:t>79</w:t>
            </w:r>
          </w:p>
        </w:tc>
        <w:tc>
          <w:tcPr>
            <w:tcW w:w="643" w:type="dxa"/>
          </w:tcPr>
          <w:p w14:paraId="6999C682" w14:textId="77777777" w:rsidR="00023DFF" w:rsidRDefault="00000000">
            <w:pPr>
              <w:pStyle w:val="TableParagraph"/>
              <w:spacing w:line="255" w:lineRule="exact"/>
              <w:ind w:left="11"/>
              <w:rPr>
                <w:sz w:val="24"/>
              </w:rPr>
            </w:pPr>
            <w:r>
              <w:rPr>
                <w:spacing w:val="-5"/>
                <w:sz w:val="24"/>
              </w:rPr>
              <w:t>70</w:t>
            </w:r>
          </w:p>
        </w:tc>
        <w:tc>
          <w:tcPr>
            <w:tcW w:w="643" w:type="dxa"/>
          </w:tcPr>
          <w:p w14:paraId="4B614DB4" w14:textId="77777777" w:rsidR="00023DFF" w:rsidRDefault="00000000">
            <w:pPr>
              <w:pStyle w:val="TableParagraph"/>
              <w:spacing w:line="255" w:lineRule="exact"/>
              <w:ind w:left="11"/>
              <w:rPr>
                <w:sz w:val="24"/>
              </w:rPr>
            </w:pPr>
            <w:r>
              <w:rPr>
                <w:spacing w:val="-5"/>
                <w:sz w:val="24"/>
              </w:rPr>
              <w:t>63</w:t>
            </w:r>
          </w:p>
        </w:tc>
        <w:tc>
          <w:tcPr>
            <w:tcW w:w="662" w:type="dxa"/>
          </w:tcPr>
          <w:p w14:paraId="6EEEE27B" w14:textId="77777777" w:rsidR="00023DFF" w:rsidRDefault="00000000">
            <w:pPr>
              <w:pStyle w:val="TableParagraph"/>
              <w:spacing w:line="255" w:lineRule="exact"/>
              <w:ind w:left="31" w:right="19"/>
              <w:rPr>
                <w:sz w:val="24"/>
              </w:rPr>
            </w:pPr>
            <w:r>
              <w:rPr>
                <w:spacing w:val="-5"/>
                <w:sz w:val="24"/>
              </w:rPr>
              <w:t>58</w:t>
            </w:r>
          </w:p>
        </w:tc>
        <w:tc>
          <w:tcPr>
            <w:tcW w:w="640" w:type="dxa"/>
          </w:tcPr>
          <w:p w14:paraId="5D737EB2" w14:textId="77777777" w:rsidR="00023DFF" w:rsidRDefault="00000000">
            <w:pPr>
              <w:pStyle w:val="TableParagraph"/>
              <w:spacing w:line="255" w:lineRule="exact"/>
              <w:ind w:left="16"/>
              <w:rPr>
                <w:sz w:val="24"/>
              </w:rPr>
            </w:pPr>
            <w:r>
              <w:rPr>
                <w:spacing w:val="-5"/>
                <w:sz w:val="24"/>
              </w:rPr>
              <w:t>55</w:t>
            </w:r>
          </w:p>
        </w:tc>
        <w:tc>
          <w:tcPr>
            <w:tcW w:w="654" w:type="dxa"/>
          </w:tcPr>
          <w:p w14:paraId="32D04FCD" w14:textId="77777777" w:rsidR="00023DFF" w:rsidRDefault="00000000">
            <w:pPr>
              <w:pStyle w:val="TableParagraph"/>
              <w:spacing w:line="255" w:lineRule="exact"/>
              <w:ind w:left="18"/>
              <w:rPr>
                <w:sz w:val="24"/>
              </w:rPr>
            </w:pPr>
            <w:r>
              <w:rPr>
                <w:spacing w:val="-5"/>
                <w:sz w:val="24"/>
              </w:rPr>
              <w:t>52</w:t>
            </w:r>
          </w:p>
        </w:tc>
        <w:tc>
          <w:tcPr>
            <w:tcW w:w="652" w:type="dxa"/>
          </w:tcPr>
          <w:p w14:paraId="7C923CD7" w14:textId="77777777" w:rsidR="00023DFF" w:rsidRDefault="00000000">
            <w:pPr>
              <w:pStyle w:val="TableParagraph"/>
              <w:spacing w:line="255" w:lineRule="exact"/>
              <w:ind w:left="30" w:right="13"/>
              <w:rPr>
                <w:sz w:val="24"/>
              </w:rPr>
            </w:pPr>
            <w:r>
              <w:rPr>
                <w:spacing w:val="-5"/>
                <w:sz w:val="24"/>
              </w:rPr>
              <w:t>50</w:t>
            </w:r>
          </w:p>
        </w:tc>
        <w:tc>
          <w:tcPr>
            <w:tcW w:w="642" w:type="dxa"/>
          </w:tcPr>
          <w:p w14:paraId="11350E5A" w14:textId="77777777" w:rsidR="00023DFF" w:rsidRDefault="00000000">
            <w:pPr>
              <w:pStyle w:val="TableParagraph"/>
              <w:spacing w:line="255" w:lineRule="exact"/>
              <w:ind w:left="26" w:right="7"/>
              <w:rPr>
                <w:sz w:val="24"/>
              </w:rPr>
            </w:pPr>
            <w:r>
              <w:rPr>
                <w:spacing w:val="-5"/>
                <w:sz w:val="24"/>
              </w:rPr>
              <w:t>49</w:t>
            </w:r>
          </w:p>
        </w:tc>
        <w:tc>
          <w:tcPr>
            <w:tcW w:w="1600" w:type="dxa"/>
          </w:tcPr>
          <w:p w14:paraId="3B744B1E" w14:textId="77777777" w:rsidR="00023DFF" w:rsidRDefault="00000000">
            <w:pPr>
              <w:pStyle w:val="TableParagraph"/>
              <w:spacing w:line="255" w:lineRule="exact"/>
              <w:ind w:left="24"/>
              <w:rPr>
                <w:sz w:val="24"/>
              </w:rPr>
            </w:pPr>
            <w:r>
              <w:rPr>
                <w:spacing w:val="-5"/>
                <w:sz w:val="24"/>
              </w:rPr>
              <w:t>60</w:t>
            </w:r>
          </w:p>
        </w:tc>
        <w:tc>
          <w:tcPr>
            <w:tcW w:w="1314" w:type="dxa"/>
          </w:tcPr>
          <w:p w14:paraId="77728F1E" w14:textId="77777777" w:rsidR="00023DFF" w:rsidRDefault="00000000">
            <w:pPr>
              <w:pStyle w:val="TableParagraph"/>
              <w:spacing w:line="255" w:lineRule="exact"/>
              <w:ind w:left="28"/>
              <w:rPr>
                <w:sz w:val="24"/>
              </w:rPr>
            </w:pPr>
            <w:r>
              <w:rPr>
                <w:spacing w:val="-5"/>
                <w:sz w:val="24"/>
              </w:rPr>
              <w:t>75</w:t>
            </w:r>
          </w:p>
        </w:tc>
      </w:tr>
      <w:tr w:rsidR="00023DFF" w14:paraId="4A96A793" w14:textId="77777777">
        <w:trPr>
          <w:trHeight w:val="275"/>
        </w:trPr>
        <w:tc>
          <w:tcPr>
            <w:tcW w:w="538" w:type="dxa"/>
            <w:vMerge/>
            <w:tcBorders>
              <w:top w:val="nil"/>
            </w:tcBorders>
          </w:tcPr>
          <w:p w14:paraId="1635A7EB" w14:textId="77777777" w:rsidR="00023DFF" w:rsidRDefault="00023DFF">
            <w:pPr>
              <w:rPr>
                <w:sz w:val="2"/>
                <w:szCs w:val="2"/>
              </w:rPr>
            </w:pPr>
          </w:p>
        </w:tc>
        <w:tc>
          <w:tcPr>
            <w:tcW w:w="4167" w:type="dxa"/>
            <w:vMerge/>
            <w:tcBorders>
              <w:top w:val="nil"/>
            </w:tcBorders>
          </w:tcPr>
          <w:p w14:paraId="2377B2D9" w14:textId="77777777" w:rsidR="00023DFF" w:rsidRDefault="00023DFF">
            <w:pPr>
              <w:rPr>
                <w:sz w:val="2"/>
                <w:szCs w:val="2"/>
              </w:rPr>
            </w:pPr>
          </w:p>
        </w:tc>
        <w:tc>
          <w:tcPr>
            <w:tcW w:w="951" w:type="dxa"/>
          </w:tcPr>
          <w:p w14:paraId="4214F0F5" w14:textId="77777777" w:rsidR="00023DFF" w:rsidRDefault="00000000">
            <w:pPr>
              <w:pStyle w:val="TableParagraph"/>
              <w:spacing w:line="255" w:lineRule="exact"/>
              <w:ind w:left="16"/>
              <w:rPr>
                <w:sz w:val="24"/>
              </w:rPr>
            </w:pPr>
            <w:r>
              <w:rPr>
                <w:spacing w:val="-2"/>
                <w:sz w:val="24"/>
              </w:rPr>
              <w:t>Нічний</w:t>
            </w:r>
          </w:p>
        </w:tc>
        <w:tc>
          <w:tcPr>
            <w:tcW w:w="653" w:type="dxa"/>
          </w:tcPr>
          <w:p w14:paraId="386CB917" w14:textId="77777777" w:rsidR="00023DFF" w:rsidRDefault="00000000">
            <w:pPr>
              <w:pStyle w:val="TableParagraph"/>
              <w:spacing w:line="255" w:lineRule="exact"/>
              <w:ind w:left="11"/>
              <w:rPr>
                <w:sz w:val="24"/>
              </w:rPr>
            </w:pPr>
            <w:r>
              <w:rPr>
                <w:spacing w:val="-5"/>
                <w:sz w:val="24"/>
              </w:rPr>
              <w:t>86</w:t>
            </w:r>
          </w:p>
        </w:tc>
        <w:tc>
          <w:tcPr>
            <w:tcW w:w="643" w:type="dxa"/>
          </w:tcPr>
          <w:p w14:paraId="3E056D7D" w14:textId="77777777" w:rsidR="00023DFF" w:rsidRDefault="00000000">
            <w:pPr>
              <w:pStyle w:val="TableParagraph"/>
              <w:spacing w:line="255" w:lineRule="exact"/>
              <w:ind w:left="11"/>
              <w:rPr>
                <w:sz w:val="24"/>
              </w:rPr>
            </w:pPr>
            <w:r>
              <w:rPr>
                <w:spacing w:val="-5"/>
                <w:sz w:val="24"/>
              </w:rPr>
              <w:t>71</w:t>
            </w:r>
          </w:p>
        </w:tc>
        <w:tc>
          <w:tcPr>
            <w:tcW w:w="643" w:type="dxa"/>
          </w:tcPr>
          <w:p w14:paraId="71462ED9" w14:textId="77777777" w:rsidR="00023DFF" w:rsidRDefault="00000000">
            <w:pPr>
              <w:pStyle w:val="TableParagraph"/>
              <w:spacing w:line="255" w:lineRule="exact"/>
              <w:ind w:left="11"/>
              <w:rPr>
                <w:sz w:val="24"/>
              </w:rPr>
            </w:pPr>
            <w:r>
              <w:rPr>
                <w:spacing w:val="-5"/>
                <w:sz w:val="24"/>
              </w:rPr>
              <w:t>61</w:t>
            </w:r>
          </w:p>
        </w:tc>
        <w:tc>
          <w:tcPr>
            <w:tcW w:w="643" w:type="dxa"/>
          </w:tcPr>
          <w:p w14:paraId="2C801DE4" w14:textId="77777777" w:rsidR="00023DFF" w:rsidRDefault="00000000">
            <w:pPr>
              <w:pStyle w:val="TableParagraph"/>
              <w:spacing w:line="255" w:lineRule="exact"/>
              <w:ind w:left="11"/>
              <w:rPr>
                <w:sz w:val="24"/>
              </w:rPr>
            </w:pPr>
            <w:r>
              <w:rPr>
                <w:spacing w:val="-5"/>
                <w:sz w:val="24"/>
              </w:rPr>
              <w:t>54</w:t>
            </w:r>
          </w:p>
        </w:tc>
        <w:tc>
          <w:tcPr>
            <w:tcW w:w="662" w:type="dxa"/>
          </w:tcPr>
          <w:p w14:paraId="4A076C66" w14:textId="77777777" w:rsidR="00023DFF" w:rsidRDefault="00000000">
            <w:pPr>
              <w:pStyle w:val="TableParagraph"/>
              <w:spacing w:line="255" w:lineRule="exact"/>
              <w:ind w:left="31" w:right="19"/>
              <w:rPr>
                <w:sz w:val="24"/>
              </w:rPr>
            </w:pPr>
            <w:r>
              <w:rPr>
                <w:spacing w:val="-5"/>
                <w:sz w:val="24"/>
              </w:rPr>
              <w:t>49</w:t>
            </w:r>
          </w:p>
        </w:tc>
        <w:tc>
          <w:tcPr>
            <w:tcW w:w="640" w:type="dxa"/>
          </w:tcPr>
          <w:p w14:paraId="19D66437" w14:textId="77777777" w:rsidR="00023DFF" w:rsidRDefault="00000000">
            <w:pPr>
              <w:pStyle w:val="TableParagraph"/>
              <w:spacing w:line="255" w:lineRule="exact"/>
              <w:ind w:left="16"/>
              <w:rPr>
                <w:sz w:val="24"/>
              </w:rPr>
            </w:pPr>
            <w:r>
              <w:rPr>
                <w:spacing w:val="-5"/>
                <w:sz w:val="24"/>
              </w:rPr>
              <w:t>45</w:t>
            </w:r>
          </w:p>
        </w:tc>
        <w:tc>
          <w:tcPr>
            <w:tcW w:w="654" w:type="dxa"/>
          </w:tcPr>
          <w:p w14:paraId="50CF5FAE" w14:textId="77777777" w:rsidR="00023DFF" w:rsidRDefault="00000000">
            <w:pPr>
              <w:pStyle w:val="TableParagraph"/>
              <w:spacing w:line="255" w:lineRule="exact"/>
              <w:ind w:left="18"/>
              <w:rPr>
                <w:sz w:val="24"/>
              </w:rPr>
            </w:pPr>
            <w:r>
              <w:rPr>
                <w:spacing w:val="-5"/>
                <w:sz w:val="24"/>
              </w:rPr>
              <w:t>42</w:t>
            </w:r>
          </w:p>
        </w:tc>
        <w:tc>
          <w:tcPr>
            <w:tcW w:w="652" w:type="dxa"/>
          </w:tcPr>
          <w:p w14:paraId="3E967DE9" w14:textId="77777777" w:rsidR="00023DFF" w:rsidRDefault="00000000">
            <w:pPr>
              <w:pStyle w:val="TableParagraph"/>
              <w:spacing w:line="255" w:lineRule="exact"/>
              <w:ind w:left="30" w:right="13"/>
              <w:rPr>
                <w:sz w:val="24"/>
              </w:rPr>
            </w:pPr>
            <w:r>
              <w:rPr>
                <w:spacing w:val="-5"/>
                <w:sz w:val="24"/>
              </w:rPr>
              <w:t>40</w:t>
            </w:r>
          </w:p>
        </w:tc>
        <w:tc>
          <w:tcPr>
            <w:tcW w:w="642" w:type="dxa"/>
          </w:tcPr>
          <w:p w14:paraId="2E693C78" w14:textId="77777777" w:rsidR="00023DFF" w:rsidRDefault="00000000">
            <w:pPr>
              <w:pStyle w:val="TableParagraph"/>
              <w:spacing w:line="255" w:lineRule="exact"/>
              <w:ind w:left="26" w:right="7"/>
              <w:rPr>
                <w:sz w:val="24"/>
              </w:rPr>
            </w:pPr>
            <w:r>
              <w:rPr>
                <w:spacing w:val="-5"/>
                <w:sz w:val="24"/>
              </w:rPr>
              <w:t>38</w:t>
            </w:r>
          </w:p>
        </w:tc>
        <w:tc>
          <w:tcPr>
            <w:tcW w:w="1600" w:type="dxa"/>
          </w:tcPr>
          <w:p w14:paraId="1641A5DB" w14:textId="77777777" w:rsidR="00023DFF" w:rsidRDefault="00000000">
            <w:pPr>
              <w:pStyle w:val="TableParagraph"/>
              <w:spacing w:line="255" w:lineRule="exact"/>
              <w:ind w:left="24"/>
              <w:rPr>
                <w:sz w:val="24"/>
              </w:rPr>
            </w:pPr>
            <w:r>
              <w:rPr>
                <w:spacing w:val="-5"/>
                <w:sz w:val="24"/>
              </w:rPr>
              <w:t>50</w:t>
            </w:r>
          </w:p>
        </w:tc>
        <w:tc>
          <w:tcPr>
            <w:tcW w:w="1314" w:type="dxa"/>
          </w:tcPr>
          <w:p w14:paraId="6F84895D" w14:textId="77777777" w:rsidR="00023DFF" w:rsidRDefault="00000000">
            <w:pPr>
              <w:pStyle w:val="TableParagraph"/>
              <w:spacing w:line="255" w:lineRule="exact"/>
              <w:ind w:left="28"/>
              <w:rPr>
                <w:sz w:val="24"/>
              </w:rPr>
            </w:pPr>
            <w:r>
              <w:rPr>
                <w:spacing w:val="-5"/>
                <w:sz w:val="24"/>
              </w:rPr>
              <w:t>65</w:t>
            </w:r>
          </w:p>
        </w:tc>
      </w:tr>
      <w:tr w:rsidR="00023DFF" w14:paraId="71A07682" w14:textId="77777777">
        <w:trPr>
          <w:trHeight w:val="551"/>
        </w:trPr>
        <w:tc>
          <w:tcPr>
            <w:tcW w:w="538" w:type="dxa"/>
          </w:tcPr>
          <w:p w14:paraId="10A796BC" w14:textId="77777777" w:rsidR="00023DFF" w:rsidRDefault="00000000">
            <w:pPr>
              <w:pStyle w:val="TableParagraph"/>
              <w:spacing w:line="270" w:lineRule="exact"/>
              <w:ind w:left="18" w:right="4"/>
              <w:rPr>
                <w:sz w:val="24"/>
              </w:rPr>
            </w:pPr>
            <w:r>
              <w:rPr>
                <w:spacing w:val="-5"/>
                <w:sz w:val="24"/>
              </w:rPr>
              <w:t>29</w:t>
            </w:r>
          </w:p>
        </w:tc>
        <w:tc>
          <w:tcPr>
            <w:tcW w:w="4167" w:type="dxa"/>
          </w:tcPr>
          <w:p w14:paraId="084E6618" w14:textId="77777777" w:rsidR="00023DFF" w:rsidRDefault="00000000">
            <w:pPr>
              <w:pStyle w:val="TableParagraph"/>
              <w:spacing w:line="270" w:lineRule="exact"/>
              <w:jc w:val="left"/>
              <w:rPr>
                <w:sz w:val="24"/>
              </w:rPr>
            </w:pPr>
            <w:r>
              <w:rPr>
                <w:sz w:val="24"/>
              </w:rPr>
              <w:t>Майданчики</w:t>
            </w:r>
            <w:r>
              <w:rPr>
                <w:spacing w:val="-1"/>
                <w:sz w:val="24"/>
              </w:rPr>
              <w:t xml:space="preserve"> </w:t>
            </w:r>
            <w:r>
              <w:rPr>
                <w:sz w:val="24"/>
              </w:rPr>
              <w:t>відпочинку</w:t>
            </w:r>
            <w:r>
              <w:rPr>
                <w:spacing w:val="-4"/>
                <w:sz w:val="24"/>
              </w:rPr>
              <w:t xml:space="preserve"> </w:t>
            </w:r>
            <w:r>
              <w:rPr>
                <w:sz w:val="24"/>
              </w:rPr>
              <w:t>на</w:t>
            </w:r>
            <w:r>
              <w:rPr>
                <w:spacing w:val="-2"/>
                <w:sz w:val="24"/>
              </w:rPr>
              <w:t xml:space="preserve"> території</w:t>
            </w:r>
          </w:p>
          <w:p w14:paraId="42AF583F" w14:textId="77777777" w:rsidR="00023DFF" w:rsidRDefault="00000000">
            <w:pPr>
              <w:pStyle w:val="TableParagraph"/>
              <w:spacing w:line="261" w:lineRule="exact"/>
              <w:jc w:val="left"/>
              <w:rPr>
                <w:sz w:val="24"/>
              </w:rPr>
            </w:pPr>
            <w:r>
              <w:rPr>
                <w:sz w:val="24"/>
              </w:rPr>
              <w:t xml:space="preserve">лікарень і </w:t>
            </w:r>
            <w:r>
              <w:rPr>
                <w:spacing w:val="-2"/>
                <w:sz w:val="24"/>
              </w:rPr>
              <w:t>санаторіїв</w:t>
            </w:r>
          </w:p>
        </w:tc>
        <w:tc>
          <w:tcPr>
            <w:tcW w:w="951" w:type="dxa"/>
          </w:tcPr>
          <w:p w14:paraId="5BD94532" w14:textId="77777777" w:rsidR="00023DFF" w:rsidRDefault="00000000">
            <w:pPr>
              <w:pStyle w:val="TableParagraph"/>
              <w:spacing w:before="133"/>
              <w:ind w:left="16" w:right="2"/>
              <w:rPr>
                <w:sz w:val="24"/>
              </w:rPr>
            </w:pPr>
            <w:r>
              <w:rPr>
                <w:spacing w:val="-10"/>
                <w:sz w:val="24"/>
              </w:rPr>
              <w:t>-</w:t>
            </w:r>
          </w:p>
        </w:tc>
        <w:tc>
          <w:tcPr>
            <w:tcW w:w="653" w:type="dxa"/>
          </w:tcPr>
          <w:p w14:paraId="394086FA" w14:textId="77777777" w:rsidR="00023DFF" w:rsidRDefault="00000000">
            <w:pPr>
              <w:pStyle w:val="TableParagraph"/>
              <w:spacing w:before="133"/>
              <w:ind w:left="11"/>
              <w:rPr>
                <w:sz w:val="24"/>
              </w:rPr>
            </w:pPr>
            <w:r>
              <w:rPr>
                <w:spacing w:val="-5"/>
                <w:sz w:val="24"/>
              </w:rPr>
              <w:t>76</w:t>
            </w:r>
          </w:p>
        </w:tc>
        <w:tc>
          <w:tcPr>
            <w:tcW w:w="643" w:type="dxa"/>
          </w:tcPr>
          <w:p w14:paraId="7B86E94D" w14:textId="77777777" w:rsidR="00023DFF" w:rsidRDefault="00000000">
            <w:pPr>
              <w:pStyle w:val="TableParagraph"/>
              <w:spacing w:before="133"/>
              <w:ind w:left="11"/>
              <w:rPr>
                <w:sz w:val="24"/>
              </w:rPr>
            </w:pPr>
            <w:r>
              <w:rPr>
                <w:spacing w:val="-5"/>
                <w:sz w:val="24"/>
              </w:rPr>
              <w:t>59</w:t>
            </w:r>
          </w:p>
        </w:tc>
        <w:tc>
          <w:tcPr>
            <w:tcW w:w="643" w:type="dxa"/>
          </w:tcPr>
          <w:p w14:paraId="01B12FEE" w14:textId="77777777" w:rsidR="00023DFF" w:rsidRDefault="00000000">
            <w:pPr>
              <w:pStyle w:val="TableParagraph"/>
              <w:spacing w:before="133"/>
              <w:ind w:left="11"/>
              <w:rPr>
                <w:sz w:val="24"/>
              </w:rPr>
            </w:pPr>
            <w:r>
              <w:rPr>
                <w:spacing w:val="-5"/>
                <w:sz w:val="24"/>
              </w:rPr>
              <w:t>48</w:t>
            </w:r>
          </w:p>
        </w:tc>
        <w:tc>
          <w:tcPr>
            <w:tcW w:w="643" w:type="dxa"/>
          </w:tcPr>
          <w:p w14:paraId="058861CE" w14:textId="77777777" w:rsidR="00023DFF" w:rsidRDefault="00000000">
            <w:pPr>
              <w:pStyle w:val="TableParagraph"/>
              <w:spacing w:before="133"/>
              <w:ind w:left="11"/>
              <w:rPr>
                <w:sz w:val="24"/>
              </w:rPr>
            </w:pPr>
            <w:r>
              <w:rPr>
                <w:spacing w:val="-5"/>
                <w:sz w:val="24"/>
              </w:rPr>
              <w:t>40</w:t>
            </w:r>
          </w:p>
        </w:tc>
        <w:tc>
          <w:tcPr>
            <w:tcW w:w="662" w:type="dxa"/>
          </w:tcPr>
          <w:p w14:paraId="5C1CD2FC" w14:textId="77777777" w:rsidR="00023DFF" w:rsidRDefault="00000000">
            <w:pPr>
              <w:pStyle w:val="TableParagraph"/>
              <w:spacing w:before="133"/>
              <w:ind w:left="31" w:right="19"/>
              <w:rPr>
                <w:sz w:val="24"/>
              </w:rPr>
            </w:pPr>
            <w:r>
              <w:rPr>
                <w:spacing w:val="-5"/>
                <w:sz w:val="24"/>
              </w:rPr>
              <w:t>34</w:t>
            </w:r>
          </w:p>
        </w:tc>
        <w:tc>
          <w:tcPr>
            <w:tcW w:w="640" w:type="dxa"/>
          </w:tcPr>
          <w:p w14:paraId="58D6F264" w14:textId="77777777" w:rsidR="00023DFF" w:rsidRDefault="00000000">
            <w:pPr>
              <w:pStyle w:val="TableParagraph"/>
              <w:spacing w:before="133"/>
              <w:ind w:left="16"/>
              <w:rPr>
                <w:sz w:val="24"/>
              </w:rPr>
            </w:pPr>
            <w:r>
              <w:rPr>
                <w:spacing w:val="-5"/>
                <w:sz w:val="24"/>
              </w:rPr>
              <w:t>30</w:t>
            </w:r>
          </w:p>
        </w:tc>
        <w:tc>
          <w:tcPr>
            <w:tcW w:w="654" w:type="dxa"/>
          </w:tcPr>
          <w:p w14:paraId="491DC39D" w14:textId="77777777" w:rsidR="00023DFF" w:rsidRDefault="00000000">
            <w:pPr>
              <w:pStyle w:val="TableParagraph"/>
              <w:spacing w:before="133"/>
              <w:ind w:left="18"/>
              <w:rPr>
                <w:sz w:val="24"/>
              </w:rPr>
            </w:pPr>
            <w:r>
              <w:rPr>
                <w:spacing w:val="-5"/>
                <w:sz w:val="24"/>
              </w:rPr>
              <w:t>27</w:t>
            </w:r>
          </w:p>
        </w:tc>
        <w:tc>
          <w:tcPr>
            <w:tcW w:w="652" w:type="dxa"/>
          </w:tcPr>
          <w:p w14:paraId="15E63D59" w14:textId="77777777" w:rsidR="00023DFF" w:rsidRDefault="00000000">
            <w:pPr>
              <w:pStyle w:val="TableParagraph"/>
              <w:spacing w:before="133"/>
              <w:ind w:left="30" w:right="13"/>
              <w:rPr>
                <w:sz w:val="24"/>
              </w:rPr>
            </w:pPr>
            <w:r>
              <w:rPr>
                <w:spacing w:val="-5"/>
                <w:sz w:val="24"/>
              </w:rPr>
              <w:t>25</w:t>
            </w:r>
          </w:p>
        </w:tc>
        <w:tc>
          <w:tcPr>
            <w:tcW w:w="642" w:type="dxa"/>
          </w:tcPr>
          <w:p w14:paraId="3CCC349B" w14:textId="77777777" w:rsidR="00023DFF" w:rsidRDefault="00000000">
            <w:pPr>
              <w:pStyle w:val="TableParagraph"/>
              <w:spacing w:before="133"/>
              <w:ind w:left="26" w:right="7"/>
              <w:rPr>
                <w:sz w:val="24"/>
              </w:rPr>
            </w:pPr>
            <w:r>
              <w:rPr>
                <w:spacing w:val="-5"/>
                <w:sz w:val="24"/>
              </w:rPr>
              <w:t>23</w:t>
            </w:r>
          </w:p>
        </w:tc>
        <w:tc>
          <w:tcPr>
            <w:tcW w:w="1600" w:type="dxa"/>
          </w:tcPr>
          <w:p w14:paraId="010AFDC5" w14:textId="77777777" w:rsidR="00023DFF" w:rsidRDefault="00000000">
            <w:pPr>
              <w:pStyle w:val="TableParagraph"/>
              <w:spacing w:before="133"/>
              <w:ind w:left="24"/>
              <w:rPr>
                <w:sz w:val="24"/>
              </w:rPr>
            </w:pPr>
            <w:r>
              <w:rPr>
                <w:spacing w:val="-5"/>
                <w:sz w:val="24"/>
              </w:rPr>
              <w:t>35</w:t>
            </w:r>
          </w:p>
        </w:tc>
        <w:tc>
          <w:tcPr>
            <w:tcW w:w="1314" w:type="dxa"/>
          </w:tcPr>
          <w:p w14:paraId="1DB631C8" w14:textId="77777777" w:rsidR="00023DFF" w:rsidRDefault="00000000">
            <w:pPr>
              <w:pStyle w:val="TableParagraph"/>
              <w:spacing w:before="133"/>
              <w:ind w:left="28"/>
              <w:rPr>
                <w:sz w:val="24"/>
              </w:rPr>
            </w:pPr>
            <w:r>
              <w:rPr>
                <w:spacing w:val="-5"/>
                <w:sz w:val="24"/>
              </w:rPr>
              <w:t>50</w:t>
            </w:r>
          </w:p>
        </w:tc>
      </w:tr>
      <w:tr w:rsidR="00023DFF" w14:paraId="7ECC66F2" w14:textId="77777777">
        <w:trPr>
          <w:trHeight w:val="1931"/>
        </w:trPr>
        <w:tc>
          <w:tcPr>
            <w:tcW w:w="538" w:type="dxa"/>
          </w:tcPr>
          <w:p w14:paraId="33EF4F0D" w14:textId="77777777" w:rsidR="00023DFF" w:rsidRDefault="00000000">
            <w:pPr>
              <w:pStyle w:val="TableParagraph"/>
              <w:spacing w:line="272" w:lineRule="exact"/>
              <w:ind w:left="18" w:right="4"/>
              <w:rPr>
                <w:sz w:val="24"/>
              </w:rPr>
            </w:pPr>
            <w:r>
              <w:rPr>
                <w:spacing w:val="-5"/>
                <w:sz w:val="24"/>
              </w:rPr>
              <w:t>30</w:t>
            </w:r>
          </w:p>
        </w:tc>
        <w:tc>
          <w:tcPr>
            <w:tcW w:w="4167" w:type="dxa"/>
          </w:tcPr>
          <w:p w14:paraId="7EB884A7" w14:textId="77777777" w:rsidR="00023DFF" w:rsidRDefault="00000000">
            <w:pPr>
              <w:pStyle w:val="TableParagraph"/>
              <w:ind w:right="75"/>
              <w:jc w:val="left"/>
              <w:rPr>
                <w:sz w:val="24"/>
              </w:rPr>
            </w:pPr>
            <w:r>
              <w:rPr>
                <w:sz w:val="24"/>
              </w:rPr>
              <w:t xml:space="preserve">Майданчики відпочинку на території </w:t>
            </w:r>
            <w:r>
              <w:rPr>
                <w:spacing w:val="-2"/>
                <w:sz w:val="24"/>
              </w:rPr>
              <w:t>мікрорайонів</w:t>
            </w:r>
            <w:r>
              <w:rPr>
                <w:spacing w:val="-12"/>
                <w:sz w:val="24"/>
              </w:rPr>
              <w:t xml:space="preserve"> </w:t>
            </w:r>
            <w:r>
              <w:rPr>
                <w:spacing w:val="-2"/>
                <w:sz w:val="24"/>
              </w:rPr>
              <w:t>і</w:t>
            </w:r>
            <w:r>
              <w:rPr>
                <w:spacing w:val="-13"/>
                <w:sz w:val="24"/>
              </w:rPr>
              <w:t xml:space="preserve"> </w:t>
            </w:r>
            <w:r>
              <w:rPr>
                <w:spacing w:val="-2"/>
                <w:sz w:val="24"/>
              </w:rPr>
              <w:t>груп</w:t>
            </w:r>
            <w:r>
              <w:rPr>
                <w:spacing w:val="-11"/>
                <w:sz w:val="24"/>
              </w:rPr>
              <w:t xml:space="preserve"> </w:t>
            </w:r>
            <w:r>
              <w:rPr>
                <w:spacing w:val="-2"/>
                <w:sz w:val="24"/>
              </w:rPr>
              <w:t>житлових</w:t>
            </w:r>
            <w:r>
              <w:rPr>
                <w:spacing w:val="-12"/>
                <w:sz w:val="24"/>
              </w:rPr>
              <w:t xml:space="preserve"> </w:t>
            </w:r>
            <w:r>
              <w:rPr>
                <w:spacing w:val="-2"/>
                <w:sz w:val="24"/>
              </w:rPr>
              <w:t xml:space="preserve">будинків, </w:t>
            </w:r>
            <w:r>
              <w:rPr>
                <w:sz w:val="24"/>
              </w:rPr>
              <w:t xml:space="preserve">будинків відпочинку, пансіонатів, </w:t>
            </w:r>
            <w:r>
              <w:rPr>
                <w:spacing w:val="-4"/>
                <w:sz w:val="24"/>
              </w:rPr>
              <w:t>будинків-інтернатів</w:t>
            </w:r>
            <w:r>
              <w:rPr>
                <w:spacing w:val="-11"/>
                <w:sz w:val="24"/>
              </w:rPr>
              <w:t xml:space="preserve"> </w:t>
            </w:r>
            <w:r>
              <w:rPr>
                <w:spacing w:val="-4"/>
                <w:sz w:val="24"/>
              </w:rPr>
              <w:t>для</w:t>
            </w:r>
            <w:r>
              <w:rPr>
                <w:spacing w:val="-11"/>
                <w:sz w:val="24"/>
              </w:rPr>
              <w:t xml:space="preserve"> </w:t>
            </w:r>
            <w:r>
              <w:rPr>
                <w:spacing w:val="-4"/>
                <w:sz w:val="24"/>
              </w:rPr>
              <w:t>людей</w:t>
            </w:r>
            <w:r>
              <w:rPr>
                <w:spacing w:val="-11"/>
                <w:sz w:val="24"/>
              </w:rPr>
              <w:t xml:space="preserve"> </w:t>
            </w:r>
            <w:r>
              <w:rPr>
                <w:spacing w:val="-4"/>
                <w:sz w:val="24"/>
              </w:rPr>
              <w:t xml:space="preserve">похилого </w:t>
            </w:r>
            <w:r>
              <w:rPr>
                <w:sz w:val="24"/>
              </w:rPr>
              <w:t>віку</w:t>
            </w:r>
            <w:r>
              <w:rPr>
                <w:spacing w:val="-7"/>
                <w:sz w:val="24"/>
              </w:rPr>
              <w:t xml:space="preserve"> </w:t>
            </w:r>
            <w:r>
              <w:rPr>
                <w:sz w:val="24"/>
              </w:rPr>
              <w:t>і інвалідів, майданчики дитячих дошкільних установ, шкіл і інших</w:t>
            </w:r>
          </w:p>
          <w:p w14:paraId="07C60032" w14:textId="77777777" w:rsidR="00023DFF" w:rsidRDefault="00000000">
            <w:pPr>
              <w:pStyle w:val="TableParagraph"/>
              <w:spacing w:line="259" w:lineRule="exact"/>
              <w:jc w:val="left"/>
              <w:rPr>
                <w:sz w:val="24"/>
              </w:rPr>
            </w:pPr>
            <w:r>
              <w:rPr>
                <w:spacing w:val="-5"/>
                <w:sz w:val="24"/>
              </w:rPr>
              <w:t>навчальних</w:t>
            </w:r>
            <w:r>
              <w:rPr>
                <w:spacing w:val="2"/>
                <w:sz w:val="24"/>
              </w:rPr>
              <w:t xml:space="preserve"> </w:t>
            </w:r>
            <w:r>
              <w:rPr>
                <w:spacing w:val="-2"/>
                <w:sz w:val="24"/>
              </w:rPr>
              <w:t>закладів</w:t>
            </w:r>
          </w:p>
        </w:tc>
        <w:tc>
          <w:tcPr>
            <w:tcW w:w="951" w:type="dxa"/>
          </w:tcPr>
          <w:p w14:paraId="520225A7" w14:textId="77777777" w:rsidR="00023DFF" w:rsidRDefault="00023DFF">
            <w:pPr>
              <w:pStyle w:val="TableParagraph"/>
              <w:ind w:left="0"/>
              <w:jc w:val="left"/>
              <w:rPr>
                <w:sz w:val="24"/>
              </w:rPr>
            </w:pPr>
          </w:p>
          <w:p w14:paraId="376B46F1" w14:textId="77777777" w:rsidR="00023DFF" w:rsidRDefault="00023DFF">
            <w:pPr>
              <w:pStyle w:val="TableParagraph"/>
              <w:spacing w:before="270"/>
              <w:ind w:left="0"/>
              <w:jc w:val="left"/>
              <w:rPr>
                <w:sz w:val="24"/>
              </w:rPr>
            </w:pPr>
          </w:p>
          <w:p w14:paraId="298D6C23" w14:textId="77777777" w:rsidR="00023DFF" w:rsidRDefault="00000000">
            <w:pPr>
              <w:pStyle w:val="TableParagraph"/>
              <w:ind w:left="16" w:right="2"/>
              <w:rPr>
                <w:sz w:val="24"/>
              </w:rPr>
            </w:pPr>
            <w:r>
              <w:rPr>
                <w:spacing w:val="-10"/>
                <w:sz w:val="24"/>
              </w:rPr>
              <w:t>-</w:t>
            </w:r>
          </w:p>
        </w:tc>
        <w:tc>
          <w:tcPr>
            <w:tcW w:w="653" w:type="dxa"/>
          </w:tcPr>
          <w:p w14:paraId="317A335D" w14:textId="77777777" w:rsidR="00023DFF" w:rsidRDefault="00023DFF">
            <w:pPr>
              <w:pStyle w:val="TableParagraph"/>
              <w:ind w:left="0"/>
              <w:jc w:val="left"/>
              <w:rPr>
                <w:sz w:val="24"/>
              </w:rPr>
            </w:pPr>
          </w:p>
          <w:p w14:paraId="3811368D" w14:textId="77777777" w:rsidR="00023DFF" w:rsidRDefault="00023DFF">
            <w:pPr>
              <w:pStyle w:val="TableParagraph"/>
              <w:spacing w:before="270"/>
              <w:ind w:left="0"/>
              <w:jc w:val="left"/>
              <w:rPr>
                <w:sz w:val="24"/>
              </w:rPr>
            </w:pPr>
          </w:p>
          <w:p w14:paraId="076688CE" w14:textId="77777777" w:rsidR="00023DFF" w:rsidRDefault="00000000">
            <w:pPr>
              <w:pStyle w:val="TableParagraph"/>
              <w:ind w:left="11"/>
              <w:rPr>
                <w:sz w:val="24"/>
              </w:rPr>
            </w:pPr>
            <w:r>
              <w:rPr>
                <w:spacing w:val="-5"/>
                <w:sz w:val="24"/>
              </w:rPr>
              <w:t>83</w:t>
            </w:r>
          </w:p>
        </w:tc>
        <w:tc>
          <w:tcPr>
            <w:tcW w:w="643" w:type="dxa"/>
          </w:tcPr>
          <w:p w14:paraId="039B088D" w14:textId="77777777" w:rsidR="00023DFF" w:rsidRDefault="00023DFF">
            <w:pPr>
              <w:pStyle w:val="TableParagraph"/>
              <w:ind w:left="0"/>
              <w:jc w:val="left"/>
              <w:rPr>
                <w:sz w:val="24"/>
              </w:rPr>
            </w:pPr>
          </w:p>
          <w:p w14:paraId="6DA3C829" w14:textId="77777777" w:rsidR="00023DFF" w:rsidRDefault="00023DFF">
            <w:pPr>
              <w:pStyle w:val="TableParagraph"/>
              <w:spacing w:before="270"/>
              <w:ind w:left="0"/>
              <w:jc w:val="left"/>
              <w:rPr>
                <w:sz w:val="24"/>
              </w:rPr>
            </w:pPr>
          </w:p>
          <w:p w14:paraId="3F42BCEA" w14:textId="77777777" w:rsidR="00023DFF" w:rsidRDefault="00000000">
            <w:pPr>
              <w:pStyle w:val="TableParagraph"/>
              <w:ind w:left="11"/>
              <w:rPr>
                <w:sz w:val="24"/>
              </w:rPr>
            </w:pPr>
            <w:r>
              <w:rPr>
                <w:spacing w:val="-5"/>
                <w:sz w:val="24"/>
              </w:rPr>
              <w:t>67</w:t>
            </w:r>
          </w:p>
        </w:tc>
        <w:tc>
          <w:tcPr>
            <w:tcW w:w="643" w:type="dxa"/>
          </w:tcPr>
          <w:p w14:paraId="7E5625C2" w14:textId="77777777" w:rsidR="00023DFF" w:rsidRDefault="00023DFF">
            <w:pPr>
              <w:pStyle w:val="TableParagraph"/>
              <w:ind w:left="0"/>
              <w:jc w:val="left"/>
              <w:rPr>
                <w:sz w:val="24"/>
              </w:rPr>
            </w:pPr>
          </w:p>
          <w:p w14:paraId="49F391FD" w14:textId="77777777" w:rsidR="00023DFF" w:rsidRDefault="00023DFF">
            <w:pPr>
              <w:pStyle w:val="TableParagraph"/>
              <w:spacing w:before="270"/>
              <w:ind w:left="0"/>
              <w:jc w:val="left"/>
              <w:rPr>
                <w:sz w:val="24"/>
              </w:rPr>
            </w:pPr>
          </w:p>
          <w:p w14:paraId="20348355" w14:textId="77777777" w:rsidR="00023DFF" w:rsidRDefault="00000000">
            <w:pPr>
              <w:pStyle w:val="TableParagraph"/>
              <w:ind w:left="11"/>
              <w:rPr>
                <w:sz w:val="24"/>
              </w:rPr>
            </w:pPr>
            <w:r>
              <w:rPr>
                <w:spacing w:val="-5"/>
                <w:sz w:val="24"/>
              </w:rPr>
              <w:t>57</w:t>
            </w:r>
          </w:p>
        </w:tc>
        <w:tc>
          <w:tcPr>
            <w:tcW w:w="643" w:type="dxa"/>
          </w:tcPr>
          <w:p w14:paraId="199F275A" w14:textId="77777777" w:rsidR="00023DFF" w:rsidRDefault="00023DFF">
            <w:pPr>
              <w:pStyle w:val="TableParagraph"/>
              <w:ind w:left="0"/>
              <w:jc w:val="left"/>
              <w:rPr>
                <w:sz w:val="24"/>
              </w:rPr>
            </w:pPr>
          </w:p>
          <w:p w14:paraId="09B56883" w14:textId="77777777" w:rsidR="00023DFF" w:rsidRDefault="00023DFF">
            <w:pPr>
              <w:pStyle w:val="TableParagraph"/>
              <w:spacing w:before="270"/>
              <w:ind w:left="0"/>
              <w:jc w:val="left"/>
              <w:rPr>
                <w:sz w:val="24"/>
              </w:rPr>
            </w:pPr>
          </w:p>
          <w:p w14:paraId="0F7721A4" w14:textId="77777777" w:rsidR="00023DFF" w:rsidRDefault="00000000">
            <w:pPr>
              <w:pStyle w:val="TableParagraph"/>
              <w:ind w:left="11"/>
              <w:rPr>
                <w:sz w:val="24"/>
              </w:rPr>
            </w:pPr>
            <w:r>
              <w:rPr>
                <w:spacing w:val="-5"/>
                <w:sz w:val="24"/>
              </w:rPr>
              <w:t>49</w:t>
            </w:r>
          </w:p>
        </w:tc>
        <w:tc>
          <w:tcPr>
            <w:tcW w:w="662" w:type="dxa"/>
          </w:tcPr>
          <w:p w14:paraId="68523EF5" w14:textId="77777777" w:rsidR="00023DFF" w:rsidRDefault="00023DFF">
            <w:pPr>
              <w:pStyle w:val="TableParagraph"/>
              <w:ind w:left="0"/>
              <w:jc w:val="left"/>
              <w:rPr>
                <w:sz w:val="24"/>
              </w:rPr>
            </w:pPr>
          </w:p>
          <w:p w14:paraId="3646278E" w14:textId="77777777" w:rsidR="00023DFF" w:rsidRDefault="00023DFF">
            <w:pPr>
              <w:pStyle w:val="TableParagraph"/>
              <w:spacing w:before="270"/>
              <w:ind w:left="0"/>
              <w:jc w:val="left"/>
              <w:rPr>
                <w:sz w:val="24"/>
              </w:rPr>
            </w:pPr>
          </w:p>
          <w:p w14:paraId="3C68314D" w14:textId="77777777" w:rsidR="00023DFF" w:rsidRDefault="00000000">
            <w:pPr>
              <w:pStyle w:val="TableParagraph"/>
              <w:ind w:left="31" w:right="19"/>
              <w:rPr>
                <w:sz w:val="24"/>
              </w:rPr>
            </w:pPr>
            <w:r>
              <w:rPr>
                <w:spacing w:val="-5"/>
                <w:sz w:val="24"/>
              </w:rPr>
              <w:t>44</w:t>
            </w:r>
          </w:p>
        </w:tc>
        <w:tc>
          <w:tcPr>
            <w:tcW w:w="640" w:type="dxa"/>
          </w:tcPr>
          <w:p w14:paraId="04383217" w14:textId="77777777" w:rsidR="00023DFF" w:rsidRDefault="00023DFF">
            <w:pPr>
              <w:pStyle w:val="TableParagraph"/>
              <w:ind w:left="0"/>
              <w:jc w:val="left"/>
              <w:rPr>
                <w:sz w:val="24"/>
              </w:rPr>
            </w:pPr>
          </w:p>
          <w:p w14:paraId="7AE64B08" w14:textId="77777777" w:rsidR="00023DFF" w:rsidRDefault="00023DFF">
            <w:pPr>
              <w:pStyle w:val="TableParagraph"/>
              <w:spacing w:before="270"/>
              <w:ind w:left="0"/>
              <w:jc w:val="left"/>
              <w:rPr>
                <w:sz w:val="24"/>
              </w:rPr>
            </w:pPr>
          </w:p>
          <w:p w14:paraId="6FD97853" w14:textId="77777777" w:rsidR="00023DFF" w:rsidRDefault="00000000">
            <w:pPr>
              <w:pStyle w:val="TableParagraph"/>
              <w:ind w:left="16"/>
              <w:rPr>
                <w:sz w:val="24"/>
              </w:rPr>
            </w:pPr>
            <w:r>
              <w:rPr>
                <w:spacing w:val="-5"/>
                <w:sz w:val="24"/>
              </w:rPr>
              <w:t>40</w:t>
            </w:r>
          </w:p>
        </w:tc>
        <w:tc>
          <w:tcPr>
            <w:tcW w:w="654" w:type="dxa"/>
          </w:tcPr>
          <w:p w14:paraId="04EA0343" w14:textId="77777777" w:rsidR="00023DFF" w:rsidRDefault="00023DFF">
            <w:pPr>
              <w:pStyle w:val="TableParagraph"/>
              <w:ind w:left="0"/>
              <w:jc w:val="left"/>
              <w:rPr>
                <w:sz w:val="24"/>
              </w:rPr>
            </w:pPr>
          </w:p>
          <w:p w14:paraId="208BE59A" w14:textId="77777777" w:rsidR="00023DFF" w:rsidRDefault="00023DFF">
            <w:pPr>
              <w:pStyle w:val="TableParagraph"/>
              <w:spacing w:before="270"/>
              <w:ind w:left="0"/>
              <w:jc w:val="left"/>
              <w:rPr>
                <w:sz w:val="24"/>
              </w:rPr>
            </w:pPr>
          </w:p>
          <w:p w14:paraId="31F40AA1" w14:textId="77777777" w:rsidR="00023DFF" w:rsidRDefault="00000000">
            <w:pPr>
              <w:pStyle w:val="TableParagraph"/>
              <w:ind w:left="18"/>
              <w:rPr>
                <w:sz w:val="24"/>
              </w:rPr>
            </w:pPr>
            <w:r>
              <w:rPr>
                <w:spacing w:val="-5"/>
                <w:sz w:val="24"/>
              </w:rPr>
              <w:t>37</w:t>
            </w:r>
          </w:p>
        </w:tc>
        <w:tc>
          <w:tcPr>
            <w:tcW w:w="652" w:type="dxa"/>
          </w:tcPr>
          <w:p w14:paraId="7A48997A" w14:textId="77777777" w:rsidR="00023DFF" w:rsidRDefault="00023DFF">
            <w:pPr>
              <w:pStyle w:val="TableParagraph"/>
              <w:ind w:left="0"/>
              <w:jc w:val="left"/>
              <w:rPr>
                <w:sz w:val="24"/>
              </w:rPr>
            </w:pPr>
          </w:p>
          <w:p w14:paraId="4E34D91A" w14:textId="77777777" w:rsidR="00023DFF" w:rsidRDefault="00023DFF">
            <w:pPr>
              <w:pStyle w:val="TableParagraph"/>
              <w:spacing w:before="270"/>
              <w:ind w:left="0"/>
              <w:jc w:val="left"/>
              <w:rPr>
                <w:sz w:val="24"/>
              </w:rPr>
            </w:pPr>
          </w:p>
          <w:p w14:paraId="5C7996FB" w14:textId="77777777" w:rsidR="00023DFF" w:rsidRDefault="00000000">
            <w:pPr>
              <w:pStyle w:val="TableParagraph"/>
              <w:ind w:left="30" w:right="13"/>
              <w:rPr>
                <w:sz w:val="24"/>
              </w:rPr>
            </w:pPr>
            <w:r>
              <w:rPr>
                <w:spacing w:val="-5"/>
                <w:sz w:val="24"/>
              </w:rPr>
              <w:t>35</w:t>
            </w:r>
          </w:p>
        </w:tc>
        <w:tc>
          <w:tcPr>
            <w:tcW w:w="642" w:type="dxa"/>
          </w:tcPr>
          <w:p w14:paraId="3FA20189" w14:textId="77777777" w:rsidR="00023DFF" w:rsidRDefault="00023DFF">
            <w:pPr>
              <w:pStyle w:val="TableParagraph"/>
              <w:ind w:left="0"/>
              <w:jc w:val="left"/>
              <w:rPr>
                <w:sz w:val="24"/>
              </w:rPr>
            </w:pPr>
          </w:p>
          <w:p w14:paraId="4521C341" w14:textId="77777777" w:rsidR="00023DFF" w:rsidRDefault="00023DFF">
            <w:pPr>
              <w:pStyle w:val="TableParagraph"/>
              <w:spacing w:before="270"/>
              <w:ind w:left="0"/>
              <w:jc w:val="left"/>
              <w:rPr>
                <w:sz w:val="24"/>
              </w:rPr>
            </w:pPr>
          </w:p>
          <w:p w14:paraId="3B4C7053" w14:textId="77777777" w:rsidR="00023DFF" w:rsidRDefault="00000000">
            <w:pPr>
              <w:pStyle w:val="TableParagraph"/>
              <w:ind w:left="26" w:right="7"/>
              <w:rPr>
                <w:sz w:val="24"/>
              </w:rPr>
            </w:pPr>
            <w:r>
              <w:rPr>
                <w:spacing w:val="-5"/>
                <w:sz w:val="24"/>
              </w:rPr>
              <w:t>33</w:t>
            </w:r>
          </w:p>
        </w:tc>
        <w:tc>
          <w:tcPr>
            <w:tcW w:w="1600" w:type="dxa"/>
          </w:tcPr>
          <w:p w14:paraId="7E7E0693" w14:textId="77777777" w:rsidR="00023DFF" w:rsidRDefault="00023DFF">
            <w:pPr>
              <w:pStyle w:val="TableParagraph"/>
              <w:ind w:left="0"/>
              <w:jc w:val="left"/>
              <w:rPr>
                <w:sz w:val="24"/>
              </w:rPr>
            </w:pPr>
          </w:p>
          <w:p w14:paraId="43CF4138" w14:textId="77777777" w:rsidR="00023DFF" w:rsidRDefault="00023DFF">
            <w:pPr>
              <w:pStyle w:val="TableParagraph"/>
              <w:spacing w:before="270"/>
              <w:ind w:left="0"/>
              <w:jc w:val="left"/>
              <w:rPr>
                <w:sz w:val="24"/>
              </w:rPr>
            </w:pPr>
          </w:p>
          <w:p w14:paraId="0105D917" w14:textId="77777777" w:rsidR="00023DFF" w:rsidRDefault="00000000">
            <w:pPr>
              <w:pStyle w:val="TableParagraph"/>
              <w:ind w:left="24"/>
              <w:rPr>
                <w:sz w:val="24"/>
              </w:rPr>
            </w:pPr>
            <w:r>
              <w:rPr>
                <w:spacing w:val="-5"/>
                <w:sz w:val="24"/>
              </w:rPr>
              <w:t>45</w:t>
            </w:r>
          </w:p>
        </w:tc>
        <w:tc>
          <w:tcPr>
            <w:tcW w:w="1314" w:type="dxa"/>
          </w:tcPr>
          <w:p w14:paraId="5865EF5E" w14:textId="77777777" w:rsidR="00023DFF" w:rsidRDefault="00023DFF">
            <w:pPr>
              <w:pStyle w:val="TableParagraph"/>
              <w:ind w:left="0"/>
              <w:jc w:val="left"/>
              <w:rPr>
                <w:sz w:val="24"/>
              </w:rPr>
            </w:pPr>
          </w:p>
          <w:p w14:paraId="599CC2D6" w14:textId="77777777" w:rsidR="00023DFF" w:rsidRDefault="00023DFF">
            <w:pPr>
              <w:pStyle w:val="TableParagraph"/>
              <w:spacing w:before="270"/>
              <w:ind w:left="0"/>
              <w:jc w:val="left"/>
              <w:rPr>
                <w:sz w:val="24"/>
              </w:rPr>
            </w:pPr>
          </w:p>
          <w:p w14:paraId="6DEB814D" w14:textId="77777777" w:rsidR="00023DFF" w:rsidRDefault="00000000">
            <w:pPr>
              <w:pStyle w:val="TableParagraph"/>
              <w:ind w:left="28"/>
              <w:rPr>
                <w:sz w:val="24"/>
              </w:rPr>
            </w:pPr>
            <w:r>
              <w:rPr>
                <w:spacing w:val="-5"/>
                <w:sz w:val="24"/>
              </w:rPr>
              <w:t>60</w:t>
            </w:r>
          </w:p>
        </w:tc>
      </w:tr>
      <w:tr w:rsidR="00023DFF" w14:paraId="713BA038" w14:textId="77777777">
        <w:trPr>
          <w:trHeight w:val="1933"/>
        </w:trPr>
        <w:tc>
          <w:tcPr>
            <w:tcW w:w="14402" w:type="dxa"/>
            <w:gridSpan w:val="14"/>
          </w:tcPr>
          <w:p w14:paraId="02965B69" w14:textId="77777777" w:rsidR="00023DFF" w:rsidRDefault="00000000">
            <w:pPr>
              <w:pStyle w:val="TableParagraph"/>
              <w:spacing w:line="272" w:lineRule="exact"/>
              <w:jc w:val="left"/>
              <w:rPr>
                <w:sz w:val="24"/>
              </w:rPr>
            </w:pPr>
            <w:r>
              <w:rPr>
                <w:sz w:val="24"/>
                <w:vertAlign w:val="superscript"/>
              </w:rPr>
              <w:t>1)</w:t>
            </w:r>
            <w:r>
              <w:rPr>
                <w:spacing w:val="-2"/>
                <w:sz w:val="24"/>
              </w:rPr>
              <w:t xml:space="preserve"> </w:t>
            </w:r>
            <w:r>
              <w:rPr>
                <w:sz w:val="24"/>
              </w:rPr>
              <w:t>Об'єкти,</w:t>
            </w:r>
            <w:r>
              <w:rPr>
                <w:spacing w:val="-1"/>
                <w:sz w:val="24"/>
              </w:rPr>
              <w:t xml:space="preserve"> </w:t>
            </w:r>
            <w:r>
              <w:rPr>
                <w:sz w:val="24"/>
              </w:rPr>
              <w:t>відсутні</w:t>
            </w:r>
            <w:r>
              <w:rPr>
                <w:spacing w:val="4"/>
                <w:sz w:val="24"/>
              </w:rPr>
              <w:t xml:space="preserve"> </w:t>
            </w:r>
            <w:r>
              <w:rPr>
                <w:sz w:val="24"/>
              </w:rPr>
              <w:t>у</w:t>
            </w:r>
            <w:r>
              <w:rPr>
                <w:spacing w:val="-5"/>
                <w:sz w:val="24"/>
              </w:rPr>
              <w:t xml:space="preserve"> </w:t>
            </w:r>
            <w:r>
              <w:rPr>
                <w:sz w:val="24"/>
              </w:rPr>
              <w:t>переліку</w:t>
            </w:r>
            <w:r>
              <w:rPr>
                <w:spacing w:val="-6"/>
                <w:sz w:val="24"/>
              </w:rPr>
              <w:t xml:space="preserve"> </w:t>
            </w:r>
            <w:r>
              <w:rPr>
                <w:sz w:val="24"/>
              </w:rPr>
              <w:t>СН</w:t>
            </w:r>
            <w:r>
              <w:rPr>
                <w:spacing w:val="-2"/>
                <w:sz w:val="24"/>
              </w:rPr>
              <w:t xml:space="preserve"> </w:t>
            </w:r>
            <w:r>
              <w:rPr>
                <w:sz w:val="24"/>
              </w:rPr>
              <w:t>3077 (усі</w:t>
            </w:r>
            <w:r>
              <w:rPr>
                <w:spacing w:val="-1"/>
                <w:sz w:val="24"/>
              </w:rPr>
              <w:t xml:space="preserve"> </w:t>
            </w:r>
            <w:r>
              <w:rPr>
                <w:sz w:val="24"/>
              </w:rPr>
              <w:t>інші</w:t>
            </w:r>
            <w:r>
              <w:rPr>
                <w:spacing w:val="-1"/>
                <w:sz w:val="24"/>
              </w:rPr>
              <w:t xml:space="preserve"> </w:t>
            </w:r>
            <w:r>
              <w:rPr>
                <w:sz w:val="24"/>
              </w:rPr>
              <w:t>об'єкти, наведені</w:t>
            </w:r>
            <w:r>
              <w:rPr>
                <w:spacing w:val="-1"/>
                <w:sz w:val="24"/>
              </w:rPr>
              <w:t xml:space="preserve"> </w:t>
            </w:r>
            <w:r>
              <w:rPr>
                <w:sz w:val="24"/>
              </w:rPr>
              <w:t>в</w:t>
            </w:r>
            <w:r>
              <w:rPr>
                <w:spacing w:val="-2"/>
                <w:sz w:val="24"/>
              </w:rPr>
              <w:t xml:space="preserve"> </w:t>
            </w:r>
            <w:r>
              <w:rPr>
                <w:sz w:val="24"/>
              </w:rPr>
              <w:t>таблиці,</w:t>
            </w:r>
            <w:r>
              <w:rPr>
                <w:spacing w:val="-1"/>
                <w:sz w:val="24"/>
              </w:rPr>
              <w:t xml:space="preserve"> </w:t>
            </w:r>
            <w:r>
              <w:rPr>
                <w:sz w:val="24"/>
              </w:rPr>
              <w:t>і</w:t>
            </w:r>
            <w:r>
              <w:rPr>
                <w:spacing w:val="-2"/>
                <w:sz w:val="24"/>
              </w:rPr>
              <w:t xml:space="preserve"> </w:t>
            </w:r>
            <w:r>
              <w:rPr>
                <w:sz w:val="24"/>
              </w:rPr>
              <w:t>допустимі</w:t>
            </w:r>
            <w:r>
              <w:rPr>
                <w:spacing w:val="-1"/>
                <w:sz w:val="24"/>
              </w:rPr>
              <w:t xml:space="preserve"> </w:t>
            </w:r>
            <w:r>
              <w:rPr>
                <w:sz w:val="24"/>
              </w:rPr>
              <w:t>рівні</w:t>
            </w:r>
            <w:r>
              <w:rPr>
                <w:spacing w:val="-1"/>
                <w:sz w:val="24"/>
              </w:rPr>
              <w:t xml:space="preserve"> </w:t>
            </w:r>
            <w:r>
              <w:rPr>
                <w:sz w:val="24"/>
              </w:rPr>
              <w:t>шуму</w:t>
            </w:r>
            <w:r>
              <w:rPr>
                <w:spacing w:val="-5"/>
                <w:sz w:val="24"/>
              </w:rPr>
              <w:t xml:space="preserve"> </w:t>
            </w:r>
            <w:r>
              <w:rPr>
                <w:sz w:val="24"/>
              </w:rPr>
              <w:t>для</w:t>
            </w:r>
            <w:r>
              <w:rPr>
                <w:spacing w:val="-1"/>
                <w:sz w:val="24"/>
              </w:rPr>
              <w:t xml:space="preserve"> </w:t>
            </w:r>
            <w:r>
              <w:rPr>
                <w:sz w:val="24"/>
              </w:rPr>
              <w:t>них</w:t>
            </w:r>
            <w:r>
              <w:rPr>
                <w:spacing w:val="1"/>
                <w:sz w:val="24"/>
              </w:rPr>
              <w:t xml:space="preserve"> </w:t>
            </w:r>
            <w:r>
              <w:rPr>
                <w:sz w:val="24"/>
              </w:rPr>
              <w:t>відповідають СН</w:t>
            </w:r>
            <w:r>
              <w:rPr>
                <w:spacing w:val="-2"/>
                <w:sz w:val="24"/>
              </w:rPr>
              <w:t xml:space="preserve"> 3077).</w:t>
            </w:r>
          </w:p>
          <w:p w14:paraId="5D3D8A9B" w14:textId="77777777" w:rsidR="00023DFF" w:rsidRDefault="00000000">
            <w:pPr>
              <w:pStyle w:val="TableParagraph"/>
              <w:ind w:left="1276" w:hanging="1236"/>
              <w:jc w:val="left"/>
              <w:rPr>
                <w:sz w:val="24"/>
              </w:rPr>
            </w:pPr>
            <w:r>
              <w:rPr>
                <w:b/>
                <w:sz w:val="24"/>
              </w:rPr>
              <w:t>Примітка</w:t>
            </w:r>
            <w:r>
              <w:rPr>
                <w:b/>
                <w:spacing w:val="-3"/>
                <w:sz w:val="24"/>
              </w:rPr>
              <w:t xml:space="preserve"> </w:t>
            </w:r>
            <w:r>
              <w:rPr>
                <w:b/>
                <w:sz w:val="24"/>
              </w:rPr>
              <w:t>1.</w:t>
            </w:r>
            <w:r>
              <w:rPr>
                <w:b/>
                <w:spacing w:val="-2"/>
                <w:sz w:val="24"/>
              </w:rPr>
              <w:t xml:space="preserve"> </w:t>
            </w:r>
            <w:r>
              <w:rPr>
                <w:sz w:val="24"/>
              </w:rPr>
              <w:t>Допустимі</w:t>
            </w:r>
            <w:r>
              <w:rPr>
                <w:spacing w:val="-2"/>
                <w:sz w:val="24"/>
              </w:rPr>
              <w:t xml:space="preserve"> </w:t>
            </w:r>
            <w:r>
              <w:rPr>
                <w:sz w:val="24"/>
              </w:rPr>
              <w:t>рівні</w:t>
            </w:r>
            <w:r>
              <w:rPr>
                <w:spacing w:val="-2"/>
                <w:sz w:val="24"/>
              </w:rPr>
              <w:t xml:space="preserve"> </w:t>
            </w:r>
            <w:r>
              <w:rPr>
                <w:sz w:val="24"/>
              </w:rPr>
              <w:t>шуму</w:t>
            </w:r>
            <w:r>
              <w:rPr>
                <w:spacing w:val="-7"/>
                <w:sz w:val="24"/>
              </w:rPr>
              <w:t xml:space="preserve"> </w:t>
            </w:r>
            <w:r>
              <w:rPr>
                <w:sz w:val="24"/>
              </w:rPr>
              <w:t>від</w:t>
            </w:r>
            <w:r>
              <w:rPr>
                <w:spacing w:val="-2"/>
                <w:sz w:val="24"/>
              </w:rPr>
              <w:t xml:space="preserve"> </w:t>
            </w:r>
            <w:r>
              <w:rPr>
                <w:sz w:val="24"/>
              </w:rPr>
              <w:t>зовнішніх джерел у</w:t>
            </w:r>
            <w:r>
              <w:rPr>
                <w:spacing w:val="-10"/>
                <w:sz w:val="24"/>
              </w:rPr>
              <w:t xml:space="preserve"> </w:t>
            </w:r>
            <w:r>
              <w:rPr>
                <w:sz w:val="24"/>
              </w:rPr>
              <w:t>приміщеннях,</w:t>
            </w:r>
            <w:r>
              <w:rPr>
                <w:spacing w:val="-2"/>
                <w:sz w:val="24"/>
              </w:rPr>
              <w:t xml:space="preserve"> </w:t>
            </w:r>
            <w:r>
              <w:rPr>
                <w:sz w:val="24"/>
              </w:rPr>
              <w:t>наведених в</w:t>
            </w:r>
            <w:r>
              <w:rPr>
                <w:spacing w:val="-3"/>
                <w:sz w:val="24"/>
              </w:rPr>
              <w:t xml:space="preserve"> </w:t>
            </w:r>
            <w:r>
              <w:rPr>
                <w:sz w:val="24"/>
              </w:rPr>
              <w:t>позиціях 2-12,</w:t>
            </w:r>
            <w:r>
              <w:rPr>
                <w:spacing w:val="-2"/>
                <w:sz w:val="24"/>
              </w:rPr>
              <w:t xml:space="preserve"> </w:t>
            </w:r>
            <w:r>
              <w:rPr>
                <w:sz w:val="24"/>
              </w:rPr>
              <w:t>встановлені</w:t>
            </w:r>
            <w:r>
              <w:rPr>
                <w:spacing w:val="-2"/>
                <w:sz w:val="24"/>
              </w:rPr>
              <w:t xml:space="preserve"> </w:t>
            </w:r>
            <w:r>
              <w:rPr>
                <w:sz w:val="24"/>
              </w:rPr>
              <w:t>за</w:t>
            </w:r>
            <w:r>
              <w:rPr>
                <w:spacing w:val="-1"/>
                <w:sz w:val="24"/>
              </w:rPr>
              <w:t xml:space="preserve"> </w:t>
            </w:r>
            <w:r>
              <w:rPr>
                <w:sz w:val="24"/>
              </w:rPr>
              <w:t>умови</w:t>
            </w:r>
            <w:r>
              <w:rPr>
                <w:spacing w:val="-1"/>
                <w:sz w:val="24"/>
              </w:rPr>
              <w:t xml:space="preserve"> </w:t>
            </w:r>
            <w:r>
              <w:rPr>
                <w:sz w:val="24"/>
              </w:rPr>
              <w:t>забезпечення</w:t>
            </w:r>
            <w:r>
              <w:rPr>
                <w:spacing w:val="-2"/>
                <w:sz w:val="24"/>
              </w:rPr>
              <w:t xml:space="preserve"> </w:t>
            </w:r>
            <w:r>
              <w:rPr>
                <w:sz w:val="24"/>
              </w:rPr>
              <w:t>в них проектного повітрообміну. У разі відсутності примусової системи вентиляції або кондиціонування повітря вимоги до допустимих рівнів шуму у цих приміщеннях треба забезпечувати за умови відкритих кватирок або інших пристроїв, що забезпечують надходження повітря.</w:t>
            </w:r>
          </w:p>
          <w:p w14:paraId="1CFB56BF" w14:textId="77777777" w:rsidR="00023DFF" w:rsidRDefault="00000000">
            <w:pPr>
              <w:pStyle w:val="TableParagraph"/>
              <w:spacing w:line="270" w:lineRule="atLeast"/>
              <w:ind w:left="1276" w:right="62" w:hanging="1236"/>
              <w:jc w:val="left"/>
              <w:rPr>
                <w:sz w:val="24"/>
              </w:rPr>
            </w:pPr>
            <w:r>
              <w:rPr>
                <w:b/>
                <w:sz w:val="24"/>
              </w:rPr>
              <w:t>Примітка</w:t>
            </w:r>
            <w:r>
              <w:rPr>
                <w:b/>
                <w:spacing w:val="-3"/>
                <w:sz w:val="24"/>
              </w:rPr>
              <w:t xml:space="preserve"> </w:t>
            </w:r>
            <w:r>
              <w:rPr>
                <w:b/>
                <w:sz w:val="24"/>
              </w:rPr>
              <w:t>2.</w:t>
            </w:r>
            <w:r>
              <w:rPr>
                <w:b/>
                <w:spacing w:val="-2"/>
                <w:sz w:val="24"/>
              </w:rPr>
              <w:t xml:space="preserve"> </w:t>
            </w:r>
            <w:r>
              <w:rPr>
                <w:sz w:val="24"/>
              </w:rPr>
              <w:t>Допустимі</w:t>
            </w:r>
            <w:r>
              <w:rPr>
                <w:spacing w:val="-2"/>
                <w:sz w:val="24"/>
              </w:rPr>
              <w:t xml:space="preserve"> </w:t>
            </w:r>
            <w:r>
              <w:rPr>
                <w:sz w:val="24"/>
              </w:rPr>
              <w:t>рівні</w:t>
            </w:r>
            <w:r>
              <w:rPr>
                <w:spacing w:val="-2"/>
                <w:sz w:val="24"/>
              </w:rPr>
              <w:t xml:space="preserve"> </w:t>
            </w:r>
            <w:r>
              <w:rPr>
                <w:sz w:val="24"/>
              </w:rPr>
              <w:t>шуму</w:t>
            </w:r>
            <w:r>
              <w:rPr>
                <w:spacing w:val="-7"/>
                <w:sz w:val="24"/>
              </w:rPr>
              <w:t xml:space="preserve"> </w:t>
            </w:r>
            <w:r>
              <w:rPr>
                <w:sz w:val="24"/>
              </w:rPr>
              <w:t>на</w:t>
            </w:r>
            <w:r>
              <w:rPr>
                <w:spacing w:val="-3"/>
                <w:sz w:val="24"/>
              </w:rPr>
              <w:t xml:space="preserve"> </w:t>
            </w:r>
            <w:r>
              <w:rPr>
                <w:sz w:val="24"/>
              </w:rPr>
              <w:t>територіях,</w:t>
            </w:r>
            <w:r>
              <w:rPr>
                <w:spacing w:val="-2"/>
                <w:sz w:val="24"/>
              </w:rPr>
              <w:t xml:space="preserve"> </w:t>
            </w:r>
            <w:r>
              <w:rPr>
                <w:sz w:val="24"/>
              </w:rPr>
              <w:t>які</w:t>
            </w:r>
            <w:r>
              <w:rPr>
                <w:spacing w:val="-2"/>
                <w:sz w:val="24"/>
              </w:rPr>
              <w:t xml:space="preserve"> </w:t>
            </w:r>
            <w:r>
              <w:rPr>
                <w:sz w:val="24"/>
              </w:rPr>
              <w:t>безпосередньо</w:t>
            </w:r>
            <w:r>
              <w:rPr>
                <w:spacing w:val="-5"/>
                <w:sz w:val="24"/>
              </w:rPr>
              <w:t xml:space="preserve"> </w:t>
            </w:r>
            <w:r>
              <w:rPr>
                <w:sz w:val="24"/>
              </w:rPr>
              <w:t>прилягають</w:t>
            </w:r>
            <w:r>
              <w:rPr>
                <w:spacing w:val="-2"/>
                <w:sz w:val="24"/>
              </w:rPr>
              <w:t xml:space="preserve"> </w:t>
            </w:r>
            <w:r>
              <w:rPr>
                <w:sz w:val="24"/>
              </w:rPr>
              <w:t>до</w:t>
            </w:r>
            <w:r>
              <w:rPr>
                <w:spacing w:val="-2"/>
                <w:sz w:val="24"/>
              </w:rPr>
              <w:t xml:space="preserve"> </w:t>
            </w:r>
            <w:r>
              <w:rPr>
                <w:sz w:val="24"/>
              </w:rPr>
              <w:t>будинків,</w:t>
            </w:r>
            <w:r>
              <w:rPr>
                <w:spacing w:val="-5"/>
                <w:sz w:val="24"/>
              </w:rPr>
              <w:t xml:space="preserve"> </w:t>
            </w:r>
            <w:r>
              <w:rPr>
                <w:sz w:val="24"/>
              </w:rPr>
              <w:t>наведених в</w:t>
            </w:r>
            <w:r>
              <w:rPr>
                <w:spacing w:val="-3"/>
                <w:sz w:val="24"/>
              </w:rPr>
              <w:t xml:space="preserve"> </w:t>
            </w:r>
            <w:r>
              <w:rPr>
                <w:sz w:val="24"/>
              </w:rPr>
              <w:t>позиціях 23</w:t>
            </w:r>
            <w:r>
              <w:rPr>
                <w:spacing w:val="-2"/>
                <w:sz w:val="24"/>
              </w:rPr>
              <w:t xml:space="preserve"> </w:t>
            </w:r>
            <w:r>
              <w:rPr>
                <w:sz w:val="24"/>
              </w:rPr>
              <w:t>-</w:t>
            </w:r>
            <w:r>
              <w:rPr>
                <w:spacing w:val="-3"/>
                <w:sz w:val="24"/>
              </w:rPr>
              <w:t xml:space="preserve"> </w:t>
            </w:r>
            <w:r>
              <w:rPr>
                <w:sz w:val="24"/>
              </w:rPr>
              <w:t>28,</w:t>
            </w:r>
            <w:r>
              <w:rPr>
                <w:spacing w:val="-2"/>
                <w:sz w:val="24"/>
              </w:rPr>
              <w:t xml:space="preserve"> </w:t>
            </w:r>
            <w:r>
              <w:rPr>
                <w:sz w:val="24"/>
              </w:rPr>
              <w:t>встановлені для точок, розташованих на відстані 2 м від огороджувальних конструкцій (фасадів) будинків.</w:t>
            </w:r>
          </w:p>
        </w:tc>
      </w:tr>
    </w:tbl>
    <w:p w14:paraId="177E8573" w14:textId="77777777" w:rsidR="00023DFF" w:rsidRDefault="00023DFF">
      <w:pPr>
        <w:pStyle w:val="TableParagraph"/>
        <w:spacing w:line="270" w:lineRule="atLeast"/>
        <w:jc w:val="left"/>
        <w:rPr>
          <w:sz w:val="24"/>
        </w:rPr>
        <w:sectPr w:rsidR="00023DFF">
          <w:headerReference w:type="even" r:id="rId20"/>
          <w:headerReference w:type="default" r:id="rId21"/>
          <w:footerReference w:type="even" r:id="rId22"/>
          <w:pgSz w:w="16840" w:h="11910" w:orient="landscape"/>
          <w:pgMar w:top="1040" w:right="1133" w:bottom="280" w:left="992" w:header="725" w:footer="0" w:gutter="0"/>
          <w:cols w:space="720"/>
        </w:sectPr>
      </w:pPr>
    </w:p>
    <w:p w14:paraId="6BD23F0D" w14:textId="77777777" w:rsidR="00023DFF" w:rsidRDefault="00000000">
      <w:pPr>
        <w:pStyle w:val="a3"/>
        <w:spacing w:before="79"/>
        <w:ind w:firstLine="0"/>
        <w:jc w:val="left"/>
      </w:pPr>
      <w:r>
        <w:lastRenderedPageBreak/>
        <w:t>Кінець</w:t>
      </w:r>
      <w:r>
        <w:rPr>
          <w:spacing w:val="-6"/>
        </w:rPr>
        <w:t xml:space="preserve"> </w:t>
      </w:r>
      <w:r>
        <w:t>таблиці</w:t>
      </w:r>
      <w:r>
        <w:rPr>
          <w:spacing w:val="-6"/>
        </w:rPr>
        <w:t xml:space="preserve"> </w:t>
      </w:r>
      <w:r>
        <w:rPr>
          <w:spacing w:val="-10"/>
        </w:rPr>
        <w:t>1</w:t>
      </w:r>
    </w:p>
    <w:p w14:paraId="7BC9D15A" w14:textId="77777777" w:rsidR="00023DFF" w:rsidRDefault="00000000">
      <w:pPr>
        <w:spacing w:before="17"/>
        <w:ind w:left="1607" w:right="302" w:hanging="1378"/>
        <w:rPr>
          <w:sz w:val="24"/>
        </w:rPr>
      </w:pPr>
      <w:r>
        <w:rPr>
          <w:noProof/>
          <w:sz w:val="24"/>
        </w:rPr>
        <mc:AlternateContent>
          <mc:Choice Requires="wps">
            <w:drawing>
              <wp:anchor distT="0" distB="0" distL="0" distR="0" simplePos="0" relativeHeight="484252672" behindDoc="1" locked="0" layoutInCell="1" allowOverlap="1" wp14:anchorId="5E1513B7" wp14:editId="69A23D6D">
                <wp:simplePos x="0" y="0"/>
                <wp:positionH relativeFrom="page">
                  <wp:posOffset>745236</wp:posOffset>
                </wp:positionH>
                <wp:positionV relativeFrom="paragraph">
                  <wp:posOffset>5620</wp:posOffset>
                </wp:positionV>
                <wp:extent cx="9116695" cy="299783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16695" cy="2997835"/>
                        </a:xfrm>
                        <a:custGeom>
                          <a:avLst/>
                          <a:gdLst/>
                          <a:ahLst/>
                          <a:cxnLst/>
                          <a:rect l="l" t="t" r="r" b="b"/>
                          <a:pathLst>
                            <a:path w="9116695" h="2997835">
                              <a:moveTo>
                                <a:pt x="9116568" y="0"/>
                              </a:moveTo>
                              <a:lnTo>
                                <a:pt x="9107424" y="0"/>
                              </a:lnTo>
                              <a:lnTo>
                                <a:pt x="9107424" y="9144"/>
                              </a:lnTo>
                              <a:lnTo>
                                <a:pt x="9107424" y="2988564"/>
                              </a:lnTo>
                              <a:lnTo>
                                <a:pt x="9144" y="2988564"/>
                              </a:lnTo>
                              <a:lnTo>
                                <a:pt x="9144" y="9144"/>
                              </a:lnTo>
                              <a:lnTo>
                                <a:pt x="9107424" y="9144"/>
                              </a:lnTo>
                              <a:lnTo>
                                <a:pt x="9107424" y="0"/>
                              </a:lnTo>
                              <a:lnTo>
                                <a:pt x="9144" y="0"/>
                              </a:lnTo>
                              <a:lnTo>
                                <a:pt x="0" y="0"/>
                              </a:lnTo>
                              <a:lnTo>
                                <a:pt x="0" y="9144"/>
                              </a:lnTo>
                              <a:lnTo>
                                <a:pt x="0" y="2988564"/>
                              </a:lnTo>
                              <a:lnTo>
                                <a:pt x="0" y="2997708"/>
                              </a:lnTo>
                              <a:lnTo>
                                <a:pt x="9144" y="2997708"/>
                              </a:lnTo>
                              <a:lnTo>
                                <a:pt x="9107424" y="2997708"/>
                              </a:lnTo>
                              <a:lnTo>
                                <a:pt x="9116568" y="2997708"/>
                              </a:lnTo>
                              <a:lnTo>
                                <a:pt x="9116568" y="2988564"/>
                              </a:lnTo>
                              <a:lnTo>
                                <a:pt x="9116568" y="9144"/>
                              </a:lnTo>
                              <a:lnTo>
                                <a:pt x="91165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B4328A" id="Graphic 23" o:spid="_x0000_s1026" style="position:absolute;margin-left:58.7pt;margin-top:.45pt;width:717.85pt;height:236.05pt;z-index:-19063808;visibility:visible;mso-wrap-style:square;mso-wrap-distance-left:0;mso-wrap-distance-top:0;mso-wrap-distance-right:0;mso-wrap-distance-bottom:0;mso-position-horizontal:absolute;mso-position-horizontal-relative:page;mso-position-vertical:absolute;mso-position-vertical-relative:text;v-text-anchor:top" coordsize="9116695,2997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" path="m9116568,r-9144,l9107424,9144r,2979420l9144,2988564,9144,9144r9098280,l9107424,,9144,,,,,9144,,2988564r,9144l9144,2997708r9098280,l9116568,2997708r,-9144l9116568,9144r,-9144xe" fillcolor="black" stroked="f">
                <v:path arrowok="t"/>
                <w10:wrap anchorx="page"/>
              </v:shape>
            </w:pict>
          </mc:Fallback>
        </mc:AlternateContent>
      </w:r>
      <w:r>
        <w:rPr>
          <w:b/>
          <w:sz w:val="24"/>
        </w:rPr>
        <w:t xml:space="preserve">Примітка 3. </w:t>
      </w:r>
      <w:r>
        <w:rPr>
          <w:sz w:val="24"/>
        </w:rPr>
        <w:t>Допустимі рівні проникаючого шуму в приміщеннях і на територіях, прилеглих до будинків, від систем вентиляції, кондиціонування повітря, повітряного опалення, від насосів систем опалення і водопостачання та холодильного устаткування</w:t>
      </w:r>
      <w:r>
        <w:rPr>
          <w:spacing w:val="-2"/>
          <w:sz w:val="24"/>
        </w:rPr>
        <w:t xml:space="preserve"> </w:t>
      </w:r>
      <w:r>
        <w:rPr>
          <w:sz w:val="24"/>
        </w:rPr>
        <w:t>слід</w:t>
      </w:r>
      <w:r>
        <w:rPr>
          <w:spacing w:val="-1"/>
          <w:sz w:val="24"/>
        </w:rPr>
        <w:t xml:space="preserve"> </w:t>
      </w:r>
      <w:r>
        <w:rPr>
          <w:sz w:val="24"/>
        </w:rPr>
        <w:t>приймати на</w:t>
      </w:r>
      <w:r>
        <w:rPr>
          <w:spacing w:val="-3"/>
          <w:sz w:val="24"/>
        </w:rPr>
        <w:t xml:space="preserve"> </w:t>
      </w:r>
      <w:r>
        <w:rPr>
          <w:sz w:val="24"/>
        </w:rPr>
        <w:t>5</w:t>
      </w:r>
      <w:r>
        <w:rPr>
          <w:spacing w:val="-1"/>
          <w:sz w:val="24"/>
        </w:rPr>
        <w:t xml:space="preserve"> </w:t>
      </w:r>
      <w:r>
        <w:rPr>
          <w:sz w:val="24"/>
        </w:rPr>
        <w:t>дБ</w:t>
      </w:r>
      <w:r>
        <w:rPr>
          <w:spacing w:val="-3"/>
          <w:sz w:val="24"/>
        </w:rPr>
        <w:t xml:space="preserve"> </w:t>
      </w:r>
      <w:r>
        <w:rPr>
          <w:sz w:val="24"/>
        </w:rPr>
        <w:t>(дБА) меншими від</w:t>
      </w:r>
      <w:r>
        <w:rPr>
          <w:spacing w:val="-1"/>
          <w:sz w:val="24"/>
        </w:rPr>
        <w:t xml:space="preserve"> </w:t>
      </w:r>
      <w:r>
        <w:rPr>
          <w:sz w:val="24"/>
        </w:rPr>
        <w:t>зазначених у</w:t>
      </w:r>
      <w:r>
        <w:rPr>
          <w:spacing w:val="-6"/>
          <w:sz w:val="24"/>
        </w:rPr>
        <w:t xml:space="preserve"> </w:t>
      </w:r>
      <w:r>
        <w:rPr>
          <w:sz w:val="24"/>
        </w:rPr>
        <w:t>таблиці.</w:t>
      </w:r>
      <w:r>
        <w:rPr>
          <w:spacing w:val="-1"/>
          <w:sz w:val="24"/>
        </w:rPr>
        <w:t xml:space="preserve"> </w:t>
      </w:r>
      <w:r>
        <w:rPr>
          <w:sz w:val="24"/>
        </w:rPr>
        <w:t>При цьому</w:t>
      </w:r>
      <w:r>
        <w:rPr>
          <w:spacing w:val="-9"/>
          <w:sz w:val="24"/>
        </w:rPr>
        <w:t xml:space="preserve"> </w:t>
      </w:r>
      <w:r>
        <w:rPr>
          <w:sz w:val="24"/>
        </w:rPr>
        <w:t>поправку</w:t>
      </w:r>
      <w:r>
        <w:rPr>
          <w:spacing w:val="-6"/>
          <w:sz w:val="24"/>
        </w:rPr>
        <w:t xml:space="preserve"> </w:t>
      </w:r>
      <w:r>
        <w:rPr>
          <w:sz w:val="24"/>
        </w:rPr>
        <w:t>на</w:t>
      </w:r>
      <w:r>
        <w:rPr>
          <w:spacing w:val="-2"/>
          <w:sz w:val="24"/>
        </w:rPr>
        <w:t xml:space="preserve"> </w:t>
      </w:r>
      <w:r>
        <w:rPr>
          <w:sz w:val="24"/>
        </w:rPr>
        <w:t>тональний або імпульсний шум (відповідно до таблиці 2) не враховують.</w:t>
      </w:r>
    </w:p>
    <w:p w14:paraId="08715ED0" w14:textId="77777777" w:rsidR="00023DFF" w:rsidRDefault="00000000">
      <w:pPr>
        <w:ind w:left="1607" w:right="302" w:hanging="1378"/>
        <w:rPr>
          <w:sz w:val="24"/>
        </w:rPr>
      </w:pPr>
      <w:r>
        <w:rPr>
          <w:b/>
          <w:sz w:val="24"/>
        </w:rPr>
        <w:t>Примітка</w:t>
      </w:r>
      <w:r>
        <w:rPr>
          <w:b/>
          <w:spacing w:val="-2"/>
          <w:sz w:val="24"/>
        </w:rPr>
        <w:t xml:space="preserve"> </w:t>
      </w:r>
      <w:r>
        <w:rPr>
          <w:b/>
          <w:sz w:val="24"/>
        </w:rPr>
        <w:t>4.</w:t>
      </w:r>
      <w:r>
        <w:rPr>
          <w:b/>
          <w:spacing w:val="-4"/>
          <w:sz w:val="24"/>
        </w:rPr>
        <w:t xml:space="preserve"> </w:t>
      </w:r>
      <w:r>
        <w:rPr>
          <w:sz w:val="24"/>
        </w:rPr>
        <w:t>Якщо</w:t>
      </w:r>
      <w:r>
        <w:rPr>
          <w:spacing w:val="-1"/>
          <w:sz w:val="24"/>
        </w:rPr>
        <w:t xml:space="preserve"> </w:t>
      </w:r>
      <w:r>
        <w:rPr>
          <w:sz w:val="24"/>
        </w:rPr>
        <w:t>джерелом</w:t>
      </w:r>
      <w:r>
        <w:rPr>
          <w:spacing w:val="-2"/>
          <w:sz w:val="24"/>
        </w:rPr>
        <w:t xml:space="preserve"> </w:t>
      </w:r>
      <w:r>
        <w:rPr>
          <w:sz w:val="24"/>
        </w:rPr>
        <w:t>шуму</w:t>
      </w:r>
      <w:r>
        <w:rPr>
          <w:spacing w:val="-6"/>
          <w:sz w:val="24"/>
        </w:rPr>
        <w:t xml:space="preserve"> </w:t>
      </w:r>
      <w:r>
        <w:rPr>
          <w:sz w:val="24"/>
        </w:rPr>
        <w:t>на</w:t>
      </w:r>
      <w:r>
        <w:rPr>
          <w:spacing w:val="-2"/>
          <w:sz w:val="24"/>
        </w:rPr>
        <w:t xml:space="preserve"> </w:t>
      </w:r>
      <w:r>
        <w:rPr>
          <w:sz w:val="24"/>
        </w:rPr>
        <w:t>сельбищній території</w:t>
      </w:r>
      <w:r>
        <w:rPr>
          <w:spacing w:val="-1"/>
          <w:sz w:val="24"/>
        </w:rPr>
        <w:t xml:space="preserve"> </w:t>
      </w:r>
      <w:r>
        <w:rPr>
          <w:sz w:val="24"/>
        </w:rPr>
        <w:t>є</w:t>
      </w:r>
      <w:r>
        <w:rPr>
          <w:spacing w:val="-1"/>
          <w:sz w:val="24"/>
        </w:rPr>
        <w:t xml:space="preserve"> </w:t>
      </w:r>
      <w:r>
        <w:rPr>
          <w:sz w:val="24"/>
        </w:rPr>
        <w:t>музика,</w:t>
      </w:r>
      <w:r>
        <w:rPr>
          <w:spacing w:val="-1"/>
          <w:sz w:val="24"/>
        </w:rPr>
        <w:t xml:space="preserve"> </w:t>
      </w:r>
      <w:r>
        <w:rPr>
          <w:sz w:val="24"/>
        </w:rPr>
        <w:t>мова</w:t>
      </w:r>
      <w:r>
        <w:rPr>
          <w:spacing w:val="-2"/>
          <w:sz w:val="24"/>
        </w:rPr>
        <w:t xml:space="preserve"> </w:t>
      </w:r>
      <w:r>
        <w:rPr>
          <w:sz w:val="24"/>
        </w:rPr>
        <w:t>або</w:t>
      </w:r>
      <w:r>
        <w:rPr>
          <w:spacing w:val="-1"/>
          <w:sz w:val="24"/>
        </w:rPr>
        <w:t xml:space="preserve"> </w:t>
      </w:r>
      <w:r>
        <w:rPr>
          <w:sz w:val="24"/>
        </w:rPr>
        <w:t>інший біогенний шум,</w:t>
      </w:r>
      <w:r>
        <w:rPr>
          <w:spacing w:val="-1"/>
          <w:sz w:val="24"/>
        </w:rPr>
        <w:t xml:space="preserve"> </w:t>
      </w:r>
      <w:r>
        <w:rPr>
          <w:sz w:val="24"/>
        </w:rPr>
        <w:t>то</w:t>
      </w:r>
      <w:r>
        <w:rPr>
          <w:spacing w:val="-1"/>
          <w:sz w:val="24"/>
        </w:rPr>
        <w:t xml:space="preserve"> </w:t>
      </w:r>
      <w:r>
        <w:rPr>
          <w:sz w:val="24"/>
        </w:rPr>
        <w:t>згідно</w:t>
      </w:r>
      <w:r>
        <w:rPr>
          <w:spacing w:val="-1"/>
          <w:sz w:val="24"/>
        </w:rPr>
        <w:t xml:space="preserve"> </w:t>
      </w:r>
      <w:r>
        <w:rPr>
          <w:sz w:val="24"/>
        </w:rPr>
        <w:t>з ДСП</w:t>
      </w:r>
      <w:r>
        <w:rPr>
          <w:spacing w:val="-2"/>
          <w:sz w:val="24"/>
        </w:rPr>
        <w:t xml:space="preserve"> </w:t>
      </w:r>
      <w:r>
        <w:rPr>
          <w:sz w:val="24"/>
        </w:rPr>
        <w:t>173</w:t>
      </w:r>
      <w:r>
        <w:rPr>
          <w:spacing w:val="-2"/>
          <w:sz w:val="24"/>
        </w:rPr>
        <w:t xml:space="preserve"> </w:t>
      </w:r>
      <w:r>
        <w:rPr>
          <w:sz w:val="24"/>
        </w:rPr>
        <w:t>величини допустимих рівнів звуку від цих джерел на територіях, що безпосередньо (на відстані 2 м від фасадів) прилягають до житлових будинків, лікувально-профілактичних закладів, санаторіїв, будинків-інтернатів для людей похилого віку і інвалідів, потрібно приймати меншими на 5 дБА від відповідних величин, наведених у таблиці.</w:t>
      </w:r>
    </w:p>
    <w:p w14:paraId="004F0172" w14:textId="77777777" w:rsidR="00023DFF" w:rsidRDefault="00000000">
      <w:pPr>
        <w:ind w:left="1607" w:right="302" w:hanging="1378"/>
        <w:rPr>
          <w:sz w:val="24"/>
        </w:rPr>
      </w:pPr>
      <w:r>
        <w:rPr>
          <w:b/>
          <w:sz w:val="24"/>
        </w:rPr>
        <w:t>Примітка</w:t>
      </w:r>
      <w:r>
        <w:rPr>
          <w:b/>
          <w:spacing w:val="-3"/>
          <w:sz w:val="24"/>
        </w:rPr>
        <w:t xml:space="preserve"> </w:t>
      </w:r>
      <w:r>
        <w:rPr>
          <w:b/>
          <w:sz w:val="24"/>
        </w:rPr>
        <w:t>5.</w:t>
      </w:r>
      <w:r>
        <w:rPr>
          <w:b/>
          <w:spacing w:val="-2"/>
          <w:sz w:val="24"/>
        </w:rPr>
        <w:t xml:space="preserve"> </w:t>
      </w:r>
      <w:r>
        <w:rPr>
          <w:sz w:val="24"/>
        </w:rPr>
        <w:t>Згідно</w:t>
      </w:r>
      <w:r>
        <w:rPr>
          <w:spacing w:val="-2"/>
          <w:sz w:val="24"/>
        </w:rPr>
        <w:t xml:space="preserve"> </w:t>
      </w:r>
      <w:r>
        <w:rPr>
          <w:sz w:val="24"/>
        </w:rPr>
        <w:t>з</w:t>
      </w:r>
      <w:r>
        <w:rPr>
          <w:spacing w:val="-4"/>
          <w:sz w:val="24"/>
        </w:rPr>
        <w:t xml:space="preserve"> </w:t>
      </w:r>
      <w:r>
        <w:rPr>
          <w:sz w:val="24"/>
        </w:rPr>
        <w:t>СН</w:t>
      </w:r>
      <w:r>
        <w:rPr>
          <w:spacing w:val="-3"/>
          <w:sz w:val="24"/>
        </w:rPr>
        <w:t xml:space="preserve"> </w:t>
      </w:r>
      <w:r>
        <w:rPr>
          <w:sz w:val="24"/>
        </w:rPr>
        <w:t>3077</w:t>
      </w:r>
      <w:r>
        <w:rPr>
          <w:spacing w:val="-3"/>
          <w:sz w:val="24"/>
        </w:rPr>
        <w:t xml:space="preserve"> </w:t>
      </w:r>
      <w:r>
        <w:rPr>
          <w:sz w:val="24"/>
        </w:rPr>
        <w:t>допустимі</w:t>
      </w:r>
      <w:r>
        <w:rPr>
          <w:spacing w:val="-2"/>
          <w:sz w:val="24"/>
        </w:rPr>
        <w:t xml:space="preserve"> </w:t>
      </w:r>
      <w:r>
        <w:rPr>
          <w:sz w:val="24"/>
        </w:rPr>
        <w:t>еквівалентні</w:t>
      </w:r>
      <w:r>
        <w:rPr>
          <w:spacing w:val="-2"/>
          <w:sz w:val="24"/>
        </w:rPr>
        <w:t xml:space="preserve"> </w:t>
      </w:r>
      <w:r>
        <w:rPr>
          <w:sz w:val="24"/>
        </w:rPr>
        <w:t>і</w:t>
      </w:r>
      <w:r>
        <w:rPr>
          <w:spacing w:val="-2"/>
          <w:sz w:val="24"/>
        </w:rPr>
        <w:t xml:space="preserve"> </w:t>
      </w:r>
      <w:r>
        <w:rPr>
          <w:sz w:val="24"/>
        </w:rPr>
        <w:t>максимальні</w:t>
      </w:r>
      <w:r>
        <w:rPr>
          <w:spacing w:val="-2"/>
          <w:sz w:val="24"/>
        </w:rPr>
        <w:t xml:space="preserve"> </w:t>
      </w:r>
      <w:r>
        <w:rPr>
          <w:sz w:val="24"/>
        </w:rPr>
        <w:t>рівні</w:t>
      </w:r>
      <w:r>
        <w:rPr>
          <w:spacing w:val="-2"/>
          <w:sz w:val="24"/>
        </w:rPr>
        <w:t xml:space="preserve"> </w:t>
      </w:r>
      <w:r>
        <w:rPr>
          <w:sz w:val="24"/>
        </w:rPr>
        <w:t>звуку,</w:t>
      </w:r>
      <w:r>
        <w:rPr>
          <w:spacing w:val="-2"/>
          <w:sz w:val="24"/>
        </w:rPr>
        <w:t xml:space="preserve"> </w:t>
      </w:r>
      <w:r>
        <w:rPr>
          <w:sz w:val="24"/>
        </w:rPr>
        <w:t>створюваного</w:t>
      </w:r>
      <w:r>
        <w:rPr>
          <w:spacing w:val="-2"/>
          <w:sz w:val="24"/>
        </w:rPr>
        <w:t xml:space="preserve"> </w:t>
      </w:r>
      <w:r>
        <w:rPr>
          <w:sz w:val="24"/>
        </w:rPr>
        <w:t>засобами</w:t>
      </w:r>
      <w:r>
        <w:rPr>
          <w:spacing w:val="-1"/>
          <w:sz w:val="24"/>
        </w:rPr>
        <w:t xml:space="preserve"> </w:t>
      </w:r>
      <w:r>
        <w:rPr>
          <w:sz w:val="24"/>
        </w:rPr>
        <w:t>автомобільного,</w:t>
      </w:r>
      <w:r>
        <w:rPr>
          <w:spacing w:val="-2"/>
          <w:sz w:val="24"/>
        </w:rPr>
        <w:t xml:space="preserve"> </w:t>
      </w:r>
      <w:r>
        <w:rPr>
          <w:sz w:val="24"/>
        </w:rPr>
        <w:t>залізничного, авіаційного транспорту на відстані 2 м від фасадів першої лінії будинків, орієнтованих у бік магістральних вулиць загальноміського</w:t>
      </w:r>
      <w:r>
        <w:rPr>
          <w:spacing w:val="-1"/>
          <w:sz w:val="24"/>
        </w:rPr>
        <w:t xml:space="preserve"> </w:t>
      </w:r>
      <w:r>
        <w:rPr>
          <w:sz w:val="24"/>
        </w:rPr>
        <w:t>і</w:t>
      </w:r>
      <w:r>
        <w:rPr>
          <w:spacing w:val="-1"/>
          <w:sz w:val="24"/>
        </w:rPr>
        <w:t xml:space="preserve"> </w:t>
      </w:r>
      <w:r>
        <w:rPr>
          <w:sz w:val="24"/>
        </w:rPr>
        <w:t>районного</w:t>
      </w:r>
      <w:r>
        <w:rPr>
          <w:spacing w:val="-1"/>
          <w:sz w:val="24"/>
        </w:rPr>
        <w:t xml:space="preserve"> </w:t>
      </w:r>
      <w:r>
        <w:rPr>
          <w:sz w:val="24"/>
        </w:rPr>
        <w:t>значення,</w:t>
      </w:r>
      <w:r>
        <w:rPr>
          <w:spacing w:val="-1"/>
          <w:sz w:val="24"/>
        </w:rPr>
        <w:t xml:space="preserve"> </w:t>
      </w:r>
      <w:r>
        <w:rPr>
          <w:sz w:val="24"/>
        </w:rPr>
        <w:t>залізниць,</w:t>
      </w:r>
      <w:r>
        <w:rPr>
          <w:spacing w:val="-1"/>
          <w:sz w:val="24"/>
        </w:rPr>
        <w:t xml:space="preserve"> </w:t>
      </w:r>
      <w:r>
        <w:rPr>
          <w:sz w:val="24"/>
        </w:rPr>
        <w:t>джерел</w:t>
      </w:r>
      <w:r>
        <w:rPr>
          <w:spacing w:val="-1"/>
          <w:sz w:val="24"/>
        </w:rPr>
        <w:t xml:space="preserve"> </w:t>
      </w:r>
      <w:r>
        <w:rPr>
          <w:sz w:val="24"/>
        </w:rPr>
        <w:t>авіаційного</w:t>
      </w:r>
      <w:r>
        <w:rPr>
          <w:spacing w:val="-4"/>
          <w:sz w:val="24"/>
        </w:rPr>
        <w:t xml:space="preserve"> </w:t>
      </w:r>
      <w:r>
        <w:rPr>
          <w:sz w:val="24"/>
        </w:rPr>
        <w:t>шуму,</w:t>
      </w:r>
      <w:r>
        <w:rPr>
          <w:spacing w:val="-1"/>
          <w:sz w:val="24"/>
        </w:rPr>
        <w:t xml:space="preserve"> </w:t>
      </w:r>
      <w:r>
        <w:rPr>
          <w:sz w:val="24"/>
        </w:rPr>
        <w:t>допускається</w:t>
      </w:r>
      <w:r>
        <w:rPr>
          <w:spacing w:val="-1"/>
          <w:sz w:val="24"/>
        </w:rPr>
        <w:t xml:space="preserve"> </w:t>
      </w:r>
      <w:r>
        <w:rPr>
          <w:sz w:val="24"/>
        </w:rPr>
        <w:t>приймати</w:t>
      </w:r>
      <w:r>
        <w:rPr>
          <w:spacing w:val="-3"/>
          <w:sz w:val="24"/>
        </w:rPr>
        <w:t xml:space="preserve"> </w:t>
      </w:r>
      <w:r>
        <w:rPr>
          <w:sz w:val="24"/>
        </w:rPr>
        <w:t>на</w:t>
      </w:r>
      <w:r>
        <w:rPr>
          <w:spacing w:val="-3"/>
          <w:sz w:val="24"/>
        </w:rPr>
        <w:t xml:space="preserve"> </w:t>
      </w:r>
      <w:r>
        <w:rPr>
          <w:sz w:val="24"/>
        </w:rPr>
        <w:t>10</w:t>
      </w:r>
      <w:r>
        <w:rPr>
          <w:spacing w:val="-1"/>
          <w:sz w:val="24"/>
        </w:rPr>
        <w:t xml:space="preserve"> </w:t>
      </w:r>
      <w:r>
        <w:rPr>
          <w:sz w:val="24"/>
        </w:rPr>
        <w:t>дБА</w:t>
      </w:r>
      <w:r>
        <w:rPr>
          <w:spacing w:val="-2"/>
          <w:sz w:val="24"/>
        </w:rPr>
        <w:t xml:space="preserve"> </w:t>
      </w:r>
      <w:r>
        <w:rPr>
          <w:sz w:val="24"/>
        </w:rPr>
        <w:t>більшими від зазначених у позиціях 25, 27,28. При цьому у приміщеннях вказаних будинків повинні бути забезпечені рівні проникаючого зовнішнього шуму відповідно до вимог даної таблиці.</w:t>
      </w:r>
    </w:p>
    <w:p w14:paraId="71F72882" w14:textId="77777777" w:rsidR="00023DFF" w:rsidRDefault="00000000">
      <w:pPr>
        <w:spacing w:before="1"/>
        <w:ind w:left="229"/>
        <w:rPr>
          <w:sz w:val="24"/>
        </w:rPr>
      </w:pPr>
      <w:r>
        <w:rPr>
          <w:b/>
          <w:sz w:val="24"/>
        </w:rPr>
        <w:t>Примітка</w:t>
      </w:r>
      <w:r>
        <w:rPr>
          <w:b/>
          <w:spacing w:val="-2"/>
          <w:sz w:val="24"/>
        </w:rPr>
        <w:t xml:space="preserve"> </w:t>
      </w:r>
      <w:r>
        <w:rPr>
          <w:b/>
          <w:sz w:val="24"/>
        </w:rPr>
        <w:t>6.</w:t>
      </w:r>
      <w:r>
        <w:rPr>
          <w:b/>
          <w:spacing w:val="-1"/>
          <w:sz w:val="24"/>
        </w:rPr>
        <w:t xml:space="preserve"> </w:t>
      </w:r>
      <w:r>
        <w:rPr>
          <w:sz w:val="24"/>
        </w:rPr>
        <w:t>Денний час</w:t>
      </w:r>
      <w:r>
        <w:rPr>
          <w:spacing w:val="-2"/>
          <w:sz w:val="24"/>
        </w:rPr>
        <w:t xml:space="preserve"> </w:t>
      </w:r>
      <w:r>
        <w:rPr>
          <w:sz w:val="24"/>
        </w:rPr>
        <w:t>доби прийнято</w:t>
      </w:r>
      <w:r>
        <w:rPr>
          <w:spacing w:val="-1"/>
          <w:sz w:val="24"/>
        </w:rPr>
        <w:t xml:space="preserve"> </w:t>
      </w:r>
      <w:r>
        <w:rPr>
          <w:sz w:val="24"/>
        </w:rPr>
        <w:t>від</w:t>
      </w:r>
      <w:r>
        <w:rPr>
          <w:spacing w:val="-1"/>
          <w:sz w:val="24"/>
        </w:rPr>
        <w:t xml:space="preserve"> </w:t>
      </w:r>
      <w:r>
        <w:rPr>
          <w:sz w:val="24"/>
        </w:rPr>
        <w:t>08.00</w:t>
      </w:r>
      <w:r>
        <w:rPr>
          <w:spacing w:val="-1"/>
          <w:sz w:val="24"/>
        </w:rPr>
        <w:t xml:space="preserve"> </w:t>
      </w:r>
      <w:r>
        <w:rPr>
          <w:sz w:val="24"/>
        </w:rPr>
        <w:t>год.</w:t>
      </w:r>
      <w:r>
        <w:rPr>
          <w:spacing w:val="-1"/>
          <w:sz w:val="24"/>
        </w:rPr>
        <w:t xml:space="preserve"> </w:t>
      </w:r>
      <w:r>
        <w:rPr>
          <w:sz w:val="24"/>
        </w:rPr>
        <w:t>до</w:t>
      </w:r>
      <w:r>
        <w:rPr>
          <w:spacing w:val="-1"/>
          <w:sz w:val="24"/>
        </w:rPr>
        <w:t xml:space="preserve"> </w:t>
      </w:r>
      <w:r>
        <w:rPr>
          <w:sz w:val="24"/>
        </w:rPr>
        <w:t>22.00</w:t>
      </w:r>
      <w:r>
        <w:rPr>
          <w:spacing w:val="-1"/>
          <w:sz w:val="24"/>
        </w:rPr>
        <w:t xml:space="preserve"> </w:t>
      </w:r>
      <w:r>
        <w:rPr>
          <w:sz w:val="24"/>
        </w:rPr>
        <w:t>год,</w:t>
      </w:r>
      <w:r>
        <w:rPr>
          <w:spacing w:val="-2"/>
          <w:sz w:val="24"/>
        </w:rPr>
        <w:t xml:space="preserve"> </w:t>
      </w:r>
      <w:r>
        <w:rPr>
          <w:sz w:val="24"/>
        </w:rPr>
        <w:t>нічний</w:t>
      </w:r>
      <w:r>
        <w:rPr>
          <w:spacing w:val="-1"/>
          <w:sz w:val="24"/>
        </w:rPr>
        <w:t xml:space="preserve"> </w:t>
      </w:r>
      <w:r>
        <w:rPr>
          <w:sz w:val="24"/>
        </w:rPr>
        <w:t>-</w:t>
      </w:r>
      <w:r>
        <w:rPr>
          <w:spacing w:val="-1"/>
          <w:sz w:val="24"/>
        </w:rPr>
        <w:t xml:space="preserve"> </w:t>
      </w:r>
      <w:r>
        <w:rPr>
          <w:sz w:val="24"/>
        </w:rPr>
        <w:t>від</w:t>
      </w:r>
      <w:r>
        <w:rPr>
          <w:spacing w:val="-1"/>
          <w:sz w:val="24"/>
        </w:rPr>
        <w:t xml:space="preserve"> </w:t>
      </w:r>
      <w:r>
        <w:rPr>
          <w:sz w:val="24"/>
        </w:rPr>
        <w:t>22.00</w:t>
      </w:r>
      <w:r>
        <w:rPr>
          <w:spacing w:val="-1"/>
          <w:sz w:val="24"/>
        </w:rPr>
        <w:t xml:space="preserve"> </w:t>
      </w:r>
      <w:r>
        <w:rPr>
          <w:sz w:val="24"/>
        </w:rPr>
        <w:t>год</w:t>
      </w:r>
      <w:r>
        <w:rPr>
          <w:spacing w:val="-1"/>
          <w:sz w:val="24"/>
        </w:rPr>
        <w:t xml:space="preserve"> </w:t>
      </w:r>
      <w:r>
        <w:rPr>
          <w:sz w:val="24"/>
        </w:rPr>
        <w:t>до</w:t>
      </w:r>
      <w:r>
        <w:rPr>
          <w:spacing w:val="-1"/>
          <w:sz w:val="24"/>
        </w:rPr>
        <w:t xml:space="preserve"> </w:t>
      </w:r>
      <w:r>
        <w:rPr>
          <w:sz w:val="24"/>
        </w:rPr>
        <w:t>08.00</w:t>
      </w:r>
      <w:r>
        <w:rPr>
          <w:spacing w:val="-1"/>
          <w:sz w:val="24"/>
        </w:rPr>
        <w:t xml:space="preserve"> </w:t>
      </w:r>
      <w:r>
        <w:rPr>
          <w:sz w:val="24"/>
        </w:rPr>
        <w:t>год</w:t>
      </w:r>
      <w:r>
        <w:rPr>
          <w:spacing w:val="-1"/>
          <w:sz w:val="24"/>
        </w:rPr>
        <w:t xml:space="preserve"> </w:t>
      </w:r>
      <w:r>
        <w:rPr>
          <w:spacing w:val="-4"/>
          <w:sz w:val="24"/>
        </w:rPr>
        <w:t>[1].</w:t>
      </w:r>
    </w:p>
    <w:p w14:paraId="31DA08FA" w14:textId="77777777" w:rsidR="00023DFF" w:rsidRDefault="00000000">
      <w:pPr>
        <w:ind w:left="1607" w:hanging="1378"/>
        <w:rPr>
          <w:sz w:val="24"/>
        </w:rPr>
      </w:pPr>
      <w:r>
        <w:rPr>
          <w:b/>
          <w:sz w:val="24"/>
        </w:rPr>
        <w:t>Примітка</w:t>
      </w:r>
      <w:r>
        <w:rPr>
          <w:b/>
          <w:spacing w:val="-3"/>
          <w:sz w:val="24"/>
        </w:rPr>
        <w:t xml:space="preserve"> </w:t>
      </w:r>
      <w:r>
        <w:rPr>
          <w:b/>
          <w:sz w:val="24"/>
        </w:rPr>
        <w:t>7.</w:t>
      </w:r>
      <w:r>
        <w:rPr>
          <w:b/>
          <w:spacing w:val="-5"/>
          <w:sz w:val="24"/>
        </w:rPr>
        <w:t xml:space="preserve"> </w:t>
      </w:r>
      <w:r>
        <w:rPr>
          <w:sz w:val="24"/>
        </w:rPr>
        <w:t>Якщо</w:t>
      </w:r>
      <w:r>
        <w:rPr>
          <w:spacing w:val="-2"/>
          <w:sz w:val="24"/>
        </w:rPr>
        <w:t xml:space="preserve"> </w:t>
      </w:r>
      <w:r>
        <w:rPr>
          <w:sz w:val="24"/>
        </w:rPr>
        <w:t>акустичні</w:t>
      </w:r>
      <w:r>
        <w:rPr>
          <w:spacing w:val="-4"/>
          <w:sz w:val="24"/>
        </w:rPr>
        <w:t xml:space="preserve"> </w:t>
      </w:r>
      <w:r>
        <w:rPr>
          <w:sz w:val="24"/>
        </w:rPr>
        <w:t>характеристики</w:t>
      </w:r>
      <w:r>
        <w:rPr>
          <w:spacing w:val="-4"/>
          <w:sz w:val="24"/>
        </w:rPr>
        <w:t xml:space="preserve"> </w:t>
      </w:r>
      <w:r>
        <w:rPr>
          <w:sz w:val="24"/>
        </w:rPr>
        <w:t>приміщення,</w:t>
      </w:r>
      <w:r>
        <w:rPr>
          <w:spacing w:val="-2"/>
          <w:sz w:val="24"/>
        </w:rPr>
        <w:t xml:space="preserve"> </w:t>
      </w:r>
      <w:r>
        <w:rPr>
          <w:sz w:val="24"/>
        </w:rPr>
        <w:t>його</w:t>
      </w:r>
      <w:r>
        <w:rPr>
          <w:spacing w:val="-5"/>
          <w:sz w:val="24"/>
        </w:rPr>
        <w:t xml:space="preserve"> </w:t>
      </w:r>
      <w:r>
        <w:rPr>
          <w:sz w:val="24"/>
        </w:rPr>
        <w:t>функціональне</w:t>
      </w:r>
      <w:r>
        <w:rPr>
          <w:spacing w:val="-3"/>
          <w:sz w:val="24"/>
        </w:rPr>
        <w:t xml:space="preserve"> </w:t>
      </w:r>
      <w:r>
        <w:rPr>
          <w:sz w:val="24"/>
        </w:rPr>
        <w:t>призначення,</w:t>
      </w:r>
      <w:r>
        <w:rPr>
          <w:spacing w:val="-5"/>
          <w:sz w:val="24"/>
        </w:rPr>
        <w:t xml:space="preserve"> </w:t>
      </w:r>
      <w:r>
        <w:rPr>
          <w:sz w:val="24"/>
        </w:rPr>
        <w:t>контингент</w:t>
      </w:r>
      <w:r>
        <w:rPr>
          <w:spacing w:val="-2"/>
          <w:sz w:val="24"/>
        </w:rPr>
        <w:t xml:space="preserve"> </w:t>
      </w:r>
      <w:r>
        <w:rPr>
          <w:sz w:val="24"/>
        </w:rPr>
        <w:t>експонованих</w:t>
      </w:r>
      <w:r>
        <w:rPr>
          <w:spacing w:val="-2"/>
          <w:sz w:val="24"/>
        </w:rPr>
        <w:t xml:space="preserve"> </w:t>
      </w:r>
      <w:r>
        <w:rPr>
          <w:sz w:val="24"/>
        </w:rPr>
        <w:t>людей</w:t>
      </w:r>
      <w:r>
        <w:rPr>
          <w:spacing w:val="-1"/>
          <w:sz w:val="24"/>
        </w:rPr>
        <w:t xml:space="preserve"> </w:t>
      </w:r>
      <w:r>
        <w:rPr>
          <w:sz w:val="24"/>
        </w:rPr>
        <w:t>(працюючі, відвідувачі, мешканці) та тривалість експозиції аналогічні, то допускається поширювати норми допустимого шуму згідно з даною таблицею на інші відповідні приміщення.</w:t>
      </w:r>
    </w:p>
    <w:p w14:paraId="14972987" w14:textId="77777777" w:rsidR="00023DFF" w:rsidRDefault="00023DFF">
      <w:pPr>
        <w:pStyle w:val="a3"/>
        <w:spacing w:before="173"/>
        <w:ind w:left="0" w:firstLine="0"/>
        <w:jc w:val="left"/>
      </w:pPr>
    </w:p>
    <w:p w14:paraId="0620D732" w14:textId="77777777" w:rsidR="00023DFF" w:rsidRDefault="00000000">
      <w:pPr>
        <w:spacing w:after="7"/>
        <w:ind w:left="140"/>
        <w:rPr>
          <w:sz w:val="28"/>
        </w:rPr>
      </w:pPr>
      <w:r>
        <w:rPr>
          <w:b/>
          <w:sz w:val="28"/>
        </w:rPr>
        <w:t>Таблиця</w:t>
      </w:r>
      <w:r>
        <w:rPr>
          <w:b/>
          <w:spacing w:val="-7"/>
          <w:sz w:val="28"/>
        </w:rPr>
        <w:t xml:space="preserve"> </w:t>
      </w:r>
      <w:r>
        <w:rPr>
          <w:b/>
          <w:sz w:val="28"/>
        </w:rPr>
        <w:t>2</w:t>
      </w:r>
      <w:r>
        <w:rPr>
          <w:b/>
          <w:spacing w:val="-4"/>
          <w:sz w:val="28"/>
        </w:rPr>
        <w:t xml:space="preserve"> </w:t>
      </w:r>
      <w:r>
        <w:rPr>
          <w:sz w:val="28"/>
        </w:rPr>
        <w:t>-</w:t>
      </w:r>
      <w:r>
        <w:rPr>
          <w:spacing w:val="-6"/>
          <w:sz w:val="28"/>
        </w:rPr>
        <w:t xml:space="preserve"> </w:t>
      </w:r>
      <w:r>
        <w:rPr>
          <w:sz w:val="28"/>
        </w:rPr>
        <w:t>Поправки</w:t>
      </w:r>
      <w:r>
        <w:rPr>
          <w:spacing w:val="-4"/>
          <w:sz w:val="28"/>
        </w:rPr>
        <w:t xml:space="preserve"> </w:t>
      </w:r>
      <w:r>
        <w:rPr>
          <w:sz w:val="28"/>
        </w:rPr>
        <w:t>до</w:t>
      </w:r>
      <w:r>
        <w:rPr>
          <w:spacing w:val="-5"/>
          <w:sz w:val="28"/>
        </w:rPr>
        <w:t xml:space="preserve"> </w:t>
      </w:r>
      <w:r>
        <w:rPr>
          <w:sz w:val="28"/>
        </w:rPr>
        <w:t>допустимих</w:t>
      </w:r>
      <w:r>
        <w:rPr>
          <w:spacing w:val="-4"/>
          <w:sz w:val="28"/>
        </w:rPr>
        <w:t xml:space="preserve"> </w:t>
      </w:r>
      <w:r>
        <w:rPr>
          <w:sz w:val="28"/>
        </w:rPr>
        <w:t>рівнів</w:t>
      </w:r>
      <w:r>
        <w:rPr>
          <w:spacing w:val="-5"/>
          <w:sz w:val="28"/>
        </w:rPr>
        <w:t xml:space="preserve"> </w:t>
      </w:r>
      <w:r>
        <w:rPr>
          <w:spacing w:val="-4"/>
          <w:sz w:val="28"/>
        </w:rPr>
        <w:t>шуму</w:t>
      </w:r>
    </w:p>
    <w:tbl>
      <w:tblPr>
        <w:tblStyle w:val="TableNormal"/>
        <w:tblW w:w="0" w:type="auto"/>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86"/>
        <w:gridCol w:w="7936"/>
        <w:gridCol w:w="2747"/>
      </w:tblGrid>
      <w:tr w:rsidR="00023DFF" w14:paraId="4624BA5C" w14:textId="77777777">
        <w:trPr>
          <w:trHeight w:val="277"/>
        </w:trPr>
        <w:tc>
          <w:tcPr>
            <w:tcW w:w="3686" w:type="dxa"/>
          </w:tcPr>
          <w:p w14:paraId="34EC40A7" w14:textId="77777777" w:rsidR="00023DFF" w:rsidRDefault="00000000">
            <w:pPr>
              <w:pStyle w:val="TableParagraph"/>
              <w:spacing w:line="258" w:lineRule="exact"/>
              <w:ind w:left="1072"/>
              <w:jc w:val="left"/>
              <w:rPr>
                <w:sz w:val="24"/>
              </w:rPr>
            </w:pPr>
            <w:r>
              <w:rPr>
                <w:sz w:val="24"/>
              </w:rPr>
              <w:t xml:space="preserve">Фактор </w:t>
            </w:r>
            <w:r>
              <w:rPr>
                <w:spacing w:val="-2"/>
                <w:sz w:val="24"/>
              </w:rPr>
              <w:t>впливу</w:t>
            </w:r>
          </w:p>
        </w:tc>
        <w:tc>
          <w:tcPr>
            <w:tcW w:w="7936" w:type="dxa"/>
          </w:tcPr>
          <w:p w14:paraId="667915F1" w14:textId="77777777" w:rsidR="00023DFF" w:rsidRDefault="00000000">
            <w:pPr>
              <w:pStyle w:val="TableParagraph"/>
              <w:spacing w:line="258" w:lineRule="exact"/>
              <w:ind w:left="14"/>
              <w:rPr>
                <w:sz w:val="24"/>
              </w:rPr>
            </w:pPr>
            <w:r>
              <w:rPr>
                <w:spacing w:val="-2"/>
                <w:sz w:val="24"/>
              </w:rPr>
              <w:t>Умови</w:t>
            </w:r>
          </w:p>
        </w:tc>
        <w:tc>
          <w:tcPr>
            <w:tcW w:w="2747" w:type="dxa"/>
          </w:tcPr>
          <w:p w14:paraId="4E4B9F22" w14:textId="77777777" w:rsidR="00023DFF" w:rsidRDefault="00000000">
            <w:pPr>
              <w:pStyle w:val="TableParagraph"/>
              <w:spacing w:line="258" w:lineRule="exact"/>
              <w:ind w:left="22" w:right="2"/>
              <w:rPr>
                <w:sz w:val="24"/>
              </w:rPr>
            </w:pPr>
            <w:r>
              <w:rPr>
                <w:sz w:val="24"/>
              </w:rPr>
              <w:t>Поправка,</w:t>
            </w:r>
            <w:r>
              <w:rPr>
                <w:spacing w:val="-4"/>
                <w:sz w:val="24"/>
              </w:rPr>
              <w:t xml:space="preserve"> </w:t>
            </w:r>
            <w:r>
              <w:rPr>
                <w:sz w:val="24"/>
              </w:rPr>
              <w:t>дБ</w:t>
            </w:r>
            <w:r>
              <w:rPr>
                <w:spacing w:val="-3"/>
                <w:sz w:val="24"/>
              </w:rPr>
              <w:t xml:space="preserve"> </w:t>
            </w:r>
            <w:r>
              <w:rPr>
                <w:spacing w:val="-4"/>
                <w:sz w:val="24"/>
              </w:rPr>
              <w:t>(дБА)</w:t>
            </w:r>
          </w:p>
        </w:tc>
      </w:tr>
      <w:tr w:rsidR="00023DFF" w14:paraId="492CFF2A" w14:textId="77777777">
        <w:trPr>
          <w:trHeight w:val="275"/>
        </w:trPr>
        <w:tc>
          <w:tcPr>
            <w:tcW w:w="3686" w:type="dxa"/>
            <w:vMerge w:val="restart"/>
          </w:tcPr>
          <w:p w14:paraId="0A0E418E" w14:textId="77777777" w:rsidR="00023DFF" w:rsidRDefault="00000000">
            <w:pPr>
              <w:pStyle w:val="TableParagraph"/>
              <w:spacing w:before="138"/>
              <w:jc w:val="left"/>
              <w:rPr>
                <w:sz w:val="24"/>
              </w:rPr>
            </w:pPr>
            <w:r>
              <w:rPr>
                <w:sz w:val="24"/>
              </w:rPr>
              <w:t>Характер</w:t>
            </w:r>
            <w:r>
              <w:rPr>
                <w:spacing w:val="-5"/>
                <w:sz w:val="24"/>
              </w:rPr>
              <w:t xml:space="preserve"> </w:t>
            </w:r>
            <w:r>
              <w:rPr>
                <w:spacing w:val="-4"/>
                <w:sz w:val="24"/>
              </w:rPr>
              <w:t>шуму</w:t>
            </w:r>
          </w:p>
        </w:tc>
        <w:tc>
          <w:tcPr>
            <w:tcW w:w="7936" w:type="dxa"/>
          </w:tcPr>
          <w:p w14:paraId="5FF587CD" w14:textId="77777777" w:rsidR="00023DFF" w:rsidRDefault="00000000">
            <w:pPr>
              <w:pStyle w:val="TableParagraph"/>
              <w:spacing w:line="255" w:lineRule="exact"/>
              <w:jc w:val="left"/>
              <w:rPr>
                <w:sz w:val="24"/>
              </w:rPr>
            </w:pPr>
            <w:r>
              <w:rPr>
                <w:spacing w:val="-2"/>
                <w:sz w:val="24"/>
              </w:rPr>
              <w:t>Широкосмуговий</w:t>
            </w:r>
          </w:p>
        </w:tc>
        <w:tc>
          <w:tcPr>
            <w:tcW w:w="2747" w:type="dxa"/>
          </w:tcPr>
          <w:p w14:paraId="6967AB8C" w14:textId="77777777" w:rsidR="00023DFF" w:rsidRDefault="00000000">
            <w:pPr>
              <w:pStyle w:val="TableParagraph"/>
              <w:spacing w:line="255" w:lineRule="exact"/>
              <w:ind w:left="22" w:right="2"/>
              <w:rPr>
                <w:sz w:val="24"/>
              </w:rPr>
            </w:pPr>
            <w:r>
              <w:rPr>
                <w:spacing w:val="-10"/>
                <w:sz w:val="24"/>
              </w:rPr>
              <w:t>0</w:t>
            </w:r>
          </w:p>
        </w:tc>
      </w:tr>
      <w:tr w:rsidR="00023DFF" w14:paraId="0215004C" w14:textId="77777777">
        <w:trPr>
          <w:trHeight w:val="275"/>
        </w:trPr>
        <w:tc>
          <w:tcPr>
            <w:tcW w:w="3686" w:type="dxa"/>
            <w:vMerge/>
            <w:tcBorders>
              <w:top w:val="nil"/>
            </w:tcBorders>
          </w:tcPr>
          <w:p w14:paraId="5E45B7E9" w14:textId="77777777" w:rsidR="00023DFF" w:rsidRDefault="00023DFF">
            <w:pPr>
              <w:rPr>
                <w:sz w:val="2"/>
                <w:szCs w:val="2"/>
              </w:rPr>
            </w:pPr>
          </w:p>
        </w:tc>
        <w:tc>
          <w:tcPr>
            <w:tcW w:w="7936" w:type="dxa"/>
          </w:tcPr>
          <w:p w14:paraId="33AD54B0" w14:textId="77777777" w:rsidR="00023DFF" w:rsidRDefault="00000000">
            <w:pPr>
              <w:pStyle w:val="TableParagraph"/>
              <w:spacing w:line="255" w:lineRule="exact"/>
              <w:jc w:val="left"/>
              <w:rPr>
                <w:sz w:val="24"/>
              </w:rPr>
            </w:pPr>
            <w:r>
              <w:rPr>
                <w:sz w:val="24"/>
              </w:rPr>
              <w:t>Тональний</w:t>
            </w:r>
            <w:r>
              <w:rPr>
                <w:spacing w:val="-1"/>
                <w:sz w:val="24"/>
              </w:rPr>
              <w:t xml:space="preserve"> </w:t>
            </w:r>
            <w:r>
              <w:rPr>
                <w:sz w:val="24"/>
              </w:rPr>
              <w:t>або</w:t>
            </w:r>
            <w:r>
              <w:rPr>
                <w:spacing w:val="-1"/>
                <w:sz w:val="24"/>
              </w:rPr>
              <w:t xml:space="preserve"> </w:t>
            </w:r>
            <w:r>
              <w:rPr>
                <w:spacing w:val="-2"/>
                <w:sz w:val="24"/>
              </w:rPr>
              <w:t>імпульсний</w:t>
            </w:r>
          </w:p>
        </w:tc>
        <w:tc>
          <w:tcPr>
            <w:tcW w:w="2747" w:type="dxa"/>
          </w:tcPr>
          <w:p w14:paraId="1B96C51F" w14:textId="77777777" w:rsidR="00023DFF" w:rsidRDefault="00000000">
            <w:pPr>
              <w:pStyle w:val="TableParagraph"/>
              <w:spacing w:line="255" w:lineRule="exact"/>
              <w:ind w:left="22"/>
              <w:rPr>
                <w:sz w:val="24"/>
              </w:rPr>
            </w:pPr>
            <w:r>
              <w:rPr>
                <w:spacing w:val="-2"/>
                <w:sz w:val="24"/>
              </w:rPr>
              <w:t>-</w:t>
            </w:r>
            <w:r>
              <w:rPr>
                <w:spacing w:val="-12"/>
                <w:sz w:val="24"/>
              </w:rPr>
              <w:t>5</w:t>
            </w:r>
          </w:p>
        </w:tc>
      </w:tr>
      <w:tr w:rsidR="00023DFF" w14:paraId="4EC93624" w14:textId="77777777">
        <w:trPr>
          <w:trHeight w:val="275"/>
        </w:trPr>
        <w:tc>
          <w:tcPr>
            <w:tcW w:w="3686" w:type="dxa"/>
            <w:vMerge w:val="restart"/>
          </w:tcPr>
          <w:p w14:paraId="7AB90267" w14:textId="77777777" w:rsidR="00023DFF" w:rsidRDefault="00023DFF">
            <w:pPr>
              <w:pStyle w:val="TableParagraph"/>
              <w:spacing w:before="10"/>
              <w:ind w:left="0"/>
              <w:jc w:val="left"/>
              <w:rPr>
                <w:sz w:val="24"/>
              </w:rPr>
            </w:pPr>
          </w:p>
          <w:p w14:paraId="269E1C5D" w14:textId="77777777" w:rsidR="00023DFF" w:rsidRDefault="00000000">
            <w:pPr>
              <w:pStyle w:val="TableParagraph"/>
              <w:spacing w:before="1"/>
              <w:jc w:val="left"/>
              <w:rPr>
                <w:sz w:val="24"/>
              </w:rPr>
            </w:pPr>
            <w:r>
              <w:rPr>
                <w:sz w:val="24"/>
              </w:rPr>
              <w:t>Місце</w:t>
            </w:r>
            <w:r>
              <w:rPr>
                <w:spacing w:val="-3"/>
                <w:sz w:val="24"/>
              </w:rPr>
              <w:t xml:space="preserve"> </w:t>
            </w:r>
            <w:r>
              <w:rPr>
                <w:sz w:val="24"/>
              </w:rPr>
              <w:t>розташування</w:t>
            </w:r>
            <w:r>
              <w:rPr>
                <w:spacing w:val="-1"/>
                <w:sz w:val="24"/>
              </w:rPr>
              <w:t xml:space="preserve"> </w:t>
            </w:r>
            <w:r>
              <w:rPr>
                <w:spacing w:val="-2"/>
                <w:sz w:val="24"/>
              </w:rPr>
              <w:t>об'єкта</w:t>
            </w:r>
          </w:p>
        </w:tc>
        <w:tc>
          <w:tcPr>
            <w:tcW w:w="7936" w:type="dxa"/>
          </w:tcPr>
          <w:p w14:paraId="1AB2D868" w14:textId="77777777" w:rsidR="00023DFF" w:rsidRDefault="00000000">
            <w:pPr>
              <w:pStyle w:val="TableParagraph"/>
              <w:spacing w:line="255" w:lineRule="exact"/>
              <w:jc w:val="left"/>
              <w:rPr>
                <w:sz w:val="24"/>
              </w:rPr>
            </w:pPr>
            <w:r>
              <w:rPr>
                <w:sz w:val="24"/>
              </w:rPr>
              <w:t>Курортний</w:t>
            </w:r>
            <w:r>
              <w:rPr>
                <w:spacing w:val="-4"/>
                <w:sz w:val="24"/>
              </w:rPr>
              <w:t xml:space="preserve"> </w:t>
            </w:r>
            <w:r>
              <w:rPr>
                <w:sz w:val="24"/>
              </w:rPr>
              <w:t>район,</w:t>
            </w:r>
            <w:r>
              <w:rPr>
                <w:spacing w:val="-2"/>
                <w:sz w:val="24"/>
              </w:rPr>
              <w:t xml:space="preserve"> </w:t>
            </w:r>
            <w:r>
              <w:rPr>
                <w:sz w:val="24"/>
              </w:rPr>
              <w:t>місця</w:t>
            </w:r>
            <w:r>
              <w:rPr>
                <w:spacing w:val="-2"/>
                <w:sz w:val="24"/>
              </w:rPr>
              <w:t xml:space="preserve"> </w:t>
            </w:r>
            <w:r>
              <w:rPr>
                <w:sz w:val="24"/>
              </w:rPr>
              <w:t>відпочинку,</w:t>
            </w:r>
            <w:r>
              <w:rPr>
                <w:spacing w:val="-2"/>
                <w:sz w:val="24"/>
              </w:rPr>
              <w:t xml:space="preserve"> </w:t>
            </w:r>
            <w:r>
              <w:rPr>
                <w:sz w:val="24"/>
              </w:rPr>
              <w:t>туризму, зелена</w:t>
            </w:r>
            <w:r>
              <w:rPr>
                <w:spacing w:val="-3"/>
                <w:sz w:val="24"/>
              </w:rPr>
              <w:t xml:space="preserve"> </w:t>
            </w:r>
            <w:r>
              <w:rPr>
                <w:sz w:val="24"/>
              </w:rPr>
              <w:t>зона</w:t>
            </w:r>
            <w:r>
              <w:rPr>
                <w:spacing w:val="-2"/>
                <w:sz w:val="24"/>
              </w:rPr>
              <w:t xml:space="preserve"> міста</w:t>
            </w:r>
          </w:p>
        </w:tc>
        <w:tc>
          <w:tcPr>
            <w:tcW w:w="2747" w:type="dxa"/>
          </w:tcPr>
          <w:p w14:paraId="5A24BF3C" w14:textId="77777777" w:rsidR="00023DFF" w:rsidRDefault="00000000">
            <w:pPr>
              <w:pStyle w:val="TableParagraph"/>
              <w:spacing w:line="255" w:lineRule="exact"/>
              <w:ind w:left="22"/>
              <w:rPr>
                <w:sz w:val="24"/>
              </w:rPr>
            </w:pPr>
            <w:r>
              <w:rPr>
                <w:spacing w:val="-2"/>
                <w:sz w:val="24"/>
              </w:rPr>
              <w:t>-</w:t>
            </w:r>
            <w:r>
              <w:rPr>
                <w:spacing w:val="-12"/>
                <w:sz w:val="24"/>
              </w:rPr>
              <w:t>5</w:t>
            </w:r>
          </w:p>
        </w:tc>
      </w:tr>
      <w:tr w:rsidR="00023DFF" w14:paraId="496248A2" w14:textId="77777777">
        <w:trPr>
          <w:trHeight w:val="277"/>
        </w:trPr>
        <w:tc>
          <w:tcPr>
            <w:tcW w:w="3686" w:type="dxa"/>
            <w:vMerge/>
            <w:tcBorders>
              <w:top w:val="nil"/>
            </w:tcBorders>
          </w:tcPr>
          <w:p w14:paraId="182ED8A6" w14:textId="77777777" w:rsidR="00023DFF" w:rsidRDefault="00023DFF">
            <w:pPr>
              <w:rPr>
                <w:sz w:val="2"/>
                <w:szCs w:val="2"/>
              </w:rPr>
            </w:pPr>
          </w:p>
        </w:tc>
        <w:tc>
          <w:tcPr>
            <w:tcW w:w="7936" w:type="dxa"/>
          </w:tcPr>
          <w:p w14:paraId="583A1C6A" w14:textId="77777777" w:rsidR="00023DFF" w:rsidRDefault="00000000">
            <w:pPr>
              <w:pStyle w:val="TableParagraph"/>
              <w:spacing w:line="258" w:lineRule="exact"/>
              <w:jc w:val="left"/>
              <w:rPr>
                <w:sz w:val="24"/>
              </w:rPr>
            </w:pPr>
            <w:r>
              <w:rPr>
                <w:sz w:val="24"/>
              </w:rPr>
              <w:t>Новий</w:t>
            </w:r>
            <w:r>
              <w:rPr>
                <w:spacing w:val="-1"/>
                <w:sz w:val="24"/>
              </w:rPr>
              <w:t xml:space="preserve"> </w:t>
            </w:r>
            <w:r>
              <w:rPr>
                <w:sz w:val="24"/>
              </w:rPr>
              <w:t>житловий</w:t>
            </w:r>
            <w:r>
              <w:rPr>
                <w:spacing w:val="-1"/>
                <w:sz w:val="24"/>
              </w:rPr>
              <w:t xml:space="preserve"> </w:t>
            </w:r>
            <w:r>
              <w:rPr>
                <w:sz w:val="24"/>
              </w:rPr>
              <w:t>район,</w:t>
            </w:r>
            <w:r>
              <w:rPr>
                <w:spacing w:val="-5"/>
                <w:sz w:val="24"/>
              </w:rPr>
              <w:t xml:space="preserve"> </w:t>
            </w:r>
            <w:r>
              <w:rPr>
                <w:sz w:val="24"/>
              </w:rPr>
              <w:t>що</w:t>
            </w:r>
            <w:r>
              <w:rPr>
                <w:spacing w:val="-1"/>
                <w:sz w:val="24"/>
              </w:rPr>
              <w:t xml:space="preserve"> </w:t>
            </w:r>
            <w:r>
              <w:rPr>
                <w:spacing w:val="-2"/>
                <w:sz w:val="24"/>
              </w:rPr>
              <w:t>проектується</w:t>
            </w:r>
          </w:p>
        </w:tc>
        <w:tc>
          <w:tcPr>
            <w:tcW w:w="2747" w:type="dxa"/>
          </w:tcPr>
          <w:p w14:paraId="4860EC9E" w14:textId="77777777" w:rsidR="00023DFF" w:rsidRDefault="00000000">
            <w:pPr>
              <w:pStyle w:val="TableParagraph"/>
              <w:spacing w:line="258" w:lineRule="exact"/>
              <w:ind w:left="22" w:right="2"/>
              <w:rPr>
                <w:sz w:val="24"/>
              </w:rPr>
            </w:pPr>
            <w:r>
              <w:rPr>
                <w:spacing w:val="-10"/>
                <w:sz w:val="24"/>
              </w:rPr>
              <w:t>0</w:t>
            </w:r>
          </w:p>
        </w:tc>
      </w:tr>
      <w:tr w:rsidR="00023DFF" w14:paraId="2DF75111" w14:textId="77777777">
        <w:trPr>
          <w:trHeight w:val="275"/>
        </w:trPr>
        <w:tc>
          <w:tcPr>
            <w:tcW w:w="3686" w:type="dxa"/>
            <w:vMerge/>
            <w:tcBorders>
              <w:top w:val="nil"/>
            </w:tcBorders>
          </w:tcPr>
          <w:p w14:paraId="5A894385" w14:textId="77777777" w:rsidR="00023DFF" w:rsidRDefault="00023DFF">
            <w:pPr>
              <w:rPr>
                <w:sz w:val="2"/>
                <w:szCs w:val="2"/>
              </w:rPr>
            </w:pPr>
          </w:p>
        </w:tc>
        <w:tc>
          <w:tcPr>
            <w:tcW w:w="7936" w:type="dxa"/>
          </w:tcPr>
          <w:p w14:paraId="5EF028E5" w14:textId="77777777" w:rsidR="00023DFF" w:rsidRDefault="00000000">
            <w:pPr>
              <w:pStyle w:val="TableParagraph"/>
              <w:spacing w:line="255" w:lineRule="exact"/>
              <w:jc w:val="left"/>
              <w:rPr>
                <w:sz w:val="24"/>
              </w:rPr>
            </w:pPr>
            <w:r>
              <w:rPr>
                <w:sz w:val="24"/>
              </w:rPr>
              <w:t>Район</w:t>
            </w:r>
            <w:r>
              <w:rPr>
                <w:spacing w:val="-2"/>
                <w:sz w:val="24"/>
              </w:rPr>
              <w:t xml:space="preserve"> </w:t>
            </w:r>
            <w:r>
              <w:rPr>
                <w:sz w:val="24"/>
              </w:rPr>
              <w:t>сформованої</w:t>
            </w:r>
            <w:r>
              <w:rPr>
                <w:spacing w:val="-2"/>
                <w:sz w:val="24"/>
              </w:rPr>
              <w:t xml:space="preserve"> забудови</w:t>
            </w:r>
          </w:p>
        </w:tc>
        <w:tc>
          <w:tcPr>
            <w:tcW w:w="2747" w:type="dxa"/>
          </w:tcPr>
          <w:p w14:paraId="3E5DC264" w14:textId="77777777" w:rsidR="00023DFF" w:rsidRDefault="00000000">
            <w:pPr>
              <w:pStyle w:val="TableParagraph"/>
              <w:spacing w:line="255" w:lineRule="exact"/>
              <w:ind w:left="22"/>
              <w:rPr>
                <w:sz w:val="24"/>
              </w:rPr>
            </w:pPr>
            <w:r>
              <w:rPr>
                <w:sz w:val="24"/>
              </w:rPr>
              <w:t>+</w:t>
            </w:r>
            <w:r>
              <w:rPr>
                <w:spacing w:val="-1"/>
                <w:sz w:val="24"/>
              </w:rPr>
              <w:t xml:space="preserve"> </w:t>
            </w:r>
            <w:r>
              <w:rPr>
                <w:spacing w:val="-12"/>
                <w:sz w:val="24"/>
              </w:rPr>
              <w:t>5</w:t>
            </w:r>
          </w:p>
        </w:tc>
      </w:tr>
      <w:tr w:rsidR="00023DFF" w14:paraId="31A826E0" w14:textId="77777777">
        <w:trPr>
          <w:trHeight w:val="1655"/>
        </w:trPr>
        <w:tc>
          <w:tcPr>
            <w:tcW w:w="14369" w:type="dxa"/>
            <w:gridSpan w:val="3"/>
          </w:tcPr>
          <w:p w14:paraId="03EDD1BF" w14:textId="77777777" w:rsidR="00023DFF" w:rsidRDefault="00000000">
            <w:pPr>
              <w:pStyle w:val="TableParagraph"/>
              <w:ind w:left="1418" w:right="196" w:hanging="1378"/>
              <w:jc w:val="left"/>
              <w:rPr>
                <w:sz w:val="24"/>
              </w:rPr>
            </w:pPr>
            <w:r>
              <w:rPr>
                <w:b/>
                <w:sz w:val="24"/>
              </w:rPr>
              <w:t xml:space="preserve">Примітка 1. </w:t>
            </w:r>
            <w:r>
              <w:rPr>
                <w:sz w:val="24"/>
              </w:rPr>
              <w:t>Поправку на місце розташування об'єкта слід враховувати тільки для зовнішніх джерел шуму при визначенні допустимих рівнів звукового тиску, рівнів звуку, еквівалентних і максимальних рівнів звуку для житлових кімнат квартир, спальних приміщень</w:t>
            </w:r>
            <w:r>
              <w:rPr>
                <w:spacing w:val="-3"/>
                <w:sz w:val="24"/>
              </w:rPr>
              <w:t xml:space="preserve"> </w:t>
            </w:r>
            <w:r>
              <w:rPr>
                <w:sz w:val="24"/>
              </w:rPr>
              <w:t>будинків</w:t>
            </w:r>
            <w:r>
              <w:rPr>
                <w:spacing w:val="-4"/>
                <w:sz w:val="24"/>
              </w:rPr>
              <w:t xml:space="preserve"> </w:t>
            </w:r>
            <w:r>
              <w:rPr>
                <w:sz w:val="24"/>
              </w:rPr>
              <w:t>відпочинку</w:t>
            </w:r>
            <w:r>
              <w:rPr>
                <w:spacing w:val="-11"/>
                <w:sz w:val="24"/>
              </w:rPr>
              <w:t xml:space="preserve"> </w:t>
            </w:r>
            <w:r>
              <w:rPr>
                <w:sz w:val="24"/>
              </w:rPr>
              <w:t>і</w:t>
            </w:r>
            <w:r>
              <w:rPr>
                <w:spacing w:val="-3"/>
                <w:sz w:val="24"/>
              </w:rPr>
              <w:t xml:space="preserve"> </w:t>
            </w:r>
            <w:r>
              <w:rPr>
                <w:sz w:val="24"/>
              </w:rPr>
              <w:t>пансіонатів,</w:t>
            </w:r>
            <w:r>
              <w:rPr>
                <w:spacing w:val="-3"/>
                <w:sz w:val="24"/>
              </w:rPr>
              <w:t xml:space="preserve"> </w:t>
            </w:r>
            <w:r>
              <w:rPr>
                <w:sz w:val="24"/>
              </w:rPr>
              <w:t>спальних</w:t>
            </w:r>
            <w:r>
              <w:rPr>
                <w:spacing w:val="-3"/>
                <w:sz w:val="24"/>
              </w:rPr>
              <w:t xml:space="preserve"> </w:t>
            </w:r>
            <w:r>
              <w:rPr>
                <w:sz w:val="24"/>
              </w:rPr>
              <w:t>приміщень</w:t>
            </w:r>
            <w:r>
              <w:rPr>
                <w:spacing w:val="-3"/>
                <w:sz w:val="24"/>
              </w:rPr>
              <w:t xml:space="preserve"> </w:t>
            </w:r>
            <w:r>
              <w:rPr>
                <w:sz w:val="24"/>
              </w:rPr>
              <w:t>в</w:t>
            </w:r>
            <w:r>
              <w:rPr>
                <w:spacing w:val="-4"/>
                <w:sz w:val="24"/>
              </w:rPr>
              <w:t xml:space="preserve"> </w:t>
            </w:r>
            <w:r>
              <w:rPr>
                <w:sz w:val="24"/>
              </w:rPr>
              <w:t>дитячих</w:t>
            </w:r>
            <w:r>
              <w:rPr>
                <w:spacing w:val="-1"/>
                <w:sz w:val="24"/>
              </w:rPr>
              <w:t xml:space="preserve"> </w:t>
            </w:r>
            <w:r>
              <w:rPr>
                <w:sz w:val="24"/>
              </w:rPr>
              <w:t>дошкільних установах</w:t>
            </w:r>
            <w:r>
              <w:rPr>
                <w:spacing w:val="-1"/>
                <w:sz w:val="24"/>
              </w:rPr>
              <w:t xml:space="preserve"> </w:t>
            </w:r>
            <w:r>
              <w:rPr>
                <w:sz w:val="24"/>
              </w:rPr>
              <w:t>і</w:t>
            </w:r>
            <w:r>
              <w:rPr>
                <w:spacing w:val="-3"/>
                <w:sz w:val="24"/>
              </w:rPr>
              <w:t xml:space="preserve"> </w:t>
            </w:r>
            <w:r>
              <w:rPr>
                <w:sz w:val="24"/>
              </w:rPr>
              <w:t>школах-інтернатах,</w:t>
            </w:r>
            <w:r>
              <w:rPr>
                <w:spacing w:val="-3"/>
                <w:sz w:val="24"/>
              </w:rPr>
              <w:t xml:space="preserve"> </w:t>
            </w:r>
            <w:r>
              <w:rPr>
                <w:sz w:val="24"/>
              </w:rPr>
              <w:t>в будинках-інтернатах для</w:t>
            </w:r>
            <w:r>
              <w:rPr>
                <w:spacing w:val="-1"/>
                <w:sz w:val="24"/>
              </w:rPr>
              <w:t xml:space="preserve"> </w:t>
            </w:r>
            <w:r>
              <w:rPr>
                <w:sz w:val="24"/>
              </w:rPr>
              <w:t>людей похилого</w:t>
            </w:r>
            <w:r>
              <w:rPr>
                <w:spacing w:val="-1"/>
                <w:sz w:val="24"/>
              </w:rPr>
              <w:t xml:space="preserve"> </w:t>
            </w:r>
            <w:r>
              <w:rPr>
                <w:sz w:val="24"/>
              </w:rPr>
              <w:t>віку</w:t>
            </w:r>
            <w:r>
              <w:rPr>
                <w:spacing w:val="-9"/>
                <w:sz w:val="24"/>
              </w:rPr>
              <w:t xml:space="preserve"> </w:t>
            </w:r>
            <w:r>
              <w:rPr>
                <w:sz w:val="24"/>
              </w:rPr>
              <w:t>і інвалідів,</w:t>
            </w:r>
            <w:r>
              <w:rPr>
                <w:spacing w:val="-1"/>
                <w:sz w:val="24"/>
              </w:rPr>
              <w:t xml:space="preserve"> </w:t>
            </w:r>
            <w:r>
              <w:rPr>
                <w:sz w:val="24"/>
              </w:rPr>
              <w:t>для</w:t>
            </w:r>
            <w:r>
              <w:rPr>
                <w:spacing w:val="-1"/>
                <w:sz w:val="24"/>
              </w:rPr>
              <w:t xml:space="preserve"> </w:t>
            </w:r>
            <w:r>
              <w:rPr>
                <w:sz w:val="24"/>
              </w:rPr>
              <w:t>палат</w:t>
            </w:r>
            <w:r>
              <w:rPr>
                <w:spacing w:val="-1"/>
                <w:sz w:val="24"/>
              </w:rPr>
              <w:t xml:space="preserve"> </w:t>
            </w:r>
            <w:r>
              <w:rPr>
                <w:sz w:val="24"/>
              </w:rPr>
              <w:t>лікарень</w:t>
            </w:r>
            <w:r>
              <w:rPr>
                <w:spacing w:val="-1"/>
                <w:sz w:val="24"/>
              </w:rPr>
              <w:t xml:space="preserve"> </w:t>
            </w:r>
            <w:r>
              <w:rPr>
                <w:sz w:val="24"/>
              </w:rPr>
              <w:t>і</w:t>
            </w:r>
            <w:r>
              <w:rPr>
                <w:spacing w:val="-1"/>
                <w:sz w:val="24"/>
              </w:rPr>
              <w:t xml:space="preserve"> </w:t>
            </w:r>
            <w:r>
              <w:rPr>
                <w:sz w:val="24"/>
              </w:rPr>
              <w:t>спальних</w:t>
            </w:r>
            <w:r>
              <w:rPr>
                <w:spacing w:val="-1"/>
                <w:sz w:val="24"/>
              </w:rPr>
              <w:t xml:space="preserve"> </w:t>
            </w:r>
            <w:r>
              <w:rPr>
                <w:sz w:val="24"/>
              </w:rPr>
              <w:t>кімнат</w:t>
            </w:r>
            <w:r>
              <w:rPr>
                <w:spacing w:val="-3"/>
                <w:sz w:val="24"/>
              </w:rPr>
              <w:t xml:space="preserve"> </w:t>
            </w:r>
            <w:r>
              <w:rPr>
                <w:sz w:val="24"/>
              </w:rPr>
              <w:t>санаторіїв,</w:t>
            </w:r>
            <w:r>
              <w:rPr>
                <w:spacing w:val="-1"/>
                <w:sz w:val="24"/>
              </w:rPr>
              <w:t xml:space="preserve"> </w:t>
            </w:r>
            <w:r>
              <w:rPr>
                <w:sz w:val="24"/>
              </w:rPr>
              <w:t>житлових кімнат гуртожитків і номерів готелів та територій житлової забудови.</w:t>
            </w:r>
          </w:p>
          <w:p w14:paraId="55943453" w14:textId="77777777" w:rsidR="00023DFF" w:rsidRDefault="00000000">
            <w:pPr>
              <w:pStyle w:val="TableParagraph"/>
              <w:spacing w:line="261" w:lineRule="exact"/>
              <w:jc w:val="left"/>
              <w:rPr>
                <w:sz w:val="24"/>
              </w:rPr>
            </w:pPr>
            <w:r>
              <w:rPr>
                <w:b/>
                <w:sz w:val="24"/>
              </w:rPr>
              <w:t>Примітка</w:t>
            </w:r>
            <w:r>
              <w:rPr>
                <w:b/>
                <w:spacing w:val="-5"/>
                <w:sz w:val="24"/>
              </w:rPr>
              <w:t xml:space="preserve"> </w:t>
            </w:r>
            <w:r>
              <w:rPr>
                <w:b/>
                <w:sz w:val="24"/>
              </w:rPr>
              <w:t>2.</w:t>
            </w:r>
            <w:r>
              <w:rPr>
                <w:b/>
                <w:spacing w:val="-1"/>
                <w:sz w:val="24"/>
              </w:rPr>
              <w:t xml:space="preserve"> </w:t>
            </w:r>
            <w:r>
              <w:rPr>
                <w:sz w:val="24"/>
              </w:rPr>
              <w:t>Для</w:t>
            </w:r>
            <w:r>
              <w:rPr>
                <w:spacing w:val="-1"/>
                <w:sz w:val="24"/>
              </w:rPr>
              <w:t xml:space="preserve"> </w:t>
            </w:r>
            <w:r>
              <w:rPr>
                <w:sz w:val="24"/>
              </w:rPr>
              <w:t>об'єктів</w:t>
            </w:r>
            <w:r>
              <w:rPr>
                <w:spacing w:val="-2"/>
                <w:sz w:val="24"/>
              </w:rPr>
              <w:t xml:space="preserve"> </w:t>
            </w:r>
            <w:r>
              <w:rPr>
                <w:sz w:val="24"/>
              </w:rPr>
              <w:t>будівництва у</w:t>
            </w:r>
            <w:r>
              <w:rPr>
                <w:spacing w:val="-6"/>
                <w:sz w:val="24"/>
              </w:rPr>
              <w:t xml:space="preserve"> </w:t>
            </w:r>
            <w:r>
              <w:rPr>
                <w:sz w:val="24"/>
              </w:rPr>
              <w:t>сформованій житловій</w:t>
            </w:r>
            <w:r>
              <w:rPr>
                <w:spacing w:val="-1"/>
                <w:sz w:val="24"/>
              </w:rPr>
              <w:t xml:space="preserve"> </w:t>
            </w:r>
            <w:r>
              <w:rPr>
                <w:sz w:val="24"/>
              </w:rPr>
              <w:t>забудові</w:t>
            </w:r>
            <w:r>
              <w:rPr>
                <w:spacing w:val="-1"/>
                <w:sz w:val="24"/>
              </w:rPr>
              <w:t xml:space="preserve"> </w:t>
            </w:r>
            <w:r>
              <w:rPr>
                <w:sz w:val="24"/>
              </w:rPr>
              <w:t>поправку</w:t>
            </w:r>
            <w:r>
              <w:rPr>
                <w:spacing w:val="-9"/>
                <w:sz w:val="24"/>
              </w:rPr>
              <w:t xml:space="preserve"> </w:t>
            </w:r>
            <w:r>
              <w:rPr>
                <w:sz w:val="24"/>
              </w:rPr>
              <w:t>плюс</w:t>
            </w:r>
            <w:r>
              <w:rPr>
                <w:spacing w:val="-2"/>
                <w:sz w:val="24"/>
              </w:rPr>
              <w:t xml:space="preserve"> </w:t>
            </w:r>
            <w:r>
              <w:rPr>
                <w:sz w:val="24"/>
              </w:rPr>
              <w:t>5</w:t>
            </w:r>
            <w:r>
              <w:rPr>
                <w:spacing w:val="-1"/>
                <w:sz w:val="24"/>
              </w:rPr>
              <w:t xml:space="preserve"> </w:t>
            </w:r>
            <w:r>
              <w:rPr>
                <w:sz w:val="24"/>
              </w:rPr>
              <w:t>дБ</w:t>
            </w:r>
            <w:r>
              <w:rPr>
                <w:spacing w:val="-3"/>
                <w:sz w:val="24"/>
              </w:rPr>
              <w:t xml:space="preserve"> </w:t>
            </w:r>
            <w:r>
              <w:rPr>
                <w:sz w:val="24"/>
              </w:rPr>
              <w:t>(дБА)</w:t>
            </w:r>
            <w:r>
              <w:rPr>
                <w:spacing w:val="-2"/>
                <w:sz w:val="24"/>
              </w:rPr>
              <w:t xml:space="preserve"> </w:t>
            </w:r>
            <w:r>
              <w:rPr>
                <w:sz w:val="24"/>
              </w:rPr>
              <w:t>не</w:t>
            </w:r>
            <w:r>
              <w:rPr>
                <w:spacing w:val="-2"/>
                <w:sz w:val="24"/>
              </w:rPr>
              <w:t xml:space="preserve"> враховують.</w:t>
            </w:r>
          </w:p>
        </w:tc>
      </w:tr>
    </w:tbl>
    <w:p w14:paraId="1AE8273C" w14:textId="77777777" w:rsidR="00023DFF" w:rsidRDefault="00023DFF">
      <w:pPr>
        <w:pStyle w:val="TableParagraph"/>
        <w:spacing w:line="261" w:lineRule="exact"/>
        <w:jc w:val="left"/>
        <w:rPr>
          <w:sz w:val="24"/>
        </w:rPr>
        <w:sectPr w:rsidR="00023DFF">
          <w:headerReference w:type="even" r:id="rId23"/>
          <w:headerReference w:type="default" r:id="rId24"/>
          <w:footerReference w:type="default" r:id="rId25"/>
          <w:pgSz w:w="16840" w:h="11910" w:orient="landscape"/>
          <w:pgMar w:top="1040" w:right="1133" w:bottom="940" w:left="992" w:header="725" w:footer="743" w:gutter="0"/>
          <w:pgNumType w:start="25"/>
          <w:cols w:space="720"/>
        </w:sectPr>
      </w:pPr>
    </w:p>
    <w:p w14:paraId="5735E3B0" w14:textId="77777777" w:rsidR="00023DFF" w:rsidRDefault="00000000">
      <w:pPr>
        <w:pStyle w:val="1"/>
        <w:numPr>
          <w:ilvl w:val="0"/>
          <w:numId w:val="19"/>
        </w:numPr>
        <w:tabs>
          <w:tab w:val="left" w:pos="1070"/>
        </w:tabs>
        <w:spacing w:before="260"/>
        <w:ind w:left="1070" w:hanging="210"/>
        <w:jc w:val="both"/>
      </w:pPr>
      <w:bookmarkStart w:id="16" w:name="7_АКУСТИЧНИЙ_РОЗРАХУНОК._ЗАГАЛЬНІ_ПОЛОЖЕ"/>
      <w:bookmarkStart w:id="17" w:name="_bookmark7"/>
      <w:bookmarkEnd w:id="16"/>
      <w:bookmarkEnd w:id="17"/>
      <w:r>
        <w:lastRenderedPageBreak/>
        <w:t>АКУСТИЧНИЙ</w:t>
      </w:r>
      <w:r>
        <w:rPr>
          <w:spacing w:val="-13"/>
        </w:rPr>
        <w:t xml:space="preserve"> </w:t>
      </w:r>
      <w:r>
        <w:t>РОЗРАХУНОК.</w:t>
      </w:r>
      <w:r>
        <w:rPr>
          <w:spacing w:val="-10"/>
        </w:rPr>
        <w:t xml:space="preserve"> </w:t>
      </w:r>
      <w:r>
        <w:t>ЗАГАЛЬНІ</w:t>
      </w:r>
      <w:r>
        <w:rPr>
          <w:spacing w:val="-9"/>
        </w:rPr>
        <w:t xml:space="preserve"> </w:t>
      </w:r>
      <w:r>
        <w:rPr>
          <w:spacing w:val="-2"/>
        </w:rPr>
        <w:t>ПОЛОЖЕННЯ</w:t>
      </w:r>
    </w:p>
    <w:p w14:paraId="496CCE4C" w14:textId="77777777" w:rsidR="00023DFF" w:rsidRDefault="00000000">
      <w:pPr>
        <w:pStyle w:val="a4"/>
        <w:numPr>
          <w:ilvl w:val="1"/>
          <w:numId w:val="19"/>
        </w:numPr>
        <w:tabs>
          <w:tab w:val="left" w:pos="1579"/>
        </w:tabs>
        <w:spacing w:before="278" w:line="360" w:lineRule="auto"/>
        <w:ind w:right="422" w:firstLine="720"/>
        <w:jc w:val="both"/>
        <w:rPr>
          <w:b/>
          <w:sz w:val="28"/>
        </w:rPr>
      </w:pPr>
      <w:r>
        <w:rPr>
          <w:sz w:val="28"/>
        </w:rPr>
        <w:t>Акустичний розрахунок слід виконувати при проектуванні, реконструкції, капітальному ремонті або технічному переоснащенні промислових об'єктів, автомобільних доріг, залізниць, об'єктів цивільного будівництва тощо, при проектуванні житлової забудови міських і сільських поселень</w:t>
      </w:r>
      <w:r>
        <w:rPr>
          <w:spacing w:val="-5"/>
          <w:sz w:val="28"/>
        </w:rPr>
        <w:t xml:space="preserve"> </w:t>
      </w:r>
      <w:r>
        <w:rPr>
          <w:sz w:val="28"/>
        </w:rPr>
        <w:t>для</w:t>
      </w:r>
      <w:r>
        <w:rPr>
          <w:spacing w:val="-3"/>
          <w:sz w:val="28"/>
        </w:rPr>
        <w:t xml:space="preserve"> </w:t>
      </w:r>
      <w:r>
        <w:rPr>
          <w:sz w:val="28"/>
        </w:rPr>
        <w:t>надання</w:t>
      </w:r>
      <w:r>
        <w:rPr>
          <w:spacing w:val="-3"/>
          <w:sz w:val="28"/>
        </w:rPr>
        <w:t xml:space="preserve"> </w:t>
      </w:r>
      <w:r>
        <w:rPr>
          <w:sz w:val="28"/>
        </w:rPr>
        <w:t>оцінки</w:t>
      </w:r>
      <w:r>
        <w:rPr>
          <w:spacing w:val="-3"/>
          <w:sz w:val="28"/>
        </w:rPr>
        <w:t xml:space="preserve"> </w:t>
      </w:r>
      <w:r>
        <w:rPr>
          <w:sz w:val="28"/>
        </w:rPr>
        <w:t>очікуваному</w:t>
      </w:r>
      <w:r>
        <w:rPr>
          <w:spacing w:val="-5"/>
          <w:sz w:val="28"/>
        </w:rPr>
        <w:t xml:space="preserve"> </w:t>
      </w:r>
      <w:r>
        <w:rPr>
          <w:sz w:val="28"/>
        </w:rPr>
        <w:t>шумовому</w:t>
      </w:r>
      <w:r>
        <w:rPr>
          <w:spacing w:val="-7"/>
          <w:sz w:val="28"/>
        </w:rPr>
        <w:t xml:space="preserve"> </w:t>
      </w:r>
      <w:r>
        <w:rPr>
          <w:sz w:val="28"/>
        </w:rPr>
        <w:t>режиму,</w:t>
      </w:r>
      <w:r>
        <w:rPr>
          <w:spacing w:val="-2"/>
          <w:sz w:val="28"/>
        </w:rPr>
        <w:t xml:space="preserve"> </w:t>
      </w:r>
      <w:r>
        <w:rPr>
          <w:sz w:val="28"/>
        </w:rPr>
        <w:t>який</w:t>
      </w:r>
      <w:r>
        <w:rPr>
          <w:spacing w:val="-3"/>
          <w:sz w:val="28"/>
        </w:rPr>
        <w:t xml:space="preserve"> </w:t>
      </w:r>
      <w:r>
        <w:rPr>
          <w:sz w:val="28"/>
        </w:rPr>
        <w:t>створюється функціональною</w:t>
      </w:r>
      <w:r>
        <w:rPr>
          <w:spacing w:val="-4"/>
          <w:sz w:val="28"/>
        </w:rPr>
        <w:t xml:space="preserve"> </w:t>
      </w:r>
      <w:r>
        <w:rPr>
          <w:sz w:val="28"/>
        </w:rPr>
        <w:t>діяльністю</w:t>
      </w:r>
      <w:r>
        <w:rPr>
          <w:spacing w:val="-4"/>
          <w:sz w:val="28"/>
        </w:rPr>
        <w:t xml:space="preserve"> </w:t>
      </w:r>
      <w:r>
        <w:rPr>
          <w:sz w:val="28"/>
        </w:rPr>
        <w:t>даного</w:t>
      </w:r>
      <w:r>
        <w:rPr>
          <w:spacing w:val="-4"/>
          <w:sz w:val="28"/>
        </w:rPr>
        <w:t xml:space="preserve"> </w:t>
      </w:r>
      <w:r>
        <w:rPr>
          <w:sz w:val="28"/>
        </w:rPr>
        <w:t>об'єкта</w:t>
      </w:r>
      <w:r>
        <w:rPr>
          <w:spacing w:val="-3"/>
          <w:sz w:val="28"/>
        </w:rPr>
        <w:t xml:space="preserve"> </w:t>
      </w:r>
      <w:r>
        <w:rPr>
          <w:sz w:val="28"/>
        </w:rPr>
        <w:t>будівництва</w:t>
      </w:r>
      <w:r>
        <w:rPr>
          <w:spacing w:val="-3"/>
          <w:sz w:val="28"/>
        </w:rPr>
        <w:t xml:space="preserve"> </w:t>
      </w:r>
      <w:r>
        <w:rPr>
          <w:sz w:val="28"/>
        </w:rPr>
        <w:t>як</w:t>
      </w:r>
      <w:r>
        <w:rPr>
          <w:spacing w:val="-3"/>
          <w:sz w:val="28"/>
        </w:rPr>
        <w:t xml:space="preserve"> </w:t>
      </w:r>
      <w:r>
        <w:rPr>
          <w:sz w:val="28"/>
        </w:rPr>
        <w:t>у</w:t>
      </w:r>
      <w:r>
        <w:rPr>
          <w:spacing w:val="-4"/>
          <w:sz w:val="28"/>
        </w:rPr>
        <w:t xml:space="preserve"> </w:t>
      </w:r>
      <w:r>
        <w:rPr>
          <w:sz w:val="28"/>
        </w:rPr>
        <w:t>своїх</w:t>
      </w:r>
      <w:r>
        <w:rPr>
          <w:spacing w:val="-2"/>
          <w:sz w:val="28"/>
        </w:rPr>
        <w:t xml:space="preserve"> </w:t>
      </w:r>
      <w:r>
        <w:rPr>
          <w:sz w:val="28"/>
        </w:rPr>
        <w:t>межах,</w:t>
      </w:r>
      <w:r>
        <w:rPr>
          <w:spacing w:val="-3"/>
          <w:sz w:val="28"/>
        </w:rPr>
        <w:t xml:space="preserve"> </w:t>
      </w:r>
      <w:r>
        <w:rPr>
          <w:sz w:val="28"/>
        </w:rPr>
        <w:t>так</w:t>
      </w:r>
      <w:r>
        <w:rPr>
          <w:spacing w:val="-2"/>
          <w:sz w:val="28"/>
        </w:rPr>
        <w:t xml:space="preserve"> </w:t>
      </w:r>
      <w:r>
        <w:rPr>
          <w:sz w:val="28"/>
        </w:rPr>
        <w:t>і</w:t>
      </w:r>
      <w:r>
        <w:rPr>
          <w:spacing w:val="-4"/>
          <w:sz w:val="28"/>
        </w:rPr>
        <w:t xml:space="preserve"> </w:t>
      </w:r>
      <w:r>
        <w:rPr>
          <w:sz w:val="28"/>
        </w:rPr>
        <w:t>в прилеглому навколишньому середовищі, та надання оцінки шумовому режиму, створюваному наявними навколишніми джерелами шуму на об'єкті, якщо він потребує захисту від шуму цих джерел.</w:t>
      </w:r>
    </w:p>
    <w:p w14:paraId="6E332102" w14:textId="77777777" w:rsidR="00023DFF" w:rsidRDefault="00000000">
      <w:pPr>
        <w:pStyle w:val="a4"/>
        <w:numPr>
          <w:ilvl w:val="1"/>
          <w:numId w:val="19"/>
        </w:numPr>
        <w:tabs>
          <w:tab w:val="left" w:pos="1579"/>
        </w:tabs>
        <w:spacing w:line="360" w:lineRule="auto"/>
        <w:ind w:right="422" w:firstLine="720"/>
        <w:jc w:val="both"/>
        <w:rPr>
          <w:b/>
          <w:sz w:val="28"/>
        </w:rPr>
      </w:pPr>
      <w:r>
        <w:rPr>
          <w:sz w:val="28"/>
        </w:rPr>
        <w:t>Акустичний розрахунок передбачає визначення очікуваних рівнів шуму,</w:t>
      </w:r>
      <w:r>
        <w:rPr>
          <w:spacing w:val="-10"/>
          <w:sz w:val="28"/>
        </w:rPr>
        <w:t xml:space="preserve"> </w:t>
      </w:r>
      <w:r>
        <w:rPr>
          <w:sz w:val="28"/>
        </w:rPr>
        <w:t>створюваного</w:t>
      </w:r>
      <w:r>
        <w:rPr>
          <w:spacing w:val="-9"/>
          <w:sz w:val="28"/>
        </w:rPr>
        <w:t xml:space="preserve"> </w:t>
      </w:r>
      <w:r>
        <w:rPr>
          <w:sz w:val="28"/>
        </w:rPr>
        <w:t>внутрішніми</w:t>
      </w:r>
      <w:r>
        <w:rPr>
          <w:spacing w:val="-11"/>
          <w:sz w:val="28"/>
        </w:rPr>
        <w:t xml:space="preserve"> </w:t>
      </w:r>
      <w:r>
        <w:rPr>
          <w:sz w:val="28"/>
        </w:rPr>
        <w:t>і</w:t>
      </w:r>
      <w:r>
        <w:rPr>
          <w:spacing w:val="-9"/>
          <w:sz w:val="28"/>
        </w:rPr>
        <w:t xml:space="preserve"> </w:t>
      </w:r>
      <w:r>
        <w:rPr>
          <w:sz w:val="28"/>
        </w:rPr>
        <w:t>зовнішніми</w:t>
      </w:r>
      <w:r>
        <w:rPr>
          <w:spacing w:val="-11"/>
          <w:sz w:val="28"/>
        </w:rPr>
        <w:t xml:space="preserve"> </w:t>
      </w:r>
      <w:r>
        <w:rPr>
          <w:sz w:val="28"/>
        </w:rPr>
        <w:t>джерелами</w:t>
      </w:r>
      <w:r>
        <w:rPr>
          <w:spacing w:val="-11"/>
          <w:sz w:val="28"/>
        </w:rPr>
        <w:t xml:space="preserve"> </w:t>
      </w:r>
      <w:r>
        <w:rPr>
          <w:sz w:val="28"/>
        </w:rPr>
        <w:t>шуму</w:t>
      </w:r>
      <w:r>
        <w:rPr>
          <w:spacing w:val="-13"/>
          <w:sz w:val="28"/>
        </w:rPr>
        <w:t xml:space="preserve"> </w:t>
      </w:r>
      <w:r>
        <w:rPr>
          <w:sz w:val="28"/>
        </w:rPr>
        <w:t>в</w:t>
      </w:r>
      <w:r>
        <w:rPr>
          <w:spacing w:val="-10"/>
          <w:sz w:val="28"/>
        </w:rPr>
        <w:t xml:space="preserve"> </w:t>
      </w:r>
      <w:r>
        <w:rPr>
          <w:sz w:val="28"/>
        </w:rPr>
        <w:t>приміщеннях і на територіях, надання їм оцінки щодо відповідності санітарним нормам та визначення</w:t>
      </w:r>
      <w:r>
        <w:rPr>
          <w:spacing w:val="-12"/>
          <w:sz w:val="28"/>
        </w:rPr>
        <w:t xml:space="preserve"> </w:t>
      </w:r>
      <w:r>
        <w:rPr>
          <w:sz w:val="28"/>
        </w:rPr>
        <w:t>величин</w:t>
      </w:r>
      <w:r>
        <w:rPr>
          <w:spacing w:val="-14"/>
          <w:sz w:val="28"/>
        </w:rPr>
        <w:t xml:space="preserve"> </w:t>
      </w:r>
      <w:r>
        <w:rPr>
          <w:sz w:val="28"/>
        </w:rPr>
        <w:t>необхідного</w:t>
      </w:r>
      <w:r>
        <w:rPr>
          <w:spacing w:val="-11"/>
          <w:sz w:val="28"/>
        </w:rPr>
        <w:t xml:space="preserve"> </w:t>
      </w:r>
      <w:r>
        <w:rPr>
          <w:sz w:val="28"/>
        </w:rPr>
        <w:t>зниження</w:t>
      </w:r>
      <w:r>
        <w:rPr>
          <w:spacing w:val="-15"/>
          <w:sz w:val="28"/>
        </w:rPr>
        <w:t xml:space="preserve"> </w:t>
      </w:r>
      <w:r>
        <w:rPr>
          <w:sz w:val="28"/>
        </w:rPr>
        <w:t>рівнів</w:t>
      </w:r>
      <w:r>
        <w:rPr>
          <w:spacing w:val="-13"/>
          <w:sz w:val="28"/>
        </w:rPr>
        <w:t xml:space="preserve"> </w:t>
      </w:r>
      <w:r>
        <w:rPr>
          <w:sz w:val="28"/>
        </w:rPr>
        <w:t>шуму</w:t>
      </w:r>
      <w:r>
        <w:rPr>
          <w:spacing w:val="-14"/>
          <w:sz w:val="28"/>
        </w:rPr>
        <w:t xml:space="preserve"> </w:t>
      </w:r>
      <w:r>
        <w:rPr>
          <w:sz w:val="28"/>
        </w:rPr>
        <w:t>джерел</w:t>
      </w:r>
      <w:r>
        <w:rPr>
          <w:spacing w:val="-13"/>
          <w:sz w:val="28"/>
        </w:rPr>
        <w:t xml:space="preserve"> </w:t>
      </w:r>
      <w:r>
        <w:rPr>
          <w:sz w:val="28"/>
        </w:rPr>
        <w:t>-</w:t>
      </w:r>
      <w:r>
        <w:rPr>
          <w:spacing w:val="-12"/>
          <w:sz w:val="28"/>
        </w:rPr>
        <w:t xml:space="preserve"> </w:t>
      </w:r>
      <w:r>
        <w:rPr>
          <w:sz w:val="28"/>
        </w:rPr>
        <w:t>вихідних</w:t>
      </w:r>
      <w:r>
        <w:rPr>
          <w:spacing w:val="-14"/>
          <w:sz w:val="28"/>
        </w:rPr>
        <w:t xml:space="preserve"> </w:t>
      </w:r>
      <w:r>
        <w:rPr>
          <w:sz w:val="28"/>
        </w:rPr>
        <w:t>даних для проектування заходів із захисту від шуму.</w:t>
      </w:r>
    </w:p>
    <w:p w14:paraId="3A863D0B" w14:textId="77777777" w:rsidR="00023DFF" w:rsidRDefault="00000000">
      <w:pPr>
        <w:pStyle w:val="a4"/>
        <w:numPr>
          <w:ilvl w:val="1"/>
          <w:numId w:val="19"/>
        </w:numPr>
        <w:tabs>
          <w:tab w:val="left" w:pos="1579"/>
        </w:tabs>
        <w:spacing w:line="360" w:lineRule="auto"/>
        <w:ind w:right="422" w:firstLine="720"/>
        <w:jc w:val="both"/>
        <w:rPr>
          <w:b/>
          <w:sz w:val="28"/>
        </w:rPr>
      </w:pPr>
      <w:r>
        <w:rPr>
          <w:sz w:val="28"/>
        </w:rPr>
        <w:t>Розрахунок шуму в виробничих цехах, у приміщеннях допоміжних будівель і на територіях промзон або окремих промислових підприємств, розрахунок</w:t>
      </w:r>
      <w:r>
        <w:rPr>
          <w:spacing w:val="-6"/>
          <w:sz w:val="28"/>
        </w:rPr>
        <w:t xml:space="preserve"> </w:t>
      </w:r>
      <w:r>
        <w:rPr>
          <w:sz w:val="28"/>
        </w:rPr>
        <w:t>шуму</w:t>
      </w:r>
      <w:r>
        <w:rPr>
          <w:spacing w:val="-10"/>
          <w:sz w:val="28"/>
        </w:rPr>
        <w:t xml:space="preserve"> </w:t>
      </w:r>
      <w:r>
        <w:rPr>
          <w:sz w:val="28"/>
        </w:rPr>
        <w:t>в</w:t>
      </w:r>
      <w:r>
        <w:rPr>
          <w:spacing w:val="-4"/>
          <w:sz w:val="28"/>
        </w:rPr>
        <w:t xml:space="preserve"> </w:t>
      </w:r>
      <w:r>
        <w:rPr>
          <w:sz w:val="28"/>
        </w:rPr>
        <w:t>приміщеннях</w:t>
      </w:r>
      <w:r>
        <w:rPr>
          <w:spacing w:val="-8"/>
          <w:sz w:val="28"/>
        </w:rPr>
        <w:t xml:space="preserve"> </w:t>
      </w:r>
      <w:r>
        <w:rPr>
          <w:sz w:val="28"/>
        </w:rPr>
        <w:t>житлових</w:t>
      </w:r>
      <w:r>
        <w:rPr>
          <w:spacing w:val="-8"/>
          <w:sz w:val="28"/>
        </w:rPr>
        <w:t xml:space="preserve"> </w:t>
      </w:r>
      <w:r>
        <w:rPr>
          <w:sz w:val="28"/>
        </w:rPr>
        <w:t>і</w:t>
      </w:r>
      <w:r>
        <w:rPr>
          <w:spacing w:val="-5"/>
          <w:sz w:val="28"/>
        </w:rPr>
        <w:t xml:space="preserve"> </w:t>
      </w:r>
      <w:r>
        <w:rPr>
          <w:sz w:val="28"/>
        </w:rPr>
        <w:t>громадських</w:t>
      </w:r>
      <w:r>
        <w:rPr>
          <w:spacing w:val="-8"/>
          <w:sz w:val="28"/>
        </w:rPr>
        <w:t xml:space="preserve"> </w:t>
      </w:r>
      <w:r>
        <w:rPr>
          <w:sz w:val="28"/>
        </w:rPr>
        <w:t>будинків,</w:t>
      </w:r>
      <w:r>
        <w:rPr>
          <w:spacing w:val="-9"/>
          <w:sz w:val="28"/>
        </w:rPr>
        <w:t xml:space="preserve"> </w:t>
      </w:r>
      <w:r>
        <w:rPr>
          <w:sz w:val="28"/>
        </w:rPr>
        <w:t>на</w:t>
      </w:r>
      <w:r>
        <w:rPr>
          <w:spacing w:val="-6"/>
          <w:sz w:val="28"/>
        </w:rPr>
        <w:t xml:space="preserve"> </w:t>
      </w:r>
      <w:r>
        <w:rPr>
          <w:sz w:val="28"/>
        </w:rPr>
        <w:t>території житлової забудови і ландшафтно-рекреаційних територіях від стаціонарних промислових джерел, від інженерного обладнання об'єктів цивільного будівництва та інших стаціонарних джерел шуму потрібно виконувати:</w:t>
      </w:r>
    </w:p>
    <w:p w14:paraId="4AE09774" w14:textId="77777777" w:rsidR="00023DFF" w:rsidRDefault="00000000">
      <w:pPr>
        <w:pStyle w:val="a4"/>
        <w:numPr>
          <w:ilvl w:val="0"/>
          <w:numId w:val="15"/>
        </w:numPr>
        <w:tabs>
          <w:tab w:val="left" w:pos="1071"/>
        </w:tabs>
        <w:spacing w:line="360" w:lineRule="auto"/>
        <w:ind w:right="424" w:firstLine="720"/>
        <w:rPr>
          <w:rFonts w:ascii="Arial MT" w:hAnsi="Arial MT"/>
          <w:sz w:val="28"/>
        </w:rPr>
      </w:pPr>
      <w:r>
        <w:rPr>
          <w:sz w:val="28"/>
        </w:rPr>
        <w:t xml:space="preserve">для джерел з постійним шумом - у рівнях звукового тиску </w:t>
      </w:r>
      <w:r>
        <w:rPr>
          <w:i/>
          <w:sz w:val="28"/>
        </w:rPr>
        <w:t xml:space="preserve">L, </w:t>
      </w:r>
      <w:r>
        <w:rPr>
          <w:sz w:val="28"/>
        </w:rPr>
        <w:t>дБ, в октавних</w:t>
      </w:r>
      <w:r>
        <w:rPr>
          <w:spacing w:val="40"/>
          <w:sz w:val="28"/>
        </w:rPr>
        <w:t xml:space="preserve"> </w:t>
      </w:r>
      <w:r>
        <w:rPr>
          <w:sz w:val="28"/>
        </w:rPr>
        <w:t>смугах</w:t>
      </w:r>
      <w:r>
        <w:rPr>
          <w:spacing w:val="40"/>
          <w:sz w:val="28"/>
        </w:rPr>
        <w:t xml:space="preserve"> </w:t>
      </w:r>
      <w:r>
        <w:rPr>
          <w:sz w:val="28"/>
        </w:rPr>
        <w:t>з</w:t>
      </w:r>
      <w:r>
        <w:rPr>
          <w:spacing w:val="38"/>
          <w:sz w:val="28"/>
        </w:rPr>
        <w:t xml:space="preserve"> </w:t>
      </w:r>
      <w:r>
        <w:rPr>
          <w:sz w:val="28"/>
        </w:rPr>
        <w:t>середньогеометричними</w:t>
      </w:r>
      <w:r>
        <w:rPr>
          <w:spacing w:val="40"/>
          <w:sz w:val="28"/>
        </w:rPr>
        <w:t xml:space="preserve"> </w:t>
      </w:r>
      <w:r>
        <w:rPr>
          <w:sz w:val="28"/>
        </w:rPr>
        <w:t>частотами</w:t>
      </w:r>
      <w:r>
        <w:rPr>
          <w:spacing w:val="39"/>
          <w:sz w:val="28"/>
        </w:rPr>
        <w:t xml:space="preserve"> </w:t>
      </w:r>
      <w:r>
        <w:rPr>
          <w:sz w:val="28"/>
        </w:rPr>
        <w:t>31,5;</w:t>
      </w:r>
      <w:r>
        <w:rPr>
          <w:spacing w:val="40"/>
          <w:sz w:val="28"/>
        </w:rPr>
        <w:t xml:space="preserve"> </w:t>
      </w:r>
      <w:r>
        <w:rPr>
          <w:sz w:val="28"/>
        </w:rPr>
        <w:t>63;</w:t>
      </w:r>
      <w:r>
        <w:rPr>
          <w:spacing w:val="40"/>
          <w:sz w:val="28"/>
        </w:rPr>
        <w:t xml:space="preserve"> </w:t>
      </w:r>
      <w:r>
        <w:rPr>
          <w:sz w:val="28"/>
        </w:rPr>
        <w:t>125;</w:t>
      </w:r>
      <w:r>
        <w:rPr>
          <w:spacing w:val="40"/>
          <w:sz w:val="28"/>
        </w:rPr>
        <w:t xml:space="preserve"> </w:t>
      </w:r>
      <w:r>
        <w:rPr>
          <w:sz w:val="28"/>
        </w:rPr>
        <w:t>250;</w:t>
      </w:r>
      <w:r>
        <w:rPr>
          <w:spacing w:val="40"/>
          <w:sz w:val="28"/>
        </w:rPr>
        <w:t xml:space="preserve"> </w:t>
      </w:r>
      <w:r>
        <w:rPr>
          <w:sz w:val="28"/>
        </w:rPr>
        <w:t>500;</w:t>
      </w:r>
    </w:p>
    <w:p w14:paraId="251F096B" w14:textId="77777777" w:rsidR="00023DFF" w:rsidRDefault="00000000">
      <w:pPr>
        <w:pStyle w:val="a3"/>
        <w:spacing w:line="321" w:lineRule="exact"/>
        <w:ind w:firstLine="0"/>
      </w:pPr>
      <w:r>
        <w:t>1000;</w:t>
      </w:r>
      <w:r>
        <w:rPr>
          <w:spacing w:val="-5"/>
        </w:rPr>
        <w:t xml:space="preserve"> </w:t>
      </w:r>
      <w:r>
        <w:t>2000;</w:t>
      </w:r>
      <w:r>
        <w:rPr>
          <w:spacing w:val="-4"/>
        </w:rPr>
        <w:t xml:space="preserve"> </w:t>
      </w:r>
      <w:r>
        <w:t>4000;</w:t>
      </w:r>
      <w:r>
        <w:rPr>
          <w:spacing w:val="-4"/>
        </w:rPr>
        <w:t xml:space="preserve"> </w:t>
      </w:r>
      <w:r>
        <w:t>8000</w:t>
      </w:r>
      <w:r>
        <w:rPr>
          <w:spacing w:val="-4"/>
        </w:rPr>
        <w:t xml:space="preserve"> </w:t>
      </w:r>
      <w:r>
        <w:rPr>
          <w:spacing w:val="-5"/>
        </w:rPr>
        <w:t>Гц;</w:t>
      </w:r>
    </w:p>
    <w:p w14:paraId="32B92444" w14:textId="77777777" w:rsidR="00023DFF" w:rsidRDefault="00000000">
      <w:pPr>
        <w:pStyle w:val="a4"/>
        <w:numPr>
          <w:ilvl w:val="0"/>
          <w:numId w:val="15"/>
        </w:numPr>
        <w:tabs>
          <w:tab w:val="left" w:pos="1071"/>
        </w:tabs>
        <w:spacing w:before="164" w:line="360" w:lineRule="auto"/>
        <w:ind w:right="423" w:firstLine="720"/>
        <w:rPr>
          <w:rFonts w:ascii="Arial MT" w:hAnsi="Arial MT"/>
          <w:sz w:val="28"/>
        </w:rPr>
      </w:pPr>
      <w:r>
        <w:rPr>
          <w:sz w:val="28"/>
        </w:rPr>
        <w:t xml:space="preserve">для джерел з непостійним шумом - у еквівалентних рівнях звукового тиску </w:t>
      </w:r>
      <w:r>
        <w:rPr>
          <w:i/>
          <w:sz w:val="28"/>
        </w:rPr>
        <w:t>L</w:t>
      </w:r>
      <w:r>
        <w:rPr>
          <w:sz w:val="28"/>
          <w:vertAlign w:val="subscript"/>
        </w:rPr>
        <w:t>eкв</w:t>
      </w:r>
      <w:r>
        <w:rPr>
          <w:sz w:val="28"/>
        </w:rPr>
        <w:t xml:space="preserve">, дБ, і у максимальних рівнях звукового тиску </w:t>
      </w:r>
      <w:r>
        <w:rPr>
          <w:i/>
          <w:sz w:val="28"/>
        </w:rPr>
        <w:t>L</w:t>
      </w:r>
      <w:r>
        <w:rPr>
          <w:sz w:val="28"/>
          <w:vertAlign w:val="subscript"/>
        </w:rPr>
        <w:t>макс</w:t>
      </w:r>
      <w:r>
        <w:rPr>
          <w:sz w:val="28"/>
        </w:rPr>
        <w:t xml:space="preserve">, дБ, в октавних смугах з середньогеометричними частотами від 31,5 Гц до 8000 Гц (за умови наявності шумових характеристик джерел відповідно </w:t>
      </w:r>
      <w:r>
        <w:rPr>
          <w:i/>
          <w:sz w:val="28"/>
        </w:rPr>
        <w:t>L</w:t>
      </w:r>
      <w:r>
        <w:rPr>
          <w:i/>
          <w:sz w:val="28"/>
          <w:vertAlign w:val="subscript"/>
        </w:rPr>
        <w:t>W</w:t>
      </w:r>
      <w:r>
        <w:rPr>
          <w:i/>
          <w:spacing w:val="-14"/>
          <w:sz w:val="28"/>
        </w:rPr>
        <w:t xml:space="preserve"> </w:t>
      </w:r>
      <w:r>
        <w:rPr>
          <w:sz w:val="28"/>
          <w:vertAlign w:val="subscript"/>
        </w:rPr>
        <w:t>екв</w:t>
      </w:r>
      <w:r>
        <w:rPr>
          <w:sz w:val="28"/>
        </w:rPr>
        <w:t xml:space="preserve"> i </w:t>
      </w:r>
      <w:r>
        <w:rPr>
          <w:i/>
          <w:sz w:val="28"/>
        </w:rPr>
        <w:t>L</w:t>
      </w:r>
      <w:r>
        <w:rPr>
          <w:i/>
          <w:sz w:val="28"/>
          <w:vertAlign w:val="subscript"/>
        </w:rPr>
        <w:t>W</w:t>
      </w:r>
      <w:r>
        <w:rPr>
          <w:i/>
          <w:spacing w:val="-14"/>
          <w:sz w:val="28"/>
        </w:rPr>
        <w:t xml:space="preserve"> </w:t>
      </w:r>
      <w:r>
        <w:rPr>
          <w:sz w:val="28"/>
          <w:vertAlign w:val="subscript"/>
        </w:rPr>
        <w:t>макс</w:t>
      </w:r>
      <w:r>
        <w:rPr>
          <w:sz w:val="28"/>
        </w:rPr>
        <w:t>).</w:t>
      </w:r>
    </w:p>
    <w:p w14:paraId="03B108BE" w14:textId="77777777" w:rsidR="00023DFF" w:rsidRDefault="00000000">
      <w:pPr>
        <w:pStyle w:val="a3"/>
        <w:spacing w:line="320" w:lineRule="exact"/>
        <w:ind w:left="860" w:firstLine="0"/>
      </w:pPr>
      <w:r>
        <w:t>За</w:t>
      </w:r>
      <w:r>
        <w:rPr>
          <w:spacing w:val="44"/>
        </w:rPr>
        <w:t xml:space="preserve"> </w:t>
      </w:r>
      <w:r>
        <w:t>відсутності</w:t>
      </w:r>
      <w:r>
        <w:rPr>
          <w:spacing w:val="45"/>
        </w:rPr>
        <w:t xml:space="preserve"> </w:t>
      </w:r>
      <w:r>
        <w:t>шумових</w:t>
      </w:r>
      <w:r>
        <w:rPr>
          <w:spacing w:val="45"/>
        </w:rPr>
        <w:t xml:space="preserve"> </w:t>
      </w:r>
      <w:r>
        <w:t>характеристик</w:t>
      </w:r>
      <w:r>
        <w:rPr>
          <w:spacing w:val="42"/>
        </w:rPr>
        <w:t xml:space="preserve"> </w:t>
      </w:r>
      <w:r>
        <w:rPr>
          <w:i/>
        </w:rPr>
        <w:t>L</w:t>
      </w:r>
      <w:r>
        <w:rPr>
          <w:i/>
          <w:vertAlign w:val="subscript"/>
        </w:rPr>
        <w:t>W</w:t>
      </w:r>
      <w:r>
        <w:rPr>
          <w:i/>
          <w:spacing w:val="8"/>
        </w:rPr>
        <w:t xml:space="preserve"> </w:t>
      </w:r>
      <w:r>
        <w:rPr>
          <w:vertAlign w:val="subscript"/>
        </w:rPr>
        <w:t>eкв</w:t>
      </w:r>
      <w:r>
        <w:rPr>
          <w:spacing w:val="57"/>
        </w:rPr>
        <w:t xml:space="preserve"> </w:t>
      </w:r>
      <w:r>
        <w:t>і</w:t>
      </w:r>
      <w:r>
        <w:rPr>
          <w:spacing w:val="45"/>
        </w:rPr>
        <w:t xml:space="preserve"> </w:t>
      </w:r>
      <w:r>
        <w:rPr>
          <w:i/>
        </w:rPr>
        <w:t>L</w:t>
      </w:r>
      <w:r>
        <w:rPr>
          <w:i/>
          <w:vertAlign w:val="subscript"/>
        </w:rPr>
        <w:t>W</w:t>
      </w:r>
      <w:r>
        <w:rPr>
          <w:i/>
          <w:spacing w:val="7"/>
        </w:rPr>
        <w:t xml:space="preserve"> </w:t>
      </w:r>
      <w:r>
        <w:rPr>
          <w:vertAlign w:val="subscript"/>
        </w:rPr>
        <w:t>макс</w:t>
      </w:r>
      <w:r>
        <w:rPr>
          <w:spacing w:val="57"/>
        </w:rPr>
        <w:t xml:space="preserve"> </w:t>
      </w:r>
      <w:r>
        <w:t>розрахунок</w:t>
      </w:r>
      <w:r>
        <w:rPr>
          <w:spacing w:val="45"/>
        </w:rPr>
        <w:t xml:space="preserve"> </w:t>
      </w:r>
      <w:r>
        <w:rPr>
          <w:spacing w:val="-4"/>
        </w:rPr>
        <w:t>шуму</w:t>
      </w:r>
    </w:p>
    <w:p w14:paraId="39A911CD" w14:textId="77777777" w:rsidR="00023DFF" w:rsidRDefault="00023DFF">
      <w:pPr>
        <w:pStyle w:val="a3"/>
        <w:spacing w:line="320" w:lineRule="exact"/>
        <w:sectPr w:rsidR="00023DFF">
          <w:footerReference w:type="even" r:id="rId26"/>
          <w:footerReference w:type="default" r:id="rId27"/>
          <w:pgSz w:w="11910" w:h="16840"/>
          <w:pgMar w:top="980" w:right="708" w:bottom="940" w:left="992" w:header="0" w:footer="743" w:gutter="0"/>
          <w:pgNumType w:start="22"/>
          <w:cols w:space="720"/>
        </w:sectPr>
      </w:pPr>
    </w:p>
    <w:p w14:paraId="261CC8D4" w14:textId="77777777" w:rsidR="00023DFF" w:rsidRDefault="00000000">
      <w:pPr>
        <w:pStyle w:val="a3"/>
        <w:spacing w:before="135" w:line="362" w:lineRule="auto"/>
        <w:ind w:right="423" w:firstLine="0"/>
      </w:pPr>
      <w:r>
        <w:lastRenderedPageBreak/>
        <w:t xml:space="preserve">стаціонарних джерел з непостійним шумом виконують у еквівалентних </w:t>
      </w:r>
      <w:r>
        <w:rPr>
          <w:i/>
        </w:rPr>
        <w:t>L</w:t>
      </w:r>
      <w:r>
        <w:rPr>
          <w:i/>
          <w:vertAlign w:val="subscript"/>
        </w:rPr>
        <w:t>A</w:t>
      </w:r>
      <w:r>
        <w:rPr>
          <w:i/>
          <w:spacing w:val="-9"/>
        </w:rPr>
        <w:t xml:space="preserve"> </w:t>
      </w:r>
      <w:r>
        <w:rPr>
          <w:vertAlign w:val="subscript"/>
        </w:rPr>
        <w:t>екв</w:t>
      </w:r>
      <w:r>
        <w:t xml:space="preserve"> і максимальних </w:t>
      </w:r>
      <w:r>
        <w:rPr>
          <w:i/>
        </w:rPr>
        <w:t>L</w:t>
      </w:r>
      <w:r>
        <w:rPr>
          <w:i/>
          <w:vertAlign w:val="subscript"/>
        </w:rPr>
        <w:t>А</w:t>
      </w:r>
      <w:r>
        <w:rPr>
          <w:i/>
          <w:spacing w:val="-10"/>
        </w:rPr>
        <w:t xml:space="preserve"> </w:t>
      </w:r>
      <w:r>
        <w:rPr>
          <w:vertAlign w:val="subscript"/>
        </w:rPr>
        <w:t>макс</w:t>
      </w:r>
      <w:r>
        <w:t xml:space="preserve"> рівнях звуку в дБА.</w:t>
      </w:r>
    </w:p>
    <w:p w14:paraId="39514150" w14:textId="77777777" w:rsidR="00023DFF" w:rsidRDefault="00000000">
      <w:pPr>
        <w:pStyle w:val="a4"/>
        <w:numPr>
          <w:ilvl w:val="1"/>
          <w:numId w:val="19"/>
        </w:numPr>
        <w:tabs>
          <w:tab w:val="left" w:pos="1579"/>
        </w:tabs>
        <w:spacing w:line="360" w:lineRule="auto"/>
        <w:ind w:right="421" w:firstLine="708"/>
        <w:jc w:val="both"/>
        <w:rPr>
          <w:b/>
          <w:sz w:val="28"/>
        </w:rPr>
      </w:pPr>
      <w:r>
        <w:rPr>
          <w:sz w:val="28"/>
        </w:rPr>
        <w:t>У разі відсутності необхідних вихідних даних для розрахунку шуму в</w:t>
      </w:r>
      <w:r>
        <w:rPr>
          <w:spacing w:val="-14"/>
          <w:sz w:val="28"/>
        </w:rPr>
        <w:t xml:space="preserve"> </w:t>
      </w:r>
      <w:r>
        <w:rPr>
          <w:sz w:val="28"/>
        </w:rPr>
        <w:t>октавній</w:t>
      </w:r>
      <w:r>
        <w:rPr>
          <w:spacing w:val="-13"/>
          <w:sz w:val="28"/>
        </w:rPr>
        <w:t xml:space="preserve"> </w:t>
      </w:r>
      <w:r>
        <w:rPr>
          <w:sz w:val="28"/>
        </w:rPr>
        <w:t>смузі</w:t>
      </w:r>
      <w:r>
        <w:rPr>
          <w:spacing w:val="-12"/>
          <w:sz w:val="28"/>
        </w:rPr>
        <w:t xml:space="preserve"> </w:t>
      </w:r>
      <w:r>
        <w:rPr>
          <w:sz w:val="28"/>
        </w:rPr>
        <w:t>з</w:t>
      </w:r>
      <w:r>
        <w:rPr>
          <w:spacing w:val="-14"/>
          <w:sz w:val="28"/>
        </w:rPr>
        <w:t xml:space="preserve"> </w:t>
      </w:r>
      <w:r>
        <w:rPr>
          <w:sz w:val="28"/>
        </w:rPr>
        <w:t>середньогеометричною</w:t>
      </w:r>
      <w:r>
        <w:rPr>
          <w:spacing w:val="-14"/>
          <w:sz w:val="28"/>
        </w:rPr>
        <w:t xml:space="preserve"> </w:t>
      </w:r>
      <w:r>
        <w:rPr>
          <w:sz w:val="28"/>
        </w:rPr>
        <w:t>частотою</w:t>
      </w:r>
      <w:r>
        <w:rPr>
          <w:spacing w:val="-14"/>
          <w:sz w:val="28"/>
        </w:rPr>
        <w:t xml:space="preserve"> </w:t>
      </w:r>
      <w:r>
        <w:rPr>
          <w:sz w:val="28"/>
        </w:rPr>
        <w:t>31,5</w:t>
      </w:r>
      <w:r>
        <w:rPr>
          <w:spacing w:val="-12"/>
          <w:sz w:val="28"/>
        </w:rPr>
        <w:t xml:space="preserve"> </w:t>
      </w:r>
      <w:r>
        <w:rPr>
          <w:sz w:val="28"/>
        </w:rPr>
        <w:t>Гц</w:t>
      </w:r>
      <w:r>
        <w:rPr>
          <w:spacing w:val="-13"/>
          <w:sz w:val="28"/>
        </w:rPr>
        <w:t xml:space="preserve"> </w:t>
      </w:r>
      <w:r>
        <w:rPr>
          <w:sz w:val="28"/>
        </w:rPr>
        <w:t>(відсутність</w:t>
      </w:r>
      <w:r>
        <w:rPr>
          <w:spacing w:val="-14"/>
          <w:sz w:val="28"/>
        </w:rPr>
        <w:t xml:space="preserve"> </w:t>
      </w:r>
      <w:r>
        <w:rPr>
          <w:sz w:val="28"/>
        </w:rPr>
        <w:t>шумової характеристики джерела в даній октавній смузі, акустичної характеристики засобів</w:t>
      </w:r>
      <w:r>
        <w:rPr>
          <w:spacing w:val="-8"/>
          <w:sz w:val="28"/>
        </w:rPr>
        <w:t xml:space="preserve"> </w:t>
      </w:r>
      <w:r>
        <w:rPr>
          <w:sz w:val="28"/>
        </w:rPr>
        <w:t>зниження</w:t>
      </w:r>
      <w:r>
        <w:rPr>
          <w:spacing w:val="-7"/>
          <w:sz w:val="28"/>
        </w:rPr>
        <w:t xml:space="preserve"> </w:t>
      </w:r>
      <w:r>
        <w:rPr>
          <w:sz w:val="28"/>
        </w:rPr>
        <w:t>шуму</w:t>
      </w:r>
      <w:r>
        <w:rPr>
          <w:spacing w:val="-9"/>
          <w:sz w:val="28"/>
        </w:rPr>
        <w:t xml:space="preserve"> </w:t>
      </w:r>
      <w:r>
        <w:rPr>
          <w:sz w:val="28"/>
        </w:rPr>
        <w:t>тощо)</w:t>
      </w:r>
      <w:r>
        <w:rPr>
          <w:spacing w:val="-8"/>
          <w:sz w:val="28"/>
        </w:rPr>
        <w:t xml:space="preserve"> </w:t>
      </w:r>
      <w:r>
        <w:rPr>
          <w:sz w:val="28"/>
        </w:rPr>
        <w:t>допускається</w:t>
      </w:r>
      <w:r>
        <w:rPr>
          <w:spacing w:val="-7"/>
          <w:sz w:val="28"/>
        </w:rPr>
        <w:t xml:space="preserve"> </w:t>
      </w:r>
      <w:r>
        <w:rPr>
          <w:sz w:val="28"/>
        </w:rPr>
        <w:t>на</w:t>
      </w:r>
      <w:r>
        <w:rPr>
          <w:spacing w:val="-8"/>
          <w:sz w:val="28"/>
        </w:rPr>
        <w:t xml:space="preserve"> </w:t>
      </w:r>
      <w:r>
        <w:rPr>
          <w:sz w:val="28"/>
        </w:rPr>
        <w:t>період</w:t>
      </w:r>
      <w:r>
        <w:rPr>
          <w:spacing w:val="-7"/>
          <w:sz w:val="28"/>
        </w:rPr>
        <w:t xml:space="preserve"> </w:t>
      </w:r>
      <w:r>
        <w:rPr>
          <w:sz w:val="28"/>
        </w:rPr>
        <w:t>створення</w:t>
      </w:r>
      <w:r>
        <w:rPr>
          <w:spacing w:val="-7"/>
          <w:sz w:val="28"/>
        </w:rPr>
        <w:t xml:space="preserve"> </w:t>
      </w:r>
      <w:r>
        <w:rPr>
          <w:sz w:val="28"/>
        </w:rPr>
        <w:t>необхідної</w:t>
      </w:r>
      <w:r>
        <w:rPr>
          <w:spacing w:val="-7"/>
          <w:sz w:val="28"/>
        </w:rPr>
        <w:t xml:space="preserve"> </w:t>
      </w:r>
      <w:r>
        <w:rPr>
          <w:sz w:val="28"/>
        </w:rPr>
        <w:t>бази даних для даної октавної смуги виконувати акустичний розрахунок в октавних смугах з середньогеометричними частотами від 63 Гц до 8000 Гц.</w:t>
      </w:r>
    </w:p>
    <w:p w14:paraId="7D435ACC" w14:textId="77777777" w:rsidR="00023DFF" w:rsidRDefault="00000000">
      <w:pPr>
        <w:pStyle w:val="a4"/>
        <w:numPr>
          <w:ilvl w:val="1"/>
          <w:numId w:val="19"/>
        </w:numPr>
        <w:tabs>
          <w:tab w:val="left" w:pos="1579"/>
        </w:tabs>
        <w:spacing w:line="360" w:lineRule="auto"/>
        <w:ind w:right="422" w:firstLine="720"/>
        <w:jc w:val="both"/>
        <w:rPr>
          <w:b/>
          <w:sz w:val="28"/>
        </w:rPr>
      </w:pPr>
      <w:r>
        <w:rPr>
          <w:sz w:val="28"/>
        </w:rPr>
        <w:t>За необхідності надання оцінки шумовому режиму щодо його відповідності санітарним нормам на сельбищних, ландшафтно-рекреаційних та інших територіях з нормованими рівнями шуму допускається розрахунок шуму від стаціонарних джерел з постійним і непостійним шумом виконувати у рівнях звуку в дБА.</w:t>
      </w:r>
    </w:p>
    <w:p w14:paraId="1BFF41EB" w14:textId="77777777" w:rsidR="00023DFF" w:rsidRDefault="00000000">
      <w:pPr>
        <w:pStyle w:val="a4"/>
        <w:numPr>
          <w:ilvl w:val="1"/>
          <w:numId w:val="19"/>
        </w:numPr>
        <w:tabs>
          <w:tab w:val="left" w:pos="1579"/>
        </w:tabs>
        <w:spacing w:line="360" w:lineRule="auto"/>
        <w:ind w:right="425" w:firstLine="720"/>
        <w:jc w:val="both"/>
        <w:rPr>
          <w:b/>
          <w:sz w:val="28"/>
        </w:rPr>
      </w:pPr>
      <w:r>
        <w:rPr>
          <w:sz w:val="28"/>
        </w:rPr>
        <w:t xml:space="preserve">Розрахунок шуму на сельбищних, ландшафтно-рекреаційних територіях та інших територіях з нормованими рівнями шуму, в приміщеннях житлових і громадських будинків від потоків автомобільного і залізничного транспорту, поїздів наземного метро, потоків трамваїв, авіаційного і водного транспорту, від локальних внутрішньоквартальних джерел шуму слід виконувати в еквівалентних </w:t>
      </w:r>
      <w:r>
        <w:rPr>
          <w:i/>
          <w:sz w:val="28"/>
        </w:rPr>
        <w:t>L</w:t>
      </w:r>
      <w:r>
        <w:rPr>
          <w:i/>
          <w:sz w:val="28"/>
          <w:vertAlign w:val="subscript"/>
        </w:rPr>
        <w:t>A</w:t>
      </w:r>
      <w:r>
        <w:rPr>
          <w:i/>
          <w:spacing w:val="-17"/>
          <w:sz w:val="28"/>
        </w:rPr>
        <w:t xml:space="preserve"> </w:t>
      </w:r>
      <w:r>
        <w:rPr>
          <w:sz w:val="28"/>
          <w:vertAlign w:val="subscript"/>
        </w:rPr>
        <w:t>eкв</w:t>
      </w:r>
      <w:r>
        <w:rPr>
          <w:sz w:val="28"/>
        </w:rPr>
        <w:t xml:space="preserve"> і максимальних </w:t>
      </w:r>
      <w:r>
        <w:rPr>
          <w:i/>
          <w:sz w:val="28"/>
        </w:rPr>
        <w:t>L</w:t>
      </w:r>
      <w:r>
        <w:rPr>
          <w:i/>
          <w:sz w:val="28"/>
          <w:vertAlign w:val="subscript"/>
        </w:rPr>
        <w:t>А</w:t>
      </w:r>
      <w:r>
        <w:rPr>
          <w:i/>
          <w:spacing w:val="-19"/>
          <w:sz w:val="28"/>
        </w:rPr>
        <w:t xml:space="preserve"> </w:t>
      </w:r>
      <w:r>
        <w:rPr>
          <w:sz w:val="28"/>
          <w:vertAlign w:val="subscript"/>
        </w:rPr>
        <w:t>макс</w:t>
      </w:r>
      <w:r>
        <w:rPr>
          <w:sz w:val="28"/>
        </w:rPr>
        <w:t xml:space="preserve"> рівнях звуку в дБА.</w:t>
      </w:r>
    </w:p>
    <w:p w14:paraId="2A9086F3" w14:textId="77777777" w:rsidR="00023DFF" w:rsidRDefault="00000000">
      <w:pPr>
        <w:pStyle w:val="a4"/>
        <w:numPr>
          <w:ilvl w:val="1"/>
          <w:numId w:val="19"/>
        </w:numPr>
        <w:tabs>
          <w:tab w:val="left" w:pos="1579"/>
        </w:tabs>
        <w:spacing w:line="360" w:lineRule="auto"/>
        <w:ind w:right="422" w:firstLine="720"/>
        <w:jc w:val="both"/>
        <w:rPr>
          <w:b/>
          <w:sz w:val="28"/>
        </w:rPr>
      </w:pPr>
      <w:r>
        <w:rPr>
          <w:sz w:val="28"/>
        </w:rPr>
        <w:t>При виборі і обґрунтуванні конструктивних рішень особливо відповідальних засобів захисту від шуму житлових і громадських будинків, сельбищних і рекреаційних територій (вибір зовнішніх огороджувальних конструкцій, в тому числі вікон, світлопрозорих фасадів, вибір конструктивних параметрів шумозахисних екранів тощо) необхідно (для джерел, вказаних у</w:t>
      </w:r>
      <w:r>
        <w:rPr>
          <w:spacing w:val="-2"/>
          <w:sz w:val="28"/>
        </w:rPr>
        <w:t xml:space="preserve"> </w:t>
      </w:r>
      <w:r>
        <w:rPr>
          <w:sz w:val="28"/>
        </w:rPr>
        <w:t>7.6) проводити також розрахунок рівнів звукового тиску в октавних смугах частот для перевірки відповідності очікуваних рівнів шуму на об'єкті, що захищається від</w:t>
      </w:r>
      <w:r>
        <w:rPr>
          <w:spacing w:val="-18"/>
          <w:sz w:val="28"/>
        </w:rPr>
        <w:t xml:space="preserve"> </w:t>
      </w:r>
      <w:r>
        <w:rPr>
          <w:sz w:val="28"/>
        </w:rPr>
        <w:t>шуму,</w:t>
      </w:r>
      <w:r>
        <w:rPr>
          <w:spacing w:val="-17"/>
          <w:sz w:val="28"/>
        </w:rPr>
        <w:t xml:space="preserve"> </w:t>
      </w:r>
      <w:r>
        <w:rPr>
          <w:sz w:val="28"/>
        </w:rPr>
        <w:t>при</w:t>
      </w:r>
      <w:r>
        <w:rPr>
          <w:spacing w:val="-18"/>
          <w:sz w:val="28"/>
        </w:rPr>
        <w:t xml:space="preserve"> </w:t>
      </w:r>
      <w:r>
        <w:rPr>
          <w:sz w:val="28"/>
        </w:rPr>
        <w:t>застосуванні</w:t>
      </w:r>
      <w:r>
        <w:rPr>
          <w:spacing w:val="-17"/>
          <w:sz w:val="28"/>
        </w:rPr>
        <w:t xml:space="preserve"> </w:t>
      </w:r>
      <w:r>
        <w:rPr>
          <w:sz w:val="28"/>
        </w:rPr>
        <w:t>даних</w:t>
      </w:r>
      <w:r>
        <w:rPr>
          <w:spacing w:val="-18"/>
          <w:sz w:val="28"/>
        </w:rPr>
        <w:t xml:space="preserve"> </w:t>
      </w:r>
      <w:r>
        <w:rPr>
          <w:sz w:val="28"/>
        </w:rPr>
        <w:t>шумозахисних</w:t>
      </w:r>
      <w:r>
        <w:rPr>
          <w:spacing w:val="-17"/>
          <w:sz w:val="28"/>
        </w:rPr>
        <w:t xml:space="preserve"> </w:t>
      </w:r>
      <w:r>
        <w:rPr>
          <w:sz w:val="28"/>
        </w:rPr>
        <w:t>засобів,</w:t>
      </w:r>
      <w:r>
        <w:rPr>
          <w:spacing w:val="-18"/>
          <w:sz w:val="28"/>
        </w:rPr>
        <w:t xml:space="preserve"> </w:t>
      </w:r>
      <w:r>
        <w:rPr>
          <w:sz w:val="28"/>
        </w:rPr>
        <w:t>допустимим</w:t>
      </w:r>
      <w:r>
        <w:rPr>
          <w:spacing w:val="-17"/>
          <w:sz w:val="28"/>
        </w:rPr>
        <w:t xml:space="preserve"> </w:t>
      </w:r>
      <w:r>
        <w:rPr>
          <w:sz w:val="28"/>
        </w:rPr>
        <w:t>величинам у всьому нормованому діапазоні частот.</w:t>
      </w:r>
    </w:p>
    <w:p w14:paraId="0595E30F" w14:textId="77777777" w:rsidR="00023DFF" w:rsidRDefault="00023DFF">
      <w:pPr>
        <w:pStyle w:val="a4"/>
        <w:spacing w:line="360" w:lineRule="auto"/>
        <w:rPr>
          <w:b/>
          <w:sz w:val="28"/>
        </w:rPr>
        <w:sectPr w:rsidR="00023DFF">
          <w:headerReference w:type="even" r:id="rId28"/>
          <w:headerReference w:type="default" r:id="rId29"/>
          <w:pgSz w:w="11910" w:h="16840"/>
          <w:pgMar w:top="980" w:right="708" w:bottom="940" w:left="992" w:header="725" w:footer="0" w:gutter="0"/>
          <w:cols w:space="720"/>
        </w:sectPr>
      </w:pPr>
    </w:p>
    <w:p w14:paraId="62347490" w14:textId="77777777" w:rsidR="00023DFF" w:rsidRDefault="00000000">
      <w:pPr>
        <w:pStyle w:val="a4"/>
        <w:numPr>
          <w:ilvl w:val="1"/>
          <w:numId w:val="19"/>
        </w:numPr>
        <w:tabs>
          <w:tab w:val="left" w:pos="1579"/>
        </w:tabs>
        <w:spacing w:before="135" w:line="360" w:lineRule="auto"/>
        <w:ind w:right="423" w:firstLine="708"/>
        <w:jc w:val="both"/>
        <w:rPr>
          <w:b/>
          <w:sz w:val="28"/>
        </w:rPr>
      </w:pPr>
      <w:r>
        <w:rPr>
          <w:sz w:val="28"/>
        </w:rPr>
        <w:lastRenderedPageBreak/>
        <w:t>У разі необхідності надання комплексної оцінки шумового режиму на території житлової забудови, а також при розробленні шумової карти сельбищної території з урахуванням усіх джерел (стаціонарних з постійним і непостійним шумом, транспортних потоків), що впливають на дану територію, акустичний розрахунок слід виконувати у рівнях звуку, еквівалентних і максимальних рівнях звуку в дБА.</w:t>
      </w:r>
    </w:p>
    <w:p w14:paraId="1168A869" w14:textId="77777777" w:rsidR="00023DFF" w:rsidRDefault="00000000">
      <w:pPr>
        <w:pStyle w:val="a4"/>
        <w:numPr>
          <w:ilvl w:val="1"/>
          <w:numId w:val="19"/>
        </w:numPr>
        <w:tabs>
          <w:tab w:val="left" w:pos="1579"/>
        </w:tabs>
        <w:spacing w:before="2"/>
        <w:ind w:left="1579" w:hanging="719"/>
        <w:jc w:val="both"/>
        <w:rPr>
          <w:b/>
          <w:sz w:val="28"/>
        </w:rPr>
      </w:pPr>
      <w:r>
        <w:rPr>
          <w:sz w:val="28"/>
        </w:rPr>
        <w:t>Акустичний</w:t>
      </w:r>
      <w:r>
        <w:rPr>
          <w:spacing w:val="-9"/>
          <w:sz w:val="28"/>
        </w:rPr>
        <w:t xml:space="preserve"> </w:t>
      </w:r>
      <w:r>
        <w:rPr>
          <w:sz w:val="28"/>
        </w:rPr>
        <w:t>розрахунок</w:t>
      </w:r>
      <w:r>
        <w:rPr>
          <w:spacing w:val="-7"/>
          <w:sz w:val="28"/>
        </w:rPr>
        <w:t xml:space="preserve"> </w:t>
      </w:r>
      <w:r>
        <w:rPr>
          <w:sz w:val="28"/>
        </w:rPr>
        <w:t>повинен</w:t>
      </w:r>
      <w:r>
        <w:rPr>
          <w:spacing w:val="-6"/>
          <w:sz w:val="28"/>
        </w:rPr>
        <w:t xml:space="preserve"> </w:t>
      </w:r>
      <w:r>
        <w:rPr>
          <w:sz w:val="28"/>
        </w:rPr>
        <w:t>містити</w:t>
      </w:r>
      <w:r>
        <w:rPr>
          <w:spacing w:val="-7"/>
          <w:sz w:val="28"/>
        </w:rPr>
        <w:t xml:space="preserve"> </w:t>
      </w:r>
      <w:r>
        <w:rPr>
          <w:sz w:val="28"/>
        </w:rPr>
        <w:t>такі</w:t>
      </w:r>
      <w:r>
        <w:rPr>
          <w:spacing w:val="-6"/>
          <w:sz w:val="28"/>
        </w:rPr>
        <w:t xml:space="preserve"> </w:t>
      </w:r>
      <w:r>
        <w:rPr>
          <w:spacing w:val="-2"/>
          <w:sz w:val="28"/>
        </w:rPr>
        <w:t>етапи:</w:t>
      </w:r>
    </w:p>
    <w:p w14:paraId="77116D6D" w14:textId="77777777" w:rsidR="00023DFF" w:rsidRDefault="00000000">
      <w:pPr>
        <w:pStyle w:val="a4"/>
        <w:numPr>
          <w:ilvl w:val="0"/>
          <w:numId w:val="14"/>
        </w:numPr>
        <w:tabs>
          <w:tab w:val="left" w:pos="1037"/>
        </w:tabs>
        <w:spacing w:before="161"/>
        <w:ind w:left="1037" w:hanging="177"/>
        <w:rPr>
          <w:rFonts w:ascii="Arial MT" w:hAnsi="Arial MT"/>
          <w:sz w:val="28"/>
        </w:rPr>
      </w:pPr>
      <w:r>
        <w:rPr>
          <w:sz w:val="28"/>
        </w:rPr>
        <w:t>виявлення</w:t>
      </w:r>
      <w:r>
        <w:rPr>
          <w:spacing w:val="-9"/>
          <w:sz w:val="28"/>
        </w:rPr>
        <w:t xml:space="preserve"> </w:t>
      </w:r>
      <w:r>
        <w:rPr>
          <w:sz w:val="28"/>
        </w:rPr>
        <w:t>джерел</w:t>
      </w:r>
      <w:r>
        <w:rPr>
          <w:spacing w:val="-6"/>
          <w:sz w:val="28"/>
        </w:rPr>
        <w:t xml:space="preserve"> </w:t>
      </w:r>
      <w:r>
        <w:rPr>
          <w:sz w:val="28"/>
        </w:rPr>
        <w:t>шуму</w:t>
      </w:r>
      <w:r>
        <w:rPr>
          <w:spacing w:val="-5"/>
          <w:sz w:val="28"/>
        </w:rPr>
        <w:t xml:space="preserve"> </w:t>
      </w:r>
      <w:r>
        <w:rPr>
          <w:sz w:val="28"/>
        </w:rPr>
        <w:t>і</w:t>
      </w:r>
      <w:r>
        <w:rPr>
          <w:spacing w:val="-4"/>
          <w:sz w:val="28"/>
        </w:rPr>
        <w:t xml:space="preserve"> </w:t>
      </w:r>
      <w:r>
        <w:rPr>
          <w:sz w:val="28"/>
        </w:rPr>
        <w:t>визначення</w:t>
      </w:r>
      <w:r>
        <w:rPr>
          <w:spacing w:val="-4"/>
          <w:sz w:val="28"/>
        </w:rPr>
        <w:t xml:space="preserve"> </w:t>
      </w:r>
      <w:r>
        <w:rPr>
          <w:sz w:val="28"/>
        </w:rPr>
        <w:t>їх</w:t>
      </w:r>
      <w:r>
        <w:rPr>
          <w:spacing w:val="-6"/>
          <w:sz w:val="28"/>
        </w:rPr>
        <w:t xml:space="preserve"> </w:t>
      </w:r>
      <w:r>
        <w:rPr>
          <w:sz w:val="28"/>
        </w:rPr>
        <w:t>шумових</w:t>
      </w:r>
      <w:r>
        <w:rPr>
          <w:spacing w:val="-3"/>
          <w:sz w:val="28"/>
        </w:rPr>
        <w:t xml:space="preserve"> </w:t>
      </w:r>
      <w:r>
        <w:rPr>
          <w:spacing w:val="-2"/>
          <w:sz w:val="28"/>
        </w:rPr>
        <w:t>характеристик;</w:t>
      </w:r>
    </w:p>
    <w:p w14:paraId="729FF205" w14:textId="77777777" w:rsidR="00023DFF" w:rsidRDefault="00000000">
      <w:pPr>
        <w:pStyle w:val="a4"/>
        <w:numPr>
          <w:ilvl w:val="0"/>
          <w:numId w:val="14"/>
        </w:numPr>
        <w:tabs>
          <w:tab w:val="left" w:pos="1037"/>
        </w:tabs>
        <w:spacing w:before="162" w:line="360" w:lineRule="auto"/>
        <w:ind w:right="424" w:firstLine="720"/>
        <w:rPr>
          <w:rFonts w:ascii="Arial MT" w:hAnsi="Arial MT"/>
          <w:sz w:val="28"/>
        </w:rPr>
      </w:pPr>
      <w:r>
        <w:rPr>
          <w:sz w:val="28"/>
        </w:rPr>
        <w:t>визначення і подання джерела шуму як відповідної імітаційної розрахункової моделі (точка, лінія, площина);</w:t>
      </w:r>
    </w:p>
    <w:p w14:paraId="7D149ABB" w14:textId="77777777" w:rsidR="00023DFF" w:rsidRDefault="00000000">
      <w:pPr>
        <w:pStyle w:val="a4"/>
        <w:numPr>
          <w:ilvl w:val="0"/>
          <w:numId w:val="14"/>
        </w:numPr>
        <w:tabs>
          <w:tab w:val="left" w:pos="1037"/>
        </w:tabs>
        <w:spacing w:line="360" w:lineRule="auto"/>
        <w:ind w:right="426" w:firstLine="720"/>
        <w:rPr>
          <w:rFonts w:ascii="Arial MT" w:hAnsi="Arial MT"/>
          <w:sz w:val="28"/>
        </w:rPr>
      </w:pPr>
      <w:r>
        <w:rPr>
          <w:sz w:val="28"/>
        </w:rPr>
        <w:t>встановлення розрахункових точок в приміщенні або на території, для яких необхідно виконати акустичний розрахунок;</w:t>
      </w:r>
    </w:p>
    <w:p w14:paraId="1A80EDF3" w14:textId="77777777" w:rsidR="00023DFF" w:rsidRDefault="00000000">
      <w:pPr>
        <w:pStyle w:val="a4"/>
        <w:numPr>
          <w:ilvl w:val="0"/>
          <w:numId w:val="14"/>
        </w:numPr>
        <w:tabs>
          <w:tab w:val="left" w:pos="1037"/>
        </w:tabs>
        <w:spacing w:line="360" w:lineRule="auto"/>
        <w:ind w:right="422" w:firstLine="720"/>
        <w:rPr>
          <w:rFonts w:ascii="Arial MT" w:hAnsi="Arial MT"/>
          <w:sz w:val="28"/>
        </w:rPr>
      </w:pPr>
      <w:r>
        <w:rPr>
          <w:sz w:val="28"/>
        </w:rPr>
        <w:t>визначення шляхів поширення шуму від джерела (джерел) до розрахункових точок і закономірностей його поширення по кожному із шляхів (зниження рівня шуму завдяки віддаленню від джерела, затуханню, екрануванню, ізоляції огороджувальними конструкціями, звукопоглинанню або підвищення рівня шуму за рахунок відбитих звукових хвиль тощо);</w:t>
      </w:r>
    </w:p>
    <w:p w14:paraId="5F353A0C" w14:textId="77777777" w:rsidR="00023DFF" w:rsidRDefault="00000000">
      <w:pPr>
        <w:pStyle w:val="a4"/>
        <w:numPr>
          <w:ilvl w:val="0"/>
          <w:numId w:val="14"/>
        </w:numPr>
        <w:tabs>
          <w:tab w:val="left" w:pos="1037"/>
        </w:tabs>
        <w:spacing w:before="1"/>
        <w:ind w:left="1037" w:hanging="177"/>
        <w:rPr>
          <w:rFonts w:ascii="Arial MT" w:hAnsi="Arial MT"/>
          <w:sz w:val="28"/>
        </w:rPr>
      </w:pPr>
      <w:r>
        <w:rPr>
          <w:sz w:val="28"/>
        </w:rPr>
        <w:t>визначення</w:t>
      </w:r>
      <w:r>
        <w:rPr>
          <w:spacing w:val="-10"/>
          <w:sz w:val="28"/>
        </w:rPr>
        <w:t xml:space="preserve"> </w:t>
      </w:r>
      <w:r>
        <w:rPr>
          <w:sz w:val="28"/>
        </w:rPr>
        <w:t>очікуваних</w:t>
      </w:r>
      <w:r>
        <w:rPr>
          <w:spacing w:val="-4"/>
          <w:sz w:val="28"/>
        </w:rPr>
        <w:t xml:space="preserve"> </w:t>
      </w:r>
      <w:r>
        <w:rPr>
          <w:sz w:val="28"/>
        </w:rPr>
        <w:t>рівнів</w:t>
      </w:r>
      <w:r>
        <w:rPr>
          <w:spacing w:val="-6"/>
          <w:sz w:val="28"/>
        </w:rPr>
        <w:t xml:space="preserve"> </w:t>
      </w:r>
      <w:r>
        <w:rPr>
          <w:sz w:val="28"/>
        </w:rPr>
        <w:t>шуму</w:t>
      </w:r>
      <w:r>
        <w:rPr>
          <w:spacing w:val="-8"/>
          <w:sz w:val="28"/>
        </w:rPr>
        <w:t xml:space="preserve"> </w:t>
      </w:r>
      <w:r>
        <w:rPr>
          <w:sz w:val="28"/>
        </w:rPr>
        <w:t>в</w:t>
      </w:r>
      <w:r>
        <w:rPr>
          <w:spacing w:val="-6"/>
          <w:sz w:val="28"/>
        </w:rPr>
        <w:t xml:space="preserve"> </w:t>
      </w:r>
      <w:r>
        <w:rPr>
          <w:sz w:val="28"/>
        </w:rPr>
        <w:t>розрахункових</w:t>
      </w:r>
      <w:r>
        <w:rPr>
          <w:spacing w:val="-4"/>
          <w:sz w:val="28"/>
        </w:rPr>
        <w:t xml:space="preserve"> </w:t>
      </w:r>
      <w:r>
        <w:rPr>
          <w:spacing w:val="-2"/>
          <w:sz w:val="28"/>
        </w:rPr>
        <w:t>точках;</w:t>
      </w:r>
    </w:p>
    <w:p w14:paraId="1800D619" w14:textId="77777777" w:rsidR="00023DFF" w:rsidRDefault="00000000">
      <w:pPr>
        <w:pStyle w:val="a4"/>
        <w:numPr>
          <w:ilvl w:val="0"/>
          <w:numId w:val="14"/>
        </w:numPr>
        <w:tabs>
          <w:tab w:val="left" w:pos="1037"/>
        </w:tabs>
        <w:spacing w:before="159" w:line="360" w:lineRule="auto"/>
        <w:ind w:right="422" w:firstLine="720"/>
        <w:rPr>
          <w:rFonts w:ascii="Arial MT" w:hAnsi="Arial MT"/>
          <w:sz w:val="28"/>
        </w:rPr>
      </w:pPr>
      <w:r>
        <w:rPr>
          <w:sz w:val="28"/>
        </w:rPr>
        <w:t>визначення допустимих октавних рівнів звукового тиску і рівнів звуку для вибраних розрахункових точок з урахуванням призначення об'єкта, місця його розташування і характеру шуму згідно з розділом 6;</w:t>
      </w:r>
    </w:p>
    <w:p w14:paraId="73223A98" w14:textId="77777777" w:rsidR="00023DFF" w:rsidRDefault="00000000">
      <w:pPr>
        <w:pStyle w:val="a4"/>
        <w:numPr>
          <w:ilvl w:val="0"/>
          <w:numId w:val="14"/>
        </w:numPr>
        <w:tabs>
          <w:tab w:val="left" w:pos="1037"/>
        </w:tabs>
        <w:spacing w:line="360" w:lineRule="auto"/>
        <w:ind w:right="422" w:firstLine="720"/>
        <w:rPr>
          <w:rFonts w:ascii="Arial MT" w:hAnsi="Arial MT"/>
          <w:sz w:val="28"/>
        </w:rPr>
      </w:pPr>
      <w:r>
        <w:rPr>
          <w:sz w:val="28"/>
        </w:rPr>
        <w:t>визначення необхідного зниження октавних рівнів звукового тиску в дБ (або рівнів звуку в дБА) в розрахункових точках;</w:t>
      </w:r>
    </w:p>
    <w:p w14:paraId="032EDE4C" w14:textId="77777777" w:rsidR="00023DFF" w:rsidRDefault="00000000">
      <w:pPr>
        <w:pStyle w:val="a4"/>
        <w:numPr>
          <w:ilvl w:val="0"/>
          <w:numId w:val="14"/>
        </w:numPr>
        <w:tabs>
          <w:tab w:val="left" w:pos="1037"/>
        </w:tabs>
        <w:spacing w:line="360" w:lineRule="auto"/>
        <w:ind w:right="424" w:firstLine="720"/>
        <w:rPr>
          <w:rFonts w:ascii="Arial MT" w:hAnsi="Arial MT"/>
          <w:sz w:val="28"/>
        </w:rPr>
      </w:pPr>
      <w:r>
        <w:rPr>
          <w:sz w:val="28"/>
        </w:rPr>
        <w:t>розроблення та обґрунтування заходів із забезпечення необхідного зниження рівнів шуму;</w:t>
      </w:r>
    </w:p>
    <w:p w14:paraId="3812AD80" w14:textId="77777777" w:rsidR="00023DFF" w:rsidRDefault="00000000">
      <w:pPr>
        <w:pStyle w:val="a4"/>
        <w:numPr>
          <w:ilvl w:val="0"/>
          <w:numId w:val="14"/>
        </w:numPr>
        <w:tabs>
          <w:tab w:val="left" w:pos="1171"/>
        </w:tabs>
        <w:spacing w:line="360" w:lineRule="auto"/>
        <w:ind w:right="425" w:firstLine="720"/>
        <w:rPr>
          <w:sz w:val="28"/>
        </w:rPr>
      </w:pPr>
      <w:r>
        <w:rPr>
          <w:sz w:val="28"/>
        </w:rPr>
        <w:t>проведення перевірочного розрахунку очікуваних рівнів шуму в розрахункових точках з урахуванням розроблених шумозахисних заходів з метою визначення їх достатності.</w:t>
      </w:r>
    </w:p>
    <w:p w14:paraId="3F96E191" w14:textId="77777777" w:rsidR="00023DFF" w:rsidRDefault="00000000">
      <w:pPr>
        <w:pStyle w:val="a3"/>
        <w:spacing w:line="360" w:lineRule="auto"/>
        <w:ind w:right="423"/>
      </w:pPr>
      <w:r>
        <w:t>Акустичний розрахунок треба виконувати з точністю до десятих часток децибела. Остаточний результат слід заокруглювати до цілих значень.</w:t>
      </w:r>
    </w:p>
    <w:p w14:paraId="1A584EE5" w14:textId="77777777" w:rsidR="00023DFF" w:rsidRDefault="00023DFF">
      <w:pPr>
        <w:pStyle w:val="a3"/>
        <w:spacing w:line="360" w:lineRule="auto"/>
        <w:sectPr w:rsidR="00023DFF">
          <w:pgSz w:w="11910" w:h="16840"/>
          <w:pgMar w:top="980" w:right="708" w:bottom="940" w:left="992" w:header="725" w:footer="0" w:gutter="0"/>
          <w:cols w:space="720"/>
        </w:sectPr>
      </w:pPr>
    </w:p>
    <w:p w14:paraId="48D76B27" w14:textId="77777777" w:rsidR="00023DFF" w:rsidRDefault="00000000">
      <w:pPr>
        <w:pStyle w:val="a4"/>
        <w:numPr>
          <w:ilvl w:val="1"/>
          <w:numId w:val="19"/>
        </w:numPr>
        <w:tabs>
          <w:tab w:val="left" w:pos="1578"/>
        </w:tabs>
        <w:spacing w:before="135" w:line="360" w:lineRule="auto"/>
        <w:ind w:right="423" w:firstLine="708"/>
        <w:jc w:val="both"/>
        <w:rPr>
          <w:b/>
          <w:sz w:val="28"/>
        </w:rPr>
      </w:pPr>
      <w:r>
        <w:rPr>
          <w:sz w:val="28"/>
        </w:rPr>
        <w:lastRenderedPageBreak/>
        <w:t>Сумарні октавні рівні звукового тиску, рівні звуку, еквівалентні і максимальні рівні звуку в даній розрахунковій точці від усіх джерел слід визначати шляхом енергетичного підсумовування.</w:t>
      </w:r>
    </w:p>
    <w:p w14:paraId="0B368758" w14:textId="77777777" w:rsidR="00023DFF" w:rsidRDefault="00000000">
      <w:pPr>
        <w:pStyle w:val="a4"/>
        <w:numPr>
          <w:ilvl w:val="1"/>
          <w:numId w:val="19"/>
        </w:numPr>
        <w:tabs>
          <w:tab w:val="left" w:pos="1578"/>
        </w:tabs>
        <w:spacing w:before="1" w:line="384" w:lineRule="auto"/>
        <w:ind w:right="424" w:firstLine="720"/>
        <w:jc w:val="both"/>
        <w:rPr>
          <w:b/>
          <w:sz w:val="28"/>
        </w:rPr>
      </w:pPr>
      <w:r>
        <w:rPr>
          <w:sz w:val="28"/>
        </w:rPr>
        <w:t>Необхідне зниження октавних рівнів звукового тиску Δ</w:t>
      </w:r>
      <w:r>
        <w:rPr>
          <w:i/>
          <w:sz w:val="28"/>
        </w:rPr>
        <w:t>L</w:t>
      </w:r>
      <w:r>
        <w:rPr>
          <w:sz w:val="28"/>
          <w:vertAlign w:val="superscript"/>
        </w:rPr>
        <w:t>нх</w:t>
      </w:r>
      <w:r>
        <w:rPr>
          <w:sz w:val="28"/>
        </w:rPr>
        <w:t xml:space="preserve">, дБ, октавних еквівалентних рівнів звукового тиску </w:t>
      </w:r>
      <w:r>
        <w:rPr>
          <w:noProof/>
          <w:spacing w:val="34"/>
          <w:position w:val="6"/>
          <w:sz w:val="28"/>
        </w:rPr>
        <w:drawing>
          <wp:inline distT="0" distB="0" distL="0" distR="0" wp14:anchorId="101B78A9" wp14:editId="08F09AC1">
            <wp:extent cx="315965" cy="169124"/>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30" cstate="print"/>
                    <a:stretch>
                      <a:fillRect/>
                    </a:stretch>
                  </pic:blipFill>
                  <pic:spPr>
                    <a:xfrm>
                      <a:off x="0" y="0"/>
                      <a:ext cx="315965" cy="169124"/>
                    </a:xfrm>
                    <a:prstGeom prst="rect">
                      <a:avLst/>
                    </a:prstGeom>
                  </pic:spPr>
                </pic:pic>
              </a:graphicData>
            </a:graphic>
          </wp:inline>
        </w:drawing>
      </w:r>
      <w:r>
        <w:rPr>
          <w:sz w:val="28"/>
        </w:rPr>
        <w:t xml:space="preserve">, дБ, рівнів звуку </w:t>
      </w:r>
      <w:r>
        <w:rPr>
          <w:noProof/>
          <w:spacing w:val="-33"/>
          <w:position w:val="4"/>
          <w:sz w:val="28"/>
        </w:rPr>
        <w:drawing>
          <wp:inline distT="0" distB="0" distL="0" distR="0" wp14:anchorId="116D89CD" wp14:editId="324C2CFA">
            <wp:extent cx="268223" cy="170958"/>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31" cstate="print"/>
                    <a:stretch>
                      <a:fillRect/>
                    </a:stretch>
                  </pic:blipFill>
                  <pic:spPr>
                    <a:xfrm>
                      <a:off x="0" y="0"/>
                      <a:ext cx="268223" cy="170958"/>
                    </a:xfrm>
                    <a:prstGeom prst="rect">
                      <a:avLst/>
                    </a:prstGeom>
                  </pic:spPr>
                </pic:pic>
              </a:graphicData>
            </a:graphic>
          </wp:inline>
        </w:drawing>
      </w:r>
      <w:r>
        <w:rPr>
          <w:spacing w:val="15"/>
          <w:sz w:val="28"/>
        </w:rPr>
        <w:t xml:space="preserve"> </w:t>
      </w:r>
      <w:r>
        <w:rPr>
          <w:sz w:val="28"/>
        </w:rPr>
        <w:t>, еквівалентних</w:t>
      </w:r>
      <w:r>
        <w:rPr>
          <w:spacing w:val="26"/>
          <w:sz w:val="28"/>
        </w:rPr>
        <w:t xml:space="preserve">  </w:t>
      </w:r>
      <w:r>
        <w:rPr>
          <w:noProof/>
          <w:spacing w:val="-15"/>
          <w:position w:val="5"/>
          <w:sz w:val="28"/>
        </w:rPr>
        <w:drawing>
          <wp:inline distT="0" distB="0" distL="0" distR="0" wp14:anchorId="2F6652CE" wp14:editId="03837677">
            <wp:extent cx="411369" cy="176473"/>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32" cstate="print"/>
                    <a:stretch>
                      <a:fillRect/>
                    </a:stretch>
                  </pic:blipFill>
                  <pic:spPr>
                    <a:xfrm>
                      <a:off x="0" y="0"/>
                      <a:ext cx="411369" cy="176473"/>
                    </a:xfrm>
                    <a:prstGeom prst="rect">
                      <a:avLst/>
                    </a:prstGeom>
                  </pic:spPr>
                </pic:pic>
              </a:graphicData>
            </a:graphic>
          </wp:inline>
        </w:drawing>
      </w:r>
      <w:r>
        <w:rPr>
          <w:spacing w:val="41"/>
          <w:sz w:val="28"/>
        </w:rPr>
        <w:t xml:space="preserve">  </w:t>
      </w:r>
      <w:r>
        <w:rPr>
          <w:sz w:val="28"/>
        </w:rPr>
        <w:t>і</w:t>
      </w:r>
      <w:r>
        <w:rPr>
          <w:spacing w:val="60"/>
          <w:w w:val="150"/>
          <w:sz w:val="28"/>
        </w:rPr>
        <w:t xml:space="preserve"> </w:t>
      </w:r>
      <w:r>
        <w:rPr>
          <w:sz w:val="28"/>
        </w:rPr>
        <w:t>максимальних</w:t>
      </w:r>
      <w:r>
        <w:rPr>
          <w:spacing w:val="31"/>
          <w:sz w:val="28"/>
        </w:rPr>
        <w:t xml:space="preserve">  </w:t>
      </w:r>
      <w:r>
        <w:rPr>
          <w:noProof/>
          <w:spacing w:val="-5"/>
          <w:position w:val="5"/>
          <w:sz w:val="28"/>
        </w:rPr>
        <w:drawing>
          <wp:inline distT="0" distB="0" distL="0" distR="0" wp14:anchorId="65646D99" wp14:editId="58CD7387">
            <wp:extent cx="472782" cy="174454"/>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3" cstate="print"/>
                    <a:stretch>
                      <a:fillRect/>
                    </a:stretch>
                  </pic:blipFill>
                  <pic:spPr>
                    <a:xfrm>
                      <a:off x="0" y="0"/>
                      <a:ext cx="472782" cy="174454"/>
                    </a:xfrm>
                    <a:prstGeom prst="rect">
                      <a:avLst/>
                    </a:prstGeom>
                  </pic:spPr>
                </pic:pic>
              </a:graphicData>
            </a:graphic>
          </wp:inline>
        </w:drawing>
      </w:r>
      <w:r>
        <w:rPr>
          <w:spacing w:val="43"/>
          <w:sz w:val="28"/>
        </w:rPr>
        <w:t xml:space="preserve">  </w:t>
      </w:r>
      <w:r>
        <w:rPr>
          <w:sz w:val="28"/>
        </w:rPr>
        <w:t>рівнів</w:t>
      </w:r>
      <w:r>
        <w:rPr>
          <w:spacing w:val="61"/>
          <w:w w:val="150"/>
          <w:sz w:val="28"/>
        </w:rPr>
        <w:t xml:space="preserve"> </w:t>
      </w:r>
      <w:r>
        <w:rPr>
          <w:sz w:val="28"/>
        </w:rPr>
        <w:t>звуку</w:t>
      </w:r>
      <w:r>
        <w:rPr>
          <w:spacing w:val="59"/>
          <w:w w:val="150"/>
          <w:sz w:val="28"/>
        </w:rPr>
        <w:t xml:space="preserve"> </w:t>
      </w:r>
      <w:r>
        <w:rPr>
          <w:sz w:val="28"/>
        </w:rPr>
        <w:t>в</w:t>
      </w:r>
      <w:r>
        <w:rPr>
          <w:spacing w:val="60"/>
          <w:w w:val="150"/>
          <w:sz w:val="28"/>
        </w:rPr>
        <w:t xml:space="preserve"> </w:t>
      </w:r>
      <w:r>
        <w:rPr>
          <w:sz w:val="28"/>
        </w:rPr>
        <w:t>дБА</w:t>
      </w:r>
      <w:r>
        <w:rPr>
          <w:spacing w:val="59"/>
          <w:w w:val="150"/>
          <w:sz w:val="28"/>
        </w:rPr>
        <w:t xml:space="preserve"> </w:t>
      </w:r>
      <w:r>
        <w:rPr>
          <w:spacing w:val="-2"/>
          <w:sz w:val="28"/>
        </w:rPr>
        <w:t>потрібно</w:t>
      </w:r>
    </w:p>
    <w:p w14:paraId="45F2FC15" w14:textId="77777777" w:rsidR="00023DFF" w:rsidRDefault="00000000">
      <w:pPr>
        <w:pStyle w:val="a3"/>
        <w:spacing w:before="5"/>
        <w:ind w:firstLine="0"/>
      </w:pPr>
      <w:r>
        <w:t>визначати</w:t>
      </w:r>
      <w:r>
        <w:rPr>
          <w:spacing w:val="-5"/>
        </w:rPr>
        <w:t xml:space="preserve"> </w:t>
      </w:r>
      <w:r>
        <w:t>окремо</w:t>
      </w:r>
      <w:r>
        <w:rPr>
          <w:spacing w:val="-4"/>
        </w:rPr>
        <w:t xml:space="preserve"> </w:t>
      </w:r>
      <w:r>
        <w:t>для</w:t>
      </w:r>
      <w:r>
        <w:rPr>
          <w:spacing w:val="-3"/>
        </w:rPr>
        <w:t xml:space="preserve"> </w:t>
      </w:r>
      <w:r>
        <w:t>кожного</w:t>
      </w:r>
      <w:r>
        <w:rPr>
          <w:spacing w:val="-5"/>
        </w:rPr>
        <w:t xml:space="preserve"> </w:t>
      </w:r>
      <w:r>
        <w:t>джерела</w:t>
      </w:r>
      <w:r>
        <w:rPr>
          <w:spacing w:val="-5"/>
        </w:rPr>
        <w:t xml:space="preserve"> </w:t>
      </w:r>
      <w:r>
        <w:t>шуму</w:t>
      </w:r>
      <w:r>
        <w:rPr>
          <w:spacing w:val="-5"/>
        </w:rPr>
        <w:t xml:space="preserve"> </w:t>
      </w:r>
      <w:r>
        <w:t>в</w:t>
      </w:r>
      <w:r>
        <w:rPr>
          <w:spacing w:val="-4"/>
        </w:rPr>
        <w:t xml:space="preserve"> </w:t>
      </w:r>
      <w:r>
        <w:t>кожній</w:t>
      </w:r>
      <w:r>
        <w:rPr>
          <w:spacing w:val="-5"/>
        </w:rPr>
        <w:t xml:space="preserve"> </w:t>
      </w:r>
      <w:r>
        <w:t>розрахунковій</w:t>
      </w:r>
      <w:r>
        <w:rPr>
          <w:spacing w:val="-3"/>
        </w:rPr>
        <w:t xml:space="preserve"> </w:t>
      </w:r>
      <w:r>
        <w:rPr>
          <w:spacing w:val="-2"/>
        </w:rPr>
        <w:t>точці.</w:t>
      </w:r>
    </w:p>
    <w:p w14:paraId="15BD858D" w14:textId="77777777" w:rsidR="00023DFF" w:rsidRDefault="00000000">
      <w:pPr>
        <w:pStyle w:val="a4"/>
        <w:numPr>
          <w:ilvl w:val="1"/>
          <w:numId w:val="19"/>
        </w:numPr>
        <w:tabs>
          <w:tab w:val="left" w:pos="1578"/>
        </w:tabs>
        <w:spacing w:before="161" w:line="360" w:lineRule="auto"/>
        <w:ind w:right="423" w:firstLine="708"/>
        <w:jc w:val="both"/>
        <w:rPr>
          <w:b/>
          <w:sz w:val="28"/>
        </w:rPr>
      </w:pPr>
      <w:r>
        <w:rPr>
          <w:sz w:val="28"/>
        </w:rPr>
        <w:t>Необхідне зниження шуму для кожного джерела повинне бути таким,</w:t>
      </w:r>
      <w:r>
        <w:rPr>
          <w:spacing w:val="-16"/>
          <w:sz w:val="28"/>
        </w:rPr>
        <w:t xml:space="preserve"> </w:t>
      </w:r>
      <w:r>
        <w:rPr>
          <w:sz w:val="28"/>
        </w:rPr>
        <w:t>щоб</w:t>
      </w:r>
      <w:r>
        <w:rPr>
          <w:spacing w:val="-14"/>
          <w:sz w:val="28"/>
        </w:rPr>
        <w:t xml:space="preserve"> </w:t>
      </w:r>
      <w:r>
        <w:rPr>
          <w:sz w:val="28"/>
        </w:rPr>
        <w:t>після</w:t>
      </w:r>
      <w:r>
        <w:rPr>
          <w:spacing w:val="-14"/>
          <w:sz w:val="28"/>
        </w:rPr>
        <w:t xml:space="preserve"> </w:t>
      </w:r>
      <w:r>
        <w:rPr>
          <w:sz w:val="28"/>
        </w:rPr>
        <w:t>реалізації</w:t>
      </w:r>
      <w:r>
        <w:rPr>
          <w:spacing w:val="-14"/>
          <w:sz w:val="28"/>
        </w:rPr>
        <w:t xml:space="preserve"> </w:t>
      </w:r>
      <w:r>
        <w:rPr>
          <w:sz w:val="28"/>
        </w:rPr>
        <w:t>заходів</w:t>
      </w:r>
      <w:r>
        <w:rPr>
          <w:spacing w:val="-15"/>
          <w:sz w:val="28"/>
        </w:rPr>
        <w:t xml:space="preserve"> </w:t>
      </w:r>
      <w:r>
        <w:rPr>
          <w:sz w:val="28"/>
        </w:rPr>
        <w:t>із</w:t>
      </w:r>
      <w:r>
        <w:rPr>
          <w:spacing w:val="-15"/>
          <w:sz w:val="28"/>
        </w:rPr>
        <w:t xml:space="preserve"> </w:t>
      </w:r>
      <w:r>
        <w:rPr>
          <w:sz w:val="28"/>
        </w:rPr>
        <w:t>шумозахисту</w:t>
      </w:r>
      <w:r>
        <w:rPr>
          <w:spacing w:val="-18"/>
          <w:sz w:val="28"/>
        </w:rPr>
        <w:t xml:space="preserve"> </w:t>
      </w:r>
      <w:r>
        <w:rPr>
          <w:sz w:val="28"/>
        </w:rPr>
        <w:t>сумарні</w:t>
      </w:r>
      <w:r>
        <w:rPr>
          <w:spacing w:val="-16"/>
          <w:sz w:val="28"/>
        </w:rPr>
        <w:t xml:space="preserve"> </w:t>
      </w:r>
      <w:r>
        <w:rPr>
          <w:sz w:val="28"/>
        </w:rPr>
        <w:t>рівні</w:t>
      </w:r>
      <w:r>
        <w:rPr>
          <w:spacing w:val="-14"/>
          <w:sz w:val="28"/>
        </w:rPr>
        <w:t xml:space="preserve"> </w:t>
      </w:r>
      <w:r>
        <w:rPr>
          <w:sz w:val="28"/>
        </w:rPr>
        <w:t>звукового</w:t>
      </w:r>
      <w:r>
        <w:rPr>
          <w:spacing w:val="-14"/>
          <w:sz w:val="28"/>
        </w:rPr>
        <w:t xml:space="preserve"> </w:t>
      </w:r>
      <w:r>
        <w:rPr>
          <w:sz w:val="28"/>
        </w:rPr>
        <w:t>тиску у всіх октавних смугах частот і сумарні рівні звуку від усіх джерел не перевищували допустимих величин.</w:t>
      </w:r>
    </w:p>
    <w:p w14:paraId="22B9367C" w14:textId="77777777" w:rsidR="00023DFF" w:rsidRDefault="00000000">
      <w:pPr>
        <w:pStyle w:val="a4"/>
        <w:numPr>
          <w:ilvl w:val="1"/>
          <w:numId w:val="19"/>
        </w:numPr>
        <w:tabs>
          <w:tab w:val="left" w:pos="1578"/>
        </w:tabs>
        <w:spacing w:line="360" w:lineRule="auto"/>
        <w:ind w:right="423" w:firstLine="720"/>
        <w:jc w:val="both"/>
        <w:rPr>
          <w:b/>
          <w:sz w:val="28"/>
        </w:rPr>
      </w:pPr>
      <w:r>
        <w:rPr>
          <w:sz w:val="28"/>
        </w:rPr>
        <w:t>На територіях або в приміщеннях, де встановлені джерела шуму з рівнями звукової потужності, які суттєво відрізняються між собою (на 10 дБ і більше), розроблення заходів із зниження шуму треба починати з найбільш потужних джерел.</w:t>
      </w:r>
    </w:p>
    <w:p w14:paraId="366BF8BB" w14:textId="77777777" w:rsidR="00023DFF" w:rsidRDefault="00000000">
      <w:pPr>
        <w:pStyle w:val="a4"/>
        <w:numPr>
          <w:ilvl w:val="1"/>
          <w:numId w:val="19"/>
        </w:numPr>
        <w:tabs>
          <w:tab w:val="left" w:pos="1578"/>
        </w:tabs>
        <w:spacing w:line="360" w:lineRule="auto"/>
        <w:ind w:right="422" w:firstLine="720"/>
        <w:jc w:val="both"/>
        <w:rPr>
          <w:b/>
          <w:sz w:val="28"/>
        </w:rPr>
      </w:pPr>
      <w:r>
        <w:rPr>
          <w:sz w:val="28"/>
        </w:rPr>
        <w:t xml:space="preserve">Розрахунок шуму в приміщеннях і на територіях промислових підприємств, на сельбищних і ландшафтно-рекреаційних територіях, в приміщеннях житлових і громадських будинків від стаціонарних джерел шуму, розрахунок сумарних рівнів шуму, вибір розрахункових точок і визначення необхідного зниження рівнів шуму потрібно виконувати згідно з ДСТУ-Н Б </w:t>
      </w:r>
      <w:r>
        <w:rPr>
          <w:spacing w:val="-2"/>
          <w:sz w:val="28"/>
        </w:rPr>
        <w:t>В.1.1-35.</w:t>
      </w:r>
    </w:p>
    <w:p w14:paraId="6731F4EC" w14:textId="77777777" w:rsidR="00023DFF" w:rsidRDefault="00000000">
      <w:pPr>
        <w:pStyle w:val="a4"/>
        <w:numPr>
          <w:ilvl w:val="1"/>
          <w:numId w:val="19"/>
        </w:numPr>
        <w:tabs>
          <w:tab w:val="left" w:pos="1578"/>
        </w:tabs>
        <w:spacing w:line="360" w:lineRule="auto"/>
        <w:ind w:right="423" w:firstLine="720"/>
        <w:jc w:val="both"/>
        <w:rPr>
          <w:b/>
          <w:sz w:val="28"/>
        </w:rPr>
      </w:pPr>
      <w:r>
        <w:rPr>
          <w:sz w:val="28"/>
        </w:rPr>
        <w:t>Розрахунок шуму на сельбищних територіях міських і сільських поселень, ландшафтно-рекреаційних та інших територіях з нормованими рівнями шуму, в приміщеннях житлових і громадських будинків від транспортних потоків і внутрішньоквартальних джерел, розрахунок шумових характеристик транспортних потоків і локальних внутрішньоквартальних джерел,</w:t>
      </w:r>
      <w:r>
        <w:rPr>
          <w:spacing w:val="40"/>
          <w:sz w:val="28"/>
        </w:rPr>
        <w:t xml:space="preserve"> </w:t>
      </w:r>
      <w:r>
        <w:rPr>
          <w:sz w:val="28"/>
        </w:rPr>
        <w:t>визначення сумарних рівнів звуку, вибір розрахункових точок і визначення необхідного зниження рівнів звуку потрібно виконувати згідно з ДСТУ-Н Б В.1.1-33.</w:t>
      </w:r>
    </w:p>
    <w:p w14:paraId="028DFD85" w14:textId="77777777" w:rsidR="00023DFF" w:rsidRDefault="00023DFF">
      <w:pPr>
        <w:pStyle w:val="a4"/>
        <w:spacing w:line="360" w:lineRule="auto"/>
        <w:rPr>
          <w:b/>
          <w:sz w:val="28"/>
        </w:rPr>
        <w:sectPr w:rsidR="00023DFF">
          <w:pgSz w:w="11910" w:h="16840"/>
          <w:pgMar w:top="980" w:right="708" w:bottom="940" w:left="992" w:header="725" w:footer="0" w:gutter="0"/>
          <w:cols w:space="720"/>
        </w:sectPr>
      </w:pPr>
    </w:p>
    <w:p w14:paraId="1C438D7E" w14:textId="77777777" w:rsidR="00023DFF" w:rsidRDefault="00000000">
      <w:pPr>
        <w:pStyle w:val="1"/>
        <w:numPr>
          <w:ilvl w:val="0"/>
          <w:numId w:val="19"/>
        </w:numPr>
        <w:tabs>
          <w:tab w:val="left" w:pos="1069"/>
        </w:tabs>
        <w:spacing w:before="140" w:line="362" w:lineRule="auto"/>
        <w:ind w:left="140" w:right="1368" w:firstLine="719"/>
      </w:pPr>
      <w:bookmarkStart w:id="18" w:name="8_ЗВУКОІЗОЛЯЦІЯ_ОГОРОДЖУВАЛЬНИХ_КОНСТРУК"/>
      <w:bookmarkStart w:id="19" w:name="_bookmark8"/>
      <w:bookmarkEnd w:id="18"/>
      <w:bookmarkEnd w:id="19"/>
      <w:r>
        <w:lastRenderedPageBreak/>
        <w:t>ЗВУКОІЗОЛЯЦІЯ</w:t>
      </w:r>
      <w:r>
        <w:rPr>
          <w:spacing w:val="-17"/>
        </w:rPr>
        <w:t xml:space="preserve"> </w:t>
      </w:r>
      <w:r>
        <w:t>ОГОРОДЖУВАЛЬНИХ</w:t>
      </w:r>
      <w:r>
        <w:rPr>
          <w:spacing w:val="-17"/>
        </w:rPr>
        <w:t xml:space="preserve"> </w:t>
      </w:r>
      <w:r>
        <w:t xml:space="preserve">КОНСТРУКЦІЙ </w:t>
      </w:r>
      <w:r>
        <w:rPr>
          <w:spacing w:val="-2"/>
        </w:rPr>
        <w:t>БУДИНКІВ</w:t>
      </w:r>
    </w:p>
    <w:p w14:paraId="6697DAC3" w14:textId="77777777" w:rsidR="00023DFF" w:rsidRDefault="00000000">
      <w:pPr>
        <w:pStyle w:val="2"/>
        <w:numPr>
          <w:ilvl w:val="1"/>
          <w:numId w:val="19"/>
        </w:numPr>
        <w:tabs>
          <w:tab w:val="left" w:pos="1281"/>
        </w:tabs>
        <w:spacing w:before="115" w:line="360" w:lineRule="auto"/>
        <w:ind w:right="2049" w:firstLine="720"/>
        <w:jc w:val="both"/>
      </w:pPr>
      <w:bookmarkStart w:id="20" w:name="8.1_Вимоги_до_звукоізоляції_внутрішніх_о"/>
      <w:bookmarkStart w:id="21" w:name="_bookmark9"/>
      <w:bookmarkEnd w:id="20"/>
      <w:bookmarkEnd w:id="21"/>
      <w:r>
        <w:t>Вимоги</w:t>
      </w:r>
      <w:r>
        <w:rPr>
          <w:spacing w:val="-10"/>
        </w:rPr>
        <w:t xml:space="preserve"> </w:t>
      </w:r>
      <w:r>
        <w:t>до</w:t>
      </w:r>
      <w:r>
        <w:rPr>
          <w:spacing w:val="-9"/>
        </w:rPr>
        <w:t xml:space="preserve"> </w:t>
      </w:r>
      <w:r>
        <w:t>звукоізоляції</w:t>
      </w:r>
      <w:r>
        <w:rPr>
          <w:spacing w:val="-9"/>
        </w:rPr>
        <w:t xml:space="preserve"> </w:t>
      </w:r>
      <w:r>
        <w:t>внутрішніх</w:t>
      </w:r>
      <w:r>
        <w:rPr>
          <w:spacing w:val="-10"/>
        </w:rPr>
        <w:t xml:space="preserve"> </w:t>
      </w:r>
      <w:r>
        <w:t xml:space="preserve">огороджувальних </w:t>
      </w:r>
      <w:r>
        <w:rPr>
          <w:spacing w:val="-2"/>
        </w:rPr>
        <w:t>конструкцій</w:t>
      </w:r>
    </w:p>
    <w:p w14:paraId="6AB06053" w14:textId="77777777" w:rsidR="00023DFF" w:rsidRDefault="00000000">
      <w:pPr>
        <w:pStyle w:val="a4"/>
        <w:numPr>
          <w:ilvl w:val="2"/>
          <w:numId w:val="19"/>
        </w:numPr>
        <w:tabs>
          <w:tab w:val="left" w:pos="1578"/>
        </w:tabs>
        <w:spacing w:line="360" w:lineRule="auto"/>
        <w:ind w:right="422" w:firstLine="720"/>
        <w:jc w:val="both"/>
        <w:rPr>
          <w:b/>
          <w:sz w:val="28"/>
        </w:rPr>
      </w:pPr>
      <w:r>
        <w:rPr>
          <w:sz w:val="28"/>
        </w:rPr>
        <w:t>Нормованим параметром ізоляції повітряного шуму внутрішніми огороджувальними конструкціями (стіни, перегородки, перекриття) житлових і громадських</w:t>
      </w:r>
      <w:r>
        <w:rPr>
          <w:spacing w:val="-16"/>
          <w:sz w:val="28"/>
        </w:rPr>
        <w:t xml:space="preserve"> </w:t>
      </w:r>
      <w:r>
        <w:rPr>
          <w:sz w:val="28"/>
        </w:rPr>
        <w:t>будинків,</w:t>
      </w:r>
      <w:r>
        <w:rPr>
          <w:spacing w:val="-15"/>
          <w:sz w:val="28"/>
        </w:rPr>
        <w:t xml:space="preserve"> </w:t>
      </w:r>
      <w:r>
        <w:rPr>
          <w:sz w:val="28"/>
        </w:rPr>
        <w:t>а</w:t>
      </w:r>
      <w:r>
        <w:rPr>
          <w:spacing w:val="-14"/>
          <w:sz w:val="28"/>
        </w:rPr>
        <w:t xml:space="preserve"> </w:t>
      </w:r>
      <w:r>
        <w:rPr>
          <w:sz w:val="28"/>
        </w:rPr>
        <w:t>також</w:t>
      </w:r>
      <w:r>
        <w:rPr>
          <w:spacing w:val="-16"/>
          <w:sz w:val="28"/>
        </w:rPr>
        <w:t xml:space="preserve"> </w:t>
      </w:r>
      <w:r>
        <w:rPr>
          <w:sz w:val="28"/>
        </w:rPr>
        <w:t>господарських</w:t>
      </w:r>
      <w:r>
        <w:rPr>
          <w:spacing w:val="-13"/>
          <w:sz w:val="28"/>
        </w:rPr>
        <w:t xml:space="preserve"> </w:t>
      </w:r>
      <w:r>
        <w:rPr>
          <w:sz w:val="28"/>
        </w:rPr>
        <w:t>і</w:t>
      </w:r>
      <w:r>
        <w:rPr>
          <w:spacing w:val="-16"/>
          <w:sz w:val="28"/>
        </w:rPr>
        <w:t xml:space="preserve"> </w:t>
      </w:r>
      <w:r>
        <w:rPr>
          <w:sz w:val="28"/>
        </w:rPr>
        <w:t>будинків</w:t>
      </w:r>
      <w:r>
        <w:rPr>
          <w:spacing w:val="-15"/>
          <w:sz w:val="28"/>
        </w:rPr>
        <w:t xml:space="preserve"> </w:t>
      </w:r>
      <w:r>
        <w:rPr>
          <w:sz w:val="28"/>
        </w:rPr>
        <w:t>управлінь</w:t>
      </w:r>
      <w:r>
        <w:rPr>
          <w:spacing w:val="-17"/>
          <w:sz w:val="28"/>
        </w:rPr>
        <w:t xml:space="preserve"> </w:t>
      </w:r>
      <w:r>
        <w:rPr>
          <w:sz w:val="28"/>
        </w:rPr>
        <w:t xml:space="preserve">промислових підприємств є індекс ізоляції повітряного шуму огороджувальної конструкції </w:t>
      </w:r>
      <w:r>
        <w:rPr>
          <w:i/>
          <w:sz w:val="28"/>
        </w:rPr>
        <w:t>R</w:t>
      </w:r>
      <w:r>
        <w:rPr>
          <w:b/>
          <w:i/>
          <w:sz w:val="28"/>
        </w:rPr>
        <w:t>'</w:t>
      </w:r>
      <w:r>
        <w:rPr>
          <w:i/>
          <w:sz w:val="28"/>
          <w:vertAlign w:val="subscript"/>
        </w:rPr>
        <w:t>W</w:t>
      </w:r>
      <w:r>
        <w:rPr>
          <w:i/>
          <w:sz w:val="28"/>
        </w:rPr>
        <w:t xml:space="preserve">, </w:t>
      </w:r>
      <w:r>
        <w:rPr>
          <w:sz w:val="28"/>
        </w:rPr>
        <w:t xml:space="preserve">дБ. Нормованим параметром ізоляції ударного шуму міжповерховими перекриттями є індекс ізоляції ударного шуму міжповерхового перекриття </w:t>
      </w:r>
      <w:r>
        <w:rPr>
          <w:i/>
          <w:sz w:val="28"/>
        </w:rPr>
        <w:t>L'</w:t>
      </w:r>
      <w:r>
        <w:rPr>
          <w:i/>
          <w:sz w:val="28"/>
          <w:vertAlign w:val="subscript"/>
        </w:rPr>
        <w:t>nW</w:t>
      </w:r>
      <w:r>
        <w:rPr>
          <w:i/>
          <w:sz w:val="28"/>
        </w:rPr>
        <w:t xml:space="preserve">, </w:t>
      </w:r>
      <w:r>
        <w:rPr>
          <w:spacing w:val="-4"/>
          <w:sz w:val="28"/>
        </w:rPr>
        <w:t>дБ.</w:t>
      </w:r>
    </w:p>
    <w:p w14:paraId="0B6C492A" w14:textId="77777777" w:rsidR="00023DFF" w:rsidRDefault="00000000">
      <w:pPr>
        <w:pStyle w:val="a3"/>
        <w:spacing w:line="360" w:lineRule="auto"/>
        <w:ind w:right="424"/>
      </w:pPr>
      <w:r>
        <w:t xml:space="preserve">Індекс ізоляції повітряного шуму </w:t>
      </w:r>
      <w:r>
        <w:rPr>
          <w:i/>
        </w:rPr>
        <w:t>R</w:t>
      </w:r>
      <w:r>
        <w:rPr>
          <w:b/>
          <w:i/>
        </w:rPr>
        <w:t>'</w:t>
      </w:r>
      <w:r>
        <w:rPr>
          <w:i/>
          <w:vertAlign w:val="subscript"/>
        </w:rPr>
        <w:t>W</w:t>
      </w:r>
      <w:r>
        <w:rPr>
          <w:i/>
        </w:rPr>
        <w:t xml:space="preserve"> </w:t>
      </w:r>
      <w:r>
        <w:t>огороджувальної конструкції визначають згідно з ДСТУ Б В.2.6-85 шляхом зіставлення частотної характеристики ізоляції повітряного шуму даною огороджувальною конструкцією</w:t>
      </w:r>
      <w:r>
        <w:rPr>
          <w:spacing w:val="-8"/>
        </w:rPr>
        <w:t xml:space="preserve"> </w:t>
      </w:r>
      <w:r>
        <w:rPr>
          <w:i/>
        </w:rPr>
        <w:t>R'</w:t>
      </w:r>
      <w:r>
        <w:rPr>
          <w:i/>
          <w:spacing w:val="-7"/>
        </w:rPr>
        <w:t xml:space="preserve"> </w:t>
      </w:r>
      <w:r>
        <w:t>зі</w:t>
      </w:r>
      <w:r>
        <w:rPr>
          <w:spacing w:val="-6"/>
        </w:rPr>
        <w:t xml:space="preserve"> </w:t>
      </w:r>
      <w:r>
        <w:t>стандартною</w:t>
      </w:r>
      <w:r>
        <w:rPr>
          <w:spacing w:val="-8"/>
        </w:rPr>
        <w:t xml:space="preserve"> </w:t>
      </w:r>
      <w:r>
        <w:t>оціночною</w:t>
      </w:r>
      <w:r>
        <w:rPr>
          <w:spacing w:val="-8"/>
        </w:rPr>
        <w:t xml:space="preserve"> </w:t>
      </w:r>
      <w:r>
        <w:t>частотною</w:t>
      </w:r>
      <w:r>
        <w:rPr>
          <w:spacing w:val="-8"/>
        </w:rPr>
        <w:t xml:space="preserve"> </w:t>
      </w:r>
      <w:r>
        <w:t>характеристикою</w:t>
      </w:r>
      <w:r>
        <w:rPr>
          <w:spacing w:val="-11"/>
        </w:rPr>
        <w:t xml:space="preserve"> </w:t>
      </w:r>
      <w:r>
        <w:t>ізоляції повітряного шуму.</w:t>
      </w:r>
    </w:p>
    <w:p w14:paraId="543F9125" w14:textId="77777777" w:rsidR="00023DFF" w:rsidRDefault="00000000">
      <w:pPr>
        <w:pStyle w:val="a3"/>
        <w:spacing w:line="360" w:lineRule="auto"/>
        <w:ind w:right="423"/>
      </w:pPr>
      <w:r>
        <w:t xml:space="preserve">Індекс ізоляції ударного шуму </w:t>
      </w:r>
      <w:r>
        <w:rPr>
          <w:i/>
        </w:rPr>
        <w:t>L'</w:t>
      </w:r>
      <w:r>
        <w:rPr>
          <w:i/>
          <w:vertAlign w:val="subscript"/>
        </w:rPr>
        <w:t>nW</w:t>
      </w:r>
      <w:r>
        <w:rPr>
          <w:i/>
        </w:rPr>
        <w:t xml:space="preserve"> </w:t>
      </w:r>
      <w:r>
        <w:t>міжповерхового перекриття визначають згідно з ДСТУ Б В.2.6-85 шляхом зіставлення частотної характеристики</w:t>
      </w:r>
      <w:r>
        <w:rPr>
          <w:spacing w:val="-18"/>
        </w:rPr>
        <w:t xml:space="preserve"> </w:t>
      </w:r>
      <w:r>
        <w:t>приведеного</w:t>
      </w:r>
      <w:r>
        <w:rPr>
          <w:spacing w:val="-17"/>
        </w:rPr>
        <w:t xml:space="preserve"> </w:t>
      </w:r>
      <w:r>
        <w:t>рівня</w:t>
      </w:r>
      <w:r>
        <w:rPr>
          <w:spacing w:val="-18"/>
        </w:rPr>
        <w:t xml:space="preserve"> </w:t>
      </w:r>
      <w:r>
        <w:t>ударного</w:t>
      </w:r>
      <w:r>
        <w:rPr>
          <w:spacing w:val="-17"/>
        </w:rPr>
        <w:t xml:space="preserve"> </w:t>
      </w:r>
      <w:r>
        <w:t>шуму</w:t>
      </w:r>
      <w:r>
        <w:rPr>
          <w:spacing w:val="-18"/>
        </w:rPr>
        <w:t xml:space="preserve"> </w:t>
      </w:r>
      <w:r>
        <w:t>в</w:t>
      </w:r>
      <w:r>
        <w:rPr>
          <w:spacing w:val="-17"/>
        </w:rPr>
        <w:t xml:space="preserve"> </w:t>
      </w:r>
      <w:r>
        <w:t>приміщенні</w:t>
      </w:r>
      <w:r>
        <w:rPr>
          <w:spacing w:val="-18"/>
        </w:rPr>
        <w:t xml:space="preserve"> </w:t>
      </w:r>
      <w:r>
        <w:t>під</w:t>
      </w:r>
      <w:r>
        <w:rPr>
          <w:spacing w:val="-17"/>
        </w:rPr>
        <w:t xml:space="preserve"> </w:t>
      </w:r>
      <w:r>
        <w:t xml:space="preserve">перекриттям </w:t>
      </w:r>
      <w:r>
        <w:rPr>
          <w:i/>
        </w:rPr>
        <w:t>L'</w:t>
      </w:r>
      <w:r>
        <w:rPr>
          <w:i/>
          <w:vertAlign w:val="subscript"/>
        </w:rPr>
        <w:t>n</w:t>
      </w:r>
      <w:r>
        <w:rPr>
          <w:i/>
        </w:rPr>
        <w:t xml:space="preserve"> </w:t>
      </w:r>
      <w:r>
        <w:t xml:space="preserve">зі стандартною оціночною частотною характеристикою ізоляції ударного </w:t>
      </w:r>
      <w:r>
        <w:rPr>
          <w:spacing w:val="-2"/>
        </w:rPr>
        <w:t>шуму.</w:t>
      </w:r>
    </w:p>
    <w:p w14:paraId="25B01DD2" w14:textId="77777777" w:rsidR="00023DFF" w:rsidRDefault="00000000">
      <w:pPr>
        <w:pStyle w:val="a4"/>
        <w:numPr>
          <w:ilvl w:val="2"/>
          <w:numId w:val="19"/>
        </w:numPr>
        <w:tabs>
          <w:tab w:val="left" w:pos="1489"/>
        </w:tabs>
        <w:spacing w:line="360" w:lineRule="auto"/>
        <w:ind w:right="421" w:firstLine="720"/>
        <w:jc w:val="both"/>
        <w:rPr>
          <w:b/>
          <w:sz w:val="28"/>
        </w:rPr>
      </w:pPr>
      <w:r>
        <w:rPr>
          <w:sz w:val="28"/>
        </w:rPr>
        <w:t>Нормативні</w:t>
      </w:r>
      <w:r>
        <w:rPr>
          <w:spacing w:val="-4"/>
          <w:sz w:val="28"/>
        </w:rPr>
        <w:t xml:space="preserve"> </w:t>
      </w:r>
      <w:r>
        <w:rPr>
          <w:sz w:val="28"/>
        </w:rPr>
        <w:t>величини</w:t>
      </w:r>
      <w:r>
        <w:rPr>
          <w:spacing w:val="-6"/>
          <w:sz w:val="28"/>
        </w:rPr>
        <w:t xml:space="preserve"> </w:t>
      </w:r>
      <w:r>
        <w:rPr>
          <w:sz w:val="28"/>
        </w:rPr>
        <w:t>індексів</w:t>
      </w:r>
      <w:r>
        <w:rPr>
          <w:spacing w:val="-8"/>
          <w:sz w:val="28"/>
        </w:rPr>
        <w:t xml:space="preserve"> </w:t>
      </w:r>
      <w:r>
        <w:rPr>
          <w:sz w:val="28"/>
        </w:rPr>
        <w:t>ізоляції</w:t>
      </w:r>
      <w:r>
        <w:rPr>
          <w:spacing w:val="-6"/>
          <w:sz w:val="28"/>
        </w:rPr>
        <w:t xml:space="preserve"> </w:t>
      </w:r>
      <w:r>
        <w:rPr>
          <w:sz w:val="28"/>
        </w:rPr>
        <w:t>повітряного</w:t>
      </w:r>
      <w:r>
        <w:rPr>
          <w:spacing w:val="-4"/>
          <w:sz w:val="28"/>
        </w:rPr>
        <w:t xml:space="preserve"> </w:t>
      </w:r>
      <w:r>
        <w:rPr>
          <w:sz w:val="28"/>
        </w:rPr>
        <w:t>шуму</w:t>
      </w:r>
      <w:r>
        <w:rPr>
          <w:spacing w:val="-9"/>
          <w:sz w:val="28"/>
        </w:rPr>
        <w:t xml:space="preserve"> </w:t>
      </w:r>
      <w:r>
        <w:rPr>
          <w:sz w:val="28"/>
        </w:rPr>
        <w:t xml:space="preserve">внутрішніх огороджувальних конструкцій </w:t>
      </w:r>
      <w:r>
        <w:rPr>
          <w:i/>
          <w:sz w:val="28"/>
        </w:rPr>
        <w:t>R</w:t>
      </w:r>
      <w:r>
        <w:rPr>
          <w:b/>
          <w:i/>
          <w:sz w:val="28"/>
        </w:rPr>
        <w:t>'</w:t>
      </w:r>
      <w:r>
        <w:rPr>
          <w:i/>
          <w:sz w:val="28"/>
          <w:vertAlign w:val="subscript"/>
        </w:rPr>
        <w:t>W</w:t>
      </w:r>
      <w:r>
        <w:rPr>
          <w:i/>
          <w:spacing w:val="-2"/>
          <w:sz w:val="28"/>
        </w:rPr>
        <w:t xml:space="preserve"> </w:t>
      </w:r>
      <w:r>
        <w:rPr>
          <w:sz w:val="28"/>
          <w:vertAlign w:val="subscript"/>
        </w:rPr>
        <w:t>норм</w:t>
      </w:r>
      <w:r>
        <w:rPr>
          <w:sz w:val="28"/>
        </w:rPr>
        <w:t xml:space="preserve"> i нормативні величини індексів ізоляції ударного</w:t>
      </w:r>
      <w:r>
        <w:rPr>
          <w:spacing w:val="-16"/>
          <w:sz w:val="28"/>
        </w:rPr>
        <w:t xml:space="preserve"> </w:t>
      </w:r>
      <w:r>
        <w:rPr>
          <w:sz w:val="28"/>
        </w:rPr>
        <w:t>шуму</w:t>
      </w:r>
      <w:r>
        <w:rPr>
          <w:spacing w:val="-8"/>
          <w:sz w:val="28"/>
        </w:rPr>
        <w:t xml:space="preserve"> </w:t>
      </w:r>
      <w:r>
        <w:rPr>
          <w:sz w:val="28"/>
        </w:rPr>
        <w:t>міжповерхових</w:t>
      </w:r>
      <w:r>
        <w:rPr>
          <w:spacing w:val="-6"/>
          <w:sz w:val="28"/>
        </w:rPr>
        <w:t xml:space="preserve"> </w:t>
      </w:r>
      <w:r>
        <w:rPr>
          <w:sz w:val="28"/>
        </w:rPr>
        <w:t>перекриттів</w:t>
      </w:r>
      <w:r>
        <w:rPr>
          <w:spacing w:val="-5"/>
          <w:sz w:val="28"/>
        </w:rPr>
        <w:t xml:space="preserve"> </w:t>
      </w:r>
      <w:r>
        <w:rPr>
          <w:i/>
          <w:sz w:val="28"/>
        </w:rPr>
        <w:t>L'</w:t>
      </w:r>
      <w:r>
        <w:rPr>
          <w:i/>
          <w:sz w:val="28"/>
          <w:vertAlign w:val="subscript"/>
        </w:rPr>
        <w:t>nW</w:t>
      </w:r>
      <w:r>
        <w:rPr>
          <w:i/>
          <w:spacing w:val="-18"/>
          <w:sz w:val="28"/>
        </w:rPr>
        <w:t xml:space="preserve"> </w:t>
      </w:r>
      <w:r>
        <w:rPr>
          <w:sz w:val="28"/>
          <w:vertAlign w:val="subscript"/>
        </w:rPr>
        <w:t>норм</w:t>
      </w:r>
      <w:r>
        <w:rPr>
          <w:sz w:val="28"/>
        </w:rPr>
        <w:t xml:space="preserve"> для</w:t>
      </w:r>
      <w:r>
        <w:rPr>
          <w:spacing w:val="-7"/>
          <w:sz w:val="28"/>
        </w:rPr>
        <w:t xml:space="preserve"> </w:t>
      </w:r>
      <w:r>
        <w:rPr>
          <w:sz w:val="28"/>
        </w:rPr>
        <w:t>житлових</w:t>
      </w:r>
      <w:r>
        <w:rPr>
          <w:spacing w:val="-4"/>
          <w:sz w:val="28"/>
        </w:rPr>
        <w:t xml:space="preserve"> </w:t>
      </w:r>
      <w:r>
        <w:rPr>
          <w:sz w:val="28"/>
        </w:rPr>
        <w:t>і</w:t>
      </w:r>
      <w:r>
        <w:rPr>
          <w:spacing w:val="-7"/>
          <w:sz w:val="28"/>
        </w:rPr>
        <w:t xml:space="preserve"> </w:t>
      </w:r>
      <w:r>
        <w:rPr>
          <w:sz w:val="28"/>
        </w:rPr>
        <w:t>громадських будинків, а також для допоміжних, господарських і будинків управлінь промислових підприємств треба приймати відповідно до таблиці 3.</w:t>
      </w:r>
    </w:p>
    <w:p w14:paraId="7074D1E9" w14:textId="77777777" w:rsidR="00023DFF" w:rsidRDefault="00000000">
      <w:pPr>
        <w:pStyle w:val="a3"/>
        <w:spacing w:line="360" w:lineRule="auto"/>
        <w:ind w:right="418"/>
      </w:pPr>
      <w:r>
        <w:rPr>
          <w:spacing w:val="-8"/>
        </w:rPr>
        <w:t>Внутрішні огороджувальні</w:t>
      </w:r>
      <w:r>
        <w:t xml:space="preserve"> </w:t>
      </w:r>
      <w:r>
        <w:rPr>
          <w:spacing w:val="-8"/>
        </w:rPr>
        <w:t>конструкції</w:t>
      </w:r>
      <w:r>
        <w:t xml:space="preserve"> </w:t>
      </w:r>
      <w:r>
        <w:rPr>
          <w:spacing w:val="-8"/>
        </w:rPr>
        <w:t xml:space="preserve">задовольняють нормативним вимогам, </w:t>
      </w:r>
      <w:r>
        <w:rPr>
          <w:spacing w:val="-6"/>
        </w:rPr>
        <w:t>якщо</w:t>
      </w:r>
      <w:r>
        <w:rPr>
          <w:spacing w:val="-14"/>
        </w:rPr>
        <w:t xml:space="preserve"> </w:t>
      </w:r>
      <w:r>
        <w:rPr>
          <w:spacing w:val="-6"/>
        </w:rPr>
        <w:t>їх</w:t>
      </w:r>
      <w:r>
        <w:rPr>
          <w:spacing w:val="-11"/>
        </w:rPr>
        <w:t xml:space="preserve"> </w:t>
      </w:r>
      <w:r>
        <w:rPr>
          <w:spacing w:val="-6"/>
        </w:rPr>
        <w:t>фактичні</w:t>
      </w:r>
      <w:r>
        <w:rPr>
          <w:spacing w:val="-12"/>
        </w:rPr>
        <w:t xml:space="preserve"> </w:t>
      </w:r>
      <w:r>
        <w:rPr>
          <w:spacing w:val="-6"/>
        </w:rPr>
        <w:t>величини</w:t>
      </w:r>
      <w:r>
        <w:rPr>
          <w:spacing w:val="-11"/>
        </w:rPr>
        <w:t xml:space="preserve"> </w:t>
      </w:r>
      <w:r>
        <w:rPr>
          <w:spacing w:val="-6"/>
        </w:rPr>
        <w:t>індексів</w:t>
      </w:r>
      <w:r>
        <w:rPr>
          <w:spacing w:val="-12"/>
        </w:rPr>
        <w:t xml:space="preserve"> </w:t>
      </w:r>
      <w:r>
        <w:rPr>
          <w:spacing w:val="-6"/>
        </w:rPr>
        <w:t>ізоляції</w:t>
      </w:r>
      <w:r>
        <w:rPr>
          <w:spacing w:val="-11"/>
        </w:rPr>
        <w:t xml:space="preserve"> </w:t>
      </w:r>
      <w:r>
        <w:rPr>
          <w:spacing w:val="-6"/>
        </w:rPr>
        <w:t>повітряного</w:t>
      </w:r>
      <w:r>
        <w:rPr>
          <w:spacing w:val="-12"/>
        </w:rPr>
        <w:t xml:space="preserve"> </w:t>
      </w:r>
      <w:r>
        <w:rPr>
          <w:spacing w:val="-6"/>
        </w:rPr>
        <w:t>шуму</w:t>
      </w:r>
      <w:r>
        <w:rPr>
          <w:spacing w:val="-11"/>
        </w:rPr>
        <w:t xml:space="preserve"> </w:t>
      </w:r>
      <w:r>
        <w:rPr>
          <w:i/>
          <w:spacing w:val="-6"/>
        </w:rPr>
        <w:t>R</w:t>
      </w:r>
      <w:r>
        <w:rPr>
          <w:b/>
          <w:i/>
          <w:spacing w:val="-6"/>
        </w:rPr>
        <w:t>'</w:t>
      </w:r>
      <w:r>
        <w:rPr>
          <w:i/>
          <w:spacing w:val="-6"/>
          <w:vertAlign w:val="subscript"/>
        </w:rPr>
        <w:t>W</w:t>
      </w:r>
      <w:r>
        <w:rPr>
          <w:i/>
          <w:spacing w:val="-12"/>
        </w:rPr>
        <w:t xml:space="preserve"> </w:t>
      </w:r>
      <w:r>
        <w:rPr>
          <w:spacing w:val="-6"/>
          <w:vertAlign w:val="subscript"/>
        </w:rPr>
        <w:t>факт</w:t>
      </w:r>
      <w:r>
        <w:rPr>
          <w:spacing w:val="-11"/>
        </w:rPr>
        <w:t xml:space="preserve"> </w:t>
      </w:r>
      <w:r>
        <w:rPr>
          <w:spacing w:val="-6"/>
        </w:rPr>
        <w:t>є</w:t>
      </w:r>
      <w:r>
        <w:rPr>
          <w:spacing w:val="-12"/>
        </w:rPr>
        <w:t xml:space="preserve"> </w:t>
      </w:r>
      <w:r>
        <w:rPr>
          <w:spacing w:val="-6"/>
        </w:rPr>
        <w:t>не</w:t>
      </w:r>
      <w:r>
        <w:rPr>
          <w:spacing w:val="-11"/>
        </w:rPr>
        <w:t xml:space="preserve"> </w:t>
      </w:r>
      <w:r>
        <w:rPr>
          <w:spacing w:val="-6"/>
        </w:rPr>
        <w:t>меншими від</w:t>
      </w:r>
      <w:r>
        <w:rPr>
          <w:spacing w:val="-12"/>
        </w:rPr>
        <w:t xml:space="preserve"> </w:t>
      </w:r>
      <w:r>
        <w:rPr>
          <w:spacing w:val="-6"/>
        </w:rPr>
        <w:t>наведених</w:t>
      </w:r>
      <w:r>
        <w:rPr>
          <w:spacing w:val="-11"/>
        </w:rPr>
        <w:t xml:space="preserve"> </w:t>
      </w:r>
      <w:r>
        <w:rPr>
          <w:spacing w:val="-6"/>
        </w:rPr>
        <w:t>у</w:t>
      </w:r>
      <w:r>
        <w:rPr>
          <w:spacing w:val="-12"/>
        </w:rPr>
        <w:t xml:space="preserve"> </w:t>
      </w:r>
      <w:r>
        <w:rPr>
          <w:spacing w:val="-6"/>
        </w:rPr>
        <w:t>таблиці</w:t>
      </w:r>
      <w:r>
        <w:rPr>
          <w:spacing w:val="-11"/>
        </w:rPr>
        <w:t xml:space="preserve"> </w:t>
      </w:r>
      <w:r>
        <w:rPr>
          <w:spacing w:val="-6"/>
        </w:rPr>
        <w:t>3</w:t>
      </w:r>
      <w:r>
        <w:rPr>
          <w:spacing w:val="-12"/>
        </w:rPr>
        <w:t xml:space="preserve"> </w:t>
      </w:r>
      <w:r>
        <w:rPr>
          <w:spacing w:val="-6"/>
        </w:rPr>
        <w:t>нормативних</w:t>
      </w:r>
      <w:r>
        <w:rPr>
          <w:spacing w:val="-11"/>
        </w:rPr>
        <w:t xml:space="preserve"> </w:t>
      </w:r>
      <w:r>
        <w:rPr>
          <w:spacing w:val="-6"/>
        </w:rPr>
        <w:t>величин</w:t>
      </w:r>
      <w:r>
        <w:rPr>
          <w:spacing w:val="-12"/>
        </w:rPr>
        <w:t xml:space="preserve"> </w:t>
      </w:r>
      <w:r>
        <w:rPr>
          <w:i/>
          <w:spacing w:val="-6"/>
        </w:rPr>
        <w:t>R</w:t>
      </w:r>
      <w:r>
        <w:rPr>
          <w:b/>
          <w:i/>
          <w:spacing w:val="-6"/>
        </w:rPr>
        <w:t>'</w:t>
      </w:r>
      <w:r>
        <w:rPr>
          <w:i/>
          <w:spacing w:val="-6"/>
          <w:vertAlign w:val="subscript"/>
        </w:rPr>
        <w:t>W</w:t>
      </w:r>
      <w:r>
        <w:rPr>
          <w:i/>
          <w:spacing w:val="-11"/>
        </w:rPr>
        <w:t xml:space="preserve"> </w:t>
      </w:r>
      <w:r>
        <w:rPr>
          <w:spacing w:val="-6"/>
          <w:vertAlign w:val="subscript"/>
        </w:rPr>
        <w:t>норм</w:t>
      </w:r>
      <w:r>
        <w:rPr>
          <w:spacing w:val="-12"/>
        </w:rPr>
        <w:t xml:space="preserve"> </w:t>
      </w:r>
      <w:r>
        <w:rPr>
          <w:spacing w:val="-6"/>
        </w:rPr>
        <w:t>(</w:t>
      </w:r>
      <w:r>
        <w:rPr>
          <w:i/>
          <w:spacing w:val="-6"/>
        </w:rPr>
        <w:t>R</w:t>
      </w:r>
      <w:r>
        <w:rPr>
          <w:b/>
          <w:i/>
          <w:spacing w:val="-6"/>
        </w:rPr>
        <w:t>'</w:t>
      </w:r>
      <w:r>
        <w:rPr>
          <w:i/>
          <w:spacing w:val="-6"/>
          <w:vertAlign w:val="subscript"/>
        </w:rPr>
        <w:t>W</w:t>
      </w:r>
      <w:r>
        <w:rPr>
          <w:i/>
          <w:spacing w:val="15"/>
        </w:rPr>
        <w:t xml:space="preserve"> </w:t>
      </w:r>
      <w:r>
        <w:rPr>
          <w:spacing w:val="-6"/>
          <w:vertAlign w:val="subscript"/>
        </w:rPr>
        <w:t>факт</w:t>
      </w:r>
      <w:r>
        <w:rPr>
          <w:spacing w:val="8"/>
        </w:rPr>
        <w:t xml:space="preserve"> </w:t>
      </w:r>
      <w:r>
        <w:rPr>
          <w:spacing w:val="-6"/>
        </w:rPr>
        <w:t>≥</w:t>
      </w:r>
      <w:r>
        <w:rPr>
          <w:spacing w:val="-8"/>
        </w:rPr>
        <w:t xml:space="preserve"> </w:t>
      </w:r>
      <w:r>
        <w:rPr>
          <w:i/>
          <w:spacing w:val="-6"/>
        </w:rPr>
        <w:t>R</w:t>
      </w:r>
      <w:r>
        <w:rPr>
          <w:b/>
          <w:i/>
          <w:spacing w:val="-6"/>
        </w:rPr>
        <w:t>'</w:t>
      </w:r>
      <w:r>
        <w:rPr>
          <w:i/>
          <w:spacing w:val="-6"/>
          <w:vertAlign w:val="subscript"/>
        </w:rPr>
        <w:t>W</w:t>
      </w:r>
      <w:r>
        <w:rPr>
          <w:i/>
          <w:spacing w:val="-12"/>
        </w:rPr>
        <w:t xml:space="preserve"> </w:t>
      </w:r>
      <w:r>
        <w:rPr>
          <w:spacing w:val="-6"/>
          <w:vertAlign w:val="subscript"/>
        </w:rPr>
        <w:t>норм</w:t>
      </w:r>
      <w:r>
        <w:rPr>
          <w:spacing w:val="-6"/>
        </w:rPr>
        <w:t>),</w:t>
      </w:r>
      <w:r>
        <w:rPr>
          <w:spacing w:val="-7"/>
        </w:rPr>
        <w:t xml:space="preserve"> </w:t>
      </w:r>
      <w:r>
        <w:rPr>
          <w:spacing w:val="-6"/>
        </w:rPr>
        <w:t xml:space="preserve">фактичні </w:t>
      </w:r>
      <w:r>
        <w:rPr>
          <w:spacing w:val="-2"/>
        </w:rPr>
        <w:t>величини</w:t>
      </w:r>
      <w:r>
        <w:rPr>
          <w:spacing w:val="-17"/>
        </w:rPr>
        <w:t xml:space="preserve"> </w:t>
      </w:r>
      <w:r>
        <w:rPr>
          <w:spacing w:val="-2"/>
        </w:rPr>
        <w:t>індексів</w:t>
      </w:r>
      <w:r>
        <w:rPr>
          <w:spacing w:val="-16"/>
        </w:rPr>
        <w:t xml:space="preserve"> </w:t>
      </w:r>
      <w:r>
        <w:rPr>
          <w:spacing w:val="-2"/>
        </w:rPr>
        <w:t>ізоляції</w:t>
      </w:r>
      <w:r>
        <w:rPr>
          <w:spacing w:val="-16"/>
        </w:rPr>
        <w:t xml:space="preserve"> </w:t>
      </w:r>
      <w:r>
        <w:rPr>
          <w:spacing w:val="-2"/>
        </w:rPr>
        <w:t>ударного</w:t>
      </w:r>
      <w:r>
        <w:rPr>
          <w:spacing w:val="-15"/>
        </w:rPr>
        <w:t xml:space="preserve"> </w:t>
      </w:r>
      <w:r>
        <w:rPr>
          <w:spacing w:val="-2"/>
        </w:rPr>
        <w:t>шуму</w:t>
      </w:r>
      <w:r>
        <w:rPr>
          <w:spacing w:val="-16"/>
        </w:rPr>
        <w:t xml:space="preserve"> </w:t>
      </w:r>
      <w:r>
        <w:rPr>
          <w:spacing w:val="-2"/>
        </w:rPr>
        <w:t>міжповерхових</w:t>
      </w:r>
      <w:r>
        <w:rPr>
          <w:spacing w:val="-15"/>
        </w:rPr>
        <w:t xml:space="preserve"> </w:t>
      </w:r>
      <w:r>
        <w:rPr>
          <w:spacing w:val="-2"/>
        </w:rPr>
        <w:t>перекриттів</w:t>
      </w:r>
      <w:r>
        <w:rPr>
          <w:spacing w:val="-16"/>
        </w:rPr>
        <w:t xml:space="preserve"> </w:t>
      </w:r>
      <w:r>
        <w:rPr>
          <w:i/>
          <w:spacing w:val="-2"/>
        </w:rPr>
        <w:t>L'</w:t>
      </w:r>
      <w:r>
        <w:rPr>
          <w:i/>
          <w:spacing w:val="-2"/>
          <w:vertAlign w:val="subscript"/>
        </w:rPr>
        <w:t>nW</w:t>
      </w:r>
      <w:r>
        <w:rPr>
          <w:i/>
          <w:spacing w:val="-11"/>
        </w:rPr>
        <w:t xml:space="preserve"> </w:t>
      </w:r>
      <w:r>
        <w:rPr>
          <w:spacing w:val="-2"/>
          <w:vertAlign w:val="subscript"/>
        </w:rPr>
        <w:t>факт</w:t>
      </w:r>
      <w:r>
        <w:rPr>
          <w:spacing w:val="-16"/>
        </w:rPr>
        <w:t xml:space="preserve"> </w:t>
      </w:r>
      <w:r>
        <w:rPr>
          <w:spacing w:val="-2"/>
        </w:rPr>
        <w:t>є</w:t>
      </w:r>
      <w:r>
        <w:rPr>
          <w:spacing w:val="-15"/>
        </w:rPr>
        <w:t xml:space="preserve"> </w:t>
      </w:r>
      <w:r>
        <w:rPr>
          <w:spacing w:val="-2"/>
        </w:rPr>
        <w:t>не</w:t>
      </w:r>
    </w:p>
    <w:p w14:paraId="4CA5C291" w14:textId="77777777" w:rsidR="00023DFF" w:rsidRDefault="00023DFF">
      <w:pPr>
        <w:pStyle w:val="a3"/>
        <w:spacing w:line="360" w:lineRule="auto"/>
        <w:sectPr w:rsidR="00023DFF">
          <w:pgSz w:w="11910" w:h="16840"/>
          <w:pgMar w:top="980" w:right="708" w:bottom="940" w:left="992" w:header="725" w:footer="0" w:gutter="0"/>
          <w:cols w:space="720"/>
        </w:sectPr>
      </w:pPr>
    </w:p>
    <w:p w14:paraId="0E261650" w14:textId="77777777" w:rsidR="00023DFF" w:rsidRDefault="00000000">
      <w:pPr>
        <w:pStyle w:val="a3"/>
        <w:spacing w:before="135"/>
        <w:ind w:firstLine="0"/>
        <w:jc w:val="left"/>
      </w:pPr>
      <w:r>
        <w:lastRenderedPageBreak/>
        <w:t>більшими</w:t>
      </w:r>
      <w:r>
        <w:rPr>
          <w:spacing w:val="27"/>
        </w:rPr>
        <w:t xml:space="preserve"> </w:t>
      </w:r>
      <w:r>
        <w:t>від</w:t>
      </w:r>
      <w:r>
        <w:rPr>
          <w:spacing w:val="28"/>
        </w:rPr>
        <w:t xml:space="preserve"> </w:t>
      </w:r>
      <w:r>
        <w:t>наведених</w:t>
      </w:r>
      <w:r>
        <w:rPr>
          <w:spacing w:val="27"/>
        </w:rPr>
        <w:t xml:space="preserve"> </w:t>
      </w:r>
      <w:r>
        <w:t>у</w:t>
      </w:r>
      <w:r>
        <w:rPr>
          <w:spacing w:val="23"/>
        </w:rPr>
        <w:t xml:space="preserve"> </w:t>
      </w:r>
      <w:r>
        <w:t>таблиці</w:t>
      </w:r>
      <w:r>
        <w:rPr>
          <w:spacing w:val="25"/>
        </w:rPr>
        <w:t xml:space="preserve"> </w:t>
      </w:r>
      <w:r>
        <w:t>3</w:t>
      </w:r>
      <w:r>
        <w:rPr>
          <w:spacing w:val="26"/>
        </w:rPr>
        <w:t xml:space="preserve"> </w:t>
      </w:r>
      <w:r>
        <w:t>нормативних</w:t>
      </w:r>
      <w:r>
        <w:rPr>
          <w:spacing w:val="28"/>
        </w:rPr>
        <w:t xml:space="preserve"> </w:t>
      </w:r>
      <w:r>
        <w:t>величин</w:t>
      </w:r>
      <w:r>
        <w:rPr>
          <w:spacing w:val="25"/>
        </w:rPr>
        <w:t xml:space="preserve"> </w:t>
      </w:r>
      <w:r>
        <w:rPr>
          <w:i/>
        </w:rPr>
        <w:t>L'</w:t>
      </w:r>
      <w:r>
        <w:rPr>
          <w:i/>
          <w:vertAlign w:val="subscript"/>
        </w:rPr>
        <w:t>nW</w:t>
      </w:r>
      <w:r>
        <w:rPr>
          <w:i/>
          <w:spacing w:val="-10"/>
        </w:rPr>
        <w:t xml:space="preserve"> </w:t>
      </w:r>
      <w:r>
        <w:rPr>
          <w:vertAlign w:val="subscript"/>
        </w:rPr>
        <w:t>ноpм</w:t>
      </w:r>
      <w:r>
        <w:rPr>
          <w:spacing w:val="38"/>
        </w:rPr>
        <w:t xml:space="preserve"> </w:t>
      </w:r>
      <w:r>
        <w:t>(</w:t>
      </w:r>
      <w:r>
        <w:rPr>
          <w:i/>
        </w:rPr>
        <w:t>L'</w:t>
      </w:r>
      <w:r>
        <w:rPr>
          <w:i/>
          <w:vertAlign w:val="subscript"/>
        </w:rPr>
        <w:t>nW</w:t>
      </w:r>
      <w:r>
        <w:rPr>
          <w:i/>
          <w:spacing w:val="49"/>
        </w:rPr>
        <w:t xml:space="preserve"> </w:t>
      </w:r>
      <w:r>
        <w:rPr>
          <w:vertAlign w:val="subscript"/>
        </w:rPr>
        <w:t>факт</w:t>
      </w:r>
      <w:r>
        <w:rPr>
          <w:spacing w:val="39"/>
        </w:rPr>
        <w:t xml:space="preserve"> </w:t>
      </w:r>
      <w:r>
        <w:rPr>
          <w:spacing w:val="-10"/>
        </w:rPr>
        <w:t>≤</w:t>
      </w:r>
    </w:p>
    <w:p w14:paraId="6632A22C" w14:textId="77777777" w:rsidR="00023DFF" w:rsidRDefault="00000000">
      <w:pPr>
        <w:spacing w:before="164"/>
        <w:ind w:left="140"/>
        <w:rPr>
          <w:position w:val="3"/>
          <w:sz w:val="28"/>
        </w:rPr>
      </w:pPr>
      <w:r>
        <w:rPr>
          <w:i/>
          <w:position w:val="3"/>
          <w:sz w:val="28"/>
        </w:rPr>
        <w:t>L'</w:t>
      </w:r>
      <w:r>
        <w:rPr>
          <w:i/>
          <w:sz w:val="18"/>
        </w:rPr>
        <w:t>nW</w:t>
      </w:r>
      <w:r>
        <w:rPr>
          <w:i/>
          <w:spacing w:val="11"/>
          <w:sz w:val="18"/>
        </w:rPr>
        <w:t xml:space="preserve"> </w:t>
      </w:r>
      <w:r>
        <w:rPr>
          <w:spacing w:val="-2"/>
          <w:sz w:val="18"/>
        </w:rPr>
        <w:t>норм</w:t>
      </w:r>
      <w:r>
        <w:rPr>
          <w:spacing w:val="-2"/>
          <w:position w:val="3"/>
          <w:sz w:val="28"/>
        </w:rPr>
        <w:t>).</w:t>
      </w:r>
    </w:p>
    <w:p w14:paraId="3F846B25" w14:textId="77777777" w:rsidR="00023DFF" w:rsidRDefault="00023DFF">
      <w:pPr>
        <w:pStyle w:val="a3"/>
        <w:ind w:left="0" w:firstLine="0"/>
        <w:jc w:val="left"/>
        <w:rPr>
          <w:sz w:val="18"/>
        </w:rPr>
      </w:pPr>
    </w:p>
    <w:p w14:paraId="560F3944" w14:textId="77777777" w:rsidR="00023DFF" w:rsidRDefault="00023DFF">
      <w:pPr>
        <w:pStyle w:val="a3"/>
        <w:ind w:left="0" w:firstLine="0"/>
        <w:jc w:val="left"/>
        <w:rPr>
          <w:sz w:val="18"/>
        </w:rPr>
      </w:pPr>
    </w:p>
    <w:p w14:paraId="2114C2D7" w14:textId="77777777" w:rsidR="00023DFF" w:rsidRDefault="00023DFF">
      <w:pPr>
        <w:pStyle w:val="a3"/>
        <w:spacing w:before="12"/>
        <w:ind w:left="0" w:firstLine="0"/>
        <w:jc w:val="left"/>
        <w:rPr>
          <w:sz w:val="18"/>
        </w:rPr>
      </w:pPr>
    </w:p>
    <w:p w14:paraId="3483837B" w14:textId="77777777" w:rsidR="00023DFF" w:rsidRDefault="00000000">
      <w:pPr>
        <w:pStyle w:val="a3"/>
        <w:spacing w:before="1" w:after="8" w:line="360" w:lineRule="auto"/>
        <w:ind w:left="1700" w:right="962" w:hanging="1560"/>
        <w:jc w:val="left"/>
      </w:pPr>
      <w:r>
        <w:rPr>
          <w:b/>
        </w:rPr>
        <w:t>Таблиця</w:t>
      </w:r>
      <w:r>
        <w:rPr>
          <w:b/>
          <w:spacing w:val="-5"/>
        </w:rPr>
        <w:t xml:space="preserve"> </w:t>
      </w:r>
      <w:r>
        <w:rPr>
          <w:b/>
        </w:rPr>
        <w:t>3</w:t>
      </w:r>
      <w:r>
        <w:rPr>
          <w:b/>
          <w:spacing w:val="-3"/>
        </w:rPr>
        <w:t xml:space="preserve"> </w:t>
      </w:r>
      <w:r>
        <w:t>-</w:t>
      </w:r>
      <w:r>
        <w:rPr>
          <w:spacing w:val="-4"/>
        </w:rPr>
        <w:t xml:space="preserve"> </w:t>
      </w:r>
      <w:r>
        <w:t>Нормативні</w:t>
      </w:r>
      <w:r>
        <w:rPr>
          <w:spacing w:val="-3"/>
        </w:rPr>
        <w:t xml:space="preserve"> </w:t>
      </w:r>
      <w:r>
        <w:t>значення</w:t>
      </w:r>
      <w:r>
        <w:rPr>
          <w:spacing w:val="-6"/>
        </w:rPr>
        <w:t xml:space="preserve"> </w:t>
      </w:r>
      <w:r>
        <w:t>індексів</w:t>
      </w:r>
      <w:r>
        <w:rPr>
          <w:spacing w:val="-4"/>
        </w:rPr>
        <w:t xml:space="preserve"> </w:t>
      </w:r>
      <w:r>
        <w:t>ізоляції</w:t>
      </w:r>
      <w:r>
        <w:rPr>
          <w:spacing w:val="-3"/>
        </w:rPr>
        <w:t xml:space="preserve"> </w:t>
      </w:r>
      <w:r>
        <w:t>повітряного</w:t>
      </w:r>
      <w:r>
        <w:rPr>
          <w:spacing w:val="-5"/>
        </w:rPr>
        <w:t xml:space="preserve"> </w:t>
      </w:r>
      <w:r>
        <w:t>і</w:t>
      </w:r>
      <w:r>
        <w:rPr>
          <w:spacing w:val="-3"/>
        </w:rPr>
        <w:t xml:space="preserve"> </w:t>
      </w:r>
      <w:r>
        <w:t>ударного шуму внутрішніх огороджувальних конструкцій</w:t>
      </w:r>
    </w:p>
    <w:tbl>
      <w:tblPr>
        <w:tblStyle w:val="TableNormal"/>
        <w:tblW w:w="0" w:type="auto"/>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6"/>
        <w:gridCol w:w="6144"/>
        <w:gridCol w:w="1644"/>
        <w:gridCol w:w="1416"/>
      </w:tblGrid>
      <w:tr w:rsidR="00023DFF" w14:paraId="66F1816C" w14:textId="77777777">
        <w:trPr>
          <w:trHeight w:val="321"/>
        </w:trPr>
        <w:tc>
          <w:tcPr>
            <w:tcW w:w="576" w:type="dxa"/>
            <w:vMerge w:val="restart"/>
          </w:tcPr>
          <w:p w14:paraId="3457C333" w14:textId="77777777" w:rsidR="00023DFF" w:rsidRDefault="00023DFF">
            <w:pPr>
              <w:pStyle w:val="TableParagraph"/>
              <w:spacing w:before="321"/>
              <w:ind w:left="0"/>
              <w:jc w:val="left"/>
              <w:rPr>
                <w:sz w:val="28"/>
              </w:rPr>
            </w:pPr>
          </w:p>
          <w:p w14:paraId="25E85A3D" w14:textId="77777777" w:rsidR="00023DFF" w:rsidRDefault="00000000">
            <w:pPr>
              <w:pStyle w:val="TableParagraph"/>
              <w:ind w:left="57"/>
              <w:jc w:val="left"/>
              <w:rPr>
                <w:sz w:val="28"/>
              </w:rPr>
            </w:pPr>
            <w:r>
              <w:rPr>
                <w:spacing w:val="-4"/>
                <w:sz w:val="28"/>
              </w:rPr>
              <w:t>Ч.ч.</w:t>
            </w:r>
          </w:p>
        </w:tc>
        <w:tc>
          <w:tcPr>
            <w:tcW w:w="6144" w:type="dxa"/>
            <w:vMerge w:val="restart"/>
          </w:tcPr>
          <w:p w14:paraId="5DDAA06A" w14:textId="77777777" w:rsidR="00023DFF" w:rsidRDefault="00023DFF">
            <w:pPr>
              <w:pStyle w:val="TableParagraph"/>
              <w:spacing w:before="160"/>
              <w:ind w:left="0"/>
              <w:jc w:val="left"/>
              <w:rPr>
                <w:sz w:val="28"/>
              </w:rPr>
            </w:pPr>
          </w:p>
          <w:p w14:paraId="2748DC93" w14:textId="77777777" w:rsidR="00023DFF" w:rsidRDefault="00000000">
            <w:pPr>
              <w:pStyle w:val="TableParagraph"/>
              <w:ind w:left="2375" w:right="173" w:hanging="2187"/>
              <w:jc w:val="left"/>
              <w:rPr>
                <w:sz w:val="28"/>
              </w:rPr>
            </w:pPr>
            <w:r>
              <w:rPr>
                <w:sz w:val="28"/>
              </w:rPr>
              <w:t>Найменування</w:t>
            </w:r>
            <w:r>
              <w:rPr>
                <w:spacing w:val="-11"/>
                <w:sz w:val="28"/>
              </w:rPr>
              <w:t xml:space="preserve"> </w:t>
            </w:r>
            <w:r>
              <w:rPr>
                <w:sz w:val="28"/>
              </w:rPr>
              <w:t>і</w:t>
            </w:r>
            <w:r>
              <w:rPr>
                <w:spacing w:val="-13"/>
                <w:sz w:val="28"/>
              </w:rPr>
              <w:t xml:space="preserve"> </w:t>
            </w:r>
            <w:r>
              <w:rPr>
                <w:sz w:val="28"/>
              </w:rPr>
              <w:t>розташування</w:t>
            </w:r>
            <w:r>
              <w:rPr>
                <w:spacing w:val="-11"/>
                <w:sz w:val="28"/>
              </w:rPr>
              <w:t xml:space="preserve"> </w:t>
            </w:r>
            <w:r>
              <w:rPr>
                <w:sz w:val="28"/>
              </w:rPr>
              <w:t xml:space="preserve">огороджувальної </w:t>
            </w:r>
            <w:r>
              <w:rPr>
                <w:spacing w:val="-2"/>
                <w:sz w:val="28"/>
              </w:rPr>
              <w:t>конструкції</w:t>
            </w:r>
          </w:p>
        </w:tc>
        <w:tc>
          <w:tcPr>
            <w:tcW w:w="3060" w:type="dxa"/>
            <w:gridSpan w:val="2"/>
          </w:tcPr>
          <w:p w14:paraId="3142B39E" w14:textId="77777777" w:rsidR="00023DFF" w:rsidRDefault="00000000">
            <w:pPr>
              <w:pStyle w:val="TableParagraph"/>
              <w:spacing w:line="301" w:lineRule="exact"/>
              <w:ind w:left="659"/>
              <w:jc w:val="left"/>
              <w:rPr>
                <w:sz w:val="28"/>
              </w:rPr>
            </w:pPr>
            <w:r>
              <w:rPr>
                <w:sz w:val="28"/>
              </w:rPr>
              <w:t>Індекс</w:t>
            </w:r>
            <w:r>
              <w:rPr>
                <w:spacing w:val="-3"/>
                <w:sz w:val="28"/>
              </w:rPr>
              <w:t xml:space="preserve"> </w:t>
            </w:r>
            <w:r>
              <w:rPr>
                <w:spacing w:val="-2"/>
                <w:sz w:val="28"/>
              </w:rPr>
              <w:t>ізоляції</w:t>
            </w:r>
          </w:p>
        </w:tc>
      </w:tr>
      <w:tr w:rsidR="00023DFF" w14:paraId="16AD2990" w14:textId="77777777">
        <w:trPr>
          <w:trHeight w:val="1288"/>
        </w:trPr>
        <w:tc>
          <w:tcPr>
            <w:tcW w:w="576" w:type="dxa"/>
            <w:vMerge/>
            <w:tcBorders>
              <w:top w:val="nil"/>
            </w:tcBorders>
          </w:tcPr>
          <w:p w14:paraId="59FF01F2" w14:textId="77777777" w:rsidR="00023DFF" w:rsidRDefault="00023DFF">
            <w:pPr>
              <w:rPr>
                <w:sz w:val="2"/>
                <w:szCs w:val="2"/>
              </w:rPr>
            </w:pPr>
          </w:p>
        </w:tc>
        <w:tc>
          <w:tcPr>
            <w:tcW w:w="6144" w:type="dxa"/>
            <w:vMerge/>
            <w:tcBorders>
              <w:top w:val="nil"/>
            </w:tcBorders>
          </w:tcPr>
          <w:p w14:paraId="26FA8878" w14:textId="77777777" w:rsidR="00023DFF" w:rsidRDefault="00023DFF">
            <w:pPr>
              <w:rPr>
                <w:sz w:val="2"/>
                <w:szCs w:val="2"/>
              </w:rPr>
            </w:pPr>
          </w:p>
        </w:tc>
        <w:tc>
          <w:tcPr>
            <w:tcW w:w="1644" w:type="dxa"/>
          </w:tcPr>
          <w:p w14:paraId="7452181E" w14:textId="77777777" w:rsidR="00023DFF" w:rsidRDefault="00000000">
            <w:pPr>
              <w:pStyle w:val="TableParagraph"/>
              <w:spacing w:before="153" w:line="242" w:lineRule="auto"/>
              <w:ind w:left="486" w:right="87" w:hanging="384"/>
              <w:jc w:val="left"/>
              <w:rPr>
                <w:sz w:val="28"/>
              </w:rPr>
            </w:pPr>
            <w:r>
              <w:rPr>
                <w:spacing w:val="-2"/>
                <w:sz w:val="28"/>
              </w:rPr>
              <w:t xml:space="preserve">повітряного </w:t>
            </w:r>
            <w:r>
              <w:rPr>
                <w:spacing w:val="-4"/>
                <w:sz w:val="28"/>
              </w:rPr>
              <w:t>шуму</w:t>
            </w:r>
          </w:p>
          <w:p w14:paraId="0C741D67" w14:textId="77777777" w:rsidR="00023DFF" w:rsidRDefault="00000000">
            <w:pPr>
              <w:pStyle w:val="TableParagraph"/>
              <w:spacing w:line="326" w:lineRule="exact"/>
              <w:ind w:left="196"/>
              <w:jc w:val="left"/>
              <w:rPr>
                <w:sz w:val="28"/>
              </w:rPr>
            </w:pPr>
            <w:r>
              <w:rPr>
                <w:i/>
                <w:sz w:val="28"/>
              </w:rPr>
              <w:t>R</w:t>
            </w:r>
            <w:r>
              <w:rPr>
                <w:b/>
                <w:i/>
                <w:sz w:val="28"/>
              </w:rPr>
              <w:t>'</w:t>
            </w:r>
            <w:r>
              <w:rPr>
                <w:i/>
                <w:position w:val="-2"/>
                <w:sz w:val="18"/>
              </w:rPr>
              <w:t>W</w:t>
            </w:r>
            <w:r>
              <w:rPr>
                <w:i/>
                <w:spacing w:val="-13"/>
                <w:position w:val="-2"/>
                <w:sz w:val="18"/>
              </w:rPr>
              <w:t xml:space="preserve"> </w:t>
            </w:r>
            <w:r>
              <w:rPr>
                <w:position w:val="-2"/>
                <w:sz w:val="18"/>
              </w:rPr>
              <w:t>норм</w:t>
            </w:r>
            <w:r>
              <w:rPr>
                <w:sz w:val="28"/>
              </w:rPr>
              <w:t>,</w:t>
            </w:r>
            <w:r>
              <w:rPr>
                <w:spacing w:val="-17"/>
                <w:sz w:val="28"/>
              </w:rPr>
              <w:t xml:space="preserve"> </w:t>
            </w:r>
            <w:r>
              <w:rPr>
                <w:spacing w:val="-7"/>
                <w:sz w:val="28"/>
              </w:rPr>
              <w:t>дБ</w:t>
            </w:r>
          </w:p>
        </w:tc>
        <w:tc>
          <w:tcPr>
            <w:tcW w:w="1416" w:type="dxa"/>
          </w:tcPr>
          <w:p w14:paraId="5D98BE79" w14:textId="77777777" w:rsidR="00023DFF" w:rsidRDefault="00000000">
            <w:pPr>
              <w:pStyle w:val="TableParagraph"/>
              <w:ind w:left="160" w:right="145"/>
              <w:rPr>
                <w:i/>
                <w:position w:val="3"/>
                <w:sz w:val="28"/>
              </w:rPr>
            </w:pPr>
            <w:r>
              <w:rPr>
                <w:spacing w:val="-2"/>
                <w:sz w:val="28"/>
              </w:rPr>
              <w:t xml:space="preserve">ударного </w:t>
            </w:r>
            <w:r>
              <w:rPr>
                <w:spacing w:val="-4"/>
                <w:sz w:val="28"/>
              </w:rPr>
              <w:t xml:space="preserve">шуму </w:t>
            </w:r>
            <w:r>
              <w:rPr>
                <w:i/>
                <w:position w:val="3"/>
                <w:sz w:val="28"/>
              </w:rPr>
              <w:t>L'</w:t>
            </w:r>
            <w:r>
              <w:rPr>
                <w:i/>
                <w:sz w:val="18"/>
              </w:rPr>
              <w:t xml:space="preserve">nW </w:t>
            </w:r>
            <w:r>
              <w:rPr>
                <w:sz w:val="18"/>
              </w:rPr>
              <w:t>ноpм</w:t>
            </w:r>
            <w:r>
              <w:rPr>
                <w:i/>
                <w:position w:val="3"/>
                <w:sz w:val="28"/>
              </w:rPr>
              <w:t>,</w:t>
            </w:r>
          </w:p>
          <w:p w14:paraId="47D021CA" w14:textId="77777777" w:rsidR="00023DFF" w:rsidRDefault="00000000">
            <w:pPr>
              <w:pStyle w:val="TableParagraph"/>
              <w:spacing w:line="301" w:lineRule="exact"/>
              <w:ind w:left="18"/>
              <w:rPr>
                <w:sz w:val="28"/>
              </w:rPr>
            </w:pPr>
            <w:r>
              <w:rPr>
                <w:spacing w:val="-5"/>
                <w:sz w:val="28"/>
              </w:rPr>
              <w:t>дБ</w:t>
            </w:r>
          </w:p>
        </w:tc>
      </w:tr>
      <w:tr w:rsidR="00023DFF" w14:paraId="7B31771E" w14:textId="77777777">
        <w:trPr>
          <w:trHeight w:val="320"/>
        </w:trPr>
        <w:tc>
          <w:tcPr>
            <w:tcW w:w="576" w:type="dxa"/>
          </w:tcPr>
          <w:p w14:paraId="0C20315D" w14:textId="77777777" w:rsidR="00023DFF" w:rsidRDefault="00000000">
            <w:pPr>
              <w:pStyle w:val="TableParagraph"/>
              <w:spacing w:line="301" w:lineRule="exact"/>
              <w:ind w:left="19" w:right="4"/>
              <w:rPr>
                <w:sz w:val="28"/>
              </w:rPr>
            </w:pPr>
            <w:r>
              <w:rPr>
                <w:spacing w:val="-10"/>
                <w:sz w:val="28"/>
              </w:rPr>
              <w:t>1</w:t>
            </w:r>
          </w:p>
        </w:tc>
        <w:tc>
          <w:tcPr>
            <w:tcW w:w="6144" w:type="dxa"/>
          </w:tcPr>
          <w:p w14:paraId="4A126B2A" w14:textId="77777777" w:rsidR="00023DFF" w:rsidRDefault="00000000">
            <w:pPr>
              <w:pStyle w:val="TableParagraph"/>
              <w:spacing w:line="301" w:lineRule="exact"/>
              <w:ind w:left="15"/>
              <w:rPr>
                <w:sz w:val="28"/>
              </w:rPr>
            </w:pPr>
            <w:r>
              <w:rPr>
                <w:spacing w:val="-10"/>
                <w:sz w:val="28"/>
              </w:rPr>
              <w:t>2</w:t>
            </w:r>
          </w:p>
        </w:tc>
        <w:tc>
          <w:tcPr>
            <w:tcW w:w="1644" w:type="dxa"/>
          </w:tcPr>
          <w:p w14:paraId="3FA614CE" w14:textId="77777777" w:rsidR="00023DFF" w:rsidRDefault="00000000">
            <w:pPr>
              <w:pStyle w:val="TableParagraph"/>
              <w:spacing w:line="301" w:lineRule="exact"/>
              <w:ind w:left="18"/>
              <w:rPr>
                <w:sz w:val="28"/>
              </w:rPr>
            </w:pPr>
            <w:r>
              <w:rPr>
                <w:spacing w:val="-10"/>
                <w:sz w:val="28"/>
              </w:rPr>
              <w:t>3</w:t>
            </w:r>
          </w:p>
        </w:tc>
        <w:tc>
          <w:tcPr>
            <w:tcW w:w="1416" w:type="dxa"/>
          </w:tcPr>
          <w:p w14:paraId="617907EA" w14:textId="77777777" w:rsidR="00023DFF" w:rsidRDefault="00000000">
            <w:pPr>
              <w:pStyle w:val="TableParagraph"/>
              <w:spacing w:line="301" w:lineRule="exact"/>
              <w:ind w:left="160" w:right="145"/>
              <w:rPr>
                <w:sz w:val="28"/>
              </w:rPr>
            </w:pPr>
            <w:r>
              <w:rPr>
                <w:spacing w:val="-10"/>
                <w:sz w:val="28"/>
              </w:rPr>
              <w:t>4</w:t>
            </w:r>
          </w:p>
        </w:tc>
      </w:tr>
      <w:tr w:rsidR="00023DFF" w14:paraId="103F5179" w14:textId="77777777">
        <w:trPr>
          <w:trHeight w:val="323"/>
        </w:trPr>
        <w:tc>
          <w:tcPr>
            <w:tcW w:w="9780" w:type="dxa"/>
            <w:gridSpan w:val="4"/>
          </w:tcPr>
          <w:p w14:paraId="33B3B54E" w14:textId="77777777" w:rsidR="00023DFF" w:rsidRDefault="00000000">
            <w:pPr>
              <w:pStyle w:val="TableParagraph"/>
              <w:spacing w:line="303" w:lineRule="exact"/>
              <w:ind w:left="14"/>
              <w:rPr>
                <w:b/>
                <w:sz w:val="28"/>
              </w:rPr>
            </w:pPr>
            <w:r>
              <w:rPr>
                <w:b/>
                <w:sz w:val="28"/>
              </w:rPr>
              <w:t>Житлові</w:t>
            </w:r>
            <w:r>
              <w:rPr>
                <w:b/>
                <w:spacing w:val="-5"/>
                <w:sz w:val="28"/>
              </w:rPr>
              <w:t xml:space="preserve"> </w:t>
            </w:r>
            <w:r>
              <w:rPr>
                <w:b/>
                <w:spacing w:val="-2"/>
                <w:sz w:val="28"/>
              </w:rPr>
              <w:t>будинки</w:t>
            </w:r>
          </w:p>
        </w:tc>
      </w:tr>
      <w:tr w:rsidR="00023DFF" w14:paraId="2A4D8DCF" w14:textId="77777777">
        <w:trPr>
          <w:trHeight w:val="320"/>
        </w:trPr>
        <w:tc>
          <w:tcPr>
            <w:tcW w:w="576" w:type="dxa"/>
          </w:tcPr>
          <w:p w14:paraId="68254427" w14:textId="77777777" w:rsidR="00023DFF" w:rsidRDefault="00000000">
            <w:pPr>
              <w:pStyle w:val="TableParagraph"/>
              <w:spacing w:line="301" w:lineRule="exact"/>
              <w:ind w:left="19" w:right="4"/>
              <w:rPr>
                <w:sz w:val="28"/>
              </w:rPr>
            </w:pPr>
            <w:r>
              <w:rPr>
                <w:spacing w:val="-10"/>
                <w:sz w:val="28"/>
              </w:rPr>
              <w:t>1</w:t>
            </w:r>
          </w:p>
        </w:tc>
        <w:tc>
          <w:tcPr>
            <w:tcW w:w="6144" w:type="dxa"/>
          </w:tcPr>
          <w:p w14:paraId="78B48B05" w14:textId="77777777" w:rsidR="00023DFF" w:rsidRDefault="00000000">
            <w:pPr>
              <w:pStyle w:val="TableParagraph"/>
              <w:spacing w:line="301" w:lineRule="exact"/>
              <w:jc w:val="left"/>
              <w:rPr>
                <w:sz w:val="28"/>
              </w:rPr>
            </w:pPr>
            <w:r>
              <w:rPr>
                <w:sz w:val="28"/>
              </w:rPr>
              <w:t>Перекриття</w:t>
            </w:r>
            <w:r>
              <w:rPr>
                <w:spacing w:val="-8"/>
                <w:sz w:val="28"/>
              </w:rPr>
              <w:t xml:space="preserve"> </w:t>
            </w:r>
            <w:r>
              <w:rPr>
                <w:sz w:val="28"/>
              </w:rPr>
              <w:t>між</w:t>
            </w:r>
            <w:r>
              <w:rPr>
                <w:spacing w:val="-8"/>
                <w:sz w:val="28"/>
              </w:rPr>
              <w:t xml:space="preserve"> </w:t>
            </w:r>
            <w:r>
              <w:rPr>
                <w:sz w:val="28"/>
              </w:rPr>
              <w:t>приміщеннями</w:t>
            </w:r>
            <w:r>
              <w:rPr>
                <w:spacing w:val="-6"/>
                <w:sz w:val="28"/>
              </w:rPr>
              <w:t xml:space="preserve"> </w:t>
            </w:r>
            <w:r>
              <w:rPr>
                <w:spacing w:val="-2"/>
                <w:sz w:val="28"/>
              </w:rPr>
              <w:t>квартир</w:t>
            </w:r>
          </w:p>
        </w:tc>
        <w:tc>
          <w:tcPr>
            <w:tcW w:w="1644" w:type="dxa"/>
          </w:tcPr>
          <w:p w14:paraId="41462C83" w14:textId="77777777" w:rsidR="00023DFF" w:rsidRDefault="00000000">
            <w:pPr>
              <w:pStyle w:val="TableParagraph"/>
              <w:spacing w:line="301" w:lineRule="exact"/>
              <w:ind w:left="18" w:right="2"/>
              <w:rPr>
                <w:sz w:val="28"/>
              </w:rPr>
            </w:pPr>
            <w:r>
              <w:rPr>
                <w:spacing w:val="-5"/>
                <w:sz w:val="28"/>
              </w:rPr>
              <w:t>52</w:t>
            </w:r>
          </w:p>
        </w:tc>
        <w:tc>
          <w:tcPr>
            <w:tcW w:w="1416" w:type="dxa"/>
          </w:tcPr>
          <w:p w14:paraId="3C26746F" w14:textId="77777777" w:rsidR="00023DFF" w:rsidRDefault="00000000">
            <w:pPr>
              <w:pStyle w:val="TableParagraph"/>
              <w:spacing w:before="51" w:line="139" w:lineRule="auto"/>
              <w:ind w:left="20"/>
              <w:rPr>
                <w:sz w:val="18"/>
              </w:rPr>
            </w:pPr>
            <w:r>
              <w:rPr>
                <w:spacing w:val="-4"/>
                <w:position w:val="-9"/>
                <w:sz w:val="28"/>
              </w:rPr>
              <w:t>55</w:t>
            </w:r>
            <w:r>
              <w:rPr>
                <w:spacing w:val="-4"/>
                <w:sz w:val="18"/>
              </w:rPr>
              <w:t>1)</w:t>
            </w:r>
          </w:p>
        </w:tc>
      </w:tr>
      <w:tr w:rsidR="00023DFF" w14:paraId="427FE681" w14:textId="77777777">
        <w:trPr>
          <w:trHeight w:val="966"/>
        </w:trPr>
        <w:tc>
          <w:tcPr>
            <w:tcW w:w="576" w:type="dxa"/>
          </w:tcPr>
          <w:p w14:paraId="7C45FC9C" w14:textId="77777777" w:rsidR="00023DFF" w:rsidRDefault="00000000">
            <w:pPr>
              <w:pStyle w:val="TableParagraph"/>
              <w:spacing w:before="316"/>
              <w:ind w:left="19" w:right="4"/>
              <w:rPr>
                <w:sz w:val="28"/>
              </w:rPr>
            </w:pPr>
            <w:r>
              <w:rPr>
                <w:spacing w:val="-10"/>
                <w:sz w:val="28"/>
              </w:rPr>
              <w:t>2</w:t>
            </w:r>
          </w:p>
        </w:tc>
        <w:tc>
          <w:tcPr>
            <w:tcW w:w="6144" w:type="dxa"/>
          </w:tcPr>
          <w:p w14:paraId="23F8F8A4" w14:textId="77777777" w:rsidR="00023DFF" w:rsidRDefault="00000000">
            <w:pPr>
              <w:pStyle w:val="TableParagraph"/>
              <w:spacing w:line="315" w:lineRule="exact"/>
              <w:jc w:val="left"/>
              <w:rPr>
                <w:sz w:val="28"/>
              </w:rPr>
            </w:pPr>
            <w:r>
              <w:rPr>
                <w:sz w:val="28"/>
              </w:rPr>
              <w:t>Перекриття</w:t>
            </w:r>
            <w:r>
              <w:rPr>
                <w:spacing w:val="-8"/>
                <w:sz w:val="28"/>
              </w:rPr>
              <w:t xml:space="preserve"> </w:t>
            </w:r>
            <w:r>
              <w:rPr>
                <w:sz w:val="28"/>
              </w:rPr>
              <w:t>між</w:t>
            </w:r>
            <w:r>
              <w:rPr>
                <w:spacing w:val="-7"/>
                <w:sz w:val="28"/>
              </w:rPr>
              <w:t xml:space="preserve"> </w:t>
            </w:r>
            <w:r>
              <w:rPr>
                <w:sz w:val="28"/>
              </w:rPr>
              <w:t>приміщеннями</w:t>
            </w:r>
            <w:r>
              <w:rPr>
                <w:spacing w:val="-6"/>
                <w:sz w:val="28"/>
              </w:rPr>
              <w:t xml:space="preserve"> </w:t>
            </w:r>
            <w:r>
              <w:rPr>
                <w:sz w:val="28"/>
              </w:rPr>
              <w:t>квартир</w:t>
            </w:r>
            <w:r>
              <w:rPr>
                <w:spacing w:val="-8"/>
                <w:sz w:val="28"/>
              </w:rPr>
              <w:t xml:space="preserve"> </w:t>
            </w:r>
            <w:r>
              <w:rPr>
                <w:spacing w:val="-5"/>
                <w:sz w:val="28"/>
              </w:rPr>
              <w:t>та</w:t>
            </w:r>
          </w:p>
          <w:p w14:paraId="21676ABF" w14:textId="77777777" w:rsidR="00023DFF" w:rsidRDefault="00000000">
            <w:pPr>
              <w:pStyle w:val="TableParagraph"/>
              <w:spacing w:line="322" w:lineRule="exact"/>
              <w:jc w:val="left"/>
              <w:rPr>
                <w:sz w:val="28"/>
              </w:rPr>
            </w:pPr>
            <w:r>
              <w:rPr>
                <w:sz w:val="28"/>
              </w:rPr>
              <w:t>використовуваними</w:t>
            </w:r>
            <w:r>
              <w:rPr>
                <w:spacing w:val="-13"/>
                <w:sz w:val="28"/>
              </w:rPr>
              <w:t xml:space="preserve"> </w:t>
            </w:r>
            <w:r>
              <w:rPr>
                <w:sz w:val="28"/>
              </w:rPr>
              <w:t>приміщеннями</w:t>
            </w:r>
            <w:r>
              <w:rPr>
                <w:spacing w:val="-11"/>
                <w:sz w:val="28"/>
              </w:rPr>
              <w:t xml:space="preserve"> </w:t>
            </w:r>
            <w:r>
              <w:rPr>
                <w:sz w:val="28"/>
              </w:rPr>
              <w:t>горищ</w:t>
            </w:r>
            <w:r>
              <w:rPr>
                <w:spacing w:val="-12"/>
                <w:sz w:val="28"/>
              </w:rPr>
              <w:t xml:space="preserve"> </w:t>
            </w:r>
            <w:r>
              <w:rPr>
                <w:sz w:val="28"/>
              </w:rPr>
              <w:t>(без джерел шуму та вібрації)</w:t>
            </w:r>
          </w:p>
        </w:tc>
        <w:tc>
          <w:tcPr>
            <w:tcW w:w="1644" w:type="dxa"/>
          </w:tcPr>
          <w:p w14:paraId="1776D996" w14:textId="77777777" w:rsidR="00023DFF" w:rsidRDefault="00000000">
            <w:pPr>
              <w:pStyle w:val="TableParagraph"/>
              <w:spacing w:before="316"/>
              <w:ind w:left="18" w:right="2"/>
              <w:rPr>
                <w:sz w:val="28"/>
              </w:rPr>
            </w:pPr>
            <w:r>
              <w:rPr>
                <w:spacing w:val="-5"/>
                <w:sz w:val="28"/>
              </w:rPr>
              <w:t>54</w:t>
            </w:r>
          </w:p>
        </w:tc>
        <w:tc>
          <w:tcPr>
            <w:tcW w:w="1416" w:type="dxa"/>
          </w:tcPr>
          <w:p w14:paraId="45860BCF" w14:textId="77777777" w:rsidR="00023DFF" w:rsidRDefault="00000000">
            <w:pPr>
              <w:pStyle w:val="TableParagraph"/>
              <w:spacing w:before="316"/>
              <w:ind w:left="19"/>
              <w:rPr>
                <w:sz w:val="28"/>
              </w:rPr>
            </w:pPr>
            <w:r>
              <w:rPr>
                <w:spacing w:val="-5"/>
                <w:sz w:val="28"/>
              </w:rPr>
              <w:t>55</w:t>
            </w:r>
          </w:p>
        </w:tc>
      </w:tr>
      <w:tr w:rsidR="00023DFF" w14:paraId="245BF271" w14:textId="77777777">
        <w:trPr>
          <w:trHeight w:val="966"/>
        </w:trPr>
        <w:tc>
          <w:tcPr>
            <w:tcW w:w="576" w:type="dxa"/>
          </w:tcPr>
          <w:p w14:paraId="3FBAC8B1" w14:textId="77777777" w:rsidR="00023DFF" w:rsidRDefault="00000000">
            <w:pPr>
              <w:pStyle w:val="TableParagraph"/>
              <w:spacing w:before="314"/>
              <w:ind w:left="19" w:right="4"/>
              <w:rPr>
                <w:sz w:val="28"/>
              </w:rPr>
            </w:pPr>
            <w:r>
              <w:rPr>
                <w:spacing w:val="-10"/>
                <w:sz w:val="28"/>
              </w:rPr>
              <w:t>3</w:t>
            </w:r>
          </w:p>
        </w:tc>
        <w:tc>
          <w:tcPr>
            <w:tcW w:w="6144" w:type="dxa"/>
          </w:tcPr>
          <w:p w14:paraId="7BB2025E" w14:textId="77777777" w:rsidR="00023DFF" w:rsidRDefault="00000000">
            <w:pPr>
              <w:pStyle w:val="TableParagraph"/>
              <w:spacing w:line="314" w:lineRule="exact"/>
              <w:jc w:val="left"/>
              <w:rPr>
                <w:sz w:val="28"/>
              </w:rPr>
            </w:pPr>
            <w:r>
              <w:rPr>
                <w:sz w:val="28"/>
              </w:rPr>
              <w:t>Перекриття</w:t>
            </w:r>
            <w:r>
              <w:rPr>
                <w:spacing w:val="-7"/>
                <w:sz w:val="28"/>
              </w:rPr>
              <w:t xml:space="preserve"> </w:t>
            </w:r>
            <w:r>
              <w:rPr>
                <w:sz w:val="28"/>
              </w:rPr>
              <w:t>між</w:t>
            </w:r>
            <w:r>
              <w:rPr>
                <w:spacing w:val="-6"/>
                <w:sz w:val="28"/>
              </w:rPr>
              <w:t xml:space="preserve"> </w:t>
            </w:r>
            <w:r>
              <w:rPr>
                <w:sz w:val="28"/>
              </w:rPr>
              <w:t>приміщеннями</w:t>
            </w:r>
            <w:r>
              <w:rPr>
                <w:spacing w:val="-6"/>
                <w:sz w:val="28"/>
              </w:rPr>
              <w:t xml:space="preserve"> </w:t>
            </w:r>
            <w:r>
              <w:rPr>
                <w:sz w:val="28"/>
              </w:rPr>
              <w:t>квартир</w:t>
            </w:r>
            <w:r>
              <w:rPr>
                <w:spacing w:val="-8"/>
                <w:sz w:val="28"/>
              </w:rPr>
              <w:t xml:space="preserve"> </w:t>
            </w:r>
            <w:r>
              <w:rPr>
                <w:spacing w:val="-10"/>
                <w:sz w:val="28"/>
              </w:rPr>
              <w:t>і</w:t>
            </w:r>
          </w:p>
          <w:p w14:paraId="7711C8B4" w14:textId="77777777" w:rsidR="00023DFF" w:rsidRDefault="00000000">
            <w:pPr>
              <w:pStyle w:val="TableParagraph"/>
              <w:spacing w:line="322" w:lineRule="exact"/>
              <w:jc w:val="left"/>
              <w:rPr>
                <w:sz w:val="28"/>
              </w:rPr>
            </w:pPr>
            <w:r>
              <w:rPr>
                <w:sz w:val="28"/>
              </w:rPr>
              <w:t>розташованими</w:t>
            </w:r>
            <w:r>
              <w:rPr>
                <w:spacing w:val="-13"/>
                <w:sz w:val="28"/>
              </w:rPr>
              <w:t xml:space="preserve"> </w:t>
            </w:r>
            <w:r>
              <w:rPr>
                <w:sz w:val="28"/>
              </w:rPr>
              <w:t>під</w:t>
            </w:r>
            <w:r>
              <w:rPr>
                <w:spacing w:val="-13"/>
                <w:sz w:val="28"/>
              </w:rPr>
              <w:t xml:space="preserve"> </w:t>
            </w:r>
            <w:r>
              <w:rPr>
                <w:sz w:val="28"/>
              </w:rPr>
              <w:t>ними</w:t>
            </w:r>
            <w:r>
              <w:rPr>
                <w:spacing w:val="-12"/>
                <w:sz w:val="28"/>
              </w:rPr>
              <w:t xml:space="preserve"> </w:t>
            </w:r>
            <w:r>
              <w:rPr>
                <w:sz w:val="28"/>
              </w:rPr>
              <w:t>використовуваними підвалами (без джерел шуму та вібрації)</w:t>
            </w:r>
          </w:p>
        </w:tc>
        <w:tc>
          <w:tcPr>
            <w:tcW w:w="1644" w:type="dxa"/>
          </w:tcPr>
          <w:p w14:paraId="004DABA3" w14:textId="77777777" w:rsidR="00023DFF" w:rsidRDefault="00000000">
            <w:pPr>
              <w:pStyle w:val="TableParagraph"/>
              <w:spacing w:before="314"/>
              <w:ind w:left="18" w:right="2"/>
              <w:rPr>
                <w:sz w:val="28"/>
              </w:rPr>
            </w:pPr>
            <w:r>
              <w:rPr>
                <w:spacing w:val="-5"/>
                <w:sz w:val="28"/>
              </w:rPr>
              <w:t>54</w:t>
            </w:r>
          </w:p>
        </w:tc>
        <w:tc>
          <w:tcPr>
            <w:tcW w:w="1416" w:type="dxa"/>
          </w:tcPr>
          <w:p w14:paraId="3EBE44A3" w14:textId="77777777" w:rsidR="00023DFF" w:rsidRDefault="00000000">
            <w:pPr>
              <w:pStyle w:val="TableParagraph"/>
              <w:spacing w:before="314"/>
              <w:ind w:left="16"/>
              <w:rPr>
                <w:sz w:val="28"/>
              </w:rPr>
            </w:pPr>
            <w:r>
              <w:rPr>
                <w:sz w:val="28"/>
              </w:rPr>
              <w:t>60</w:t>
            </w:r>
            <w:r>
              <w:rPr>
                <w:sz w:val="28"/>
                <w:vertAlign w:val="superscript"/>
              </w:rPr>
              <w:t>2)</w:t>
            </w:r>
            <w:r>
              <w:rPr>
                <w:spacing w:val="-5"/>
                <w:sz w:val="28"/>
              </w:rPr>
              <w:t xml:space="preserve"> </w:t>
            </w:r>
            <w:r>
              <w:rPr>
                <w:spacing w:val="-2"/>
                <w:sz w:val="28"/>
              </w:rPr>
              <w:t>(48</w:t>
            </w:r>
            <w:r>
              <w:rPr>
                <w:spacing w:val="-2"/>
                <w:sz w:val="28"/>
                <w:vertAlign w:val="superscript"/>
              </w:rPr>
              <w:t>3)</w:t>
            </w:r>
            <w:r>
              <w:rPr>
                <w:spacing w:val="-2"/>
                <w:sz w:val="28"/>
              </w:rPr>
              <w:t>)</w:t>
            </w:r>
          </w:p>
        </w:tc>
      </w:tr>
      <w:tr w:rsidR="00023DFF" w14:paraId="5E4B3954" w14:textId="77777777">
        <w:trPr>
          <w:trHeight w:val="1285"/>
        </w:trPr>
        <w:tc>
          <w:tcPr>
            <w:tcW w:w="576" w:type="dxa"/>
          </w:tcPr>
          <w:p w14:paraId="76709703" w14:textId="77777777" w:rsidR="00023DFF" w:rsidRDefault="00023DFF">
            <w:pPr>
              <w:pStyle w:val="TableParagraph"/>
              <w:spacing w:before="153"/>
              <w:ind w:left="0"/>
              <w:jc w:val="left"/>
              <w:rPr>
                <w:sz w:val="28"/>
              </w:rPr>
            </w:pPr>
          </w:p>
          <w:p w14:paraId="585E569C" w14:textId="77777777" w:rsidR="00023DFF" w:rsidRDefault="00000000">
            <w:pPr>
              <w:pStyle w:val="TableParagraph"/>
              <w:ind w:left="19" w:right="4"/>
              <w:rPr>
                <w:sz w:val="28"/>
              </w:rPr>
            </w:pPr>
            <w:r>
              <w:rPr>
                <w:spacing w:val="-10"/>
                <w:sz w:val="28"/>
              </w:rPr>
              <w:t>4</w:t>
            </w:r>
          </w:p>
        </w:tc>
        <w:tc>
          <w:tcPr>
            <w:tcW w:w="6144" w:type="dxa"/>
          </w:tcPr>
          <w:p w14:paraId="362D76B7" w14:textId="77777777" w:rsidR="00023DFF" w:rsidRDefault="00000000">
            <w:pPr>
              <w:pStyle w:val="TableParagraph"/>
              <w:jc w:val="left"/>
              <w:rPr>
                <w:sz w:val="28"/>
              </w:rPr>
            </w:pPr>
            <w:r>
              <w:rPr>
                <w:sz w:val="28"/>
              </w:rPr>
              <w:t>Перекриття між приміщеннями квартир і розташованими під ними приміщеннями загального</w:t>
            </w:r>
            <w:r>
              <w:rPr>
                <w:spacing w:val="-11"/>
                <w:sz w:val="28"/>
              </w:rPr>
              <w:t xml:space="preserve"> </w:t>
            </w:r>
            <w:r>
              <w:rPr>
                <w:sz w:val="28"/>
              </w:rPr>
              <w:t>користування</w:t>
            </w:r>
            <w:r>
              <w:rPr>
                <w:spacing w:val="-11"/>
                <w:sz w:val="28"/>
              </w:rPr>
              <w:t xml:space="preserve"> </w:t>
            </w:r>
            <w:r>
              <w:rPr>
                <w:sz w:val="28"/>
              </w:rPr>
              <w:t>(коридори,</w:t>
            </w:r>
            <w:r>
              <w:rPr>
                <w:spacing w:val="-15"/>
                <w:sz w:val="28"/>
              </w:rPr>
              <w:t xml:space="preserve"> </w:t>
            </w:r>
            <w:r>
              <w:rPr>
                <w:sz w:val="28"/>
              </w:rPr>
              <w:t>холи,</w:t>
            </w:r>
          </w:p>
          <w:p w14:paraId="09300E5F" w14:textId="77777777" w:rsidR="00023DFF" w:rsidRDefault="00000000">
            <w:pPr>
              <w:pStyle w:val="TableParagraph"/>
              <w:spacing w:line="307" w:lineRule="exact"/>
              <w:jc w:val="left"/>
              <w:rPr>
                <w:sz w:val="28"/>
              </w:rPr>
            </w:pPr>
            <w:r>
              <w:rPr>
                <w:spacing w:val="-2"/>
                <w:sz w:val="28"/>
              </w:rPr>
              <w:t>вестибюлі)</w:t>
            </w:r>
          </w:p>
        </w:tc>
        <w:tc>
          <w:tcPr>
            <w:tcW w:w="1644" w:type="dxa"/>
          </w:tcPr>
          <w:p w14:paraId="13A3F55B" w14:textId="77777777" w:rsidR="00023DFF" w:rsidRDefault="00023DFF">
            <w:pPr>
              <w:pStyle w:val="TableParagraph"/>
              <w:spacing w:before="153"/>
              <w:ind w:left="0"/>
              <w:jc w:val="left"/>
              <w:rPr>
                <w:sz w:val="28"/>
              </w:rPr>
            </w:pPr>
          </w:p>
          <w:p w14:paraId="1408694C" w14:textId="77777777" w:rsidR="00023DFF" w:rsidRDefault="00000000">
            <w:pPr>
              <w:pStyle w:val="TableParagraph"/>
              <w:ind w:left="18" w:right="2"/>
              <w:rPr>
                <w:sz w:val="28"/>
              </w:rPr>
            </w:pPr>
            <w:r>
              <w:rPr>
                <w:spacing w:val="-5"/>
                <w:sz w:val="28"/>
              </w:rPr>
              <w:t>52</w:t>
            </w:r>
          </w:p>
        </w:tc>
        <w:tc>
          <w:tcPr>
            <w:tcW w:w="1416" w:type="dxa"/>
          </w:tcPr>
          <w:p w14:paraId="21BC35CB" w14:textId="77777777" w:rsidR="00023DFF" w:rsidRDefault="00023DFF">
            <w:pPr>
              <w:pStyle w:val="TableParagraph"/>
              <w:spacing w:before="153"/>
              <w:ind w:left="0"/>
              <w:jc w:val="left"/>
              <w:rPr>
                <w:sz w:val="28"/>
              </w:rPr>
            </w:pPr>
          </w:p>
          <w:p w14:paraId="4C687487" w14:textId="77777777" w:rsidR="00023DFF" w:rsidRDefault="00000000">
            <w:pPr>
              <w:pStyle w:val="TableParagraph"/>
              <w:ind w:left="16"/>
              <w:rPr>
                <w:sz w:val="28"/>
              </w:rPr>
            </w:pPr>
            <w:r>
              <w:rPr>
                <w:sz w:val="28"/>
              </w:rPr>
              <w:t>60</w:t>
            </w:r>
            <w:r>
              <w:rPr>
                <w:sz w:val="28"/>
                <w:vertAlign w:val="superscript"/>
              </w:rPr>
              <w:t>2)</w:t>
            </w:r>
            <w:r>
              <w:rPr>
                <w:spacing w:val="-5"/>
                <w:sz w:val="28"/>
              </w:rPr>
              <w:t xml:space="preserve"> </w:t>
            </w:r>
            <w:r>
              <w:rPr>
                <w:spacing w:val="-2"/>
                <w:sz w:val="28"/>
              </w:rPr>
              <w:t>(48</w:t>
            </w:r>
            <w:r>
              <w:rPr>
                <w:spacing w:val="-2"/>
                <w:sz w:val="28"/>
                <w:vertAlign w:val="superscript"/>
              </w:rPr>
              <w:t>3)</w:t>
            </w:r>
            <w:r>
              <w:rPr>
                <w:spacing w:val="-2"/>
                <w:sz w:val="28"/>
              </w:rPr>
              <w:t>)</w:t>
            </w:r>
          </w:p>
        </w:tc>
      </w:tr>
      <w:tr w:rsidR="00023DFF" w14:paraId="342F8AA7" w14:textId="77777777">
        <w:trPr>
          <w:trHeight w:val="966"/>
        </w:trPr>
        <w:tc>
          <w:tcPr>
            <w:tcW w:w="576" w:type="dxa"/>
          </w:tcPr>
          <w:p w14:paraId="06E34700" w14:textId="77777777" w:rsidR="00023DFF" w:rsidRDefault="00000000">
            <w:pPr>
              <w:pStyle w:val="TableParagraph"/>
              <w:spacing w:before="316"/>
              <w:ind w:left="19" w:right="4"/>
              <w:rPr>
                <w:sz w:val="28"/>
              </w:rPr>
            </w:pPr>
            <w:r>
              <w:rPr>
                <w:spacing w:val="-10"/>
                <w:sz w:val="28"/>
              </w:rPr>
              <w:t>5</w:t>
            </w:r>
          </w:p>
        </w:tc>
        <w:tc>
          <w:tcPr>
            <w:tcW w:w="6144" w:type="dxa"/>
          </w:tcPr>
          <w:p w14:paraId="58278BA9" w14:textId="77777777" w:rsidR="00023DFF" w:rsidRDefault="00000000">
            <w:pPr>
              <w:pStyle w:val="TableParagraph"/>
              <w:jc w:val="left"/>
              <w:rPr>
                <w:sz w:val="28"/>
              </w:rPr>
            </w:pPr>
            <w:r>
              <w:rPr>
                <w:sz w:val="28"/>
              </w:rPr>
              <w:t>Перекриття між приміщеннями квартир і розташованими</w:t>
            </w:r>
            <w:r>
              <w:rPr>
                <w:spacing w:val="-13"/>
                <w:sz w:val="28"/>
              </w:rPr>
              <w:t xml:space="preserve"> </w:t>
            </w:r>
            <w:r>
              <w:rPr>
                <w:sz w:val="28"/>
              </w:rPr>
              <w:t>під</w:t>
            </w:r>
            <w:r>
              <w:rPr>
                <w:spacing w:val="-13"/>
                <w:sz w:val="28"/>
              </w:rPr>
              <w:t xml:space="preserve"> </w:t>
            </w:r>
            <w:r>
              <w:rPr>
                <w:sz w:val="28"/>
              </w:rPr>
              <w:t>ними</w:t>
            </w:r>
            <w:r>
              <w:rPr>
                <w:spacing w:val="-11"/>
                <w:sz w:val="28"/>
              </w:rPr>
              <w:t xml:space="preserve"> </w:t>
            </w:r>
            <w:r>
              <w:rPr>
                <w:sz w:val="28"/>
              </w:rPr>
              <w:t>непродовольчими</w:t>
            </w:r>
          </w:p>
          <w:p w14:paraId="0025C93C" w14:textId="77777777" w:rsidR="00023DFF" w:rsidRDefault="00000000">
            <w:pPr>
              <w:pStyle w:val="TableParagraph"/>
              <w:spacing w:line="308" w:lineRule="exact"/>
              <w:jc w:val="left"/>
              <w:rPr>
                <w:sz w:val="28"/>
              </w:rPr>
            </w:pPr>
            <w:r>
              <w:rPr>
                <w:spacing w:val="-2"/>
                <w:sz w:val="28"/>
              </w:rPr>
              <w:t>магазинами</w:t>
            </w:r>
          </w:p>
        </w:tc>
        <w:tc>
          <w:tcPr>
            <w:tcW w:w="1644" w:type="dxa"/>
          </w:tcPr>
          <w:p w14:paraId="44A5B96B" w14:textId="77777777" w:rsidR="00023DFF" w:rsidRDefault="00023DFF">
            <w:pPr>
              <w:pStyle w:val="TableParagraph"/>
              <w:spacing w:before="102"/>
              <w:ind w:left="0"/>
              <w:jc w:val="left"/>
              <w:rPr>
                <w:sz w:val="18"/>
              </w:rPr>
            </w:pPr>
          </w:p>
          <w:p w14:paraId="24C727AC" w14:textId="77777777" w:rsidR="00023DFF" w:rsidRDefault="00000000">
            <w:pPr>
              <w:pStyle w:val="TableParagraph"/>
              <w:ind w:left="18" w:right="12"/>
              <w:rPr>
                <w:sz w:val="18"/>
              </w:rPr>
            </w:pPr>
            <w:r>
              <w:rPr>
                <w:spacing w:val="-4"/>
                <w:position w:val="-9"/>
                <w:sz w:val="28"/>
              </w:rPr>
              <w:t>57</w:t>
            </w:r>
            <w:r>
              <w:rPr>
                <w:spacing w:val="-4"/>
                <w:sz w:val="18"/>
              </w:rPr>
              <w:t>*)</w:t>
            </w:r>
          </w:p>
        </w:tc>
        <w:tc>
          <w:tcPr>
            <w:tcW w:w="1416" w:type="dxa"/>
          </w:tcPr>
          <w:p w14:paraId="0749C5A2" w14:textId="77777777" w:rsidR="00023DFF" w:rsidRDefault="00000000">
            <w:pPr>
              <w:pStyle w:val="TableParagraph"/>
              <w:spacing w:before="316"/>
              <w:ind w:left="16"/>
              <w:rPr>
                <w:sz w:val="28"/>
              </w:rPr>
            </w:pPr>
            <w:r>
              <w:rPr>
                <w:sz w:val="28"/>
              </w:rPr>
              <w:t>60</w:t>
            </w:r>
            <w:r>
              <w:rPr>
                <w:sz w:val="28"/>
                <w:vertAlign w:val="superscript"/>
              </w:rPr>
              <w:t>2)</w:t>
            </w:r>
            <w:r>
              <w:rPr>
                <w:spacing w:val="-5"/>
                <w:sz w:val="28"/>
              </w:rPr>
              <w:t xml:space="preserve"> </w:t>
            </w:r>
            <w:r>
              <w:rPr>
                <w:spacing w:val="-2"/>
                <w:sz w:val="28"/>
              </w:rPr>
              <w:t>(48</w:t>
            </w:r>
            <w:r>
              <w:rPr>
                <w:spacing w:val="-2"/>
                <w:sz w:val="28"/>
                <w:vertAlign w:val="superscript"/>
              </w:rPr>
              <w:t>3)</w:t>
            </w:r>
            <w:r>
              <w:rPr>
                <w:spacing w:val="-2"/>
                <w:sz w:val="28"/>
              </w:rPr>
              <w:t>)</w:t>
            </w:r>
          </w:p>
        </w:tc>
      </w:tr>
      <w:tr w:rsidR="00023DFF" w14:paraId="6495220F" w14:textId="77777777">
        <w:trPr>
          <w:trHeight w:val="966"/>
        </w:trPr>
        <w:tc>
          <w:tcPr>
            <w:tcW w:w="576" w:type="dxa"/>
          </w:tcPr>
          <w:p w14:paraId="1EE7085B" w14:textId="77777777" w:rsidR="00023DFF" w:rsidRDefault="00000000">
            <w:pPr>
              <w:pStyle w:val="TableParagraph"/>
              <w:spacing w:before="316"/>
              <w:ind w:left="19" w:right="4"/>
              <w:rPr>
                <w:sz w:val="28"/>
              </w:rPr>
            </w:pPr>
            <w:r>
              <w:rPr>
                <w:spacing w:val="-10"/>
                <w:sz w:val="28"/>
              </w:rPr>
              <w:t>6</w:t>
            </w:r>
          </w:p>
        </w:tc>
        <w:tc>
          <w:tcPr>
            <w:tcW w:w="6144" w:type="dxa"/>
          </w:tcPr>
          <w:p w14:paraId="20383CD0" w14:textId="77777777" w:rsidR="00023DFF" w:rsidRDefault="00000000">
            <w:pPr>
              <w:pStyle w:val="TableParagraph"/>
              <w:spacing w:line="315" w:lineRule="exact"/>
              <w:jc w:val="left"/>
              <w:rPr>
                <w:sz w:val="28"/>
              </w:rPr>
            </w:pPr>
            <w:r>
              <w:rPr>
                <w:sz w:val="28"/>
              </w:rPr>
              <w:t>Перекриття</w:t>
            </w:r>
            <w:r>
              <w:rPr>
                <w:spacing w:val="-7"/>
                <w:sz w:val="28"/>
              </w:rPr>
              <w:t xml:space="preserve"> </w:t>
            </w:r>
            <w:r>
              <w:rPr>
                <w:sz w:val="28"/>
              </w:rPr>
              <w:t>між</w:t>
            </w:r>
            <w:r>
              <w:rPr>
                <w:spacing w:val="-6"/>
                <w:sz w:val="28"/>
              </w:rPr>
              <w:t xml:space="preserve"> </w:t>
            </w:r>
            <w:r>
              <w:rPr>
                <w:sz w:val="28"/>
              </w:rPr>
              <w:t>приміщеннями</w:t>
            </w:r>
            <w:r>
              <w:rPr>
                <w:spacing w:val="-6"/>
                <w:sz w:val="28"/>
              </w:rPr>
              <w:t xml:space="preserve"> </w:t>
            </w:r>
            <w:r>
              <w:rPr>
                <w:sz w:val="28"/>
              </w:rPr>
              <w:t>квартир</w:t>
            </w:r>
            <w:r>
              <w:rPr>
                <w:spacing w:val="-8"/>
                <w:sz w:val="28"/>
              </w:rPr>
              <w:t xml:space="preserve"> </w:t>
            </w:r>
            <w:r>
              <w:rPr>
                <w:spacing w:val="-10"/>
                <w:sz w:val="28"/>
              </w:rPr>
              <w:t>і</w:t>
            </w:r>
          </w:p>
          <w:p w14:paraId="2881C26B" w14:textId="77777777" w:rsidR="00023DFF" w:rsidRDefault="00000000">
            <w:pPr>
              <w:pStyle w:val="TableParagraph"/>
              <w:spacing w:line="322" w:lineRule="exact"/>
              <w:jc w:val="left"/>
              <w:rPr>
                <w:sz w:val="28"/>
              </w:rPr>
            </w:pPr>
            <w:r>
              <w:rPr>
                <w:sz w:val="28"/>
              </w:rPr>
              <w:t>розташованими</w:t>
            </w:r>
            <w:r>
              <w:rPr>
                <w:spacing w:val="-14"/>
                <w:sz w:val="28"/>
              </w:rPr>
              <w:t xml:space="preserve"> </w:t>
            </w:r>
            <w:r>
              <w:rPr>
                <w:sz w:val="28"/>
              </w:rPr>
              <w:t>під</w:t>
            </w:r>
            <w:r>
              <w:rPr>
                <w:spacing w:val="-14"/>
                <w:sz w:val="28"/>
              </w:rPr>
              <w:t xml:space="preserve"> </w:t>
            </w:r>
            <w:r>
              <w:rPr>
                <w:sz w:val="28"/>
              </w:rPr>
              <w:t>ними</w:t>
            </w:r>
            <w:r>
              <w:rPr>
                <w:spacing w:val="-12"/>
                <w:sz w:val="28"/>
              </w:rPr>
              <w:t xml:space="preserve"> </w:t>
            </w:r>
            <w:r>
              <w:rPr>
                <w:sz w:val="28"/>
              </w:rPr>
              <w:t xml:space="preserve">продовольчими </w:t>
            </w:r>
            <w:r>
              <w:rPr>
                <w:spacing w:val="-2"/>
                <w:sz w:val="28"/>
              </w:rPr>
              <w:t>магазинами</w:t>
            </w:r>
          </w:p>
        </w:tc>
        <w:tc>
          <w:tcPr>
            <w:tcW w:w="1644" w:type="dxa"/>
          </w:tcPr>
          <w:p w14:paraId="150C47F5" w14:textId="77777777" w:rsidR="00023DFF" w:rsidRDefault="00000000">
            <w:pPr>
              <w:pStyle w:val="TableParagraph"/>
              <w:spacing w:before="316"/>
              <w:ind w:left="18" w:right="2"/>
              <w:rPr>
                <w:sz w:val="28"/>
              </w:rPr>
            </w:pPr>
            <w:r>
              <w:rPr>
                <w:spacing w:val="-5"/>
                <w:sz w:val="28"/>
              </w:rPr>
              <w:t>57</w:t>
            </w:r>
          </w:p>
        </w:tc>
        <w:tc>
          <w:tcPr>
            <w:tcW w:w="1416" w:type="dxa"/>
          </w:tcPr>
          <w:p w14:paraId="1331479E" w14:textId="77777777" w:rsidR="00023DFF" w:rsidRDefault="00000000">
            <w:pPr>
              <w:pStyle w:val="TableParagraph"/>
              <w:spacing w:before="316"/>
              <w:ind w:left="16"/>
              <w:rPr>
                <w:sz w:val="28"/>
              </w:rPr>
            </w:pPr>
            <w:r>
              <w:rPr>
                <w:sz w:val="28"/>
              </w:rPr>
              <w:t>60</w:t>
            </w:r>
            <w:r>
              <w:rPr>
                <w:sz w:val="28"/>
                <w:vertAlign w:val="superscript"/>
              </w:rPr>
              <w:t>2)</w:t>
            </w:r>
            <w:r>
              <w:rPr>
                <w:spacing w:val="-5"/>
                <w:sz w:val="28"/>
              </w:rPr>
              <w:t xml:space="preserve"> </w:t>
            </w:r>
            <w:r>
              <w:rPr>
                <w:spacing w:val="-2"/>
                <w:sz w:val="28"/>
              </w:rPr>
              <w:t>(38</w:t>
            </w:r>
            <w:r>
              <w:rPr>
                <w:spacing w:val="-2"/>
                <w:sz w:val="28"/>
                <w:vertAlign w:val="superscript"/>
              </w:rPr>
              <w:t>3)</w:t>
            </w:r>
            <w:r>
              <w:rPr>
                <w:spacing w:val="-2"/>
                <w:sz w:val="28"/>
              </w:rPr>
              <w:t>)</w:t>
            </w:r>
          </w:p>
        </w:tc>
      </w:tr>
      <w:tr w:rsidR="00023DFF" w14:paraId="2E2835C4" w14:textId="77777777">
        <w:trPr>
          <w:trHeight w:val="1288"/>
        </w:trPr>
        <w:tc>
          <w:tcPr>
            <w:tcW w:w="576" w:type="dxa"/>
          </w:tcPr>
          <w:p w14:paraId="484872FD" w14:textId="77777777" w:rsidR="00023DFF" w:rsidRDefault="00023DFF">
            <w:pPr>
              <w:pStyle w:val="TableParagraph"/>
              <w:spacing w:before="153"/>
              <w:ind w:left="0"/>
              <w:jc w:val="left"/>
              <w:rPr>
                <w:sz w:val="28"/>
              </w:rPr>
            </w:pPr>
          </w:p>
          <w:p w14:paraId="1E703013" w14:textId="77777777" w:rsidR="00023DFF" w:rsidRDefault="00000000">
            <w:pPr>
              <w:pStyle w:val="TableParagraph"/>
              <w:ind w:left="19" w:right="4"/>
              <w:rPr>
                <w:sz w:val="28"/>
              </w:rPr>
            </w:pPr>
            <w:r>
              <w:rPr>
                <w:spacing w:val="-10"/>
                <w:sz w:val="28"/>
              </w:rPr>
              <w:t>7</w:t>
            </w:r>
          </w:p>
        </w:tc>
        <w:tc>
          <w:tcPr>
            <w:tcW w:w="6144" w:type="dxa"/>
          </w:tcPr>
          <w:p w14:paraId="50F10C69" w14:textId="77777777" w:rsidR="00023DFF" w:rsidRDefault="00000000">
            <w:pPr>
              <w:pStyle w:val="TableParagraph"/>
              <w:jc w:val="left"/>
              <w:rPr>
                <w:sz w:val="28"/>
              </w:rPr>
            </w:pPr>
            <w:r>
              <w:rPr>
                <w:sz w:val="28"/>
              </w:rPr>
              <w:t>Перекриття між приміщеннями квартир і розташованими під ними ресторанами, кафе, спортивними</w:t>
            </w:r>
            <w:r>
              <w:rPr>
                <w:spacing w:val="-6"/>
                <w:sz w:val="28"/>
              </w:rPr>
              <w:t xml:space="preserve"> </w:t>
            </w:r>
            <w:r>
              <w:rPr>
                <w:sz w:val="28"/>
              </w:rPr>
              <w:t>залами</w:t>
            </w:r>
            <w:r>
              <w:rPr>
                <w:spacing w:val="-6"/>
                <w:sz w:val="28"/>
              </w:rPr>
              <w:t xml:space="preserve"> </w:t>
            </w:r>
            <w:r>
              <w:rPr>
                <w:sz w:val="28"/>
              </w:rPr>
              <w:t>(за</w:t>
            </w:r>
            <w:r>
              <w:rPr>
                <w:spacing w:val="-7"/>
                <w:sz w:val="28"/>
              </w:rPr>
              <w:t xml:space="preserve"> </w:t>
            </w:r>
            <w:r>
              <w:rPr>
                <w:sz w:val="28"/>
              </w:rPr>
              <w:t>винятком</w:t>
            </w:r>
            <w:r>
              <w:rPr>
                <w:spacing w:val="-7"/>
                <w:sz w:val="28"/>
              </w:rPr>
              <w:t xml:space="preserve"> </w:t>
            </w:r>
            <w:r>
              <w:rPr>
                <w:sz w:val="28"/>
              </w:rPr>
              <w:t>дискотек</w:t>
            </w:r>
            <w:r>
              <w:rPr>
                <w:spacing w:val="-8"/>
                <w:sz w:val="28"/>
              </w:rPr>
              <w:t xml:space="preserve"> </w:t>
            </w:r>
            <w:r>
              <w:rPr>
                <w:sz w:val="28"/>
              </w:rPr>
              <w:t>і</w:t>
            </w:r>
            <w:r>
              <w:rPr>
                <w:spacing w:val="-6"/>
                <w:sz w:val="28"/>
              </w:rPr>
              <w:t xml:space="preserve"> </w:t>
            </w:r>
            <w:r>
              <w:rPr>
                <w:sz w:val="28"/>
              </w:rPr>
              <w:t>їм</w:t>
            </w:r>
          </w:p>
          <w:p w14:paraId="4A760B3C" w14:textId="77777777" w:rsidR="00023DFF" w:rsidRDefault="00000000">
            <w:pPr>
              <w:pStyle w:val="TableParagraph"/>
              <w:spacing w:line="308" w:lineRule="exact"/>
              <w:jc w:val="left"/>
              <w:rPr>
                <w:sz w:val="28"/>
              </w:rPr>
            </w:pPr>
            <w:r>
              <w:rPr>
                <w:sz w:val="28"/>
              </w:rPr>
              <w:t>подібних</w:t>
            </w:r>
            <w:r>
              <w:rPr>
                <w:spacing w:val="-7"/>
                <w:sz w:val="28"/>
              </w:rPr>
              <w:t xml:space="preserve"> </w:t>
            </w:r>
            <w:r>
              <w:rPr>
                <w:spacing w:val="-2"/>
                <w:sz w:val="28"/>
              </w:rPr>
              <w:t>приміщень)</w:t>
            </w:r>
          </w:p>
        </w:tc>
        <w:tc>
          <w:tcPr>
            <w:tcW w:w="1644" w:type="dxa"/>
          </w:tcPr>
          <w:p w14:paraId="2D99D6A3" w14:textId="77777777" w:rsidR="00023DFF" w:rsidRDefault="00023DFF">
            <w:pPr>
              <w:pStyle w:val="TableParagraph"/>
              <w:spacing w:before="153"/>
              <w:ind w:left="0"/>
              <w:jc w:val="left"/>
              <w:rPr>
                <w:sz w:val="28"/>
              </w:rPr>
            </w:pPr>
          </w:p>
          <w:p w14:paraId="01CBFCE4" w14:textId="77777777" w:rsidR="00023DFF" w:rsidRDefault="00000000">
            <w:pPr>
              <w:pStyle w:val="TableParagraph"/>
              <w:ind w:left="18" w:right="2"/>
              <w:rPr>
                <w:sz w:val="28"/>
              </w:rPr>
            </w:pPr>
            <w:r>
              <w:rPr>
                <w:spacing w:val="-5"/>
                <w:sz w:val="28"/>
              </w:rPr>
              <w:t>62</w:t>
            </w:r>
          </w:p>
        </w:tc>
        <w:tc>
          <w:tcPr>
            <w:tcW w:w="1416" w:type="dxa"/>
          </w:tcPr>
          <w:p w14:paraId="09B169DC" w14:textId="77777777" w:rsidR="00023DFF" w:rsidRDefault="00023DFF">
            <w:pPr>
              <w:pStyle w:val="TableParagraph"/>
              <w:spacing w:before="153"/>
              <w:ind w:left="0"/>
              <w:jc w:val="left"/>
              <w:rPr>
                <w:sz w:val="28"/>
              </w:rPr>
            </w:pPr>
          </w:p>
          <w:p w14:paraId="7636C4C8" w14:textId="77777777" w:rsidR="00023DFF" w:rsidRDefault="00000000">
            <w:pPr>
              <w:pStyle w:val="TableParagraph"/>
              <w:ind w:left="16"/>
              <w:rPr>
                <w:sz w:val="28"/>
              </w:rPr>
            </w:pPr>
            <w:r>
              <w:rPr>
                <w:sz w:val="28"/>
              </w:rPr>
              <w:t>60</w:t>
            </w:r>
            <w:r>
              <w:rPr>
                <w:sz w:val="28"/>
                <w:vertAlign w:val="superscript"/>
              </w:rPr>
              <w:t>2)</w:t>
            </w:r>
            <w:r>
              <w:rPr>
                <w:spacing w:val="-5"/>
                <w:sz w:val="28"/>
              </w:rPr>
              <w:t xml:space="preserve"> </w:t>
            </w:r>
            <w:r>
              <w:rPr>
                <w:spacing w:val="-2"/>
                <w:sz w:val="28"/>
              </w:rPr>
              <w:t>(38</w:t>
            </w:r>
            <w:r>
              <w:rPr>
                <w:spacing w:val="-2"/>
                <w:sz w:val="28"/>
                <w:vertAlign w:val="superscript"/>
              </w:rPr>
              <w:t>3)</w:t>
            </w:r>
            <w:r>
              <w:rPr>
                <w:spacing w:val="-2"/>
                <w:sz w:val="28"/>
              </w:rPr>
              <w:t>)</w:t>
            </w:r>
          </w:p>
        </w:tc>
      </w:tr>
      <w:tr w:rsidR="00023DFF" w14:paraId="25FFC3CF" w14:textId="77777777">
        <w:trPr>
          <w:trHeight w:val="964"/>
        </w:trPr>
        <w:tc>
          <w:tcPr>
            <w:tcW w:w="576" w:type="dxa"/>
          </w:tcPr>
          <w:p w14:paraId="57A37A57" w14:textId="77777777" w:rsidR="00023DFF" w:rsidRDefault="00000000">
            <w:pPr>
              <w:pStyle w:val="TableParagraph"/>
              <w:spacing w:before="314"/>
              <w:ind w:left="19" w:right="4"/>
              <w:rPr>
                <w:sz w:val="28"/>
              </w:rPr>
            </w:pPr>
            <w:r>
              <w:rPr>
                <w:spacing w:val="-10"/>
                <w:sz w:val="28"/>
              </w:rPr>
              <w:t>8</w:t>
            </w:r>
          </w:p>
        </w:tc>
        <w:tc>
          <w:tcPr>
            <w:tcW w:w="6144" w:type="dxa"/>
          </w:tcPr>
          <w:p w14:paraId="35994927" w14:textId="77777777" w:rsidR="00023DFF" w:rsidRDefault="00000000">
            <w:pPr>
              <w:pStyle w:val="TableParagraph"/>
              <w:spacing w:line="314" w:lineRule="exact"/>
              <w:jc w:val="left"/>
              <w:rPr>
                <w:sz w:val="28"/>
              </w:rPr>
            </w:pPr>
            <w:r>
              <w:rPr>
                <w:sz w:val="28"/>
              </w:rPr>
              <w:t>Перекриття</w:t>
            </w:r>
            <w:r>
              <w:rPr>
                <w:spacing w:val="-7"/>
                <w:sz w:val="28"/>
              </w:rPr>
              <w:t xml:space="preserve"> </w:t>
            </w:r>
            <w:r>
              <w:rPr>
                <w:sz w:val="28"/>
              </w:rPr>
              <w:t>між</w:t>
            </w:r>
            <w:r>
              <w:rPr>
                <w:spacing w:val="-6"/>
                <w:sz w:val="28"/>
              </w:rPr>
              <w:t xml:space="preserve"> </w:t>
            </w:r>
            <w:r>
              <w:rPr>
                <w:sz w:val="28"/>
              </w:rPr>
              <w:t>приміщеннями</w:t>
            </w:r>
            <w:r>
              <w:rPr>
                <w:spacing w:val="-6"/>
                <w:sz w:val="28"/>
              </w:rPr>
              <w:t xml:space="preserve"> </w:t>
            </w:r>
            <w:r>
              <w:rPr>
                <w:sz w:val="28"/>
              </w:rPr>
              <w:t>квартир</w:t>
            </w:r>
            <w:r>
              <w:rPr>
                <w:spacing w:val="-8"/>
                <w:sz w:val="28"/>
              </w:rPr>
              <w:t xml:space="preserve"> </w:t>
            </w:r>
            <w:r>
              <w:rPr>
                <w:spacing w:val="-10"/>
                <w:sz w:val="28"/>
              </w:rPr>
              <w:t>і</w:t>
            </w:r>
          </w:p>
          <w:p w14:paraId="54982613" w14:textId="77777777" w:rsidR="00023DFF" w:rsidRDefault="00000000">
            <w:pPr>
              <w:pStyle w:val="TableParagraph"/>
              <w:spacing w:line="322" w:lineRule="exact"/>
              <w:jc w:val="left"/>
              <w:rPr>
                <w:sz w:val="28"/>
              </w:rPr>
            </w:pPr>
            <w:r>
              <w:rPr>
                <w:sz w:val="28"/>
              </w:rPr>
              <w:t>розташованими</w:t>
            </w:r>
            <w:r>
              <w:rPr>
                <w:spacing w:val="-13"/>
                <w:sz w:val="28"/>
              </w:rPr>
              <w:t xml:space="preserve"> </w:t>
            </w:r>
            <w:r>
              <w:rPr>
                <w:sz w:val="28"/>
              </w:rPr>
              <w:t>під</w:t>
            </w:r>
            <w:r>
              <w:rPr>
                <w:spacing w:val="-13"/>
                <w:sz w:val="28"/>
              </w:rPr>
              <w:t xml:space="preserve"> </w:t>
            </w:r>
            <w:r>
              <w:rPr>
                <w:sz w:val="28"/>
              </w:rPr>
              <w:t>ними</w:t>
            </w:r>
            <w:r>
              <w:rPr>
                <w:spacing w:val="-12"/>
                <w:sz w:val="28"/>
              </w:rPr>
              <w:t xml:space="preserve"> </w:t>
            </w:r>
            <w:r>
              <w:rPr>
                <w:sz w:val="28"/>
              </w:rPr>
              <w:t>адміністративними приміщеннями, офісами</w:t>
            </w:r>
          </w:p>
        </w:tc>
        <w:tc>
          <w:tcPr>
            <w:tcW w:w="1644" w:type="dxa"/>
          </w:tcPr>
          <w:p w14:paraId="6BF976A0" w14:textId="77777777" w:rsidR="00023DFF" w:rsidRDefault="00000000">
            <w:pPr>
              <w:pStyle w:val="TableParagraph"/>
              <w:spacing w:before="314"/>
              <w:ind w:left="18" w:right="2"/>
              <w:rPr>
                <w:sz w:val="28"/>
              </w:rPr>
            </w:pPr>
            <w:r>
              <w:rPr>
                <w:spacing w:val="-5"/>
                <w:sz w:val="28"/>
              </w:rPr>
              <w:t>54</w:t>
            </w:r>
          </w:p>
        </w:tc>
        <w:tc>
          <w:tcPr>
            <w:tcW w:w="1416" w:type="dxa"/>
          </w:tcPr>
          <w:p w14:paraId="5C48BC27" w14:textId="77777777" w:rsidR="00023DFF" w:rsidRDefault="00023DFF">
            <w:pPr>
              <w:pStyle w:val="TableParagraph"/>
              <w:spacing w:before="99"/>
              <w:ind w:left="0"/>
              <w:jc w:val="left"/>
              <w:rPr>
                <w:sz w:val="18"/>
              </w:rPr>
            </w:pPr>
          </w:p>
          <w:p w14:paraId="6D6710E3" w14:textId="77777777" w:rsidR="00023DFF" w:rsidRDefault="00000000">
            <w:pPr>
              <w:pStyle w:val="TableParagraph"/>
              <w:spacing w:before="1"/>
              <w:ind w:left="20"/>
              <w:rPr>
                <w:sz w:val="18"/>
              </w:rPr>
            </w:pPr>
            <w:r>
              <w:rPr>
                <w:spacing w:val="-4"/>
                <w:position w:val="-9"/>
                <w:sz w:val="28"/>
              </w:rPr>
              <w:t>60</w:t>
            </w:r>
            <w:r>
              <w:rPr>
                <w:spacing w:val="-4"/>
                <w:sz w:val="18"/>
              </w:rPr>
              <w:t>2)</w:t>
            </w:r>
          </w:p>
        </w:tc>
      </w:tr>
      <w:tr w:rsidR="00023DFF" w14:paraId="63006001" w14:textId="77777777">
        <w:trPr>
          <w:trHeight w:val="966"/>
        </w:trPr>
        <w:tc>
          <w:tcPr>
            <w:tcW w:w="576" w:type="dxa"/>
          </w:tcPr>
          <w:p w14:paraId="6007B30A" w14:textId="77777777" w:rsidR="00023DFF" w:rsidRDefault="00000000">
            <w:pPr>
              <w:pStyle w:val="TableParagraph"/>
              <w:spacing w:before="316"/>
              <w:ind w:left="19" w:right="4"/>
              <w:rPr>
                <w:sz w:val="28"/>
              </w:rPr>
            </w:pPr>
            <w:r>
              <w:rPr>
                <w:spacing w:val="-10"/>
                <w:sz w:val="28"/>
              </w:rPr>
              <w:t>9</w:t>
            </w:r>
          </w:p>
        </w:tc>
        <w:tc>
          <w:tcPr>
            <w:tcW w:w="6144" w:type="dxa"/>
          </w:tcPr>
          <w:p w14:paraId="226C747B" w14:textId="77777777" w:rsidR="00023DFF" w:rsidRDefault="00000000">
            <w:pPr>
              <w:pStyle w:val="TableParagraph"/>
              <w:jc w:val="left"/>
              <w:rPr>
                <w:sz w:val="28"/>
              </w:rPr>
            </w:pPr>
            <w:r>
              <w:rPr>
                <w:sz w:val="28"/>
              </w:rPr>
              <w:t>Перекриття</w:t>
            </w:r>
            <w:r>
              <w:rPr>
                <w:spacing w:val="-9"/>
                <w:sz w:val="28"/>
              </w:rPr>
              <w:t xml:space="preserve"> </w:t>
            </w:r>
            <w:r>
              <w:rPr>
                <w:sz w:val="28"/>
              </w:rPr>
              <w:t>між</w:t>
            </w:r>
            <w:r>
              <w:rPr>
                <w:spacing w:val="-9"/>
                <w:sz w:val="28"/>
              </w:rPr>
              <w:t xml:space="preserve"> </w:t>
            </w:r>
            <w:r>
              <w:rPr>
                <w:sz w:val="28"/>
              </w:rPr>
              <w:t>офісами</w:t>
            </w:r>
            <w:r>
              <w:rPr>
                <w:spacing w:val="-9"/>
                <w:sz w:val="28"/>
              </w:rPr>
              <w:t xml:space="preserve"> </w:t>
            </w:r>
            <w:r>
              <w:rPr>
                <w:sz w:val="28"/>
              </w:rPr>
              <w:t>чи</w:t>
            </w:r>
            <w:r>
              <w:rPr>
                <w:spacing w:val="-9"/>
                <w:sz w:val="28"/>
              </w:rPr>
              <w:t xml:space="preserve"> </w:t>
            </w:r>
            <w:r>
              <w:rPr>
                <w:sz w:val="28"/>
              </w:rPr>
              <w:t>адміністративними приміщеннями і розташованими під ними</w:t>
            </w:r>
          </w:p>
          <w:p w14:paraId="35BD511A" w14:textId="77777777" w:rsidR="00023DFF" w:rsidRDefault="00000000">
            <w:pPr>
              <w:pStyle w:val="TableParagraph"/>
              <w:spacing w:line="308" w:lineRule="exact"/>
              <w:jc w:val="left"/>
              <w:rPr>
                <w:sz w:val="28"/>
              </w:rPr>
            </w:pPr>
            <w:r>
              <w:rPr>
                <w:sz w:val="28"/>
              </w:rPr>
              <w:t>приміщеннями</w:t>
            </w:r>
            <w:r>
              <w:rPr>
                <w:spacing w:val="-10"/>
                <w:sz w:val="28"/>
              </w:rPr>
              <w:t xml:space="preserve"> </w:t>
            </w:r>
            <w:r>
              <w:rPr>
                <w:spacing w:val="-2"/>
                <w:sz w:val="28"/>
              </w:rPr>
              <w:t>квартир</w:t>
            </w:r>
          </w:p>
        </w:tc>
        <w:tc>
          <w:tcPr>
            <w:tcW w:w="1644" w:type="dxa"/>
          </w:tcPr>
          <w:p w14:paraId="3ADD11AF" w14:textId="77777777" w:rsidR="00023DFF" w:rsidRDefault="00000000">
            <w:pPr>
              <w:pStyle w:val="TableParagraph"/>
              <w:spacing w:before="316"/>
              <w:ind w:left="18" w:right="2"/>
              <w:rPr>
                <w:sz w:val="28"/>
              </w:rPr>
            </w:pPr>
            <w:r>
              <w:rPr>
                <w:spacing w:val="-5"/>
                <w:sz w:val="28"/>
              </w:rPr>
              <w:t>54</w:t>
            </w:r>
          </w:p>
        </w:tc>
        <w:tc>
          <w:tcPr>
            <w:tcW w:w="1416" w:type="dxa"/>
          </w:tcPr>
          <w:p w14:paraId="4DFC4C1A" w14:textId="77777777" w:rsidR="00023DFF" w:rsidRDefault="00000000">
            <w:pPr>
              <w:pStyle w:val="TableParagraph"/>
              <w:spacing w:before="316"/>
              <w:ind w:left="19"/>
              <w:rPr>
                <w:sz w:val="28"/>
              </w:rPr>
            </w:pPr>
            <w:r>
              <w:rPr>
                <w:spacing w:val="-5"/>
                <w:sz w:val="28"/>
              </w:rPr>
              <w:t>50</w:t>
            </w:r>
          </w:p>
        </w:tc>
      </w:tr>
      <w:tr w:rsidR="00023DFF" w14:paraId="0636E94C" w14:textId="77777777">
        <w:trPr>
          <w:trHeight w:val="645"/>
        </w:trPr>
        <w:tc>
          <w:tcPr>
            <w:tcW w:w="576" w:type="dxa"/>
          </w:tcPr>
          <w:p w14:paraId="206FE90C" w14:textId="77777777" w:rsidR="00023DFF" w:rsidRDefault="00000000">
            <w:pPr>
              <w:pStyle w:val="TableParagraph"/>
              <w:spacing w:before="156"/>
              <w:ind w:left="19"/>
              <w:rPr>
                <w:sz w:val="28"/>
              </w:rPr>
            </w:pPr>
            <w:r>
              <w:rPr>
                <w:spacing w:val="-5"/>
                <w:sz w:val="28"/>
              </w:rPr>
              <w:t>10</w:t>
            </w:r>
          </w:p>
        </w:tc>
        <w:tc>
          <w:tcPr>
            <w:tcW w:w="6144" w:type="dxa"/>
          </w:tcPr>
          <w:p w14:paraId="004C2D4E" w14:textId="77777777" w:rsidR="00023DFF" w:rsidRDefault="00000000">
            <w:pPr>
              <w:pStyle w:val="TableParagraph"/>
              <w:spacing w:line="315" w:lineRule="exact"/>
              <w:jc w:val="left"/>
              <w:rPr>
                <w:sz w:val="28"/>
              </w:rPr>
            </w:pPr>
            <w:r>
              <w:rPr>
                <w:sz w:val="28"/>
              </w:rPr>
              <w:t>Перекриття</w:t>
            </w:r>
            <w:r>
              <w:rPr>
                <w:spacing w:val="-9"/>
                <w:sz w:val="28"/>
              </w:rPr>
              <w:t xml:space="preserve"> </w:t>
            </w:r>
            <w:r>
              <w:rPr>
                <w:sz w:val="28"/>
              </w:rPr>
              <w:t>між</w:t>
            </w:r>
            <w:r>
              <w:rPr>
                <w:spacing w:val="-6"/>
                <w:sz w:val="28"/>
              </w:rPr>
              <w:t xml:space="preserve"> </w:t>
            </w:r>
            <w:r>
              <w:rPr>
                <w:sz w:val="28"/>
              </w:rPr>
              <w:t>кімнатами</w:t>
            </w:r>
            <w:r>
              <w:rPr>
                <w:spacing w:val="-5"/>
                <w:sz w:val="28"/>
              </w:rPr>
              <w:t xml:space="preserve"> </w:t>
            </w:r>
            <w:r>
              <w:rPr>
                <w:sz w:val="28"/>
              </w:rPr>
              <w:t>у</w:t>
            </w:r>
            <w:r>
              <w:rPr>
                <w:spacing w:val="-8"/>
                <w:sz w:val="28"/>
              </w:rPr>
              <w:t xml:space="preserve"> </w:t>
            </w:r>
            <w:r>
              <w:rPr>
                <w:sz w:val="28"/>
              </w:rPr>
              <w:t>дворівневій</w:t>
            </w:r>
            <w:r>
              <w:rPr>
                <w:spacing w:val="-5"/>
                <w:sz w:val="28"/>
              </w:rPr>
              <w:t xml:space="preserve"> </w:t>
            </w:r>
            <w:r>
              <w:rPr>
                <w:spacing w:val="-2"/>
                <w:sz w:val="28"/>
              </w:rPr>
              <w:t>квартирі</w:t>
            </w:r>
          </w:p>
          <w:p w14:paraId="0572C8CE" w14:textId="77777777" w:rsidR="00023DFF" w:rsidRDefault="00000000">
            <w:pPr>
              <w:pStyle w:val="TableParagraph"/>
              <w:spacing w:before="2" w:line="308" w:lineRule="exact"/>
              <w:jc w:val="left"/>
              <w:rPr>
                <w:sz w:val="28"/>
              </w:rPr>
            </w:pPr>
            <w:r>
              <w:rPr>
                <w:sz w:val="28"/>
              </w:rPr>
              <w:t>багатоквартирного</w:t>
            </w:r>
            <w:r>
              <w:rPr>
                <w:spacing w:val="-13"/>
                <w:sz w:val="28"/>
              </w:rPr>
              <w:t xml:space="preserve"> </w:t>
            </w:r>
            <w:r>
              <w:rPr>
                <w:spacing w:val="-2"/>
                <w:sz w:val="28"/>
              </w:rPr>
              <w:t>будинку</w:t>
            </w:r>
          </w:p>
        </w:tc>
        <w:tc>
          <w:tcPr>
            <w:tcW w:w="1644" w:type="dxa"/>
          </w:tcPr>
          <w:p w14:paraId="1F8E348C" w14:textId="77777777" w:rsidR="00023DFF" w:rsidRDefault="00000000">
            <w:pPr>
              <w:pStyle w:val="TableParagraph"/>
              <w:spacing w:before="156"/>
              <w:ind w:left="18" w:right="2"/>
              <w:rPr>
                <w:sz w:val="28"/>
              </w:rPr>
            </w:pPr>
            <w:r>
              <w:rPr>
                <w:spacing w:val="-5"/>
                <w:sz w:val="28"/>
              </w:rPr>
              <w:t>48</w:t>
            </w:r>
          </w:p>
        </w:tc>
        <w:tc>
          <w:tcPr>
            <w:tcW w:w="1416" w:type="dxa"/>
          </w:tcPr>
          <w:p w14:paraId="2D829911" w14:textId="77777777" w:rsidR="00023DFF" w:rsidRDefault="00000000">
            <w:pPr>
              <w:pStyle w:val="TableParagraph"/>
              <w:spacing w:before="156"/>
              <w:ind w:left="16"/>
              <w:rPr>
                <w:sz w:val="28"/>
              </w:rPr>
            </w:pPr>
            <w:r>
              <w:rPr>
                <w:sz w:val="28"/>
              </w:rPr>
              <w:t>60</w:t>
            </w:r>
            <w:r>
              <w:rPr>
                <w:spacing w:val="1"/>
                <w:sz w:val="28"/>
              </w:rPr>
              <w:t xml:space="preserve"> </w:t>
            </w:r>
            <w:r>
              <w:rPr>
                <w:spacing w:val="-2"/>
                <w:sz w:val="28"/>
              </w:rPr>
              <w:t>(55</w:t>
            </w:r>
            <w:r>
              <w:rPr>
                <w:spacing w:val="-2"/>
                <w:sz w:val="28"/>
                <w:vertAlign w:val="superscript"/>
              </w:rPr>
              <w:t>4)</w:t>
            </w:r>
            <w:r>
              <w:rPr>
                <w:spacing w:val="-2"/>
                <w:sz w:val="28"/>
              </w:rPr>
              <w:t>)</w:t>
            </w:r>
          </w:p>
        </w:tc>
      </w:tr>
    </w:tbl>
    <w:p w14:paraId="03A0C8B7" w14:textId="77777777" w:rsidR="00023DFF" w:rsidRDefault="00023DFF">
      <w:pPr>
        <w:pStyle w:val="TableParagraph"/>
        <w:rPr>
          <w:sz w:val="28"/>
        </w:rPr>
        <w:sectPr w:rsidR="00023DFF">
          <w:pgSz w:w="11910" w:h="16840"/>
          <w:pgMar w:top="980" w:right="708" w:bottom="940" w:left="992" w:header="725" w:footer="0" w:gutter="0"/>
          <w:cols w:space="720"/>
        </w:sectPr>
      </w:pPr>
    </w:p>
    <w:tbl>
      <w:tblPr>
        <w:tblStyle w:val="TableNormal"/>
        <w:tblW w:w="0" w:type="auto"/>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7"/>
        <w:gridCol w:w="6269"/>
        <w:gridCol w:w="1383"/>
        <w:gridCol w:w="1508"/>
      </w:tblGrid>
      <w:tr w:rsidR="00023DFF" w14:paraId="206A123D" w14:textId="77777777">
        <w:trPr>
          <w:trHeight w:val="320"/>
        </w:trPr>
        <w:tc>
          <w:tcPr>
            <w:tcW w:w="547" w:type="dxa"/>
          </w:tcPr>
          <w:p w14:paraId="4A40C3DF" w14:textId="77777777" w:rsidR="00023DFF" w:rsidRDefault="00000000">
            <w:pPr>
              <w:pStyle w:val="TableParagraph"/>
              <w:spacing w:line="301" w:lineRule="exact"/>
              <w:ind w:left="0" w:right="185"/>
              <w:jc w:val="right"/>
              <w:rPr>
                <w:sz w:val="28"/>
              </w:rPr>
            </w:pPr>
            <w:r>
              <w:rPr>
                <w:spacing w:val="-10"/>
                <w:sz w:val="28"/>
              </w:rPr>
              <w:lastRenderedPageBreak/>
              <w:t>1</w:t>
            </w:r>
          </w:p>
        </w:tc>
        <w:tc>
          <w:tcPr>
            <w:tcW w:w="6269" w:type="dxa"/>
          </w:tcPr>
          <w:p w14:paraId="31A72ABA" w14:textId="77777777" w:rsidR="00023DFF" w:rsidRDefault="00000000">
            <w:pPr>
              <w:pStyle w:val="TableParagraph"/>
              <w:spacing w:line="301" w:lineRule="exact"/>
              <w:ind w:left="15"/>
              <w:rPr>
                <w:sz w:val="28"/>
              </w:rPr>
            </w:pPr>
            <w:r>
              <w:rPr>
                <w:spacing w:val="-10"/>
                <w:sz w:val="28"/>
              </w:rPr>
              <w:t>2</w:t>
            </w:r>
          </w:p>
        </w:tc>
        <w:tc>
          <w:tcPr>
            <w:tcW w:w="1383" w:type="dxa"/>
          </w:tcPr>
          <w:p w14:paraId="751EE228" w14:textId="77777777" w:rsidR="00023DFF" w:rsidRDefault="00000000">
            <w:pPr>
              <w:pStyle w:val="TableParagraph"/>
              <w:spacing w:line="301" w:lineRule="exact"/>
              <w:ind w:left="18" w:right="3"/>
              <w:rPr>
                <w:sz w:val="28"/>
              </w:rPr>
            </w:pPr>
            <w:r>
              <w:rPr>
                <w:spacing w:val="-10"/>
                <w:sz w:val="28"/>
              </w:rPr>
              <w:t>3</w:t>
            </w:r>
          </w:p>
        </w:tc>
        <w:tc>
          <w:tcPr>
            <w:tcW w:w="1508" w:type="dxa"/>
          </w:tcPr>
          <w:p w14:paraId="3CD70866" w14:textId="77777777" w:rsidR="00023DFF" w:rsidRDefault="00000000">
            <w:pPr>
              <w:pStyle w:val="TableParagraph"/>
              <w:spacing w:line="301" w:lineRule="exact"/>
              <w:ind w:left="18" w:right="5"/>
              <w:rPr>
                <w:sz w:val="28"/>
              </w:rPr>
            </w:pPr>
            <w:r>
              <w:rPr>
                <w:spacing w:val="-10"/>
                <w:sz w:val="28"/>
              </w:rPr>
              <w:t>4</w:t>
            </w:r>
          </w:p>
        </w:tc>
      </w:tr>
      <w:tr w:rsidR="00023DFF" w14:paraId="177FEFA9" w14:textId="77777777">
        <w:trPr>
          <w:trHeight w:val="966"/>
        </w:trPr>
        <w:tc>
          <w:tcPr>
            <w:tcW w:w="547" w:type="dxa"/>
          </w:tcPr>
          <w:p w14:paraId="204A7831" w14:textId="77777777" w:rsidR="00023DFF" w:rsidRDefault="00000000">
            <w:pPr>
              <w:pStyle w:val="TableParagraph"/>
              <w:spacing w:before="314"/>
              <w:ind w:left="0" w:right="112"/>
              <w:jc w:val="right"/>
              <w:rPr>
                <w:sz w:val="28"/>
              </w:rPr>
            </w:pPr>
            <w:r>
              <w:rPr>
                <w:spacing w:val="-5"/>
                <w:sz w:val="28"/>
              </w:rPr>
              <w:t>11</w:t>
            </w:r>
          </w:p>
        </w:tc>
        <w:tc>
          <w:tcPr>
            <w:tcW w:w="6269" w:type="dxa"/>
          </w:tcPr>
          <w:p w14:paraId="63F1B4F5" w14:textId="77777777" w:rsidR="00023DFF" w:rsidRDefault="00000000">
            <w:pPr>
              <w:pStyle w:val="TableParagraph"/>
              <w:jc w:val="left"/>
              <w:rPr>
                <w:sz w:val="28"/>
              </w:rPr>
            </w:pPr>
            <w:r>
              <w:rPr>
                <w:sz w:val="28"/>
              </w:rPr>
              <w:t>Перекриття між приміщеннями квартир і розташованими</w:t>
            </w:r>
            <w:r>
              <w:rPr>
                <w:spacing w:val="-9"/>
                <w:sz w:val="28"/>
              </w:rPr>
              <w:t xml:space="preserve"> </w:t>
            </w:r>
            <w:r>
              <w:rPr>
                <w:sz w:val="28"/>
              </w:rPr>
              <w:t>під</w:t>
            </w:r>
            <w:r>
              <w:rPr>
                <w:spacing w:val="-9"/>
                <w:sz w:val="28"/>
              </w:rPr>
              <w:t xml:space="preserve"> </w:t>
            </w:r>
            <w:r>
              <w:rPr>
                <w:sz w:val="28"/>
              </w:rPr>
              <w:t>ними</w:t>
            </w:r>
            <w:r>
              <w:rPr>
                <w:spacing w:val="-7"/>
                <w:sz w:val="28"/>
              </w:rPr>
              <w:t xml:space="preserve"> </w:t>
            </w:r>
            <w:r>
              <w:rPr>
                <w:sz w:val="28"/>
              </w:rPr>
              <w:t>проїздами,</w:t>
            </w:r>
            <w:r>
              <w:rPr>
                <w:spacing w:val="-8"/>
                <w:sz w:val="28"/>
              </w:rPr>
              <w:t xml:space="preserve"> </w:t>
            </w:r>
            <w:r>
              <w:rPr>
                <w:sz w:val="28"/>
              </w:rPr>
              <w:t>в'їздами</w:t>
            </w:r>
            <w:r>
              <w:rPr>
                <w:spacing w:val="-7"/>
                <w:sz w:val="28"/>
              </w:rPr>
              <w:t xml:space="preserve"> </w:t>
            </w:r>
            <w:r>
              <w:rPr>
                <w:sz w:val="28"/>
              </w:rPr>
              <w:t>у</w:t>
            </w:r>
          </w:p>
          <w:p w14:paraId="4AB80DF2" w14:textId="77777777" w:rsidR="00023DFF" w:rsidRDefault="00000000">
            <w:pPr>
              <w:pStyle w:val="TableParagraph"/>
              <w:spacing w:line="308" w:lineRule="exact"/>
              <w:jc w:val="left"/>
              <w:rPr>
                <w:sz w:val="28"/>
              </w:rPr>
            </w:pPr>
            <w:r>
              <w:rPr>
                <w:sz w:val="28"/>
              </w:rPr>
              <w:t>вбудовані</w:t>
            </w:r>
            <w:r>
              <w:rPr>
                <w:spacing w:val="-5"/>
                <w:sz w:val="28"/>
              </w:rPr>
              <w:t xml:space="preserve"> </w:t>
            </w:r>
            <w:r>
              <w:rPr>
                <w:sz w:val="28"/>
              </w:rPr>
              <w:t>паркінги,</w:t>
            </w:r>
            <w:r>
              <w:rPr>
                <w:spacing w:val="-9"/>
                <w:sz w:val="28"/>
              </w:rPr>
              <w:t xml:space="preserve"> </w:t>
            </w:r>
            <w:r>
              <w:rPr>
                <w:sz w:val="28"/>
              </w:rPr>
              <w:t>склади</w:t>
            </w:r>
            <w:r>
              <w:rPr>
                <w:spacing w:val="-4"/>
                <w:sz w:val="28"/>
              </w:rPr>
              <w:t xml:space="preserve"> тощо</w:t>
            </w:r>
          </w:p>
        </w:tc>
        <w:tc>
          <w:tcPr>
            <w:tcW w:w="1383" w:type="dxa"/>
          </w:tcPr>
          <w:p w14:paraId="11FBC8D2" w14:textId="77777777" w:rsidR="00023DFF" w:rsidRDefault="00000000">
            <w:pPr>
              <w:pStyle w:val="TableParagraph"/>
              <w:spacing w:before="314"/>
              <w:ind w:left="18"/>
              <w:rPr>
                <w:sz w:val="28"/>
              </w:rPr>
            </w:pPr>
            <w:r>
              <w:rPr>
                <w:spacing w:val="-5"/>
                <w:sz w:val="28"/>
              </w:rPr>
              <w:t>56</w:t>
            </w:r>
          </w:p>
        </w:tc>
        <w:tc>
          <w:tcPr>
            <w:tcW w:w="1508" w:type="dxa"/>
          </w:tcPr>
          <w:p w14:paraId="0353D3D8" w14:textId="77777777" w:rsidR="00023DFF" w:rsidRDefault="00023DFF">
            <w:pPr>
              <w:pStyle w:val="TableParagraph"/>
              <w:spacing w:before="99"/>
              <w:ind w:left="0"/>
              <w:jc w:val="left"/>
              <w:rPr>
                <w:sz w:val="18"/>
              </w:rPr>
            </w:pPr>
          </w:p>
          <w:p w14:paraId="41F2B7BF" w14:textId="77777777" w:rsidR="00023DFF" w:rsidRDefault="00000000">
            <w:pPr>
              <w:pStyle w:val="TableParagraph"/>
              <w:spacing w:before="1"/>
              <w:ind w:left="18"/>
              <w:rPr>
                <w:sz w:val="18"/>
              </w:rPr>
            </w:pPr>
            <w:r>
              <w:rPr>
                <w:spacing w:val="-4"/>
                <w:position w:val="-9"/>
                <w:sz w:val="28"/>
              </w:rPr>
              <w:t>45</w:t>
            </w:r>
            <w:r>
              <w:rPr>
                <w:spacing w:val="-4"/>
                <w:sz w:val="18"/>
              </w:rPr>
              <w:t>3)</w:t>
            </w:r>
          </w:p>
        </w:tc>
      </w:tr>
      <w:tr w:rsidR="00023DFF" w14:paraId="61F35746" w14:textId="77777777">
        <w:trPr>
          <w:trHeight w:val="964"/>
        </w:trPr>
        <w:tc>
          <w:tcPr>
            <w:tcW w:w="547" w:type="dxa"/>
          </w:tcPr>
          <w:p w14:paraId="2219E5A3" w14:textId="77777777" w:rsidR="00023DFF" w:rsidRDefault="00000000">
            <w:pPr>
              <w:pStyle w:val="TableParagraph"/>
              <w:spacing w:before="314"/>
              <w:ind w:left="0" w:right="112"/>
              <w:jc w:val="right"/>
              <w:rPr>
                <w:sz w:val="28"/>
              </w:rPr>
            </w:pPr>
            <w:r>
              <w:rPr>
                <w:spacing w:val="-5"/>
                <w:sz w:val="28"/>
              </w:rPr>
              <w:t>12</w:t>
            </w:r>
          </w:p>
        </w:tc>
        <w:tc>
          <w:tcPr>
            <w:tcW w:w="6269" w:type="dxa"/>
          </w:tcPr>
          <w:p w14:paraId="568B5D61" w14:textId="77777777" w:rsidR="00023DFF" w:rsidRDefault="00000000">
            <w:pPr>
              <w:pStyle w:val="TableParagraph"/>
              <w:jc w:val="left"/>
              <w:rPr>
                <w:sz w:val="28"/>
              </w:rPr>
            </w:pPr>
            <w:r>
              <w:rPr>
                <w:sz w:val="28"/>
              </w:rPr>
              <w:t>Вхідні приміщення, коридори загального користування,</w:t>
            </w:r>
            <w:r>
              <w:rPr>
                <w:spacing w:val="-8"/>
                <w:sz w:val="28"/>
              </w:rPr>
              <w:t xml:space="preserve"> </w:t>
            </w:r>
            <w:r>
              <w:rPr>
                <w:sz w:val="28"/>
              </w:rPr>
              <w:t>сходові</w:t>
            </w:r>
            <w:r>
              <w:rPr>
                <w:spacing w:val="-9"/>
                <w:sz w:val="28"/>
              </w:rPr>
              <w:t xml:space="preserve"> </w:t>
            </w:r>
            <w:r>
              <w:rPr>
                <w:sz w:val="28"/>
              </w:rPr>
              <w:t>площадки</w:t>
            </w:r>
            <w:r>
              <w:rPr>
                <w:spacing w:val="-7"/>
                <w:sz w:val="28"/>
              </w:rPr>
              <w:t xml:space="preserve"> </w:t>
            </w:r>
            <w:r>
              <w:rPr>
                <w:sz w:val="28"/>
              </w:rPr>
              <w:t>і</w:t>
            </w:r>
            <w:r>
              <w:rPr>
                <w:spacing w:val="-7"/>
                <w:sz w:val="28"/>
              </w:rPr>
              <w:t xml:space="preserve"> </w:t>
            </w:r>
            <w:r>
              <w:rPr>
                <w:sz w:val="28"/>
              </w:rPr>
              <w:t>марші</w:t>
            </w:r>
            <w:r>
              <w:rPr>
                <w:spacing w:val="-7"/>
                <w:sz w:val="28"/>
              </w:rPr>
              <w:t xml:space="preserve"> </w:t>
            </w:r>
            <w:r>
              <w:rPr>
                <w:sz w:val="28"/>
              </w:rPr>
              <w:t>у</w:t>
            </w:r>
          </w:p>
          <w:p w14:paraId="3B8A30CC" w14:textId="77777777" w:rsidR="00023DFF" w:rsidRDefault="00000000">
            <w:pPr>
              <w:pStyle w:val="TableParagraph"/>
              <w:spacing w:line="308" w:lineRule="exact"/>
              <w:jc w:val="left"/>
              <w:rPr>
                <w:sz w:val="28"/>
              </w:rPr>
            </w:pPr>
            <w:r>
              <w:rPr>
                <w:sz w:val="28"/>
              </w:rPr>
              <w:t>багатоквартирних</w:t>
            </w:r>
            <w:r>
              <w:rPr>
                <w:spacing w:val="-9"/>
                <w:sz w:val="28"/>
              </w:rPr>
              <w:t xml:space="preserve"> </w:t>
            </w:r>
            <w:r>
              <w:rPr>
                <w:sz w:val="28"/>
              </w:rPr>
              <w:t>житлових</w:t>
            </w:r>
            <w:r>
              <w:rPr>
                <w:spacing w:val="-10"/>
                <w:sz w:val="28"/>
              </w:rPr>
              <w:t xml:space="preserve"> </w:t>
            </w:r>
            <w:r>
              <w:rPr>
                <w:spacing w:val="-2"/>
                <w:sz w:val="28"/>
              </w:rPr>
              <w:t>будинках</w:t>
            </w:r>
          </w:p>
        </w:tc>
        <w:tc>
          <w:tcPr>
            <w:tcW w:w="1383" w:type="dxa"/>
          </w:tcPr>
          <w:p w14:paraId="3F7EE4CA" w14:textId="77777777" w:rsidR="00023DFF" w:rsidRDefault="00000000">
            <w:pPr>
              <w:pStyle w:val="TableParagraph"/>
              <w:spacing w:before="314"/>
              <w:ind w:left="18" w:right="2"/>
              <w:rPr>
                <w:sz w:val="28"/>
              </w:rPr>
            </w:pPr>
            <w:r>
              <w:rPr>
                <w:spacing w:val="-10"/>
                <w:sz w:val="28"/>
              </w:rPr>
              <w:t>-</w:t>
            </w:r>
          </w:p>
        </w:tc>
        <w:tc>
          <w:tcPr>
            <w:tcW w:w="1508" w:type="dxa"/>
          </w:tcPr>
          <w:p w14:paraId="021BFBB1" w14:textId="77777777" w:rsidR="00023DFF" w:rsidRDefault="00023DFF">
            <w:pPr>
              <w:pStyle w:val="TableParagraph"/>
              <w:spacing w:before="99"/>
              <w:ind w:left="0"/>
              <w:jc w:val="left"/>
              <w:rPr>
                <w:sz w:val="18"/>
              </w:rPr>
            </w:pPr>
          </w:p>
          <w:p w14:paraId="069374C5" w14:textId="77777777" w:rsidR="00023DFF" w:rsidRDefault="00000000">
            <w:pPr>
              <w:pStyle w:val="TableParagraph"/>
              <w:spacing w:before="1"/>
              <w:ind w:left="18"/>
              <w:rPr>
                <w:sz w:val="18"/>
              </w:rPr>
            </w:pPr>
            <w:r>
              <w:rPr>
                <w:spacing w:val="-4"/>
                <w:position w:val="-9"/>
                <w:sz w:val="28"/>
              </w:rPr>
              <w:t>55</w:t>
            </w:r>
            <w:r>
              <w:rPr>
                <w:spacing w:val="-4"/>
                <w:sz w:val="18"/>
              </w:rPr>
              <w:t>5)</w:t>
            </w:r>
          </w:p>
        </w:tc>
      </w:tr>
      <w:tr w:rsidR="00023DFF" w14:paraId="14C26595" w14:textId="77777777">
        <w:trPr>
          <w:trHeight w:val="645"/>
        </w:trPr>
        <w:tc>
          <w:tcPr>
            <w:tcW w:w="547" w:type="dxa"/>
          </w:tcPr>
          <w:p w14:paraId="4F68019E" w14:textId="77777777" w:rsidR="00023DFF" w:rsidRDefault="00000000">
            <w:pPr>
              <w:pStyle w:val="TableParagraph"/>
              <w:spacing w:before="156"/>
              <w:ind w:left="0" w:right="112"/>
              <w:jc w:val="right"/>
              <w:rPr>
                <w:sz w:val="28"/>
              </w:rPr>
            </w:pPr>
            <w:r>
              <w:rPr>
                <w:spacing w:val="-5"/>
                <w:sz w:val="28"/>
              </w:rPr>
              <w:t>13</w:t>
            </w:r>
          </w:p>
        </w:tc>
        <w:tc>
          <w:tcPr>
            <w:tcW w:w="6269" w:type="dxa"/>
          </w:tcPr>
          <w:p w14:paraId="6412FC36" w14:textId="77777777" w:rsidR="00023DFF" w:rsidRDefault="00000000">
            <w:pPr>
              <w:pStyle w:val="TableParagraph"/>
              <w:spacing w:line="317" w:lineRule="exact"/>
              <w:jc w:val="left"/>
              <w:rPr>
                <w:sz w:val="28"/>
              </w:rPr>
            </w:pPr>
            <w:r>
              <w:rPr>
                <w:sz w:val="28"/>
              </w:rPr>
              <w:t>Перекриття</w:t>
            </w:r>
            <w:r>
              <w:rPr>
                <w:spacing w:val="-8"/>
                <w:sz w:val="28"/>
              </w:rPr>
              <w:t xml:space="preserve"> </w:t>
            </w:r>
            <w:r>
              <w:rPr>
                <w:sz w:val="28"/>
              </w:rPr>
              <w:t>між</w:t>
            </w:r>
            <w:r>
              <w:rPr>
                <w:spacing w:val="-7"/>
                <w:sz w:val="28"/>
              </w:rPr>
              <w:t xml:space="preserve"> </w:t>
            </w:r>
            <w:r>
              <w:rPr>
                <w:sz w:val="28"/>
              </w:rPr>
              <w:t>житловими</w:t>
            </w:r>
            <w:r>
              <w:rPr>
                <w:spacing w:val="-7"/>
                <w:sz w:val="28"/>
              </w:rPr>
              <w:t xml:space="preserve"> </w:t>
            </w:r>
            <w:r>
              <w:rPr>
                <w:sz w:val="28"/>
              </w:rPr>
              <w:t>приміщеннями</w:t>
            </w:r>
            <w:r>
              <w:rPr>
                <w:spacing w:val="-7"/>
                <w:sz w:val="28"/>
              </w:rPr>
              <w:t xml:space="preserve"> </w:t>
            </w:r>
            <w:r>
              <w:rPr>
                <w:spacing w:val="-10"/>
                <w:sz w:val="28"/>
              </w:rPr>
              <w:t>в</w:t>
            </w:r>
          </w:p>
          <w:p w14:paraId="4762A073" w14:textId="77777777" w:rsidR="00023DFF" w:rsidRDefault="00000000">
            <w:pPr>
              <w:pStyle w:val="TableParagraph"/>
              <w:spacing w:line="308" w:lineRule="exact"/>
              <w:jc w:val="left"/>
              <w:rPr>
                <w:sz w:val="28"/>
              </w:rPr>
            </w:pPr>
            <w:r>
              <w:rPr>
                <w:sz w:val="28"/>
              </w:rPr>
              <w:t>будинках</w:t>
            </w:r>
            <w:r>
              <w:rPr>
                <w:spacing w:val="-4"/>
                <w:sz w:val="28"/>
              </w:rPr>
              <w:t xml:space="preserve"> </w:t>
            </w:r>
            <w:r>
              <w:rPr>
                <w:spacing w:val="-2"/>
                <w:sz w:val="28"/>
              </w:rPr>
              <w:t>гуртожитків</w:t>
            </w:r>
          </w:p>
        </w:tc>
        <w:tc>
          <w:tcPr>
            <w:tcW w:w="1383" w:type="dxa"/>
          </w:tcPr>
          <w:p w14:paraId="2DB226C8" w14:textId="77777777" w:rsidR="00023DFF" w:rsidRDefault="00000000">
            <w:pPr>
              <w:pStyle w:val="TableParagraph"/>
              <w:spacing w:before="156"/>
              <w:ind w:left="18"/>
              <w:rPr>
                <w:sz w:val="28"/>
              </w:rPr>
            </w:pPr>
            <w:r>
              <w:rPr>
                <w:spacing w:val="-5"/>
                <w:sz w:val="28"/>
              </w:rPr>
              <w:t>52</w:t>
            </w:r>
          </w:p>
        </w:tc>
        <w:tc>
          <w:tcPr>
            <w:tcW w:w="1508" w:type="dxa"/>
          </w:tcPr>
          <w:p w14:paraId="268699AE" w14:textId="77777777" w:rsidR="00023DFF" w:rsidRDefault="00000000">
            <w:pPr>
              <w:pStyle w:val="TableParagraph"/>
              <w:spacing w:before="148"/>
              <w:ind w:left="18"/>
              <w:rPr>
                <w:sz w:val="18"/>
              </w:rPr>
            </w:pPr>
            <w:r>
              <w:rPr>
                <w:spacing w:val="-4"/>
                <w:position w:val="-9"/>
                <w:sz w:val="28"/>
              </w:rPr>
              <w:t>55</w:t>
            </w:r>
            <w:r>
              <w:rPr>
                <w:spacing w:val="-4"/>
                <w:sz w:val="18"/>
              </w:rPr>
              <w:t>1)</w:t>
            </w:r>
          </w:p>
        </w:tc>
      </w:tr>
      <w:tr w:rsidR="00023DFF" w14:paraId="61C55541" w14:textId="77777777">
        <w:trPr>
          <w:trHeight w:val="1609"/>
        </w:trPr>
        <w:tc>
          <w:tcPr>
            <w:tcW w:w="547" w:type="dxa"/>
          </w:tcPr>
          <w:p w14:paraId="00BFAF8B" w14:textId="77777777" w:rsidR="00023DFF" w:rsidRDefault="00023DFF">
            <w:pPr>
              <w:pStyle w:val="TableParagraph"/>
              <w:spacing w:before="316"/>
              <w:ind w:left="0"/>
              <w:jc w:val="left"/>
              <w:rPr>
                <w:sz w:val="28"/>
              </w:rPr>
            </w:pPr>
          </w:p>
          <w:p w14:paraId="54BE13A1" w14:textId="77777777" w:rsidR="00023DFF" w:rsidRDefault="00000000">
            <w:pPr>
              <w:pStyle w:val="TableParagraph"/>
              <w:ind w:left="0" w:right="112"/>
              <w:jc w:val="right"/>
              <w:rPr>
                <w:sz w:val="28"/>
              </w:rPr>
            </w:pPr>
            <w:r>
              <w:rPr>
                <w:spacing w:val="-5"/>
                <w:sz w:val="28"/>
              </w:rPr>
              <w:t>14</w:t>
            </w:r>
          </w:p>
        </w:tc>
        <w:tc>
          <w:tcPr>
            <w:tcW w:w="6269" w:type="dxa"/>
          </w:tcPr>
          <w:p w14:paraId="1B03E0CE" w14:textId="77777777" w:rsidR="00023DFF" w:rsidRDefault="00000000">
            <w:pPr>
              <w:pStyle w:val="TableParagraph"/>
              <w:jc w:val="left"/>
              <w:rPr>
                <w:sz w:val="28"/>
              </w:rPr>
            </w:pPr>
            <w:r>
              <w:rPr>
                <w:sz w:val="28"/>
              </w:rPr>
              <w:t>Перекриття між житловими приміщеннями у будинках</w:t>
            </w:r>
            <w:r>
              <w:rPr>
                <w:spacing w:val="-7"/>
                <w:sz w:val="28"/>
              </w:rPr>
              <w:t xml:space="preserve"> </w:t>
            </w:r>
            <w:r>
              <w:rPr>
                <w:sz w:val="28"/>
              </w:rPr>
              <w:t>гуртожитків</w:t>
            </w:r>
            <w:r>
              <w:rPr>
                <w:spacing w:val="-8"/>
                <w:sz w:val="28"/>
              </w:rPr>
              <w:t xml:space="preserve"> </w:t>
            </w:r>
            <w:r>
              <w:rPr>
                <w:sz w:val="28"/>
              </w:rPr>
              <w:t>і</w:t>
            </w:r>
            <w:r>
              <w:rPr>
                <w:spacing w:val="-7"/>
                <w:sz w:val="28"/>
              </w:rPr>
              <w:t xml:space="preserve"> </w:t>
            </w:r>
            <w:r>
              <w:rPr>
                <w:sz w:val="28"/>
              </w:rPr>
              <w:t>розташованими</w:t>
            </w:r>
            <w:r>
              <w:rPr>
                <w:spacing w:val="-9"/>
                <w:sz w:val="28"/>
              </w:rPr>
              <w:t xml:space="preserve"> </w:t>
            </w:r>
            <w:r>
              <w:rPr>
                <w:sz w:val="28"/>
              </w:rPr>
              <w:t>під</w:t>
            </w:r>
            <w:r>
              <w:rPr>
                <w:spacing w:val="-7"/>
                <w:sz w:val="28"/>
              </w:rPr>
              <w:t xml:space="preserve"> </w:t>
            </w:r>
            <w:r>
              <w:rPr>
                <w:sz w:val="28"/>
              </w:rPr>
              <w:t>ними приміщеннями загального користування (телевізійні зали, читальні зали, господарські</w:t>
            </w:r>
          </w:p>
          <w:p w14:paraId="7ED4118E" w14:textId="77777777" w:rsidR="00023DFF" w:rsidRDefault="00000000">
            <w:pPr>
              <w:pStyle w:val="TableParagraph"/>
              <w:spacing w:line="308" w:lineRule="exact"/>
              <w:jc w:val="left"/>
              <w:rPr>
                <w:sz w:val="28"/>
              </w:rPr>
            </w:pPr>
            <w:r>
              <w:rPr>
                <w:sz w:val="28"/>
              </w:rPr>
              <w:t>приміщення,</w:t>
            </w:r>
            <w:r>
              <w:rPr>
                <w:spacing w:val="-11"/>
                <w:sz w:val="28"/>
              </w:rPr>
              <w:t xml:space="preserve"> </w:t>
            </w:r>
            <w:r>
              <w:rPr>
                <w:spacing w:val="-2"/>
                <w:sz w:val="28"/>
              </w:rPr>
              <w:t>холи)</w:t>
            </w:r>
          </w:p>
        </w:tc>
        <w:tc>
          <w:tcPr>
            <w:tcW w:w="1383" w:type="dxa"/>
          </w:tcPr>
          <w:p w14:paraId="28B262CF" w14:textId="77777777" w:rsidR="00023DFF" w:rsidRDefault="00023DFF">
            <w:pPr>
              <w:pStyle w:val="TableParagraph"/>
              <w:spacing w:before="316"/>
              <w:ind w:left="0"/>
              <w:jc w:val="left"/>
              <w:rPr>
                <w:sz w:val="28"/>
              </w:rPr>
            </w:pPr>
          </w:p>
          <w:p w14:paraId="5E855A2B" w14:textId="77777777" w:rsidR="00023DFF" w:rsidRDefault="00000000">
            <w:pPr>
              <w:pStyle w:val="TableParagraph"/>
              <w:ind w:left="18"/>
              <w:rPr>
                <w:sz w:val="28"/>
              </w:rPr>
            </w:pPr>
            <w:r>
              <w:rPr>
                <w:spacing w:val="-5"/>
                <w:sz w:val="28"/>
              </w:rPr>
              <w:t>52</w:t>
            </w:r>
          </w:p>
        </w:tc>
        <w:tc>
          <w:tcPr>
            <w:tcW w:w="1508" w:type="dxa"/>
          </w:tcPr>
          <w:p w14:paraId="3CE0FB96" w14:textId="77777777" w:rsidR="00023DFF" w:rsidRDefault="00023DFF">
            <w:pPr>
              <w:pStyle w:val="TableParagraph"/>
              <w:spacing w:before="316"/>
              <w:ind w:left="0"/>
              <w:jc w:val="left"/>
              <w:rPr>
                <w:sz w:val="28"/>
              </w:rPr>
            </w:pPr>
          </w:p>
          <w:p w14:paraId="1E208CC6" w14:textId="77777777" w:rsidR="00023DFF" w:rsidRDefault="00000000">
            <w:pPr>
              <w:pStyle w:val="TableParagraph"/>
              <w:ind w:left="18" w:right="4"/>
              <w:rPr>
                <w:sz w:val="28"/>
              </w:rPr>
            </w:pPr>
            <w:r>
              <w:rPr>
                <w:sz w:val="28"/>
              </w:rPr>
              <w:t>60</w:t>
            </w:r>
            <w:r>
              <w:rPr>
                <w:sz w:val="28"/>
                <w:vertAlign w:val="superscript"/>
              </w:rPr>
              <w:t>6)</w:t>
            </w:r>
            <w:r>
              <w:rPr>
                <w:spacing w:val="-5"/>
                <w:sz w:val="28"/>
              </w:rPr>
              <w:t xml:space="preserve"> </w:t>
            </w:r>
            <w:r>
              <w:rPr>
                <w:spacing w:val="-2"/>
                <w:sz w:val="28"/>
              </w:rPr>
              <w:t>(55</w:t>
            </w:r>
            <w:r>
              <w:rPr>
                <w:spacing w:val="-2"/>
                <w:sz w:val="28"/>
                <w:vertAlign w:val="superscript"/>
              </w:rPr>
              <w:t>3)</w:t>
            </w:r>
            <w:r>
              <w:rPr>
                <w:spacing w:val="-2"/>
                <w:sz w:val="28"/>
              </w:rPr>
              <w:t>)</w:t>
            </w:r>
          </w:p>
        </w:tc>
      </w:tr>
      <w:tr w:rsidR="00023DFF" w14:paraId="1D60A67A" w14:textId="77777777">
        <w:trPr>
          <w:trHeight w:val="1288"/>
        </w:trPr>
        <w:tc>
          <w:tcPr>
            <w:tcW w:w="547" w:type="dxa"/>
          </w:tcPr>
          <w:p w14:paraId="6A6489D5" w14:textId="77777777" w:rsidR="00023DFF" w:rsidRDefault="00023DFF">
            <w:pPr>
              <w:pStyle w:val="TableParagraph"/>
              <w:spacing w:before="155"/>
              <w:ind w:left="0"/>
              <w:jc w:val="left"/>
              <w:rPr>
                <w:sz w:val="28"/>
              </w:rPr>
            </w:pPr>
          </w:p>
          <w:p w14:paraId="2E08ADCF" w14:textId="77777777" w:rsidR="00023DFF" w:rsidRDefault="00000000">
            <w:pPr>
              <w:pStyle w:val="TableParagraph"/>
              <w:ind w:left="0" w:right="112"/>
              <w:jc w:val="right"/>
              <w:rPr>
                <w:sz w:val="28"/>
              </w:rPr>
            </w:pPr>
            <w:r>
              <w:rPr>
                <w:spacing w:val="-5"/>
                <w:sz w:val="28"/>
              </w:rPr>
              <w:t>15</w:t>
            </w:r>
          </w:p>
        </w:tc>
        <w:tc>
          <w:tcPr>
            <w:tcW w:w="6269" w:type="dxa"/>
          </w:tcPr>
          <w:p w14:paraId="1E00BA97" w14:textId="77777777" w:rsidR="00023DFF" w:rsidRDefault="00000000">
            <w:pPr>
              <w:pStyle w:val="TableParagraph"/>
              <w:ind w:right="842"/>
              <w:jc w:val="left"/>
              <w:rPr>
                <w:sz w:val="28"/>
              </w:rPr>
            </w:pPr>
            <w:r>
              <w:rPr>
                <w:sz w:val="28"/>
              </w:rPr>
              <w:t>Перекриття,</w:t>
            </w:r>
            <w:r>
              <w:rPr>
                <w:spacing w:val="-12"/>
                <w:sz w:val="28"/>
              </w:rPr>
              <w:t xml:space="preserve"> </w:t>
            </w:r>
            <w:r>
              <w:rPr>
                <w:sz w:val="28"/>
              </w:rPr>
              <w:t>що</w:t>
            </w:r>
            <w:r>
              <w:rPr>
                <w:spacing w:val="-11"/>
                <w:sz w:val="28"/>
              </w:rPr>
              <w:t xml:space="preserve"> </w:t>
            </w:r>
            <w:r>
              <w:rPr>
                <w:sz w:val="28"/>
              </w:rPr>
              <w:t>відокремлюють</w:t>
            </w:r>
            <w:r>
              <w:rPr>
                <w:spacing w:val="-13"/>
                <w:sz w:val="28"/>
              </w:rPr>
              <w:t xml:space="preserve"> </w:t>
            </w:r>
            <w:r>
              <w:rPr>
                <w:sz w:val="28"/>
              </w:rPr>
              <w:t>приміщення культурно-побутового обслуговування гуртожитків</w:t>
            </w:r>
            <w:r>
              <w:rPr>
                <w:spacing w:val="-7"/>
                <w:sz w:val="28"/>
              </w:rPr>
              <w:t xml:space="preserve"> </w:t>
            </w:r>
            <w:r>
              <w:rPr>
                <w:sz w:val="28"/>
              </w:rPr>
              <w:t>одне</w:t>
            </w:r>
            <w:r>
              <w:rPr>
                <w:spacing w:val="-7"/>
                <w:sz w:val="28"/>
              </w:rPr>
              <w:t xml:space="preserve"> </w:t>
            </w:r>
            <w:r>
              <w:rPr>
                <w:sz w:val="28"/>
              </w:rPr>
              <w:t>від</w:t>
            </w:r>
            <w:r>
              <w:rPr>
                <w:spacing w:val="-6"/>
                <w:sz w:val="28"/>
              </w:rPr>
              <w:t xml:space="preserve"> </w:t>
            </w:r>
            <w:r>
              <w:rPr>
                <w:sz w:val="28"/>
              </w:rPr>
              <w:t>одного</w:t>
            </w:r>
            <w:r>
              <w:rPr>
                <w:spacing w:val="-6"/>
                <w:sz w:val="28"/>
              </w:rPr>
              <w:t xml:space="preserve"> </w:t>
            </w:r>
            <w:r>
              <w:rPr>
                <w:sz w:val="28"/>
              </w:rPr>
              <w:t>і</w:t>
            </w:r>
            <w:r>
              <w:rPr>
                <w:spacing w:val="-6"/>
                <w:sz w:val="28"/>
              </w:rPr>
              <w:t xml:space="preserve"> </w:t>
            </w:r>
            <w:r>
              <w:rPr>
                <w:sz w:val="28"/>
              </w:rPr>
              <w:t>від</w:t>
            </w:r>
            <w:r>
              <w:rPr>
                <w:spacing w:val="-8"/>
                <w:sz w:val="28"/>
              </w:rPr>
              <w:t xml:space="preserve"> </w:t>
            </w:r>
            <w:r>
              <w:rPr>
                <w:sz w:val="28"/>
              </w:rPr>
              <w:t>приміщень</w:t>
            </w:r>
          </w:p>
          <w:p w14:paraId="1D02E4E9" w14:textId="77777777" w:rsidR="00023DFF" w:rsidRDefault="00000000">
            <w:pPr>
              <w:pStyle w:val="TableParagraph"/>
              <w:spacing w:line="308" w:lineRule="exact"/>
              <w:jc w:val="left"/>
              <w:rPr>
                <w:sz w:val="28"/>
              </w:rPr>
            </w:pPr>
            <w:r>
              <w:rPr>
                <w:sz w:val="28"/>
              </w:rPr>
              <w:t>загального</w:t>
            </w:r>
            <w:r>
              <w:rPr>
                <w:spacing w:val="-9"/>
                <w:sz w:val="28"/>
              </w:rPr>
              <w:t xml:space="preserve"> </w:t>
            </w:r>
            <w:r>
              <w:rPr>
                <w:sz w:val="28"/>
              </w:rPr>
              <w:t>користування</w:t>
            </w:r>
            <w:r>
              <w:rPr>
                <w:spacing w:val="-7"/>
                <w:sz w:val="28"/>
              </w:rPr>
              <w:t xml:space="preserve"> </w:t>
            </w:r>
            <w:r>
              <w:rPr>
                <w:sz w:val="28"/>
              </w:rPr>
              <w:t>(холи,</w:t>
            </w:r>
            <w:r>
              <w:rPr>
                <w:spacing w:val="-7"/>
                <w:sz w:val="28"/>
              </w:rPr>
              <w:t xml:space="preserve"> </w:t>
            </w:r>
            <w:r>
              <w:rPr>
                <w:sz w:val="28"/>
              </w:rPr>
              <w:t>вестибюлі</w:t>
            </w:r>
            <w:r>
              <w:rPr>
                <w:spacing w:val="-6"/>
                <w:sz w:val="28"/>
              </w:rPr>
              <w:t xml:space="preserve"> </w:t>
            </w:r>
            <w:r>
              <w:rPr>
                <w:spacing w:val="-2"/>
                <w:sz w:val="28"/>
              </w:rPr>
              <w:t>тощо)</w:t>
            </w:r>
          </w:p>
        </w:tc>
        <w:tc>
          <w:tcPr>
            <w:tcW w:w="1383" w:type="dxa"/>
          </w:tcPr>
          <w:p w14:paraId="13147F03" w14:textId="77777777" w:rsidR="00023DFF" w:rsidRDefault="00023DFF">
            <w:pPr>
              <w:pStyle w:val="TableParagraph"/>
              <w:spacing w:before="155"/>
              <w:ind w:left="0"/>
              <w:jc w:val="left"/>
              <w:rPr>
                <w:sz w:val="28"/>
              </w:rPr>
            </w:pPr>
          </w:p>
          <w:p w14:paraId="14594AB1" w14:textId="77777777" w:rsidR="00023DFF" w:rsidRDefault="00000000">
            <w:pPr>
              <w:pStyle w:val="TableParagraph"/>
              <w:ind w:left="18"/>
              <w:rPr>
                <w:sz w:val="28"/>
              </w:rPr>
            </w:pPr>
            <w:r>
              <w:rPr>
                <w:spacing w:val="-5"/>
                <w:sz w:val="28"/>
              </w:rPr>
              <w:t>50</w:t>
            </w:r>
          </w:p>
        </w:tc>
        <w:tc>
          <w:tcPr>
            <w:tcW w:w="1508" w:type="dxa"/>
          </w:tcPr>
          <w:p w14:paraId="40932F68" w14:textId="77777777" w:rsidR="00023DFF" w:rsidRDefault="00023DFF">
            <w:pPr>
              <w:pStyle w:val="TableParagraph"/>
              <w:spacing w:before="155"/>
              <w:ind w:left="0"/>
              <w:jc w:val="left"/>
              <w:rPr>
                <w:sz w:val="28"/>
              </w:rPr>
            </w:pPr>
          </w:p>
          <w:p w14:paraId="698E9114" w14:textId="77777777" w:rsidR="00023DFF" w:rsidRDefault="00000000">
            <w:pPr>
              <w:pStyle w:val="TableParagraph"/>
              <w:ind w:left="18" w:right="1"/>
              <w:rPr>
                <w:sz w:val="28"/>
              </w:rPr>
            </w:pPr>
            <w:r>
              <w:rPr>
                <w:spacing w:val="-5"/>
                <w:sz w:val="28"/>
              </w:rPr>
              <w:t>60</w:t>
            </w:r>
          </w:p>
        </w:tc>
      </w:tr>
      <w:tr w:rsidR="00023DFF" w14:paraId="17371125" w14:textId="77777777">
        <w:trPr>
          <w:trHeight w:val="966"/>
        </w:trPr>
        <w:tc>
          <w:tcPr>
            <w:tcW w:w="547" w:type="dxa"/>
          </w:tcPr>
          <w:p w14:paraId="1FDF539D" w14:textId="77777777" w:rsidR="00023DFF" w:rsidRDefault="00000000">
            <w:pPr>
              <w:pStyle w:val="TableParagraph"/>
              <w:spacing w:before="314"/>
              <w:ind w:left="0" w:right="112"/>
              <w:jc w:val="right"/>
              <w:rPr>
                <w:sz w:val="28"/>
              </w:rPr>
            </w:pPr>
            <w:r>
              <w:rPr>
                <w:spacing w:val="-5"/>
                <w:sz w:val="28"/>
              </w:rPr>
              <w:t>16</w:t>
            </w:r>
          </w:p>
        </w:tc>
        <w:tc>
          <w:tcPr>
            <w:tcW w:w="6269" w:type="dxa"/>
          </w:tcPr>
          <w:p w14:paraId="559777D7" w14:textId="77777777" w:rsidR="00023DFF" w:rsidRDefault="00000000">
            <w:pPr>
              <w:pStyle w:val="TableParagraph"/>
              <w:jc w:val="left"/>
              <w:rPr>
                <w:sz w:val="28"/>
              </w:rPr>
            </w:pPr>
            <w:r>
              <w:rPr>
                <w:sz w:val="28"/>
              </w:rPr>
              <w:t>Вхідні приміщення, коридори загального користування,</w:t>
            </w:r>
            <w:r>
              <w:rPr>
                <w:spacing w:val="-8"/>
                <w:sz w:val="28"/>
              </w:rPr>
              <w:t xml:space="preserve"> </w:t>
            </w:r>
            <w:r>
              <w:rPr>
                <w:sz w:val="28"/>
              </w:rPr>
              <w:t>сходові</w:t>
            </w:r>
            <w:r>
              <w:rPr>
                <w:spacing w:val="-9"/>
                <w:sz w:val="28"/>
              </w:rPr>
              <w:t xml:space="preserve"> </w:t>
            </w:r>
            <w:r>
              <w:rPr>
                <w:sz w:val="28"/>
              </w:rPr>
              <w:t>площадки</w:t>
            </w:r>
            <w:r>
              <w:rPr>
                <w:spacing w:val="-7"/>
                <w:sz w:val="28"/>
              </w:rPr>
              <w:t xml:space="preserve"> </w:t>
            </w:r>
            <w:r>
              <w:rPr>
                <w:sz w:val="28"/>
              </w:rPr>
              <w:t>і</w:t>
            </w:r>
            <w:r>
              <w:rPr>
                <w:spacing w:val="-7"/>
                <w:sz w:val="28"/>
              </w:rPr>
              <w:t xml:space="preserve"> </w:t>
            </w:r>
            <w:r>
              <w:rPr>
                <w:sz w:val="28"/>
              </w:rPr>
              <w:t>марші</w:t>
            </w:r>
            <w:r>
              <w:rPr>
                <w:spacing w:val="-7"/>
                <w:sz w:val="28"/>
              </w:rPr>
              <w:t xml:space="preserve"> </w:t>
            </w:r>
            <w:r>
              <w:rPr>
                <w:sz w:val="28"/>
              </w:rPr>
              <w:t>у</w:t>
            </w:r>
          </w:p>
          <w:p w14:paraId="2EDD49B9" w14:textId="77777777" w:rsidR="00023DFF" w:rsidRDefault="00000000">
            <w:pPr>
              <w:pStyle w:val="TableParagraph"/>
              <w:spacing w:line="308" w:lineRule="exact"/>
              <w:jc w:val="left"/>
              <w:rPr>
                <w:sz w:val="28"/>
              </w:rPr>
            </w:pPr>
            <w:r>
              <w:rPr>
                <w:sz w:val="28"/>
              </w:rPr>
              <w:t>будинках</w:t>
            </w:r>
            <w:r>
              <w:rPr>
                <w:spacing w:val="-4"/>
                <w:sz w:val="28"/>
              </w:rPr>
              <w:t xml:space="preserve"> </w:t>
            </w:r>
            <w:r>
              <w:rPr>
                <w:spacing w:val="-2"/>
                <w:sz w:val="28"/>
              </w:rPr>
              <w:t>гуртожитків</w:t>
            </w:r>
          </w:p>
        </w:tc>
        <w:tc>
          <w:tcPr>
            <w:tcW w:w="1383" w:type="dxa"/>
          </w:tcPr>
          <w:p w14:paraId="7A621725" w14:textId="77777777" w:rsidR="00023DFF" w:rsidRDefault="00000000">
            <w:pPr>
              <w:pStyle w:val="TableParagraph"/>
              <w:spacing w:before="314"/>
              <w:ind w:left="18" w:right="2"/>
              <w:rPr>
                <w:sz w:val="28"/>
              </w:rPr>
            </w:pPr>
            <w:r>
              <w:rPr>
                <w:spacing w:val="-10"/>
                <w:sz w:val="28"/>
              </w:rPr>
              <w:t>-</w:t>
            </w:r>
          </w:p>
        </w:tc>
        <w:tc>
          <w:tcPr>
            <w:tcW w:w="1508" w:type="dxa"/>
          </w:tcPr>
          <w:p w14:paraId="201ED796" w14:textId="77777777" w:rsidR="00023DFF" w:rsidRDefault="00023DFF">
            <w:pPr>
              <w:pStyle w:val="TableParagraph"/>
              <w:spacing w:before="99"/>
              <w:ind w:left="0"/>
              <w:jc w:val="left"/>
              <w:rPr>
                <w:sz w:val="18"/>
              </w:rPr>
            </w:pPr>
          </w:p>
          <w:p w14:paraId="5A4153C2" w14:textId="77777777" w:rsidR="00023DFF" w:rsidRDefault="00000000">
            <w:pPr>
              <w:pStyle w:val="TableParagraph"/>
              <w:spacing w:before="1"/>
              <w:ind w:left="18"/>
              <w:rPr>
                <w:sz w:val="18"/>
              </w:rPr>
            </w:pPr>
            <w:r>
              <w:rPr>
                <w:spacing w:val="-4"/>
                <w:position w:val="-9"/>
                <w:sz w:val="28"/>
              </w:rPr>
              <w:t>55</w:t>
            </w:r>
            <w:r>
              <w:rPr>
                <w:spacing w:val="-4"/>
                <w:sz w:val="18"/>
              </w:rPr>
              <w:t>5)</w:t>
            </w:r>
          </w:p>
        </w:tc>
      </w:tr>
      <w:tr w:rsidR="00023DFF" w14:paraId="4C00BEB5" w14:textId="77777777">
        <w:trPr>
          <w:trHeight w:val="321"/>
        </w:trPr>
        <w:tc>
          <w:tcPr>
            <w:tcW w:w="547" w:type="dxa"/>
          </w:tcPr>
          <w:p w14:paraId="36997FD9" w14:textId="77777777" w:rsidR="00023DFF" w:rsidRDefault="00000000">
            <w:pPr>
              <w:pStyle w:val="TableParagraph"/>
              <w:spacing w:line="301" w:lineRule="exact"/>
              <w:ind w:left="0" w:right="112"/>
              <w:jc w:val="right"/>
              <w:rPr>
                <w:sz w:val="28"/>
              </w:rPr>
            </w:pPr>
            <w:r>
              <w:rPr>
                <w:spacing w:val="-5"/>
                <w:sz w:val="28"/>
              </w:rPr>
              <w:t>17</w:t>
            </w:r>
          </w:p>
        </w:tc>
        <w:tc>
          <w:tcPr>
            <w:tcW w:w="6269" w:type="dxa"/>
          </w:tcPr>
          <w:p w14:paraId="39CA85A5" w14:textId="77777777" w:rsidR="00023DFF" w:rsidRDefault="00000000">
            <w:pPr>
              <w:pStyle w:val="TableParagraph"/>
              <w:spacing w:line="301" w:lineRule="exact"/>
              <w:jc w:val="left"/>
              <w:rPr>
                <w:sz w:val="28"/>
              </w:rPr>
            </w:pPr>
            <w:r>
              <w:rPr>
                <w:sz w:val="28"/>
              </w:rPr>
              <w:t>Стіни</w:t>
            </w:r>
            <w:r>
              <w:rPr>
                <w:spacing w:val="-3"/>
                <w:sz w:val="28"/>
              </w:rPr>
              <w:t xml:space="preserve"> </w:t>
            </w:r>
            <w:r>
              <w:rPr>
                <w:sz w:val="28"/>
              </w:rPr>
              <w:t>між</w:t>
            </w:r>
            <w:r>
              <w:rPr>
                <w:spacing w:val="-3"/>
                <w:sz w:val="28"/>
              </w:rPr>
              <w:t xml:space="preserve"> </w:t>
            </w:r>
            <w:r>
              <w:rPr>
                <w:spacing w:val="-2"/>
                <w:sz w:val="28"/>
              </w:rPr>
              <w:t>квартирами</w:t>
            </w:r>
          </w:p>
        </w:tc>
        <w:tc>
          <w:tcPr>
            <w:tcW w:w="1383" w:type="dxa"/>
          </w:tcPr>
          <w:p w14:paraId="2975CE4E" w14:textId="77777777" w:rsidR="00023DFF" w:rsidRDefault="00000000">
            <w:pPr>
              <w:pStyle w:val="TableParagraph"/>
              <w:spacing w:line="301" w:lineRule="exact"/>
              <w:ind w:left="18"/>
              <w:rPr>
                <w:sz w:val="28"/>
              </w:rPr>
            </w:pPr>
            <w:r>
              <w:rPr>
                <w:spacing w:val="-5"/>
                <w:sz w:val="28"/>
              </w:rPr>
              <w:t>52</w:t>
            </w:r>
          </w:p>
        </w:tc>
        <w:tc>
          <w:tcPr>
            <w:tcW w:w="1508" w:type="dxa"/>
          </w:tcPr>
          <w:p w14:paraId="27784521" w14:textId="77777777" w:rsidR="00023DFF" w:rsidRDefault="00000000">
            <w:pPr>
              <w:pStyle w:val="TableParagraph"/>
              <w:spacing w:line="301" w:lineRule="exact"/>
              <w:ind w:left="18" w:right="4"/>
              <w:rPr>
                <w:sz w:val="28"/>
              </w:rPr>
            </w:pPr>
            <w:r>
              <w:rPr>
                <w:spacing w:val="-10"/>
                <w:sz w:val="28"/>
              </w:rPr>
              <w:t>-</w:t>
            </w:r>
          </w:p>
        </w:tc>
      </w:tr>
      <w:tr w:rsidR="00023DFF" w14:paraId="2EE31ADC" w14:textId="77777777">
        <w:trPr>
          <w:trHeight w:val="966"/>
        </w:trPr>
        <w:tc>
          <w:tcPr>
            <w:tcW w:w="547" w:type="dxa"/>
          </w:tcPr>
          <w:p w14:paraId="53A0F6AD" w14:textId="77777777" w:rsidR="00023DFF" w:rsidRDefault="00000000">
            <w:pPr>
              <w:pStyle w:val="TableParagraph"/>
              <w:spacing w:before="314"/>
              <w:ind w:left="0" w:right="112"/>
              <w:jc w:val="right"/>
              <w:rPr>
                <w:sz w:val="28"/>
              </w:rPr>
            </w:pPr>
            <w:r>
              <w:rPr>
                <w:spacing w:val="-5"/>
                <w:sz w:val="28"/>
              </w:rPr>
              <w:t>18</w:t>
            </w:r>
          </w:p>
        </w:tc>
        <w:tc>
          <w:tcPr>
            <w:tcW w:w="6269" w:type="dxa"/>
          </w:tcPr>
          <w:p w14:paraId="61242B47" w14:textId="77777777" w:rsidR="00023DFF" w:rsidRDefault="00000000">
            <w:pPr>
              <w:pStyle w:val="TableParagraph"/>
              <w:jc w:val="left"/>
              <w:rPr>
                <w:sz w:val="28"/>
              </w:rPr>
            </w:pPr>
            <w:r>
              <w:rPr>
                <w:sz w:val="28"/>
              </w:rPr>
              <w:t>Стіни</w:t>
            </w:r>
            <w:r>
              <w:rPr>
                <w:spacing w:val="-6"/>
                <w:sz w:val="28"/>
              </w:rPr>
              <w:t xml:space="preserve"> </w:t>
            </w:r>
            <w:r>
              <w:rPr>
                <w:sz w:val="28"/>
              </w:rPr>
              <w:t>без</w:t>
            </w:r>
            <w:r>
              <w:rPr>
                <w:spacing w:val="-7"/>
                <w:sz w:val="28"/>
              </w:rPr>
              <w:t xml:space="preserve"> </w:t>
            </w:r>
            <w:r>
              <w:rPr>
                <w:sz w:val="28"/>
              </w:rPr>
              <w:t>дверей</w:t>
            </w:r>
            <w:r>
              <w:rPr>
                <w:spacing w:val="-6"/>
                <w:sz w:val="28"/>
              </w:rPr>
              <w:t xml:space="preserve"> </w:t>
            </w:r>
            <w:r>
              <w:rPr>
                <w:sz w:val="28"/>
              </w:rPr>
              <w:t>між</w:t>
            </w:r>
            <w:r>
              <w:rPr>
                <w:spacing w:val="-6"/>
                <w:sz w:val="28"/>
              </w:rPr>
              <w:t xml:space="preserve"> </w:t>
            </w:r>
            <w:r>
              <w:rPr>
                <w:sz w:val="28"/>
              </w:rPr>
              <w:t>приміщеннями</w:t>
            </w:r>
            <w:r>
              <w:rPr>
                <w:spacing w:val="-6"/>
                <w:sz w:val="28"/>
              </w:rPr>
              <w:t xml:space="preserve"> </w:t>
            </w:r>
            <w:r>
              <w:rPr>
                <w:sz w:val="28"/>
              </w:rPr>
              <w:t>квартир</w:t>
            </w:r>
            <w:r>
              <w:rPr>
                <w:spacing w:val="-8"/>
                <w:sz w:val="28"/>
              </w:rPr>
              <w:t xml:space="preserve"> </w:t>
            </w:r>
            <w:r>
              <w:rPr>
                <w:sz w:val="28"/>
              </w:rPr>
              <w:t>і сходовими клітками, холами, коридорами,</w:t>
            </w:r>
          </w:p>
          <w:p w14:paraId="439D3A3B" w14:textId="77777777" w:rsidR="00023DFF" w:rsidRDefault="00000000">
            <w:pPr>
              <w:pStyle w:val="TableParagraph"/>
              <w:spacing w:line="308" w:lineRule="exact"/>
              <w:jc w:val="left"/>
              <w:rPr>
                <w:sz w:val="28"/>
              </w:rPr>
            </w:pPr>
            <w:r>
              <w:rPr>
                <w:spacing w:val="-2"/>
                <w:sz w:val="28"/>
              </w:rPr>
              <w:t>вестибюлями</w:t>
            </w:r>
          </w:p>
        </w:tc>
        <w:tc>
          <w:tcPr>
            <w:tcW w:w="1383" w:type="dxa"/>
          </w:tcPr>
          <w:p w14:paraId="01CFB172" w14:textId="77777777" w:rsidR="00023DFF" w:rsidRDefault="00000000">
            <w:pPr>
              <w:pStyle w:val="TableParagraph"/>
              <w:spacing w:before="314"/>
              <w:ind w:left="18"/>
              <w:rPr>
                <w:sz w:val="28"/>
              </w:rPr>
            </w:pPr>
            <w:r>
              <w:rPr>
                <w:spacing w:val="-5"/>
                <w:sz w:val="28"/>
              </w:rPr>
              <w:t>52</w:t>
            </w:r>
          </w:p>
        </w:tc>
        <w:tc>
          <w:tcPr>
            <w:tcW w:w="1508" w:type="dxa"/>
          </w:tcPr>
          <w:p w14:paraId="17D704E2" w14:textId="77777777" w:rsidR="00023DFF" w:rsidRDefault="00000000">
            <w:pPr>
              <w:pStyle w:val="TableParagraph"/>
              <w:spacing w:before="314"/>
              <w:ind w:left="18" w:right="4"/>
              <w:rPr>
                <w:sz w:val="28"/>
              </w:rPr>
            </w:pPr>
            <w:r>
              <w:rPr>
                <w:spacing w:val="-10"/>
                <w:sz w:val="28"/>
              </w:rPr>
              <w:t>-</w:t>
            </w:r>
          </w:p>
        </w:tc>
      </w:tr>
      <w:tr w:rsidR="00023DFF" w14:paraId="68123BD7" w14:textId="77777777">
        <w:trPr>
          <w:trHeight w:val="642"/>
        </w:trPr>
        <w:tc>
          <w:tcPr>
            <w:tcW w:w="547" w:type="dxa"/>
          </w:tcPr>
          <w:p w14:paraId="598A42B6" w14:textId="77777777" w:rsidR="00023DFF" w:rsidRDefault="00000000">
            <w:pPr>
              <w:pStyle w:val="TableParagraph"/>
              <w:spacing w:before="153"/>
              <w:ind w:left="0" w:right="112"/>
              <w:jc w:val="right"/>
              <w:rPr>
                <w:sz w:val="28"/>
              </w:rPr>
            </w:pPr>
            <w:r>
              <w:rPr>
                <w:spacing w:val="-5"/>
                <w:sz w:val="28"/>
              </w:rPr>
              <w:t>19</w:t>
            </w:r>
          </w:p>
        </w:tc>
        <w:tc>
          <w:tcPr>
            <w:tcW w:w="6269" w:type="dxa"/>
          </w:tcPr>
          <w:p w14:paraId="282E2353" w14:textId="77777777" w:rsidR="00023DFF" w:rsidRDefault="00000000">
            <w:pPr>
              <w:pStyle w:val="TableParagraph"/>
              <w:spacing w:line="314" w:lineRule="exact"/>
              <w:jc w:val="left"/>
              <w:rPr>
                <w:sz w:val="28"/>
              </w:rPr>
            </w:pPr>
            <w:r>
              <w:rPr>
                <w:sz w:val="28"/>
              </w:rPr>
              <w:t>Стіни</w:t>
            </w:r>
            <w:r>
              <w:rPr>
                <w:spacing w:val="-6"/>
                <w:sz w:val="28"/>
              </w:rPr>
              <w:t xml:space="preserve"> </w:t>
            </w:r>
            <w:r>
              <w:rPr>
                <w:sz w:val="28"/>
              </w:rPr>
              <w:t>між</w:t>
            </w:r>
            <w:r>
              <w:rPr>
                <w:spacing w:val="-7"/>
                <w:sz w:val="28"/>
              </w:rPr>
              <w:t xml:space="preserve"> </w:t>
            </w:r>
            <w:r>
              <w:rPr>
                <w:sz w:val="28"/>
              </w:rPr>
              <w:t>приміщеннями</w:t>
            </w:r>
            <w:r>
              <w:rPr>
                <w:spacing w:val="-6"/>
                <w:sz w:val="28"/>
              </w:rPr>
              <w:t xml:space="preserve"> </w:t>
            </w:r>
            <w:r>
              <w:rPr>
                <w:sz w:val="28"/>
              </w:rPr>
              <w:t>квартир</w:t>
            </w:r>
            <w:r>
              <w:rPr>
                <w:spacing w:val="-7"/>
                <w:sz w:val="28"/>
              </w:rPr>
              <w:t xml:space="preserve"> </w:t>
            </w:r>
            <w:r>
              <w:rPr>
                <w:spacing w:val="-10"/>
                <w:sz w:val="28"/>
              </w:rPr>
              <w:t>і</w:t>
            </w:r>
          </w:p>
          <w:p w14:paraId="0D0DED83" w14:textId="77777777" w:rsidR="00023DFF" w:rsidRDefault="00000000">
            <w:pPr>
              <w:pStyle w:val="TableParagraph"/>
              <w:spacing w:line="308" w:lineRule="exact"/>
              <w:jc w:val="left"/>
              <w:rPr>
                <w:sz w:val="28"/>
              </w:rPr>
            </w:pPr>
            <w:r>
              <w:rPr>
                <w:sz w:val="28"/>
              </w:rPr>
              <w:t>непродовольчими</w:t>
            </w:r>
            <w:r>
              <w:rPr>
                <w:spacing w:val="-11"/>
                <w:sz w:val="28"/>
              </w:rPr>
              <w:t xml:space="preserve"> </w:t>
            </w:r>
            <w:r>
              <w:rPr>
                <w:spacing w:val="-2"/>
                <w:sz w:val="28"/>
              </w:rPr>
              <w:t>магазинами</w:t>
            </w:r>
          </w:p>
        </w:tc>
        <w:tc>
          <w:tcPr>
            <w:tcW w:w="1383" w:type="dxa"/>
          </w:tcPr>
          <w:p w14:paraId="6A5D8391" w14:textId="77777777" w:rsidR="00023DFF" w:rsidRDefault="00000000">
            <w:pPr>
              <w:pStyle w:val="TableParagraph"/>
              <w:spacing w:before="146"/>
              <w:ind w:left="18" w:right="11"/>
              <w:rPr>
                <w:sz w:val="18"/>
              </w:rPr>
            </w:pPr>
            <w:r>
              <w:rPr>
                <w:spacing w:val="-4"/>
                <w:position w:val="-9"/>
                <w:sz w:val="28"/>
              </w:rPr>
              <w:t>57</w:t>
            </w:r>
            <w:r>
              <w:rPr>
                <w:spacing w:val="-4"/>
                <w:sz w:val="18"/>
              </w:rPr>
              <w:t>*)</w:t>
            </w:r>
          </w:p>
        </w:tc>
        <w:tc>
          <w:tcPr>
            <w:tcW w:w="1508" w:type="dxa"/>
          </w:tcPr>
          <w:p w14:paraId="208D4EBC" w14:textId="77777777" w:rsidR="00023DFF" w:rsidRDefault="00000000">
            <w:pPr>
              <w:pStyle w:val="TableParagraph"/>
              <w:spacing w:before="153"/>
              <w:ind w:left="18" w:right="4"/>
              <w:rPr>
                <w:sz w:val="28"/>
              </w:rPr>
            </w:pPr>
            <w:r>
              <w:rPr>
                <w:spacing w:val="-10"/>
                <w:sz w:val="28"/>
              </w:rPr>
              <w:t>-</w:t>
            </w:r>
          </w:p>
        </w:tc>
      </w:tr>
      <w:tr w:rsidR="00023DFF" w14:paraId="4AB9F518" w14:textId="77777777">
        <w:trPr>
          <w:trHeight w:val="645"/>
        </w:trPr>
        <w:tc>
          <w:tcPr>
            <w:tcW w:w="547" w:type="dxa"/>
          </w:tcPr>
          <w:p w14:paraId="1E8E9421" w14:textId="77777777" w:rsidR="00023DFF" w:rsidRDefault="00000000">
            <w:pPr>
              <w:pStyle w:val="TableParagraph"/>
              <w:spacing w:before="156"/>
              <w:ind w:left="0" w:right="112"/>
              <w:jc w:val="right"/>
              <w:rPr>
                <w:sz w:val="28"/>
              </w:rPr>
            </w:pPr>
            <w:r>
              <w:rPr>
                <w:spacing w:val="-5"/>
                <w:sz w:val="28"/>
              </w:rPr>
              <w:t>20</w:t>
            </w:r>
          </w:p>
        </w:tc>
        <w:tc>
          <w:tcPr>
            <w:tcW w:w="6269" w:type="dxa"/>
          </w:tcPr>
          <w:p w14:paraId="5ED5747A" w14:textId="77777777" w:rsidR="00023DFF" w:rsidRDefault="00000000">
            <w:pPr>
              <w:pStyle w:val="TableParagraph"/>
              <w:spacing w:line="317" w:lineRule="exact"/>
              <w:jc w:val="left"/>
              <w:rPr>
                <w:sz w:val="28"/>
              </w:rPr>
            </w:pPr>
            <w:r>
              <w:rPr>
                <w:sz w:val="28"/>
              </w:rPr>
              <w:t>Стіни</w:t>
            </w:r>
            <w:r>
              <w:rPr>
                <w:spacing w:val="-7"/>
                <w:sz w:val="28"/>
              </w:rPr>
              <w:t xml:space="preserve"> </w:t>
            </w:r>
            <w:r>
              <w:rPr>
                <w:sz w:val="28"/>
              </w:rPr>
              <w:t>між</w:t>
            </w:r>
            <w:r>
              <w:rPr>
                <w:spacing w:val="-6"/>
                <w:sz w:val="28"/>
              </w:rPr>
              <w:t xml:space="preserve"> </w:t>
            </w:r>
            <w:r>
              <w:rPr>
                <w:sz w:val="28"/>
              </w:rPr>
              <w:t>приміщеннями</w:t>
            </w:r>
            <w:r>
              <w:rPr>
                <w:spacing w:val="-5"/>
                <w:sz w:val="28"/>
              </w:rPr>
              <w:t xml:space="preserve"> </w:t>
            </w:r>
            <w:r>
              <w:rPr>
                <w:sz w:val="28"/>
              </w:rPr>
              <w:t>квартир</w:t>
            </w:r>
            <w:r>
              <w:rPr>
                <w:spacing w:val="-7"/>
                <w:sz w:val="28"/>
              </w:rPr>
              <w:t xml:space="preserve"> </w:t>
            </w:r>
            <w:r>
              <w:rPr>
                <w:sz w:val="28"/>
              </w:rPr>
              <w:t>і</w:t>
            </w:r>
            <w:r>
              <w:rPr>
                <w:spacing w:val="-4"/>
                <w:sz w:val="28"/>
              </w:rPr>
              <w:t xml:space="preserve"> </w:t>
            </w:r>
            <w:r>
              <w:rPr>
                <w:spacing w:val="-2"/>
                <w:sz w:val="28"/>
              </w:rPr>
              <w:t>продовольчими</w:t>
            </w:r>
          </w:p>
          <w:p w14:paraId="3DE258E4" w14:textId="77777777" w:rsidR="00023DFF" w:rsidRDefault="00000000">
            <w:pPr>
              <w:pStyle w:val="TableParagraph"/>
              <w:spacing w:line="308" w:lineRule="exact"/>
              <w:jc w:val="left"/>
              <w:rPr>
                <w:sz w:val="28"/>
              </w:rPr>
            </w:pPr>
            <w:r>
              <w:rPr>
                <w:spacing w:val="-2"/>
                <w:sz w:val="28"/>
              </w:rPr>
              <w:t>магазинами</w:t>
            </w:r>
          </w:p>
        </w:tc>
        <w:tc>
          <w:tcPr>
            <w:tcW w:w="1383" w:type="dxa"/>
          </w:tcPr>
          <w:p w14:paraId="2F79043C" w14:textId="77777777" w:rsidR="00023DFF" w:rsidRDefault="00000000">
            <w:pPr>
              <w:pStyle w:val="TableParagraph"/>
              <w:spacing w:before="156"/>
              <w:ind w:left="18"/>
              <w:rPr>
                <w:sz w:val="28"/>
              </w:rPr>
            </w:pPr>
            <w:r>
              <w:rPr>
                <w:spacing w:val="-5"/>
                <w:sz w:val="28"/>
              </w:rPr>
              <w:t>57</w:t>
            </w:r>
          </w:p>
        </w:tc>
        <w:tc>
          <w:tcPr>
            <w:tcW w:w="1508" w:type="dxa"/>
          </w:tcPr>
          <w:p w14:paraId="50A450BB" w14:textId="77777777" w:rsidR="00023DFF" w:rsidRDefault="00000000">
            <w:pPr>
              <w:pStyle w:val="TableParagraph"/>
              <w:spacing w:before="156"/>
              <w:ind w:left="18" w:right="4"/>
              <w:rPr>
                <w:sz w:val="28"/>
              </w:rPr>
            </w:pPr>
            <w:r>
              <w:rPr>
                <w:spacing w:val="-10"/>
                <w:sz w:val="28"/>
              </w:rPr>
              <w:t>-</w:t>
            </w:r>
          </w:p>
        </w:tc>
      </w:tr>
      <w:tr w:rsidR="00023DFF" w14:paraId="076B9D8D" w14:textId="77777777">
        <w:trPr>
          <w:trHeight w:val="966"/>
        </w:trPr>
        <w:tc>
          <w:tcPr>
            <w:tcW w:w="547" w:type="dxa"/>
          </w:tcPr>
          <w:p w14:paraId="5AFC676B" w14:textId="77777777" w:rsidR="00023DFF" w:rsidRDefault="00000000">
            <w:pPr>
              <w:pStyle w:val="TableParagraph"/>
              <w:spacing w:before="314"/>
              <w:ind w:left="0" w:right="112"/>
              <w:jc w:val="right"/>
              <w:rPr>
                <w:sz w:val="28"/>
              </w:rPr>
            </w:pPr>
            <w:r>
              <w:rPr>
                <w:spacing w:val="-5"/>
                <w:sz w:val="28"/>
              </w:rPr>
              <w:t>21</w:t>
            </w:r>
          </w:p>
        </w:tc>
        <w:tc>
          <w:tcPr>
            <w:tcW w:w="6269" w:type="dxa"/>
          </w:tcPr>
          <w:p w14:paraId="20185B93" w14:textId="77777777" w:rsidR="00023DFF" w:rsidRDefault="00000000">
            <w:pPr>
              <w:pStyle w:val="TableParagraph"/>
              <w:spacing w:line="314" w:lineRule="exact"/>
              <w:jc w:val="left"/>
              <w:rPr>
                <w:sz w:val="28"/>
              </w:rPr>
            </w:pPr>
            <w:r>
              <w:rPr>
                <w:sz w:val="28"/>
              </w:rPr>
              <w:t>Стіни</w:t>
            </w:r>
            <w:r>
              <w:rPr>
                <w:spacing w:val="-5"/>
                <w:sz w:val="28"/>
              </w:rPr>
              <w:t xml:space="preserve"> </w:t>
            </w:r>
            <w:r>
              <w:rPr>
                <w:sz w:val="28"/>
              </w:rPr>
              <w:t>між</w:t>
            </w:r>
            <w:r>
              <w:rPr>
                <w:spacing w:val="-6"/>
                <w:sz w:val="28"/>
              </w:rPr>
              <w:t xml:space="preserve"> </w:t>
            </w:r>
            <w:r>
              <w:rPr>
                <w:sz w:val="28"/>
              </w:rPr>
              <w:t>приміщеннями</w:t>
            </w:r>
            <w:r>
              <w:rPr>
                <w:spacing w:val="-5"/>
                <w:sz w:val="28"/>
              </w:rPr>
              <w:t xml:space="preserve"> </w:t>
            </w:r>
            <w:r>
              <w:rPr>
                <w:sz w:val="28"/>
              </w:rPr>
              <w:t>квартир</w:t>
            </w:r>
            <w:r>
              <w:rPr>
                <w:spacing w:val="-7"/>
                <w:sz w:val="28"/>
              </w:rPr>
              <w:t xml:space="preserve"> </w:t>
            </w:r>
            <w:r>
              <w:rPr>
                <w:sz w:val="28"/>
              </w:rPr>
              <w:t>і</w:t>
            </w:r>
            <w:r>
              <w:rPr>
                <w:spacing w:val="-4"/>
                <w:sz w:val="28"/>
              </w:rPr>
              <w:t xml:space="preserve"> </w:t>
            </w:r>
            <w:r>
              <w:rPr>
                <w:spacing w:val="-2"/>
                <w:sz w:val="28"/>
              </w:rPr>
              <w:t>ресторанами,</w:t>
            </w:r>
          </w:p>
          <w:p w14:paraId="617DD8DD" w14:textId="77777777" w:rsidR="00023DFF" w:rsidRDefault="00000000">
            <w:pPr>
              <w:pStyle w:val="TableParagraph"/>
              <w:spacing w:line="322" w:lineRule="exact"/>
              <w:jc w:val="left"/>
              <w:rPr>
                <w:sz w:val="28"/>
              </w:rPr>
            </w:pPr>
            <w:r>
              <w:rPr>
                <w:sz w:val="28"/>
              </w:rPr>
              <w:t>кафе,</w:t>
            </w:r>
            <w:r>
              <w:rPr>
                <w:spacing w:val="-6"/>
                <w:sz w:val="28"/>
              </w:rPr>
              <w:t xml:space="preserve"> </w:t>
            </w:r>
            <w:r>
              <w:rPr>
                <w:sz w:val="28"/>
              </w:rPr>
              <w:t>спортивними</w:t>
            </w:r>
            <w:r>
              <w:rPr>
                <w:spacing w:val="-7"/>
                <w:sz w:val="28"/>
              </w:rPr>
              <w:t xml:space="preserve"> </w:t>
            </w:r>
            <w:r>
              <w:rPr>
                <w:sz w:val="28"/>
              </w:rPr>
              <w:t>залами</w:t>
            </w:r>
            <w:r>
              <w:rPr>
                <w:spacing w:val="-5"/>
                <w:sz w:val="28"/>
              </w:rPr>
              <w:t xml:space="preserve"> </w:t>
            </w:r>
            <w:r>
              <w:rPr>
                <w:sz w:val="28"/>
              </w:rPr>
              <w:t>(за</w:t>
            </w:r>
            <w:r>
              <w:rPr>
                <w:spacing w:val="-6"/>
                <w:sz w:val="28"/>
              </w:rPr>
              <w:t xml:space="preserve"> </w:t>
            </w:r>
            <w:r>
              <w:rPr>
                <w:sz w:val="28"/>
              </w:rPr>
              <w:t>винятком</w:t>
            </w:r>
            <w:r>
              <w:rPr>
                <w:spacing w:val="-8"/>
                <w:sz w:val="28"/>
              </w:rPr>
              <w:t xml:space="preserve"> </w:t>
            </w:r>
            <w:r>
              <w:rPr>
                <w:sz w:val="28"/>
              </w:rPr>
              <w:t>дискотек</w:t>
            </w:r>
            <w:r>
              <w:rPr>
                <w:spacing w:val="-5"/>
                <w:sz w:val="28"/>
              </w:rPr>
              <w:t xml:space="preserve"> </w:t>
            </w:r>
            <w:r>
              <w:rPr>
                <w:sz w:val="28"/>
              </w:rPr>
              <w:t>і їм подібних приміщень)</w:t>
            </w:r>
          </w:p>
        </w:tc>
        <w:tc>
          <w:tcPr>
            <w:tcW w:w="1383" w:type="dxa"/>
          </w:tcPr>
          <w:p w14:paraId="33F5748C" w14:textId="77777777" w:rsidR="00023DFF" w:rsidRDefault="00000000">
            <w:pPr>
              <w:pStyle w:val="TableParagraph"/>
              <w:spacing w:before="314"/>
              <w:ind w:left="18"/>
              <w:rPr>
                <w:sz w:val="28"/>
              </w:rPr>
            </w:pPr>
            <w:r>
              <w:rPr>
                <w:spacing w:val="-5"/>
                <w:sz w:val="28"/>
              </w:rPr>
              <w:t>62</w:t>
            </w:r>
          </w:p>
        </w:tc>
        <w:tc>
          <w:tcPr>
            <w:tcW w:w="1508" w:type="dxa"/>
          </w:tcPr>
          <w:p w14:paraId="6A84E5AA" w14:textId="77777777" w:rsidR="00023DFF" w:rsidRDefault="00000000">
            <w:pPr>
              <w:pStyle w:val="TableParagraph"/>
              <w:spacing w:before="314"/>
              <w:ind w:left="18" w:right="4"/>
              <w:rPr>
                <w:sz w:val="28"/>
              </w:rPr>
            </w:pPr>
            <w:r>
              <w:rPr>
                <w:spacing w:val="-10"/>
                <w:sz w:val="28"/>
              </w:rPr>
              <w:t>-</w:t>
            </w:r>
          </w:p>
        </w:tc>
      </w:tr>
      <w:tr w:rsidR="00023DFF" w14:paraId="2A8A3E9F" w14:textId="77777777">
        <w:trPr>
          <w:trHeight w:val="642"/>
        </w:trPr>
        <w:tc>
          <w:tcPr>
            <w:tcW w:w="547" w:type="dxa"/>
          </w:tcPr>
          <w:p w14:paraId="4687E830" w14:textId="77777777" w:rsidR="00023DFF" w:rsidRDefault="00000000">
            <w:pPr>
              <w:pStyle w:val="TableParagraph"/>
              <w:spacing w:before="153"/>
              <w:ind w:left="0" w:right="112"/>
              <w:jc w:val="right"/>
              <w:rPr>
                <w:sz w:val="28"/>
              </w:rPr>
            </w:pPr>
            <w:r>
              <w:rPr>
                <w:spacing w:val="-5"/>
                <w:sz w:val="28"/>
              </w:rPr>
              <w:t>22</w:t>
            </w:r>
          </w:p>
        </w:tc>
        <w:tc>
          <w:tcPr>
            <w:tcW w:w="6269" w:type="dxa"/>
          </w:tcPr>
          <w:p w14:paraId="66E35B97" w14:textId="77777777" w:rsidR="00023DFF" w:rsidRDefault="00000000">
            <w:pPr>
              <w:pStyle w:val="TableParagraph"/>
              <w:spacing w:line="314" w:lineRule="exact"/>
              <w:jc w:val="left"/>
              <w:rPr>
                <w:sz w:val="28"/>
              </w:rPr>
            </w:pPr>
            <w:r>
              <w:rPr>
                <w:sz w:val="28"/>
              </w:rPr>
              <w:t>Стіни</w:t>
            </w:r>
            <w:r>
              <w:rPr>
                <w:spacing w:val="-8"/>
                <w:sz w:val="28"/>
              </w:rPr>
              <w:t xml:space="preserve"> </w:t>
            </w:r>
            <w:r>
              <w:rPr>
                <w:sz w:val="28"/>
              </w:rPr>
              <w:t>між</w:t>
            </w:r>
            <w:r>
              <w:rPr>
                <w:spacing w:val="-5"/>
                <w:sz w:val="28"/>
              </w:rPr>
              <w:t xml:space="preserve"> </w:t>
            </w:r>
            <w:r>
              <w:rPr>
                <w:sz w:val="28"/>
              </w:rPr>
              <w:t>приміщеннями</w:t>
            </w:r>
            <w:r>
              <w:rPr>
                <w:spacing w:val="-5"/>
                <w:sz w:val="28"/>
              </w:rPr>
              <w:t xml:space="preserve"> </w:t>
            </w:r>
            <w:r>
              <w:rPr>
                <w:sz w:val="28"/>
              </w:rPr>
              <w:t>квартир</w:t>
            </w:r>
            <w:r>
              <w:rPr>
                <w:spacing w:val="-5"/>
                <w:sz w:val="28"/>
              </w:rPr>
              <w:t xml:space="preserve"> </w:t>
            </w:r>
            <w:r>
              <w:rPr>
                <w:sz w:val="28"/>
              </w:rPr>
              <w:t>та</w:t>
            </w:r>
            <w:r>
              <w:rPr>
                <w:spacing w:val="-7"/>
                <w:sz w:val="28"/>
              </w:rPr>
              <w:t xml:space="preserve"> </w:t>
            </w:r>
            <w:r>
              <w:rPr>
                <w:sz w:val="28"/>
              </w:rPr>
              <w:t>офісами</w:t>
            </w:r>
            <w:r>
              <w:rPr>
                <w:spacing w:val="-5"/>
                <w:sz w:val="28"/>
              </w:rPr>
              <w:t xml:space="preserve"> чи</w:t>
            </w:r>
          </w:p>
          <w:p w14:paraId="3B3DAE1C" w14:textId="77777777" w:rsidR="00023DFF" w:rsidRDefault="00000000">
            <w:pPr>
              <w:pStyle w:val="TableParagraph"/>
              <w:spacing w:line="308" w:lineRule="exact"/>
              <w:jc w:val="left"/>
              <w:rPr>
                <w:sz w:val="28"/>
              </w:rPr>
            </w:pPr>
            <w:r>
              <w:rPr>
                <w:sz w:val="28"/>
              </w:rPr>
              <w:t>адміністративними</w:t>
            </w:r>
            <w:r>
              <w:rPr>
                <w:spacing w:val="-13"/>
                <w:sz w:val="28"/>
              </w:rPr>
              <w:t xml:space="preserve"> </w:t>
            </w:r>
            <w:r>
              <w:rPr>
                <w:spacing w:val="-2"/>
                <w:sz w:val="28"/>
              </w:rPr>
              <w:t>приміщеннями</w:t>
            </w:r>
          </w:p>
        </w:tc>
        <w:tc>
          <w:tcPr>
            <w:tcW w:w="1383" w:type="dxa"/>
          </w:tcPr>
          <w:p w14:paraId="484D447C" w14:textId="77777777" w:rsidR="00023DFF" w:rsidRDefault="00000000">
            <w:pPr>
              <w:pStyle w:val="TableParagraph"/>
              <w:spacing w:before="153"/>
              <w:ind w:left="18"/>
              <w:rPr>
                <w:sz w:val="28"/>
              </w:rPr>
            </w:pPr>
            <w:r>
              <w:rPr>
                <w:spacing w:val="-5"/>
                <w:sz w:val="28"/>
              </w:rPr>
              <w:t>54</w:t>
            </w:r>
          </w:p>
        </w:tc>
        <w:tc>
          <w:tcPr>
            <w:tcW w:w="1508" w:type="dxa"/>
          </w:tcPr>
          <w:p w14:paraId="57491A7E" w14:textId="77777777" w:rsidR="00023DFF" w:rsidRDefault="00000000">
            <w:pPr>
              <w:pStyle w:val="TableParagraph"/>
              <w:spacing w:before="153"/>
              <w:ind w:left="18" w:right="4"/>
              <w:rPr>
                <w:sz w:val="28"/>
              </w:rPr>
            </w:pPr>
            <w:r>
              <w:rPr>
                <w:spacing w:val="-10"/>
                <w:sz w:val="28"/>
              </w:rPr>
              <w:t>-</w:t>
            </w:r>
          </w:p>
        </w:tc>
      </w:tr>
      <w:tr w:rsidR="00023DFF" w14:paraId="0A5E2F62" w14:textId="77777777">
        <w:trPr>
          <w:trHeight w:val="645"/>
        </w:trPr>
        <w:tc>
          <w:tcPr>
            <w:tcW w:w="547" w:type="dxa"/>
          </w:tcPr>
          <w:p w14:paraId="1491345A" w14:textId="77777777" w:rsidR="00023DFF" w:rsidRDefault="00000000">
            <w:pPr>
              <w:pStyle w:val="TableParagraph"/>
              <w:spacing w:before="156"/>
              <w:ind w:left="0" w:right="112"/>
              <w:jc w:val="right"/>
              <w:rPr>
                <w:sz w:val="28"/>
              </w:rPr>
            </w:pPr>
            <w:r>
              <w:rPr>
                <w:spacing w:val="-5"/>
                <w:sz w:val="28"/>
              </w:rPr>
              <w:t>23</w:t>
            </w:r>
          </w:p>
        </w:tc>
        <w:tc>
          <w:tcPr>
            <w:tcW w:w="6269" w:type="dxa"/>
          </w:tcPr>
          <w:p w14:paraId="21922B53" w14:textId="77777777" w:rsidR="00023DFF" w:rsidRDefault="00000000">
            <w:pPr>
              <w:pStyle w:val="TableParagraph"/>
              <w:spacing w:line="315" w:lineRule="exact"/>
              <w:jc w:val="left"/>
              <w:rPr>
                <w:sz w:val="28"/>
              </w:rPr>
            </w:pPr>
            <w:r>
              <w:rPr>
                <w:sz w:val="28"/>
              </w:rPr>
              <w:t>Стіни,</w:t>
            </w:r>
            <w:r>
              <w:rPr>
                <w:spacing w:val="-6"/>
                <w:sz w:val="28"/>
              </w:rPr>
              <w:t xml:space="preserve"> </w:t>
            </w:r>
            <w:r>
              <w:rPr>
                <w:sz w:val="28"/>
              </w:rPr>
              <w:t>що</w:t>
            </w:r>
            <w:r>
              <w:rPr>
                <w:spacing w:val="-4"/>
                <w:sz w:val="28"/>
              </w:rPr>
              <w:t xml:space="preserve"> </w:t>
            </w:r>
            <w:r>
              <w:rPr>
                <w:sz w:val="28"/>
              </w:rPr>
              <w:t>відокремлюють</w:t>
            </w:r>
            <w:r>
              <w:rPr>
                <w:spacing w:val="-7"/>
                <w:sz w:val="28"/>
              </w:rPr>
              <w:t xml:space="preserve"> </w:t>
            </w:r>
            <w:r>
              <w:rPr>
                <w:sz w:val="28"/>
              </w:rPr>
              <w:t>квартири</w:t>
            </w:r>
            <w:r>
              <w:rPr>
                <w:spacing w:val="-4"/>
                <w:sz w:val="28"/>
              </w:rPr>
              <w:t xml:space="preserve"> </w:t>
            </w:r>
            <w:r>
              <w:rPr>
                <w:sz w:val="28"/>
              </w:rPr>
              <w:t>від</w:t>
            </w:r>
            <w:r>
              <w:rPr>
                <w:spacing w:val="-6"/>
                <w:sz w:val="28"/>
              </w:rPr>
              <w:t xml:space="preserve"> </w:t>
            </w:r>
            <w:r>
              <w:rPr>
                <w:spacing w:val="-2"/>
                <w:sz w:val="28"/>
              </w:rPr>
              <w:t>в'їздів</w:t>
            </w:r>
          </w:p>
          <w:p w14:paraId="7F94E5B1" w14:textId="77777777" w:rsidR="00023DFF" w:rsidRDefault="00000000">
            <w:pPr>
              <w:pStyle w:val="TableParagraph"/>
              <w:spacing w:before="2" w:line="308" w:lineRule="exact"/>
              <w:jc w:val="left"/>
              <w:rPr>
                <w:sz w:val="28"/>
              </w:rPr>
            </w:pPr>
            <w:r>
              <w:rPr>
                <w:sz w:val="28"/>
              </w:rPr>
              <w:t>(проїздів)</w:t>
            </w:r>
            <w:r>
              <w:rPr>
                <w:spacing w:val="-6"/>
                <w:sz w:val="28"/>
              </w:rPr>
              <w:t xml:space="preserve"> </w:t>
            </w:r>
            <w:r>
              <w:rPr>
                <w:sz w:val="28"/>
              </w:rPr>
              <w:t>у</w:t>
            </w:r>
            <w:r>
              <w:rPr>
                <w:spacing w:val="-7"/>
                <w:sz w:val="28"/>
              </w:rPr>
              <w:t xml:space="preserve"> </w:t>
            </w:r>
            <w:r>
              <w:rPr>
                <w:sz w:val="28"/>
              </w:rPr>
              <w:t>вбудовані</w:t>
            </w:r>
            <w:r>
              <w:rPr>
                <w:spacing w:val="-6"/>
                <w:sz w:val="28"/>
              </w:rPr>
              <w:t xml:space="preserve"> </w:t>
            </w:r>
            <w:r>
              <w:rPr>
                <w:sz w:val="28"/>
              </w:rPr>
              <w:t>паркінги,</w:t>
            </w:r>
            <w:r>
              <w:rPr>
                <w:spacing w:val="-5"/>
                <w:sz w:val="28"/>
              </w:rPr>
              <w:t xml:space="preserve"> </w:t>
            </w:r>
            <w:r>
              <w:rPr>
                <w:sz w:val="28"/>
              </w:rPr>
              <w:t>склади</w:t>
            </w:r>
            <w:r>
              <w:rPr>
                <w:spacing w:val="-6"/>
                <w:sz w:val="28"/>
              </w:rPr>
              <w:t xml:space="preserve"> </w:t>
            </w:r>
            <w:r>
              <w:rPr>
                <w:spacing w:val="-4"/>
                <w:sz w:val="28"/>
              </w:rPr>
              <w:t>тощо</w:t>
            </w:r>
          </w:p>
        </w:tc>
        <w:tc>
          <w:tcPr>
            <w:tcW w:w="1383" w:type="dxa"/>
          </w:tcPr>
          <w:p w14:paraId="0E3CAFA4" w14:textId="77777777" w:rsidR="00023DFF" w:rsidRDefault="00000000">
            <w:pPr>
              <w:pStyle w:val="TableParagraph"/>
              <w:spacing w:before="156"/>
              <w:ind w:left="18"/>
              <w:rPr>
                <w:sz w:val="28"/>
              </w:rPr>
            </w:pPr>
            <w:r>
              <w:rPr>
                <w:spacing w:val="-5"/>
                <w:sz w:val="28"/>
              </w:rPr>
              <w:t>56</w:t>
            </w:r>
          </w:p>
        </w:tc>
        <w:tc>
          <w:tcPr>
            <w:tcW w:w="1508" w:type="dxa"/>
          </w:tcPr>
          <w:p w14:paraId="492ACF44" w14:textId="77777777" w:rsidR="00023DFF" w:rsidRDefault="00000000">
            <w:pPr>
              <w:pStyle w:val="TableParagraph"/>
              <w:spacing w:before="156"/>
              <w:ind w:left="18" w:right="4"/>
              <w:rPr>
                <w:sz w:val="28"/>
              </w:rPr>
            </w:pPr>
            <w:r>
              <w:rPr>
                <w:spacing w:val="-10"/>
                <w:sz w:val="28"/>
              </w:rPr>
              <w:t>-</w:t>
            </w:r>
          </w:p>
        </w:tc>
      </w:tr>
      <w:tr w:rsidR="00023DFF" w14:paraId="1FF2DD5F" w14:textId="77777777">
        <w:trPr>
          <w:trHeight w:val="642"/>
        </w:trPr>
        <w:tc>
          <w:tcPr>
            <w:tcW w:w="547" w:type="dxa"/>
          </w:tcPr>
          <w:p w14:paraId="5A4C879C" w14:textId="77777777" w:rsidR="00023DFF" w:rsidRDefault="00000000">
            <w:pPr>
              <w:pStyle w:val="TableParagraph"/>
              <w:spacing w:before="153"/>
              <w:ind w:left="0" w:right="112"/>
              <w:jc w:val="right"/>
              <w:rPr>
                <w:sz w:val="28"/>
              </w:rPr>
            </w:pPr>
            <w:r>
              <w:rPr>
                <w:spacing w:val="-5"/>
                <w:sz w:val="28"/>
              </w:rPr>
              <w:t>24</w:t>
            </w:r>
          </w:p>
        </w:tc>
        <w:tc>
          <w:tcPr>
            <w:tcW w:w="6269" w:type="dxa"/>
          </w:tcPr>
          <w:p w14:paraId="44FB50AD" w14:textId="77777777" w:rsidR="00023DFF" w:rsidRDefault="00000000">
            <w:pPr>
              <w:pStyle w:val="TableParagraph"/>
              <w:spacing w:line="314" w:lineRule="exact"/>
              <w:jc w:val="left"/>
              <w:rPr>
                <w:sz w:val="28"/>
              </w:rPr>
            </w:pPr>
            <w:r>
              <w:rPr>
                <w:sz w:val="28"/>
              </w:rPr>
              <w:t>Перегородки</w:t>
            </w:r>
            <w:r>
              <w:rPr>
                <w:spacing w:val="-8"/>
                <w:sz w:val="28"/>
              </w:rPr>
              <w:t xml:space="preserve"> </w:t>
            </w:r>
            <w:r>
              <w:rPr>
                <w:sz w:val="28"/>
              </w:rPr>
              <w:t>без</w:t>
            </w:r>
            <w:r>
              <w:rPr>
                <w:spacing w:val="-7"/>
                <w:sz w:val="28"/>
              </w:rPr>
              <w:t xml:space="preserve"> </w:t>
            </w:r>
            <w:r>
              <w:rPr>
                <w:sz w:val="28"/>
              </w:rPr>
              <w:t>дверей</w:t>
            </w:r>
            <w:r>
              <w:rPr>
                <w:spacing w:val="-4"/>
                <w:sz w:val="28"/>
              </w:rPr>
              <w:t xml:space="preserve"> </w:t>
            </w:r>
            <w:r>
              <w:rPr>
                <w:sz w:val="28"/>
              </w:rPr>
              <w:t>між</w:t>
            </w:r>
            <w:r>
              <w:rPr>
                <w:spacing w:val="-4"/>
                <w:sz w:val="28"/>
              </w:rPr>
              <w:t xml:space="preserve"> </w:t>
            </w:r>
            <w:r>
              <w:rPr>
                <w:sz w:val="28"/>
              </w:rPr>
              <w:t>кімнатами,</w:t>
            </w:r>
            <w:r>
              <w:rPr>
                <w:spacing w:val="-7"/>
                <w:sz w:val="28"/>
              </w:rPr>
              <w:t xml:space="preserve"> </w:t>
            </w:r>
            <w:r>
              <w:rPr>
                <w:spacing w:val="-5"/>
                <w:sz w:val="28"/>
              </w:rPr>
              <w:t>між</w:t>
            </w:r>
          </w:p>
          <w:p w14:paraId="7852D0FD" w14:textId="77777777" w:rsidR="00023DFF" w:rsidRDefault="00000000">
            <w:pPr>
              <w:pStyle w:val="TableParagraph"/>
              <w:spacing w:line="308" w:lineRule="exact"/>
              <w:jc w:val="left"/>
              <w:rPr>
                <w:sz w:val="28"/>
              </w:rPr>
            </w:pPr>
            <w:r>
              <w:rPr>
                <w:sz w:val="28"/>
              </w:rPr>
              <w:t>кухнею</w:t>
            </w:r>
            <w:r>
              <w:rPr>
                <w:spacing w:val="-5"/>
                <w:sz w:val="28"/>
              </w:rPr>
              <w:t xml:space="preserve"> </w:t>
            </w:r>
            <w:r>
              <w:rPr>
                <w:sz w:val="28"/>
              </w:rPr>
              <w:t>і</w:t>
            </w:r>
            <w:r>
              <w:rPr>
                <w:spacing w:val="-2"/>
                <w:sz w:val="28"/>
              </w:rPr>
              <w:t xml:space="preserve"> </w:t>
            </w:r>
            <w:r>
              <w:rPr>
                <w:sz w:val="28"/>
              </w:rPr>
              <w:t>кімнатою</w:t>
            </w:r>
            <w:r>
              <w:rPr>
                <w:spacing w:val="-4"/>
                <w:sz w:val="28"/>
              </w:rPr>
              <w:t xml:space="preserve"> </w:t>
            </w:r>
            <w:r>
              <w:rPr>
                <w:sz w:val="28"/>
              </w:rPr>
              <w:t>в</w:t>
            </w:r>
            <w:r>
              <w:rPr>
                <w:spacing w:val="-6"/>
                <w:sz w:val="28"/>
              </w:rPr>
              <w:t xml:space="preserve"> </w:t>
            </w:r>
            <w:r>
              <w:rPr>
                <w:sz w:val="28"/>
              </w:rPr>
              <w:t>одній</w:t>
            </w:r>
            <w:r>
              <w:rPr>
                <w:spacing w:val="-2"/>
                <w:sz w:val="28"/>
              </w:rPr>
              <w:t xml:space="preserve"> квартирі</w:t>
            </w:r>
          </w:p>
        </w:tc>
        <w:tc>
          <w:tcPr>
            <w:tcW w:w="1383" w:type="dxa"/>
          </w:tcPr>
          <w:p w14:paraId="1C287971" w14:textId="77777777" w:rsidR="00023DFF" w:rsidRDefault="00000000">
            <w:pPr>
              <w:pStyle w:val="TableParagraph"/>
              <w:spacing w:before="153"/>
              <w:ind w:left="18"/>
              <w:rPr>
                <w:sz w:val="28"/>
              </w:rPr>
            </w:pPr>
            <w:r>
              <w:rPr>
                <w:spacing w:val="-5"/>
                <w:sz w:val="28"/>
              </w:rPr>
              <w:t>43</w:t>
            </w:r>
          </w:p>
        </w:tc>
        <w:tc>
          <w:tcPr>
            <w:tcW w:w="1508" w:type="dxa"/>
          </w:tcPr>
          <w:p w14:paraId="57C79D85" w14:textId="77777777" w:rsidR="00023DFF" w:rsidRDefault="00000000">
            <w:pPr>
              <w:pStyle w:val="TableParagraph"/>
              <w:spacing w:before="153"/>
              <w:ind w:left="18" w:right="4"/>
              <w:rPr>
                <w:sz w:val="28"/>
              </w:rPr>
            </w:pPr>
            <w:r>
              <w:rPr>
                <w:spacing w:val="-10"/>
                <w:sz w:val="28"/>
              </w:rPr>
              <w:t>-</w:t>
            </w:r>
          </w:p>
        </w:tc>
      </w:tr>
      <w:tr w:rsidR="00023DFF" w14:paraId="7C784E53" w14:textId="77777777">
        <w:trPr>
          <w:trHeight w:val="645"/>
        </w:trPr>
        <w:tc>
          <w:tcPr>
            <w:tcW w:w="547" w:type="dxa"/>
          </w:tcPr>
          <w:p w14:paraId="43234820" w14:textId="77777777" w:rsidR="00023DFF" w:rsidRDefault="00000000">
            <w:pPr>
              <w:pStyle w:val="TableParagraph"/>
              <w:spacing w:before="156"/>
              <w:ind w:left="0" w:right="112"/>
              <w:jc w:val="right"/>
              <w:rPr>
                <w:sz w:val="28"/>
              </w:rPr>
            </w:pPr>
            <w:r>
              <w:rPr>
                <w:spacing w:val="-5"/>
                <w:sz w:val="28"/>
              </w:rPr>
              <w:t>25</w:t>
            </w:r>
          </w:p>
        </w:tc>
        <w:tc>
          <w:tcPr>
            <w:tcW w:w="6269" w:type="dxa"/>
          </w:tcPr>
          <w:p w14:paraId="3B92B975" w14:textId="77777777" w:rsidR="00023DFF" w:rsidRDefault="00000000">
            <w:pPr>
              <w:pStyle w:val="TableParagraph"/>
              <w:spacing w:line="317" w:lineRule="exact"/>
              <w:jc w:val="left"/>
              <w:rPr>
                <w:sz w:val="28"/>
              </w:rPr>
            </w:pPr>
            <w:r>
              <w:rPr>
                <w:sz w:val="28"/>
              </w:rPr>
              <w:t>Перегородки</w:t>
            </w:r>
            <w:r>
              <w:rPr>
                <w:spacing w:val="-7"/>
                <w:sz w:val="28"/>
              </w:rPr>
              <w:t xml:space="preserve"> </w:t>
            </w:r>
            <w:r>
              <w:rPr>
                <w:sz w:val="28"/>
              </w:rPr>
              <w:t>без</w:t>
            </w:r>
            <w:r>
              <w:rPr>
                <w:spacing w:val="-6"/>
                <w:sz w:val="28"/>
              </w:rPr>
              <w:t xml:space="preserve"> </w:t>
            </w:r>
            <w:r>
              <w:rPr>
                <w:sz w:val="28"/>
              </w:rPr>
              <w:t>дверей</w:t>
            </w:r>
            <w:r>
              <w:rPr>
                <w:spacing w:val="-3"/>
                <w:sz w:val="28"/>
              </w:rPr>
              <w:t xml:space="preserve"> </w:t>
            </w:r>
            <w:r>
              <w:rPr>
                <w:sz w:val="28"/>
              </w:rPr>
              <w:t>між</w:t>
            </w:r>
            <w:r>
              <w:rPr>
                <w:spacing w:val="-4"/>
                <w:sz w:val="28"/>
              </w:rPr>
              <w:t xml:space="preserve"> </w:t>
            </w:r>
            <w:r>
              <w:rPr>
                <w:sz w:val="28"/>
              </w:rPr>
              <w:t>кімнатою</w:t>
            </w:r>
            <w:r>
              <w:rPr>
                <w:spacing w:val="-4"/>
                <w:sz w:val="28"/>
              </w:rPr>
              <w:t xml:space="preserve"> </w:t>
            </w:r>
            <w:r>
              <w:rPr>
                <w:sz w:val="28"/>
              </w:rPr>
              <w:t>і</w:t>
            </w:r>
            <w:r>
              <w:rPr>
                <w:spacing w:val="-4"/>
                <w:sz w:val="28"/>
              </w:rPr>
              <w:t xml:space="preserve"> </w:t>
            </w:r>
            <w:r>
              <w:rPr>
                <w:spacing w:val="-2"/>
                <w:sz w:val="28"/>
              </w:rPr>
              <w:t>санітарним</w:t>
            </w:r>
          </w:p>
          <w:p w14:paraId="06E1A270" w14:textId="77777777" w:rsidR="00023DFF" w:rsidRDefault="00000000">
            <w:pPr>
              <w:pStyle w:val="TableParagraph"/>
              <w:spacing w:line="308" w:lineRule="exact"/>
              <w:jc w:val="left"/>
              <w:rPr>
                <w:sz w:val="28"/>
              </w:rPr>
            </w:pPr>
            <w:r>
              <w:rPr>
                <w:sz w:val="28"/>
              </w:rPr>
              <w:t>вузлом</w:t>
            </w:r>
            <w:r>
              <w:rPr>
                <w:spacing w:val="-4"/>
                <w:sz w:val="28"/>
              </w:rPr>
              <w:t xml:space="preserve"> </w:t>
            </w:r>
            <w:r>
              <w:rPr>
                <w:sz w:val="28"/>
              </w:rPr>
              <w:t>в</w:t>
            </w:r>
            <w:r>
              <w:rPr>
                <w:spacing w:val="-3"/>
                <w:sz w:val="28"/>
              </w:rPr>
              <w:t xml:space="preserve"> </w:t>
            </w:r>
            <w:r>
              <w:rPr>
                <w:sz w:val="28"/>
              </w:rPr>
              <w:t>одній</w:t>
            </w:r>
            <w:r>
              <w:rPr>
                <w:spacing w:val="-2"/>
                <w:sz w:val="28"/>
              </w:rPr>
              <w:t xml:space="preserve"> квартирі</w:t>
            </w:r>
          </w:p>
        </w:tc>
        <w:tc>
          <w:tcPr>
            <w:tcW w:w="1383" w:type="dxa"/>
          </w:tcPr>
          <w:p w14:paraId="19214981" w14:textId="77777777" w:rsidR="00023DFF" w:rsidRDefault="00000000">
            <w:pPr>
              <w:pStyle w:val="TableParagraph"/>
              <w:spacing w:before="156"/>
              <w:ind w:left="18"/>
              <w:rPr>
                <w:sz w:val="28"/>
              </w:rPr>
            </w:pPr>
            <w:r>
              <w:rPr>
                <w:spacing w:val="-5"/>
                <w:sz w:val="28"/>
              </w:rPr>
              <w:t>46</w:t>
            </w:r>
          </w:p>
        </w:tc>
        <w:tc>
          <w:tcPr>
            <w:tcW w:w="1508" w:type="dxa"/>
          </w:tcPr>
          <w:p w14:paraId="2D0D90CA" w14:textId="77777777" w:rsidR="00023DFF" w:rsidRDefault="00000000">
            <w:pPr>
              <w:pStyle w:val="TableParagraph"/>
              <w:spacing w:before="156"/>
              <w:ind w:left="18" w:right="4"/>
              <w:rPr>
                <w:sz w:val="28"/>
              </w:rPr>
            </w:pPr>
            <w:r>
              <w:rPr>
                <w:spacing w:val="-10"/>
                <w:sz w:val="28"/>
              </w:rPr>
              <w:t>-</w:t>
            </w:r>
          </w:p>
        </w:tc>
      </w:tr>
      <w:tr w:rsidR="00023DFF" w14:paraId="35295C28" w14:textId="77777777">
        <w:trPr>
          <w:trHeight w:val="645"/>
        </w:trPr>
        <w:tc>
          <w:tcPr>
            <w:tcW w:w="547" w:type="dxa"/>
          </w:tcPr>
          <w:p w14:paraId="2E61C828" w14:textId="77777777" w:rsidR="00023DFF" w:rsidRDefault="00000000">
            <w:pPr>
              <w:pStyle w:val="TableParagraph"/>
              <w:spacing w:before="153"/>
              <w:ind w:left="0" w:right="112"/>
              <w:jc w:val="right"/>
              <w:rPr>
                <w:sz w:val="28"/>
              </w:rPr>
            </w:pPr>
            <w:r>
              <w:rPr>
                <w:spacing w:val="-5"/>
                <w:sz w:val="28"/>
              </w:rPr>
              <w:t>26</w:t>
            </w:r>
          </w:p>
        </w:tc>
        <w:tc>
          <w:tcPr>
            <w:tcW w:w="6269" w:type="dxa"/>
          </w:tcPr>
          <w:p w14:paraId="78485FB3" w14:textId="77777777" w:rsidR="00023DFF" w:rsidRDefault="00000000">
            <w:pPr>
              <w:pStyle w:val="TableParagraph"/>
              <w:spacing w:line="314" w:lineRule="exact"/>
              <w:jc w:val="left"/>
              <w:rPr>
                <w:sz w:val="28"/>
              </w:rPr>
            </w:pPr>
            <w:r>
              <w:rPr>
                <w:sz w:val="28"/>
              </w:rPr>
              <w:t>Стіни</w:t>
            </w:r>
            <w:r>
              <w:rPr>
                <w:spacing w:val="-3"/>
                <w:sz w:val="28"/>
              </w:rPr>
              <w:t xml:space="preserve"> </w:t>
            </w:r>
            <w:r>
              <w:rPr>
                <w:sz w:val="28"/>
              </w:rPr>
              <w:t>і</w:t>
            </w:r>
            <w:r>
              <w:rPr>
                <w:spacing w:val="-4"/>
                <w:sz w:val="28"/>
              </w:rPr>
              <w:t xml:space="preserve"> </w:t>
            </w:r>
            <w:r>
              <w:rPr>
                <w:sz w:val="28"/>
              </w:rPr>
              <w:t>перегородки</w:t>
            </w:r>
            <w:r>
              <w:rPr>
                <w:spacing w:val="-5"/>
                <w:sz w:val="28"/>
              </w:rPr>
              <w:t xml:space="preserve"> </w:t>
            </w:r>
            <w:r>
              <w:rPr>
                <w:sz w:val="28"/>
              </w:rPr>
              <w:t>між</w:t>
            </w:r>
            <w:r>
              <w:rPr>
                <w:spacing w:val="-2"/>
                <w:sz w:val="28"/>
              </w:rPr>
              <w:t xml:space="preserve"> житловими</w:t>
            </w:r>
          </w:p>
          <w:p w14:paraId="0B8C4693" w14:textId="77777777" w:rsidR="00023DFF" w:rsidRDefault="00000000">
            <w:pPr>
              <w:pStyle w:val="TableParagraph"/>
              <w:spacing w:line="311" w:lineRule="exact"/>
              <w:jc w:val="left"/>
              <w:rPr>
                <w:sz w:val="28"/>
              </w:rPr>
            </w:pPr>
            <w:r>
              <w:rPr>
                <w:sz w:val="28"/>
              </w:rPr>
              <w:t>приміщеннями</w:t>
            </w:r>
            <w:r>
              <w:rPr>
                <w:spacing w:val="-6"/>
                <w:sz w:val="28"/>
              </w:rPr>
              <w:t xml:space="preserve"> </w:t>
            </w:r>
            <w:r>
              <w:rPr>
                <w:sz w:val="28"/>
              </w:rPr>
              <w:t>у</w:t>
            </w:r>
            <w:r>
              <w:rPr>
                <w:spacing w:val="-8"/>
                <w:sz w:val="28"/>
              </w:rPr>
              <w:t xml:space="preserve"> </w:t>
            </w:r>
            <w:r>
              <w:rPr>
                <w:sz w:val="28"/>
              </w:rPr>
              <w:t>будинках</w:t>
            </w:r>
            <w:r>
              <w:rPr>
                <w:spacing w:val="-5"/>
                <w:sz w:val="28"/>
              </w:rPr>
              <w:t xml:space="preserve"> </w:t>
            </w:r>
            <w:r>
              <w:rPr>
                <w:spacing w:val="-2"/>
                <w:sz w:val="28"/>
              </w:rPr>
              <w:t>гуртожитків</w:t>
            </w:r>
          </w:p>
        </w:tc>
        <w:tc>
          <w:tcPr>
            <w:tcW w:w="1383" w:type="dxa"/>
          </w:tcPr>
          <w:p w14:paraId="1F7C2249" w14:textId="77777777" w:rsidR="00023DFF" w:rsidRDefault="00000000">
            <w:pPr>
              <w:pStyle w:val="TableParagraph"/>
              <w:spacing w:before="153"/>
              <w:ind w:left="18"/>
              <w:rPr>
                <w:sz w:val="28"/>
              </w:rPr>
            </w:pPr>
            <w:r>
              <w:rPr>
                <w:spacing w:val="-5"/>
                <w:sz w:val="28"/>
              </w:rPr>
              <w:t>52</w:t>
            </w:r>
          </w:p>
        </w:tc>
        <w:tc>
          <w:tcPr>
            <w:tcW w:w="1508" w:type="dxa"/>
          </w:tcPr>
          <w:p w14:paraId="783C1CCA" w14:textId="77777777" w:rsidR="00023DFF" w:rsidRDefault="00000000">
            <w:pPr>
              <w:pStyle w:val="TableParagraph"/>
              <w:spacing w:before="153"/>
              <w:ind w:left="18" w:right="4"/>
              <w:rPr>
                <w:sz w:val="28"/>
              </w:rPr>
            </w:pPr>
            <w:r>
              <w:rPr>
                <w:spacing w:val="-10"/>
                <w:sz w:val="28"/>
              </w:rPr>
              <w:t>-</w:t>
            </w:r>
          </w:p>
        </w:tc>
      </w:tr>
    </w:tbl>
    <w:p w14:paraId="0EC13E3B" w14:textId="77777777" w:rsidR="00023DFF" w:rsidRDefault="00023DFF">
      <w:pPr>
        <w:pStyle w:val="TableParagraph"/>
        <w:rPr>
          <w:sz w:val="28"/>
        </w:rPr>
        <w:sectPr w:rsidR="00023DFF">
          <w:headerReference w:type="even" r:id="rId34"/>
          <w:headerReference w:type="default" r:id="rId35"/>
          <w:footerReference w:type="even" r:id="rId36"/>
          <w:footerReference w:type="default" r:id="rId37"/>
          <w:pgSz w:w="11910" w:h="16840"/>
          <w:pgMar w:top="1440" w:right="708" w:bottom="1452" w:left="992" w:header="725" w:footer="743" w:gutter="0"/>
          <w:pgNumType w:start="28"/>
          <w:cols w:space="720"/>
        </w:sectPr>
      </w:pPr>
    </w:p>
    <w:tbl>
      <w:tblPr>
        <w:tblStyle w:val="TableNormal"/>
        <w:tblW w:w="0" w:type="auto"/>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8"/>
        <w:gridCol w:w="6694"/>
        <w:gridCol w:w="1275"/>
        <w:gridCol w:w="1275"/>
      </w:tblGrid>
      <w:tr w:rsidR="00023DFF" w14:paraId="5B4E96A0" w14:textId="77777777">
        <w:trPr>
          <w:trHeight w:val="320"/>
        </w:trPr>
        <w:tc>
          <w:tcPr>
            <w:tcW w:w="538" w:type="dxa"/>
          </w:tcPr>
          <w:p w14:paraId="267D0CCA" w14:textId="77777777" w:rsidR="00023DFF" w:rsidRDefault="00000000">
            <w:pPr>
              <w:pStyle w:val="TableParagraph"/>
              <w:spacing w:line="301" w:lineRule="exact"/>
              <w:ind w:left="18" w:right="3"/>
              <w:rPr>
                <w:sz w:val="28"/>
              </w:rPr>
            </w:pPr>
            <w:r>
              <w:rPr>
                <w:spacing w:val="-10"/>
                <w:sz w:val="28"/>
              </w:rPr>
              <w:lastRenderedPageBreak/>
              <w:t>1</w:t>
            </w:r>
          </w:p>
        </w:tc>
        <w:tc>
          <w:tcPr>
            <w:tcW w:w="6694" w:type="dxa"/>
          </w:tcPr>
          <w:p w14:paraId="2660736E" w14:textId="77777777" w:rsidR="00023DFF" w:rsidRDefault="00000000">
            <w:pPr>
              <w:pStyle w:val="TableParagraph"/>
              <w:spacing w:line="301" w:lineRule="exact"/>
              <w:jc w:val="left"/>
              <w:rPr>
                <w:sz w:val="28"/>
              </w:rPr>
            </w:pPr>
            <w:r>
              <w:rPr>
                <w:spacing w:val="-10"/>
                <w:sz w:val="28"/>
              </w:rPr>
              <w:t>2</w:t>
            </w:r>
          </w:p>
        </w:tc>
        <w:tc>
          <w:tcPr>
            <w:tcW w:w="1275" w:type="dxa"/>
          </w:tcPr>
          <w:p w14:paraId="5D3918D4" w14:textId="77777777" w:rsidR="00023DFF" w:rsidRDefault="00000000">
            <w:pPr>
              <w:pStyle w:val="TableParagraph"/>
              <w:spacing w:line="301" w:lineRule="exact"/>
              <w:ind w:left="15"/>
              <w:rPr>
                <w:sz w:val="28"/>
              </w:rPr>
            </w:pPr>
            <w:r>
              <w:rPr>
                <w:spacing w:val="-10"/>
                <w:sz w:val="28"/>
              </w:rPr>
              <w:t>3</w:t>
            </w:r>
          </w:p>
        </w:tc>
        <w:tc>
          <w:tcPr>
            <w:tcW w:w="1275" w:type="dxa"/>
          </w:tcPr>
          <w:p w14:paraId="727A5CFF" w14:textId="77777777" w:rsidR="00023DFF" w:rsidRDefault="00000000">
            <w:pPr>
              <w:pStyle w:val="TableParagraph"/>
              <w:spacing w:line="301" w:lineRule="exact"/>
              <w:ind w:left="15" w:right="1"/>
              <w:rPr>
                <w:sz w:val="28"/>
              </w:rPr>
            </w:pPr>
            <w:r>
              <w:rPr>
                <w:spacing w:val="-10"/>
                <w:sz w:val="28"/>
              </w:rPr>
              <w:t>4</w:t>
            </w:r>
          </w:p>
        </w:tc>
      </w:tr>
      <w:tr w:rsidR="00023DFF" w14:paraId="6749CA67" w14:textId="77777777">
        <w:trPr>
          <w:trHeight w:val="1288"/>
        </w:trPr>
        <w:tc>
          <w:tcPr>
            <w:tcW w:w="538" w:type="dxa"/>
          </w:tcPr>
          <w:p w14:paraId="70F558DB" w14:textId="77777777" w:rsidR="00023DFF" w:rsidRDefault="00000000">
            <w:pPr>
              <w:pStyle w:val="TableParagraph"/>
              <w:spacing w:line="315" w:lineRule="exact"/>
              <w:ind w:left="18"/>
              <w:rPr>
                <w:sz w:val="28"/>
              </w:rPr>
            </w:pPr>
            <w:r>
              <w:rPr>
                <w:spacing w:val="-5"/>
                <w:sz w:val="28"/>
              </w:rPr>
              <w:t>27</w:t>
            </w:r>
          </w:p>
        </w:tc>
        <w:tc>
          <w:tcPr>
            <w:tcW w:w="6694" w:type="dxa"/>
          </w:tcPr>
          <w:p w14:paraId="0F5EB682" w14:textId="77777777" w:rsidR="00023DFF" w:rsidRDefault="00000000">
            <w:pPr>
              <w:pStyle w:val="TableParagraph"/>
              <w:ind w:right="278"/>
              <w:jc w:val="both"/>
              <w:rPr>
                <w:sz w:val="28"/>
              </w:rPr>
            </w:pPr>
            <w:r>
              <w:rPr>
                <w:sz w:val="28"/>
              </w:rPr>
              <w:t>Стіни</w:t>
            </w:r>
            <w:r>
              <w:rPr>
                <w:spacing w:val="-5"/>
                <w:sz w:val="28"/>
              </w:rPr>
              <w:t xml:space="preserve"> </w:t>
            </w:r>
            <w:r>
              <w:rPr>
                <w:sz w:val="28"/>
              </w:rPr>
              <w:t>і</w:t>
            </w:r>
            <w:r>
              <w:rPr>
                <w:spacing w:val="-7"/>
                <w:sz w:val="28"/>
              </w:rPr>
              <w:t xml:space="preserve"> </w:t>
            </w:r>
            <w:r>
              <w:rPr>
                <w:sz w:val="28"/>
              </w:rPr>
              <w:t>перегородки</w:t>
            </w:r>
            <w:r>
              <w:rPr>
                <w:spacing w:val="-7"/>
                <w:sz w:val="28"/>
              </w:rPr>
              <w:t xml:space="preserve"> </w:t>
            </w:r>
            <w:r>
              <w:rPr>
                <w:sz w:val="28"/>
              </w:rPr>
              <w:t>між</w:t>
            </w:r>
            <w:r>
              <w:rPr>
                <w:spacing w:val="-5"/>
                <w:sz w:val="28"/>
              </w:rPr>
              <w:t xml:space="preserve"> </w:t>
            </w:r>
            <w:r>
              <w:rPr>
                <w:sz w:val="28"/>
              </w:rPr>
              <w:t>житловими</w:t>
            </w:r>
            <w:r>
              <w:rPr>
                <w:spacing w:val="-7"/>
                <w:sz w:val="28"/>
              </w:rPr>
              <w:t xml:space="preserve"> </w:t>
            </w:r>
            <w:r>
              <w:rPr>
                <w:sz w:val="28"/>
              </w:rPr>
              <w:t>приміщеннями</w:t>
            </w:r>
            <w:r>
              <w:rPr>
                <w:spacing w:val="-7"/>
                <w:sz w:val="28"/>
              </w:rPr>
              <w:t xml:space="preserve"> </w:t>
            </w:r>
            <w:r>
              <w:rPr>
                <w:sz w:val="28"/>
              </w:rPr>
              <w:t>і приміщеннями загального користування (телевізійні зали, читальні зали, господарські приміщення, холи,</w:t>
            </w:r>
          </w:p>
          <w:p w14:paraId="3F8C50E6" w14:textId="77777777" w:rsidR="00023DFF" w:rsidRDefault="00000000">
            <w:pPr>
              <w:pStyle w:val="TableParagraph"/>
              <w:spacing w:line="308" w:lineRule="exact"/>
              <w:jc w:val="both"/>
              <w:rPr>
                <w:sz w:val="28"/>
              </w:rPr>
            </w:pPr>
            <w:r>
              <w:rPr>
                <w:sz w:val="28"/>
              </w:rPr>
              <w:t>коридори)</w:t>
            </w:r>
            <w:r>
              <w:rPr>
                <w:spacing w:val="-5"/>
                <w:sz w:val="28"/>
              </w:rPr>
              <w:t xml:space="preserve"> </w:t>
            </w:r>
            <w:r>
              <w:rPr>
                <w:sz w:val="28"/>
              </w:rPr>
              <w:t>у</w:t>
            </w:r>
            <w:r>
              <w:rPr>
                <w:spacing w:val="-9"/>
                <w:sz w:val="28"/>
              </w:rPr>
              <w:t xml:space="preserve"> </w:t>
            </w:r>
            <w:r>
              <w:rPr>
                <w:sz w:val="28"/>
              </w:rPr>
              <w:t>будинках</w:t>
            </w:r>
            <w:r>
              <w:rPr>
                <w:spacing w:val="-3"/>
                <w:sz w:val="28"/>
              </w:rPr>
              <w:t xml:space="preserve"> </w:t>
            </w:r>
            <w:r>
              <w:rPr>
                <w:spacing w:val="-2"/>
                <w:sz w:val="28"/>
              </w:rPr>
              <w:t>гуртожитків</w:t>
            </w:r>
          </w:p>
        </w:tc>
        <w:tc>
          <w:tcPr>
            <w:tcW w:w="1275" w:type="dxa"/>
          </w:tcPr>
          <w:p w14:paraId="05085FD3" w14:textId="77777777" w:rsidR="00023DFF" w:rsidRDefault="00023DFF">
            <w:pPr>
              <w:pStyle w:val="TableParagraph"/>
              <w:spacing w:before="155"/>
              <w:ind w:left="0"/>
              <w:jc w:val="left"/>
              <w:rPr>
                <w:sz w:val="28"/>
              </w:rPr>
            </w:pPr>
          </w:p>
          <w:p w14:paraId="2D50D415" w14:textId="77777777" w:rsidR="00023DFF" w:rsidRDefault="00000000">
            <w:pPr>
              <w:pStyle w:val="TableParagraph"/>
              <w:ind w:left="15" w:right="1"/>
              <w:rPr>
                <w:sz w:val="28"/>
              </w:rPr>
            </w:pPr>
            <w:r>
              <w:rPr>
                <w:spacing w:val="-5"/>
                <w:sz w:val="28"/>
              </w:rPr>
              <w:t>52</w:t>
            </w:r>
          </w:p>
        </w:tc>
        <w:tc>
          <w:tcPr>
            <w:tcW w:w="1275" w:type="dxa"/>
          </w:tcPr>
          <w:p w14:paraId="10E4E679" w14:textId="77777777" w:rsidR="00023DFF" w:rsidRDefault="00023DFF">
            <w:pPr>
              <w:pStyle w:val="TableParagraph"/>
              <w:spacing w:before="155"/>
              <w:ind w:left="0"/>
              <w:jc w:val="left"/>
              <w:rPr>
                <w:sz w:val="28"/>
              </w:rPr>
            </w:pPr>
          </w:p>
          <w:p w14:paraId="386A7651" w14:textId="77777777" w:rsidR="00023DFF" w:rsidRDefault="00000000">
            <w:pPr>
              <w:pStyle w:val="TableParagraph"/>
              <w:ind w:left="15" w:right="5"/>
              <w:rPr>
                <w:sz w:val="28"/>
              </w:rPr>
            </w:pPr>
            <w:r>
              <w:rPr>
                <w:spacing w:val="-10"/>
                <w:sz w:val="28"/>
              </w:rPr>
              <w:t>-</w:t>
            </w:r>
          </w:p>
        </w:tc>
      </w:tr>
      <w:tr w:rsidR="00023DFF" w14:paraId="481DE90C" w14:textId="77777777">
        <w:trPr>
          <w:trHeight w:val="1288"/>
        </w:trPr>
        <w:tc>
          <w:tcPr>
            <w:tcW w:w="538" w:type="dxa"/>
          </w:tcPr>
          <w:p w14:paraId="14E6CE7A" w14:textId="77777777" w:rsidR="00023DFF" w:rsidRDefault="00000000">
            <w:pPr>
              <w:pStyle w:val="TableParagraph"/>
              <w:spacing w:line="315" w:lineRule="exact"/>
              <w:ind w:left="18"/>
              <w:rPr>
                <w:sz w:val="28"/>
              </w:rPr>
            </w:pPr>
            <w:r>
              <w:rPr>
                <w:spacing w:val="-5"/>
                <w:sz w:val="28"/>
              </w:rPr>
              <w:t>28</w:t>
            </w:r>
          </w:p>
        </w:tc>
        <w:tc>
          <w:tcPr>
            <w:tcW w:w="6694" w:type="dxa"/>
          </w:tcPr>
          <w:p w14:paraId="758BD7DD" w14:textId="77777777" w:rsidR="00023DFF" w:rsidRDefault="00000000">
            <w:pPr>
              <w:pStyle w:val="TableParagraph"/>
              <w:ind w:right="251"/>
              <w:jc w:val="left"/>
              <w:rPr>
                <w:sz w:val="28"/>
              </w:rPr>
            </w:pPr>
            <w:r>
              <w:rPr>
                <w:sz w:val="28"/>
              </w:rPr>
              <w:t>Стіни</w:t>
            </w:r>
            <w:r>
              <w:rPr>
                <w:spacing w:val="-6"/>
                <w:sz w:val="28"/>
              </w:rPr>
              <w:t xml:space="preserve"> </w:t>
            </w:r>
            <w:r>
              <w:rPr>
                <w:sz w:val="28"/>
              </w:rPr>
              <w:t>і</w:t>
            </w:r>
            <w:r>
              <w:rPr>
                <w:spacing w:val="-8"/>
                <w:sz w:val="28"/>
              </w:rPr>
              <w:t xml:space="preserve"> </w:t>
            </w:r>
            <w:r>
              <w:rPr>
                <w:sz w:val="28"/>
              </w:rPr>
              <w:t>перегородки,</w:t>
            </w:r>
            <w:r>
              <w:rPr>
                <w:spacing w:val="-7"/>
                <w:sz w:val="28"/>
              </w:rPr>
              <w:t xml:space="preserve"> </w:t>
            </w:r>
            <w:r>
              <w:rPr>
                <w:sz w:val="28"/>
              </w:rPr>
              <w:t>що</w:t>
            </w:r>
            <w:r>
              <w:rPr>
                <w:spacing w:val="-6"/>
                <w:sz w:val="28"/>
              </w:rPr>
              <w:t xml:space="preserve"> </w:t>
            </w:r>
            <w:r>
              <w:rPr>
                <w:sz w:val="28"/>
              </w:rPr>
              <w:t>відокремлюють</w:t>
            </w:r>
            <w:r>
              <w:rPr>
                <w:spacing w:val="-10"/>
                <w:sz w:val="28"/>
              </w:rPr>
              <w:t xml:space="preserve"> </w:t>
            </w:r>
            <w:r>
              <w:rPr>
                <w:sz w:val="28"/>
              </w:rPr>
              <w:t>приміщення культурно-побутового обслуговування гуртожитків одне від одного і від приміщень загального</w:t>
            </w:r>
          </w:p>
          <w:p w14:paraId="10E5264F" w14:textId="77777777" w:rsidR="00023DFF" w:rsidRDefault="00000000">
            <w:pPr>
              <w:pStyle w:val="TableParagraph"/>
              <w:spacing w:line="308" w:lineRule="exact"/>
              <w:jc w:val="left"/>
              <w:rPr>
                <w:sz w:val="28"/>
              </w:rPr>
            </w:pPr>
            <w:r>
              <w:rPr>
                <w:sz w:val="28"/>
              </w:rPr>
              <w:t>користування</w:t>
            </w:r>
            <w:r>
              <w:rPr>
                <w:spacing w:val="-6"/>
                <w:sz w:val="28"/>
              </w:rPr>
              <w:t xml:space="preserve"> </w:t>
            </w:r>
            <w:r>
              <w:rPr>
                <w:sz w:val="28"/>
              </w:rPr>
              <w:t>(холи,</w:t>
            </w:r>
            <w:r>
              <w:rPr>
                <w:spacing w:val="-9"/>
                <w:sz w:val="28"/>
              </w:rPr>
              <w:t xml:space="preserve"> </w:t>
            </w:r>
            <w:r>
              <w:rPr>
                <w:sz w:val="28"/>
              </w:rPr>
              <w:t>вестибюлі,</w:t>
            </w:r>
            <w:r>
              <w:rPr>
                <w:spacing w:val="-6"/>
                <w:sz w:val="28"/>
              </w:rPr>
              <w:t xml:space="preserve"> </w:t>
            </w:r>
            <w:r>
              <w:rPr>
                <w:sz w:val="28"/>
              </w:rPr>
              <w:t>сходові</w:t>
            </w:r>
            <w:r>
              <w:rPr>
                <w:spacing w:val="-5"/>
                <w:sz w:val="28"/>
              </w:rPr>
              <w:t xml:space="preserve"> </w:t>
            </w:r>
            <w:r>
              <w:rPr>
                <w:spacing w:val="-2"/>
                <w:sz w:val="28"/>
              </w:rPr>
              <w:t>площадки)</w:t>
            </w:r>
          </w:p>
        </w:tc>
        <w:tc>
          <w:tcPr>
            <w:tcW w:w="1275" w:type="dxa"/>
          </w:tcPr>
          <w:p w14:paraId="41FB6344" w14:textId="77777777" w:rsidR="00023DFF" w:rsidRDefault="00023DFF">
            <w:pPr>
              <w:pStyle w:val="TableParagraph"/>
              <w:spacing w:before="153"/>
              <w:ind w:left="0"/>
              <w:jc w:val="left"/>
              <w:rPr>
                <w:sz w:val="28"/>
              </w:rPr>
            </w:pPr>
          </w:p>
          <w:p w14:paraId="641BF4E1" w14:textId="77777777" w:rsidR="00023DFF" w:rsidRDefault="00000000">
            <w:pPr>
              <w:pStyle w:val="TableParagraph"/>
              <w:ind w:left="15" w:right="1"/>
              <w:rPr>
                <w:sz w:val="28"/>
              </w:rPr>
            </w:pPr>
            <w:r>
              <w:rPr>
                <w:spacing w:val="-5"/>
                <w:sz w:val="28"/>
              </w:rPr>
              <w:t>50</w:t>
            </w:r>
          </w:p>
        </w:tc>
        <w:tc>
          <w:tcPr>
            <w:tcW w:w="1275" w:type="dxa"/>
          </w:tcPr>
          <w:p w14:paraId="1F8E3907" w14:textId="77777777" w:rsidR="00023DFF" w:rsidRDefault="00023DFF">
            <w:pPr>
              <w:pStyle w:val="TableParagraph"/>
              <w:spacing w:before="153"/>
              <w:ind w:left="0"/>
              <w:jc w:val="left"/>
              <w:rPr>
                <w:sz w:val="28"/>
              </w:rPr>
            </w:pPr>
          </w:p>
          <w:p w14:paraId="2E2E7A7D" w14:textId="77777777" w:rsidR="00023DFF" w:rsidRDefault="00000000">
            <w:pPr>
              <w:pStyle w:val="TableParagraph"/>
              <w:ind w:left="15" w:right="5"/>
              <w:rPr>
                <w:sz w:val="28"/>
              </w:rPr>
            </w:pPr>
            <w:r>
              <w:rPr>
                <w:spacing w:val="-10"/>
                <w:sz w:val="28"/>
              </w:rPr>
              <w:t>-</w:t>
            </w:r>
          </w:p>
        </w:tc>
      </w:tr>
      <w:tr w:rsidR="00023DFF" w14:paraId="30D4A134" w14:textId="77777777">
        <w:trPr>
          <w:trHeight w:val="642"/>
        </w:trPr>
        <w:tc>
          <w:tcPr>
            <w:tcW w:w="538" w:type="dxa"/>
          </w:tcPr>
          <w:p w14:paraId="3E8250D2" w14:textId="77777777" w:rsidR="00023DFF" w:rsidRDefault="00000000">
            <w:pPr>
              <w:pStyle w:val="TableParagraph"/>
              <w:spacing w:line="315" w:lineRule="exact"/>
              <w:ind w:left="18"/>
              <w:rPr>
                <w:sz w:val="28"/>
              </w:rPr>
            </w:pPr>
            <w:r>
              <w:rPr>
                <w:spacing w:val="-5"/>
                <w:sz w:val="28"/>
              </w:rPr>
              <w:t>29</w:t>
            </w:r>
          </w:p>
        </w:tc>
        <w:tc>
          <w:tcPr>
            <w:tcW w:w="6694" w:type="dxa"/>
          </w:tcPr>
          <w:p w14:paraId="28634B80" w14:textId="77777777" w:rsidR="00023DFF" w:rsidRDefault="00000000">
            <w:pPr>
              <w:pStyle w:val="TableParagraph"/>
              <w:spacing w:line="314" w:lineRule="exact"/>
              <w:jc w:val="left"/>
              <w:rPr>
                <w:sz w:val="28"/>
              </w:rPr>
            </w:pPr>
            <w:r>
              <w:rPr>
                <w:sz w:val="28"/>
              </w:rPr>
              <w:t>Вхідні</w:t>
            </w:r>
            <w:r>
              <w:rPr>
                <w:spacing w:val="-8"/>
                <w:sz w:val="28"/>
              </w:rPr>
              <w:t xml:space="preserve"> </w:t>
            </w:r>
            <w:r>
              <w:rPr>
                <w:sz w:val="28"/>
              </w:rPr>
              <w:t>двері</w:t>
            </w:r>
            <w:r>
              <w:rPr>
                <w:spacing w:val="-3"/>
                <w:sz w:val="28"/>
              </w:rPr>
              <w:t xml:space="preserve"> </w:t>
            </w:r>
            <w:r>
              <w:rPr>
                <w:sz w:val="28"/>
              </w:rPr>
              <w:t>квартир,</w:t>
            </w:r>
            <w:r>
              <w:rPr>
                <w:spacing w:val="-5"/>
                <w:sz w:val="28"/>
              </w:rPr>
              <w:t xml:space="preserve"> </w:t>
            </w:r>
            <w:r>
              <w:rPr>
                <w:sz w:val="28"/>
              </w:rPr>
              <w:t>що</w:t>
            </w:r>
            <w:r>
              <w:rPr>
                <w:spacing w:val="-4"/>
                <w:sz w:val="28"/>
              </w:rPr>
              <w:t xml:space="preserve"> </w:t>
            </w:r>
            <w:r>
              <w:rPr>
                <w:sz w:val="28"/>
              </w:rPr>
              <w:t>виходять</w:t>
            </w:r>
            <w:r>
              <w:rPr>
                <w:spacing w:val="-5"/>
                <w:sz w:val="28"/>
              </w:rPr>
              <w:t xml:space="preserve"> </w:t>
            </w:r>
            <w:r>
              <w:rPr>
                <w:sz w:val="28"/>
              </w:rPr>
              <w:t>на</w:t>
            </w:r>
            <w:r>
              <w:rPr>
                <w:spacing w:val="-4"/>
                <w:sz w:val="28"/>
              </w:rPr>
              <w:t xml:space="preserve"> </w:t>
            </w:r>
            <w:r>
              <w:rPr>
                <w:spacing w:val="-2"/>
                <w:sz w:val="28"/>
              </w:rPr>
              <w:t>сходові</w:t>
            </w:r>
          </w:p>
          <w:p w14:paraId="045444B8" w14:textId="77777777" w:rsidR="00023DFF" w:rsidRDefault="00000000">
            <w:pPr>
              <w:pStyle w:val="TableParagraph"/>
              <w:spacing w:line="308" w:lineRule="exact"/>
              <w:jc w:val="left"/>
              <w:rPr>
                <w:sz w:val="28"/>
              </w:rPr>
            </w:pPr>
            <w:r>
              <w:rPr>
                <w:sz w:val="28"/>
              </w:rPr>
              <w:t>площадки,</w:t>
            </w:r>
            <w:r>
              <w:rPr>
                <w:spacing w:val="-8"/>
                <w:sz w:val="28"/>
              </w:rPr>
              <w:t xml:space="preserve"> </w:t>
            </w:r>
            <w:r>
              <w:rPr>
                <w:sz w:val="28"/>
              </w:rPr>
              <w:t>вестибюлі</w:t>
            </w:r>
            <w:r>
              <w:rPr>
                <w:spacing w:val="-4"/>
                <w:sz w:val="28"/>
              </w:rPr>
              <w:t xml:space="preserve"> </w:t>
            </w:r>
            <w:r>
              <w:rPr>
                <w:sz w:val="28"/>
              </w:rPr>
              <w:t>і</w:t>
            </w:r>
            <w:r>
              <w:rPr>
                <w:spacing w:val="-5"/>
                <w:sz w:val="28"/>
              </w:rPr>
              <w:t xml:space="preserve"> </w:t>
            </w:r>
            <w:r>
              <w:rPr>
                <w:sz w:val="28"/>
              </w:rPr>
              <w:t>коридори</w:t>
            </w:r>
            <w:r>
              <w:rPr>
                <w:spacing w:val="-4"/>
                <w:sz w:val="28"/>
              </w:rPr>
              <w:t xml:space="preserve"> </w:t>
            </w:r>
            <w:r>
              <w:rPr>
                <w:sz w:val="28"/>
              </w:rPr>
              <w:t>у</w:t>
            </w:r>
            <w:r>
              <w:rPr>
                <w:spacing w:val="-9"/>
                <w:sz w:val="28"/>
              </w:rPr>
              <w:t xml:space="preserve"> </w:t>
            </w:r>
            <w:r>
              <w:rPr>
                <w:sz w:val="28"/>
              </w:rPr>
              <w:t>житлових</w:t>
            </w:r>
            <w:r>
              <w:rPr>
                <w:spacing w:val="-4"/>
                <w:sz w:val="28"/>
              </w:rPr>
              <w:t xml:space="preserve"> </w:t>
            </w:r>
            <w:r>
              <w:rPr>
                <w:spacing w:val="-2"/>
                <w:sz w:val="28"/>
              </w:rPr>
              <w:t>будинках</w:t>
            </w:r>
          </w:p>
        </w:tc>
        <w:tc>
          <w:tcPr>
            <w:tcW w:w="1275" w:type="dxa"/>
          </w:tcPr>
          <w:p w14:paraId="2FDD0ACE" w14:textId="77777777" w:rsidR="00023DFF" w:rsidRDefault="00000000">
            <w:pPr>
              <w:pStyle w:val="TableParagraph"/>
              <w:spacing w:before="153"/>
              <w:ind w:left="15" w:right="1"/>
              <w:rPr>
                <w:sz w:val="28"/>
              </w:rPr>
            </w:pPr>
            <w:r>
              <w:rPr>
                <w:spacing w:val="-5"/>
                <w:sz w:val="28"/>
              </w:rPr>
              <w:t>32</w:t>
            </w:r>
          </w:p>
        </w:tc>
        <w:tc>
          <w:tcPr>
            <w:tcW w:w="1275" w:type="dxa"/>
          </w:tcPr>
          <w:p w14:paraId="4DF45102" w14:textId="77777777" w:rsidR="00023DFF" w:rsidRDefault="00000000">
            <w:pPr>
              <w:pStyle w:val="TableParagraph"/>
              <w:spacing w:before="153"/>
              <w:ind w:left="15" w:right="5"/>
              <w:rPr>
                <w:sz w:val="28"/>
              </w:rPr>
            </w:pPr>
            <w:r>
              <w:rPr>
                <w:spacing w:val="-10"/>
                <w:sz w:val="28"/>
              </w:rPr>
              <w:t>-</w:t>
            </w:r>
          </w:p>
        </w:tc>
      </w:tr>
      <w:tr w:rsidR="00023DFF" w14:paraId="3C1DB14C" w14:textId="77777777">
        <w:trPr>
          <w:trHeight w:val="645"/>
        </w:trPr>
        <w:tc>
          <w:tcPr>
            <w:tcW w:w="538" w:type="dxa"/>
          </w:tcPr>
          <w:p w14:paraId="68391BCF" w14:textId="77777777" w:rsidR="00023DFF" w:rsidRDefault="00000000">
            <w:pPr>
              <w:pStyle w:val="TableParagraph"/>
              <w:spacing w:line="317" w:lineRule="exact"/>
              <w:ind w:left="18"/>
              <w:rPr>
                <w:sz w:val="28"/>
              </w:rPr>
            </w:pPr>
            <w:r>
              <w:rPr>
                <w:spacing w:val="-5"/>
                <w:sz w:val="28"/>
              </w:rPr>
              <w:t>30</w:t>
            </w:r>
          </w:p>
        </w:tc>
        <w:tc>
          <w:tcPr>
            <w:tcW w:w="6694" w:type="dxa"/>
          </w:tcPr>
          <w:p w14:paraId="71ECBED2" w14:textId="77777777" w:rsidR="00023DFF" w:rsidRDefault="00000000">
            <w:pPr>
              <w:pStyle w:val="TableParagraph"/>
              <w:spacing w:line="317" w:lineRule="exact"/>
              <w:jc w:val="left"/>
              <w:rPr>
                <w:sz w:val="28"/>
              </w:rPr>
            </w:pPr>
            <w:r>
              <w:rPr>
                <w:sz w:val="28"/>
              </w:rPr>
              <w:t>Вхідні</w:t>
            </w:r>
            <w:r>
              <w:rPr>
                <w:spacing w:val="-6"/>
                <w:sz w:val="28"/>
              </w:rPr>
              <w:t xml:space="preserve"> </w:t>
            </w:r>
            <w:r>
              <w:rPr>
                <w:sz w:val="28"/>
              </w:rPr>
              <w:t>двері</w:t>
            </w:r>
            <w:r>
              <w:rPr>
                <w:spacing w:val="-4"/>
                <w:sz w:val="28"/>
              </w:rPr>
              <w:t xml:space="preserve"> </w:t>
            </w:r>
            <w:r>
              <w:rPr>
                <w:sz w:val="28"/>
              </w:rPr>
              <w:t>із</w:t>
            </w:r>
            <w:r>
              <w:rPr>
                <w:spacing w:val="-5"/>
                <w:sz w:val="28"/>
              </w:rPr>
              <w:t xml:space="preserve"> </w:t>
            </w:r>
            <w:r>
              <w:rPr>
                <w:sz w:val="28"/>
              </w:rPr>
              <w:t>загального</w:t>
            </w:r>
            <w:r>
              <w:rPr>
                <w:spacing w:val="-3"/>
                <w:sz w:val="28"/>
              </w:rPr>
              <w:t xml:space="preserve"> </w:t>
            </w:r>
            <w:r>
              <w:rPr>
                <w:sz w:val="28"/>
              </w:rPr>
              <w:t>коридора</w:t>
            </w:r>
            <w:r>
              <w:rPr>
                <w:spacing w:val="-5"/>
                <w:sz w:val="28"/>
              </w:rPr>
              <w:t xml:space="preserve"> </w:t>
            </w:r>
            <w:r>
              <w:rPr>
                <w:sz w:val="28"/>
              </w:rPr>
              <w:t>чи</w:t>
            </w:r>
            <w:r>
              <w:rPr>
                <w:spacing w:val="-4"/>
                <w:sz w:val="28"/>
              </w:rPr>
              <w:t xml:space="preserve"> </w:t>
            </w:r>
            <w:r>
              <w:rPr>
                <w:sz w:val="28"/>
              </w:rPr>
              <w:t>вестибюля</w:t>
            </w:r>
            <w:r>
              <w:rPr>
                <w:spacing w:val="-3"/>
                <w:sz w:val="28"/>
              </w:rPr>
              <w:t xml:space="preserve"> </w:t>
            </w:r>
            <w:r>
              <w:rPr>
                <w:spacing w:val="-10"/>
                <w:sz w:val="28"/>
              </w:rPr>
              <w:t>в</w:t>
            </w:r>
          </w:p>
          <w:p w14:paraId="22616A56" w14:textId="77777777" w:rsidR="00023DFF" w:rsidRDefault="00000000">
            <w:pPr>
              <w:pStyle w:val="TableParagraph"/>
              <w:spacing w:line="308" w:lineRule="exact"/>
              <w:jc w:val="left"/>
              <w:rPr>
                <w:sz w:val="28"/>
              </w:rPr>
            </w:pPr>
            <w:r>
              <w:rPr>
                <w:sz w:val="28"/>
              </w:rPr>
              <w:t>житлові</w:t>
            </w:r>
            <w:r>
              <w:rPr>
                <w:spacing w:val="-8"/>
                <w:sz w:val="28"/>
              </w:rPr>
              <w:t xml:space="preserve"> </w:t>
            </w:r>
            <w:r>
              <w:rPr>
                <w:sz w:val="28"/>
              </w:rPr>
              <w:t>приміщення</w:t>
            </w:r>
            <w:r>
              <w:rPr>
                <w:spacing w:val="-7"/>
                <w:sz w:val="28"/>
              </w:rPr>
              <w:t xml:space="preserve"> </w:t>
            </w:r>
            <w:r>
              <w:rPr>
                <w:spacing w:val="-2"/>
                <w:sz w:val="28"/>
              </w:rPr>
              <w:t>гуртожитків</w:t>
            </w:r>
          </w:p>
        </w:tc>
        <w:tc>
          <w:tcPr>
            <w:tcW w:w="1275" w:type="dxa"/>
          </w:tcPr>
          <w:p w14:paraId="0E393C63" w14:textId="77777777" w:rsidR="00023DFF" w:rsidRDefault="00000000">
            <w:pPr>
              <w:pStyle w:val="TableParagraph"/>
              <w:spacing w:before="156"/>
              <w:ind w:left="15" w:right="1"/>
              <w:rPr>
                <w:sz w:val="28"/>
              </w:rPr>
            </w:pPr>
            <w:r>
              <w:rPr>
                <w:spacing w:val="-5"/>
                <w:sz w:val="28"/>
              </w:rPr>
              <w:t>32</w:t>
            </w:r>
          </w:p>
        </w:tc>
        <w:tc>
          <w:tcPr>
            <w:tcW w:w="1275" w:type="dxa"/>
          </w:tcPr>
          <w:p w14:paraId="44CE5EF5" w14:textId="77777777" w:rsidR="00023DFF" w:rsidRDefault="00000000">
            <w:pPr>
              <w:pStyle w:val="TableParagraph"/>
              <w:spacing w:before="156"/>
              <w:ind w:left="15" w:right="5"/>
              <w:rPr>
                <w:sz w:val="28"/>
              </w:rPr>
            </w:pPr>
            <w:r>
              <w:rPr>
                <w:spacing w:val="-10"/>
                <w:sz w:val="28"/>
              </w:rPr>
              <w:t>-</w:t>
            </w:r>
          </w:p>
        </w:tc>
      </w:tr>
      <w:tr w:rsidR="00023DFF" w14:paraId="3BF3F88F" w14:textId="77777777">
        <w:trPr>
          <w:trHeight w:val="320"/>
        </w:trPr>
        <w:tc>
          <w:tcPr>
            <w:tcW w:w="9782" w:type="dxa"/>
            <w:gridSpan w:val="4"/>
          </w:tcPr>
          <w:p w14:paraId="5A2797B6" w14:textId="77777777" w:rsidR="00023DFF" w:rsidRDefault="00000000">
            <w:pPr>
              <w:pStyle w:val="TableParagraph"/>
              <w:spacing w:line="301" w:lineRule="exact"/>
              <w:ind w:left="18"/>
              <w:rPr>
                <w:b/>
                <w:sz w:val="28"/>
              </w:rPr>
            </w:pPr>
            <w:r>
              <w:rPr>
                <w:b/>
                <w:spacing w:val="-2"/>
                <w:sz w:val="28"/>
              </w:rPr>
              <w:t>Готелі</w:t>
            </w:r>
            <w:r>
              <w:rPr>
                <w:b/>
                <w:spacing w:val="-2"/>
                <w:sz w:val="28"/>
                <w:vertAlign w:val="superscript"/>
              </w:rPr>
              <w:t>10)</w:t>
            </w:r>
          </w:p>
        </w:tc>
      </w:tr>
      <w:tr w:rsidR="00023DFF" w14:paraId="64EFC0F6" w14:textId="77777777">
        <w:trPr>
          <w:trHeight w:val="645"/>
        </w:trPr>
        <w:tc>
          <w:tcPr>
            <w:tcW w:w="538" w:type="dxa"/>
            <w:vMerge w:val="restart"/>
          </w:tcPr>
          <w:p w14:paraId="19935ED1" w14:textId="77777777" w:rsidR="00023DFF" w:rsidRDefault="00000000">
            <w:pPr>
              <w:pStyle w:val="TableParagraph"/>
              <w:spacing w:line="317" w:lineRule="exact"/>
              <w:ind w:left="129"/>
              <w:jc w:val="left"/>
              <w:rPr>
                <w:sz w:val="28"/>
              </w:rPr>
            </w:pPr>
            <w:r>
              <w:rPr>
                <w:spacing w:val="-5"/>
                <w:sz w:val="28"/>
              </w:rPr>
              <w:t>31</w:t>
            </w:r>
          </w:p>
        </w:tc>
        <w:tc>
          <w:tcPr>
            <w:tcW w:w="6694" w:type="dxa"/>
          </w:tcPr>
          <w:p w14:paraId="45A93BBC" w14:textId="77777777" w:rsidR="00023DFF" w:rsidRDefault="00000000">
            <w:pPr>
              <w:pStyle w:val="TableParagraph"/>
              <w:spacing w:line="317" w:lineRule="exact"/>
              <w:jc w:val="left"/>
              <w:rPr>
                <w:sz w:val="28"/>
              </w:rPr>
            </w:pPr>
            <w:r>
              <w:rPr>
                <w:sz w:val="28"/>
              </w:rPr>
              <w:t>Перекриття</w:t>
            </w:r>
            <w:r>
              <w:rPr>
                <w:spacing w:val="-6"/>
                <w:sz w:val="28"/>
              </w:rPr>
              <w:t xml:space="preserve"> </w:t>
            </w:r>
            <w:r>
              <w:rPr>
                <w:sz w:val="28"/>
              </w:rPr>
              <w:t>між</w:t>
            </w:r>
            <w:r>
              <w:rPr>
                <w:spacing w:val="-6"/>
                <w:sz w:val="28"/>
              </w:rPr>
              <w:t xml:space="preserve"> </w:t>
            </w:r>
            <w:r>
              <w:rPr>
                <w:spacing w:val="-2"/>
                <w:sz w:val="28"/>
              </w:rPr>
              <w:t>номерами:</w:t>
            </w:r>
          </w:p>
          <w:p w14:paraId="086583E7" w14:textId="77777777" w:rsidR="00023DFF" w:rsidRDefault="00000000">
            <w:pPr>
              <w:pStyle w:val="TableParagraph"/>
              <w:spacing w:line="308"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1275" w:type="dxa"/>
          </w:tcPr>
          <w:p w14:paraId="3981D7E9" w14:textId="77777777" w:rsidR="00023DFF" w:rsidRDefault="00000000">
            <w:pPr>
              <w:pStyle w:val="TableParagraph"/>
              <w:spacing w:before="316" w:line="308" w:lineRule="exact"/>
              <w:ind w:left="15" w:right="1"/>
              <w:rPr>
                <w:sz w:val="28"/>
              </w:rPr>
            </w:pPr>
            <w:r>
              <w:rPr>
                <w:spacing w:val="-5"/>
                <w:sz w:val="28"/>
              </w:rPr>
              <w:t>54</w:t>
            </w:r>
          </w:p>
        </w:tc>
        <w:tc>
          <w:tcPr>
            <w:tcW w:w="1275" w:type="dxa"/>
          </w:tcPr>
          <w:p w14:paraId="4544D8D1" w14:textId="77777777" w:rsidR="00023DFF" w:rsidRDefault="00023DFF">
            <w:pPr>
              <w:pStyle w:val="TableParagraph"/>
              <w:spacing w:before="160"/>
              <w:ind w:left="0"/>
              <w:jc w:val="left"/>
              <w:rPr>
                <w:sz w:val="18"/>
              </w:rPr>
            </w:pPr>
          </w:p>
          <w:p w14:paraId="7D3E953A" w14:textId="77777777" w:rsidR="00023DFF" w:rsidRDefault="00000000">
            <w:pPr>
              <w:pStyle w:val="TableParagraph"/>
              <w:spacing w:line="153" w:lineRule="auto"/>
              <w:ind w:left="15" w:right="1"/>
              <w:rPr>
                <w:sz w:val="18"/>
              </w:rPr>
            </w:pPr>
            <w:r>
              <w:rPr>
                <w:spacing w:val="-4"/>
                <w:position w:val="-9"/>
                <w:sz w:val="28"/>
              </w:rPr>
              <w:t>55</w:t>
            </w:r>
            <w:r>
              <w:rPr>
                <w:spacing w:val="-4"/>
                <w:sz w:val="18"/>
              </w:rPr>
              <w:t>1)</w:t>
            </w:r>
          </w:p>
        </w:tc>
      </w:tr>
      <w:tr w:rsidR="00023DFF" w14:paraId="4B1AA86C" w14:textId="77777777">
        <w:trPr>
          <w:trHeight w:val="321"/>
        </w:trPr>
        <w:tc>
          <w:tcPr>
            <w:tcW w:w="538" w:type="dxa"/>
            <w:vMerge/>
            <w:tcBorders>
              <w:top w:val="nil"/>
            </w:tcBorders>
          </w:tcPr>
          <w:p w14:paraId="5CCA96F9" w14:textId="77777777" w:rsidR="00023DFF" w:rsidRDefault="00023DFF">
            <w:pPr>
              <w:rPr>
                <w:sz w:val="2"/>
                <w:szCs w:val="2"/>
              </w:rPr>
            </w:pPr>
          </w:p>
        </w:tc>
        <w:tc>
          <w:tcPr>
            <w:tcW w:w="6694" w:type="dxa"/>
          </w:tcPr>
          <w:p w14:paraId="630EC717" w14:textId="77777777" w:rsidR="00023DFF" w:rsidRDefault="00000000">
            <w:pPr>
              <w:pStyle w:val="TableParagraph"/>
              <w:spacing w:line="301"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1275" w:type="dxa"/>
          </w:tcPr>
          <w:p w14:paraId="48F8A821" w14:textId="77777777" w:rsidR="00023DFF" w:rsidRDefault="00000000">
            <w:pPr>
              <w:pStyle w:val="TableParagraph"/>
              <w:spacing w:line="301" w:lineRule="exact"/>
              <w:ind w:left="15" w:right="1"/>
              <w:rPr>
                <w:sz w:val="28"/>
              </w:rPr>
            </w:pPr>
            <w:r>
              <w:rPr>
                <w:spacing w:val="-5"/>
                <w:sz w:val="28"/>
              </w:rPr>
              <w:t>52</w:t>
            </w:r>
          </w:p>
        </w:tc>
        <w:tc>
          <w:tcPr>
            <w:tcW w:w="1275" w:type="dxa"/>
          </w:tcPr>
          <w:p w14:paraId="0656CD9D" w14:textId="77777777" w:rsidR="00023DFF" w:rsidRDefault="00000000">
            <w:pPr>
              <w:pStyle w:val="TableParagraph"/>
              <w:spacing w:before="51" w:line="139" w:lineRule="auto"/>
              <w:ind w:left="15" w:right="1"/>
              <w:rPr>
                <w:sz w:val="18"/>
              </w:rPr>
            </w:pPr>
            <w:r>
              <w:rPr>
                <w:spacing w:val="-4"/>
                <w:position w:val="-9"/>
                <w:sz w:val="28"/>
              </w:rPr>
              <w:t>58</w:t>
            </w:r>
            <w:r>
              <w:rPr>
                <w:spacing w:val="-4"/>
                <w:sz w:val="18"/>
              </w:rPr>
              <w:t>1)</w:t>
            </w:r>
          </w:p>
        </w:tc>
      </w:tr>
      <w:tr w:rsidR="00023DFF" w14:paraId="6BD3AB20" w14:textId="77777777">
        <w:trPr>
          <w:trHeight w:val="323"/>
        </w:trPr>
        <w:tc>
          <w:tcPr>
            <w:tcW w:w="538" w:type="dxa"/>
            <w:vMerge/>
            <w:tcBorders>
              <w:top w:val="nil"/>
            </w:tcBorders>
          </w:tcPr>
          <w:p w14:paraId="58BC0D67" w14:textId="77777777" w:rsidR="00023DFF" w:rsidRDefault="00023DFF">
            <w:pPr>
              <w:rPr>
                <w:sz w:val="2"/>
                <w:szCs w:val="2"/>
              </w:rPr>
            </w:pPr>
          </w:p>
        </w:tc>
        <w:tc>
          <w:tcPr>
            <w:tcW w:w="6694" w:type="dxa"/>
          </w:tcPr>
          <w:p w14:paraId="415AFDE9" w14:textId="77777777" w:rsidR="00023DFF" w:rsidRDefault="00000000">
            <w:pPr>
              <w:pStyle w:val="TableParagraph"/>
              <w:spacing w:line="303"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1275" w:type="dxa"/>
          </w:tcPr>
          <w:p w14:paraId="5ACBB726" w14:textId="77777777" w:rsidR="00023DFF" w:rsidRDefault="00000000">
            <w:pPr>
              <w:pStyle w:val="TableParagraph"/>
              <w:spacing w:line="303" w:lineRule="exact"/>
              <w:ind w:left="15" w:right="1"/>
              <w:rPr>
                <w:sz w:val="28"/>
              </w:rPr>
            </w:pPr>
            <w:r>
              <w:rPr>
                <w:spacing w:val="-5"/>
                <w:sz w:val="28"/>
              </w:rPr>
              <w:t>51</w:t>
            </w:r>
          </w:p>
        </w:tc>
        <w:tc>
          <w:tcPr>
            <w:tcW w:w="1275" w:type="dxa"/>
          </w:tcPr>
          <w:p w14:paraId="543E0F09" w14:textId="77777777" w:rsidR="00023DFF" w:rsidRDefault="00000000">
            <w:pPr>
              <w:pStyle w:val="TableParagraph"/>
              <w:spacing w:before="52" w:line="141" w:lineRule="auto"/>
              <w:ind w:left="15" w:right="1"/>
              <w:rPr>
                <w:sz w:val="18"/>
              </w:rPr>
            </w:pPr>
            <w:r>
              <w:rPr>
                <w:spacing w:val="-4"/>
                <w:position w:val="-9"/>
                <w:sz w:val="28"/>
              </w:rPr>
              <w:t>60</w:t>
            </w:r>
            <w:r>
              <w:rPr>
                <w:spacing w:val="-4"/>
                <w:sz w:val="18"/>
              </w:rPr>
              <w:t>1)</w:t>
            </w:r>
          </w:p>
        </w:tc>
      </w:tr>
      <w:tr w:rsidR="00023DFF" w14:paraId="09D0C024" w14:textId="77777777">
        <w:trPr>
          <w:trHeight w:val="1288"/>
        </w:trPr>
        <w:tc>
          <w:tcPr>
            <w:tcW w:w="538" w:type="dxa"/>
            <w:vMerge w:val="restart"/>
          </w:tcPr>
          <w:p w14:paraId="3258E92E" w14:textId="77777777" w:rsidR="00023DFF" w:rsidRDefault="00000000">
            <w:pPr>
              <w:pStyle w:val="TableParagraph"/>
              <w:spacing w:line="315" w:lineRule="exact"/>
              <w:ind w:left="129"/>
              <w:jc w:val="left"/>
              <w:rPr>
                <w:sz w:val="28"/>
              </w:rPr>
            </w:pPr>
            <w:r>
              <w:rPr>
                <w:spacing w:val="-5"/>
                <w:sz w:val="28"/>
              </w:rPr>
              <w:t>32</w:t>
            </w:r>
          </w:p>
        </w:tc>
        <w:tc>
          <w:tcPr>
            <w:tcW w:w="6694" w:type="dxa"/>
          </w:tcPr>
          <w:p w14:paraId="17F65B9C" w14:textId="77777777" w:rsidR="00023DFF" w:rsidRDefault="00000000">
            <w:pPr>
              <w:pStyle w:val="TableParagraph"/>
              <w:ind w:right="244"/>
              <w:jc w:val="both"/>
              <w:rPr>
                <w:sz w:val="28"/>
              </w:rPr>
            </w:pPr>
            <w:r>
              <w:rPr>
                <w:sz w:val="28"/>
              </w:rPr>
              <w:t>Перекриття</w:t>
            </w:r>
            <w:r>
              <w:rPr>
                <w:spacing w:val="-6"/>
                <w:sz w:val="28"/>
              </w:rPr>
              <w:t xml:space="preserve"> </w:t>
            </w:r>
            <w:r>
              <w:rPr>
                <w:sz w:val="28"/>
              </w:rPr>
              <w:t>між</w:t>
            </w:r>
            <w:r>
              <w:rPr>
                <w:spacing w:val="-6"/>
                <w:sz w:val="28"/>
              </w:rPr>
              <w:t xml:space="preserve"> </w:t>
            </w:r>
            <w:r>
              <w:rPr>
                <w:sz w:val="28"/>
              </w:rPr>
              <w:t>номерами</w:t>
            </w:r>
            <w:r>
              <w:rPr>
                <w:spacing w:val="-6"/>
                <w:sz w:val="28"/>
              </w:rPr>
              <w:t xml:space="preserve"> </w:t>
            </w:r>
            <w:r>
              <w:rPr>
                <w:sz w:val="28"/>
              </w:rPr>
              <w:t>і</w:t>
            </w:r>
            <w:r>
              <w:rPr>
                <w:spacing w:val="-8"/>
                <w:sz w:val="28"/>
              </w:rPr>
              <w:t xml:space="preserve"> </w:t>
            </w:r>
            <w:r>
              <w:rPr>
                <w:sz w:val="28"/>
              </w:rPr>
              <w:t>розташованими</w:t>
            </w:r>
            <w:r>
              <w:rPr>
                <w:spacing w:val="-8"/>
                <w:sz w:val="28"/>
              </w:rPr>
              <w:t xml:space="preserve"> </w:t>
            </w:r>
            <w:r>
              <w:rPr>
                <w:sz w:val="28"/>
              </w:rPr>
              <w:t>під</w:t>
            </w:r>
            <w:r>
              <w:rPr>
                <w:spacing w:val="-6"/>
                <w:sz w:val="28"/>
              </w:rPr>
              <w:t xml:space="preserve"> </w:t>
            </w:r>
            <w:r>
              <w:rPr>
                <w:sz w:val="28"/>
              </w:rPr>
              <w:t>ними приміщеннями загального користування (вестибюлі, холи, ресепшн, буфети):</w:t>
            </w:r>
          </w:p>
          <w:p w14:paraId="6125379A" w14:textId="77777777" w:rsidR="00023DFF" w:rsidRDefault="00000000">
            <w:pPr>
              <w:pStyle w:val="TableParagraph"/>
              <w:spacing w:line="310" w:lineRule="exact"/>
              <w:jc w:val="both"/>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1275" w:type="dxa"/>
          </w:tcPr>
          <w:p w14:paraId="6BD2F72B" w14:textId="77777777" w:rsidR="00023DFF" w:rsidRDefault="00023DFF">
            <w:pPr>
              <w:pStyle w:val="TableParagraph"/>
              <w:ind w:left="0"/>
              <w:jc w:val="left"/>
              <w:rPr>
                <w:sz w:val="28"/>
              </w:rPr>
            </w:pPr>
          </w:p>
          <w:p w14:paraId="17611FDD" w14:textId="77777777" w:rsidR="00023DFF" w:rsidRDefault="00023DFF">
            <w:pPr>
              <w:pStyle w:val="TableParagraph"/>
              <w:spacing w:before="313"/>
              <w:ind w:left="0"/>
              <w:jc w:val="left"/>
              <w:rPr>
                <w:sz w:val="28"/>
              </w:rPr>
            </w:pPr>
          </w:p>
          <w:p w14:paraId="041022DA" w14:textId="77777777" w:rsidR="00023DFF" w:rsidRDefault="00000000">
            <w:pPr>
              <w:pStyle w:val="TableParagraph"/>
              <w:spacing w:line="311" w:lineRule="exact"/>
              <w:ind w:left="15" w:right="1"/>
              <w:rPr>
                <w:sz w:val="28"/>
              </w:rPr>
            </w:pPr>
            <w:r>
              <w:rPr>
                <w:spacing w:val="-5"/>
                <w:sz w:val="28"/>
              </w:rPr>
              <w:t>55</w:t>
            </w:r>
          </w:p>
        </w:tc>
        <w:tc>
          <w:tcPr>
            <w:tcW w:w="1275" w:type="dxa"/>
          </w:tcPr>
          <w:p w14:paraId="7A15B632" w14:textId="77777777" w:rsidR="00023DFF" w:rsidRDefault="00023DFF">
            <w:pPr>
              <w:pStyle w:val="TableParagraph"/>
              <w:ind w:left="0"/>
              <w:jc w:val="left"/>
              <w:rPr>
                <w:sz w:val="28"/>
              </w:rPr>
            </w:pPr>
          </w:p>
          <w:p w14:paraId="2DFB946D" w14:textId="77777777" w:rsidR="00023DFF" w:rsidRDefault="00023DFF">
            <w:pPr>
              <w:pStyle w:val="TableParagraph"/>
              <w:spacing w:before="313"/>
              <w:ind w:left="0"/>
              <w:jc w:val="left"/>
              <w:rPr>
                <w:sz w:val="28"/>
              </w:rPr>
            </w:pPr>
          </w:p>
          <w:p w14:paraId="2779E19B" w14:textId="77777777" w:rsidR="00023DFF" w:rsidRDefault="00000000">
            <w:pPr>
              <w:pStyle w:val="TableParagraph"/>
              <w:spacing w:line="311" w:lineRule="exact"/>
              <w:ind w:left="15" w:right="5"/>
              <w:rPr>
                <w:sz w:val="28"/>
              </w:rPr>
            </w:pPr>
            <w:r>
              <w:rPr>
                <w:sz w:val="28"/>
              </w:rPr>
              <w:t>55</w:t>
            </w:r>
            <w:r>
              <w:rPr>
                <w:spacing w:val="1"/>
                <w:sz w:val="28"/>
              </w:rPr>
              <w:t xml:space="preserve"> </w:t>
            </w:r>
            <w:r>
              <w:rPr>
                <w:spacing w:val="-2"/>
                <w:sz w:val="28"/>
              </w:rPr>
              <w:t>(43</w:t>
            </w:r>
            <w:r>
              <w:rPr>
                <w:spacing w:val="-2"/>
                <w:sz w:val="28"/>
                <w:vertAlign w:val="superscript"/>
              </w:rPr>
              <w:t>3)</w:t>
            </w:r>
            <w:r>
              <w:rPr>
                <w:spacing w:val="-2"/>
                <w:sz w:val="28"/>
              </w:rPr>
              <w:t>)</w:t>
            </w:r>
          </w:p>
        </w:tc>
      </w:tr>
      <w:tr w:rsidR="00023DFF" w14:paraId="686C296C" w14:textId="77777777">
        <w:trPr>
          <w:trHeight w:val="321"/>
        </w:trPr>
        <w:tc>
          <w:tcPr>
            <w:tcW w:w="538" w:type="dxa"/>
            <w:vMerge/>
            <w:tcBorders>
              <w:top w:val="nil"/>
            </w:tcBorders>
          </w:tcPr>
          <w:p w14:paraId="2867EDD6" w14:textId="77777777" w:rsidR="00023DFF" w:rsidRDefault="00023DFF">
            <w:pPr>
              <w:rPr>
                <w:sz w:val="2"/>
                <w:szCs w:val="2"/>
              </w:rPr>
            </w:pPr>
          </w:p>
        </w:tc>
        <w:tc>
          <w:tcPr>
            <w:tcW w:w="6694" w:type="dxa"/>
          </w:tcPr>
          <w:p w14:paraId="361BEC88" w14:textId="77777777" w:rsidR="00023DFF" w:rsidRDefault="00000000">
            <w:pPr>
              <w:pStyle w:val="TableParagraph"/>
              <w:spacing w:line="301"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1275" w:type="dxa"/>
          </w:tcPr>
          <w:p w14:paraId="684DE350" w14:textId="77777777" w:rsidR="00023DFF" w:rsidRDefault="00000000">
            <w:pPr>
              <w:pStyle w:val="TableParagraph"/>
              <w:spacing w:line="301" w:lineRule="exact"/>
              <w:ind w:left="15" w:right="1"/>
              <w:rPr>
                <w:sz w:val="28"/>
              </w:rPr>
            </w:pPr>
            <w:r>
              <w:rPr>
                <w:spacing w:val="-5"/>
                <w:sz w:val="28"/>
              </w:rPr>
              <w:t>53</w:t>
            </w:r>
          </w:p>
        </w:tc>
        <w:tc>
          <w:tcPr>
            <w:tcW w:w="1275" w:type="dxa"/>
          </w:tcPr>
          <w:p w14:paraId="0F165FF6" w14:textId="77777777" w:rsidR="00023DFF" w:rsidRDefault="00000000">
            <w:pPr>
              <w:pStyle w:val="TableParagraph"/>
              <w:spacing w:line="301" w:lineRule="exact"/>
              <w:ind w:left="15" w:right="5"/>
              <w:rPr>
                <w:sz w:val="28"/>
              </w:rPr>
            </w:pPr>
            <w:r>
              <w:rPr>
                <w:sz w:val="28"/>
              </w:rPr>
              <w:t>58</w:t>
            </w:r>
            <w:r>
              <w:rPr>
                <w:spacing w:val="1"/>
                <w:sz w:val="28"/>
              </w:rPr>
              <w:t xml:space="preserve"> </w:t>
            </w:r>
            <w:r>
              <w:rPr>
                <w:spacing w:val="-2"/>
                <w:sz w:val="28"/>
              </w:rPr>
              <w:t>(45</w:t>
            </w:r>
            <w:r>
              <w:rPr>
                <w:spacing w:val="-2"/>
                <w:sz w:val="28"/>
                <w:vertAlign w:val="superscript"/>
              </w:rPr>
              <w:t>3)</w:t>
            </w:r>
            <w:r>
              <w:rPr>
                <w:spacing w:val="-2"/>
                <w:sz w:val="28"/>
              </w:rPr>
              <w:t>)</w:t>
            </w:r>
          </w:p>
        </w:tc>
      </w:tr>
      <w:tr w:rsidR="00023DFF" w14:paraId="2FD83908" w14:textId="77777777">
        <w:trPr>
          <w:trHeight w:val="321"/>
        </w:trPr>
        <w:tc>
          <w:tcPr>
            <w:tcW w:w="538" w:type="dxa"/>
            <w:vMerge/>
            <w:tcBorders>
              <w:top w:val="nil"/>
            </w:tcBorders>
          </w:tcPr>
          <w:p w14:paraId="187DF1E6" w14:textId="77777777" w:rsidR="00023DFF" w:rsidRDefault="00023DFF">
            <w:pPr>
              <w:rPr>
                <w:sz w:val="2"/>
                <w:szCs w:val="2"/>
              </w:rPr>
            </w:pPr>
          </w:p>
        </w:tc>
        <w:tc>
          <w:tcPr>
            <w:tcW w:w="6694" w:type="dxa"/>
          </w:tcPr>
          <w:p w14:paraId="32B5B9FB" w14:textId="77777777" w:rsidR="00023DFF" w:rsidRDefault="00000000">
            <w:pPr>
              <w:pStyle w:val="TableParagraph"/>
              <w:spacing w:line="301"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1275" w:type="dxa"/>
          </w:tcPr>
          <w:p w14:paraId="00AC9938" w14:textId="77777777" w:rsidR="00023DFF" w:rsidRDefault="00000000">
            <w:pPr>
              <w:pStyle w:val="TableParagraph"/>
              <w:spacing w:line="301" w:lineRule="exact"/>
              <w:ind w:left="15" w:right="1"/>
              <w:rPr>
                <w:sz w:val="28"/>
              </w:rPr>
            </w:pPr>
            <w:r>
              <w:rPr>
                <w:spacing w:val="-5"/>
                <w:sz w:val="28"/>
              </w:rPr>
              <w:t>52</w:t>
            </w:r>
          </w:p>
        </w:tc>
        <w:tc>
          <w:tcPr>
            <w:tcW w:w="1275" w:type="dxa"/>
          </w:tcPr>
          <w:p w14:paraId="787EB44F" w14:textId="77777777" w:rsidR="00023DFF" w:rsidRDefault="00000000">
            <w:pPr>
              <w:pStyle w:val="TableParagraph"/>
              <w:spacing w:line="301" w:lineRule="exact"/>
              <w:ind w:left="15" w:right="5"/>
              <w:rPr>
                <w:sz w:val="28"/>
              </w:rPr>
            </w:pPr>
            <w:r>
              <w:rPr>
                <w:sz w:val="28"/>
              </w:rPr>
              <w:t>60</w:t>
            </w:r>
            <w:r>
              <w:rPr>
                <w:spacing w:val="1"/>
                <w:sz w:val="28"/>
              </w:rPr>
              <w:t xml:space="preserve"> </w:t>
            </w:r>
            <w:r>
              <w:rPr>
                <w:spacing w:val="-2"/>
                <w:sz w:val="28"/>
              </w:rPr>
              <w:t>(45</w:t>
            </w:r>
            <w:r>
              <w:rPr>
                <w:spacing w:val="-2"/>
                <w:sz w:val="28"/>
                <w:vertAlign w:val="superscript"/>
              </w:rPr>
              <w:t>3)</w:t>
            </w:r>
            <w:r>
              <w:rPr>
                <w:spacing w:val="-2"/>
                <w:sz w:val="28"/>
              </w:rPr>
              <w:t>)</w:t>
            </w:r>
          </w:p>
        </w:tc>
      </w:tr>
      <w:tr w:rsidR="00023DFF" w14:paraId="1EABB6CF" w14:textId="77777777">
        <w:trPr>
          <w:trHeight w:val="966"/>
        </w:trPr>
        <w:tc>
          <w:tcPr>
            <w:tcW w:w="538" w:type="dxa"/>
            <w:vMerge w:val="restart"/>
          </w:tcPr>
          <w:p w14:paraId="1510B05D" w14:textId="77777777" w:rsidR="00023DFF" w:rsidRDefault="00000000">
            <w:pPr>
              <w:pStyle w:val="TableParagraph"/>
              <w:spacing w:line="317" w:lineRule="exact"/>
              <w:ind w:left="129"/>
              <w:jc w:val="left"/>
              <w:rPr>
                <w:sz w:val="28"/>
              </w:rPr>
            </w:pPr>
            <w:r>
              <w:rPr>
                <w:spacing w:val="-5"/>
                <w:sz w:val="28"/>
              </w:rPr>
              <w:t>33</w:t>
            </w:r>
          </w:p>
        </w:tc>
        <w:tc>
          <w:tcPr>
            <w:tcW w:w="6694" w:type="dxa"/>
          </w:tcPr>
          <w:p w14:paraId="3C4AAC10" w14:textId="77777777" w:rsidR="00023DFF" w:rsidRDefault="00000000">
            <w:pPr>
              <w:pStyle w:val="TableParagraph"/>
              <w:jc w:val="left"/>
              <w:rPr>
                <w:sz w:val="28"/>
              </w:rPr>
            </w:pPr>
            <w:r>
              <w:rPr>
                <w:sz w:val="28"/>
              </w:rPr>
              <w:t>Перекриття</w:t>
            </w:r>
            <w:r>
              <w:rPr>
                <w:spacing w:val="-9"/>
                <w:sz w:val="28"/>
              </w:rPr>
              <w:t xml:space="preserve"> </w:t>
            </w:r>
            <w:r>
              <w:rPr>
                <w:sz w:val="28"/>
              </w:rPr>
              <w:t>між</w:t>
            </w:r>
            <w:r>
              <w:rPr>
                <w:spacing w:val="-9"/>
                <w:sz w:val="28"/>
              </w:rPr>
              <w:t xml:space="preserve"> </w:t>
            </w:r>
            <w:r>
              <w:rPr>
                <w:sz w:val="28"/>
              </w:rPr>
              <w:t>номерами</w:t>
            </w:r>
            <w:r>
              <w:rPr>
                <w:spacing w:val="-9"/>
                <w:sz w:val="28"/>
              </w:rPr>
              <w:t xml:space="preserve"> </w:t>
            </w:r>
            <w:r>
              <w:rPr>
                <w:sz w:val="28"/>
              </w:rPr>
              <w:t>і</w:t>
            </w:r>
            <w:r>
              <w:rPr>
                <w:spacing w:val="-11"/>
                <w:sz w:val="28"/>
              </w:rPr>
              <w:t xml:space="preserve"> </w:t>
            </w:r>
            <w:r>
              <w:rPr>
                <w:sz w:val="28"/>
              </w:rPr>
              <w:t>приміщеннями адміністрації, офісами:</w:t>
            </w:r>
          </w:p>
          <w:p w14:paraId="17B7B835" w14:textId="77777777" w:rsidR="00023DFF" w:rsidRDefault="00000000">
            <w:pPr>
              <w:pStyle w:val="TableParagraph"/>
              <w:spacing w:line="308"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1275" w:type="dxa"/>
          </w:tcPr>
          <w:p w14:paraId="7E228D49" w14:textId="77777777" w:rsidR="00023DFF" w:rsidRDefault="00023DFF">
            <w:pPr>
              <w:pStyle w:val="TableParagraph"/>
              <w:spacing w:before="316"/>
              <w:ind w:left="0"/>
              <w:jc w:val="left"/>
              <w:rPr>
                <w:sz w:val="28"/>
              </w:rPr>
            </w:pPr>
          </w:p>
          <w:p w14:paraId="0E932707" w14:textId="77777777" w:rsidR="00023DFF" w:rsidRDefault="00000000">
            <w:pPr>
              <w:pStyle w:val="TableParagraph"/>
              <w:spacing w:line="308" w:lineRule="exact"/>
              <w:ind w:left="15" w:right="1"/>
              <w:rPr>
                <w:sz w:val="28"/>
              </w:rPr>
            </w:pPr>
            <w:r>
              <w:rPr>
                <w:spacing w:val="-5"/>
                <w:sz w:val="28"/>
              </w:rPr>
              <w:t>54</w:t>
            </w:r>
          </w:p>
        </w:tc>
        <w:tc>
          <w:tcPr>
            <w:tcW w:w="1275" w:type="dxa"/>
          </w:tcPr>
          <w:p w14:paraId="3E4CF49C" w14:textId="77777777" w:rsidR="00023DFF" w:rsidRDefault="00023DFF">
            <w:pPr>
              <w:pStyle w:val="TableParagraph"/>
              <w:spacing w:before="316"/>
              <w:ind w:left="0"/>
              <w:jc w:val="left"/>
              <w:rPr>
                <w:sz w:val="28"/>
              </w:rPr>
            </w:pPr>
          </w:p>
          <w:p w14:paraId="2950DFF0" w14:textId="77777777" w:rsidR="00023DFF" w:rsidRDefault="00000000">
            <w:pPr>
              <w:pStyle w:val="TableParagraph"/>
              <w:spacing w:line="308" w:lineRule="exact"/>
              <w:ind w:left="15" w:right="1"/>
              <w:rPr>
                <w:sz w:val="28"/>
              </w:rPr>
            </w:pPr>
            <w:r>
              <w:rPr>
                <w:sz w:val="28"/>
              </w:rPr>
              <w:t>(55;</w:t>
            </w:r>
            <w:r>
              <w:rPr>
                <w:spacing w:val="-3"/>
                <w:sz w:val="28"/>
              </w:rPr>
              <w:t xml:space="preserve"> </w:t>
            </w:r>
            <w:r>
              <w:rPr>
                <w:spacing w:val="-4"/>
                <w:sz w:val="28"/>
              </w:rPr>
              <w:t>57)</w:t>
            </w:r>
            <w:r>
              <w:rPr>
                <w:spacing w:val="-4"/>
                <w:sz w:val="28"/>
                <w:vertAlign w:val="superscript"/>
              </w:rPr>
              <w:t>7)</w:t>
            </w:r>
          </w:p>
        </w:tc>
      </w:tr>
      <w:tr w:rsidR="00023DFF" w14:paraId="0A1C75FA" w14:textId="77777777">
        <w:trPr>
          <w:trHeight w:val="323"/>
        </w:trPr>
        <w:tc>
          <w:tcPr>
            <w:tcW w:w="538" w:type="dxa"/>
            <w:vMerge/>
            <w:tcBorders>
              <w:top w:val="nil"/>
            </w:tcBorders>
          </w:tcPr>
          <w:p w14:paraId="3C90D4A7" w14:textId="77777777" w:rsidR="00023DFF" w:rsidRDefault="00023DFF">
            <w:pPr>
              <w:rPr>
                <w:sz w:val="2"/>
                <w:szCs w:val="2"/>
              </w:rPr>
            </w:pPr>
          </w:p>
        </w:tc>
        <w:tc>
          <w:tcPr>
            <w:tcW w:w="6694" w:type="dxa"/>
          </w:tcPr>
          <w:p w14:paraId="1B3AE004" w14:textId="77777777" w:rsidR="00023DFF" w:rsidRDefault="00000000">
            <w:pPr>
              <w:pStyle w:val="TableParagraph"/>
              <w:spacing w:line="303"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1275" w:type="dxa"/>
          </w:tcPr>
          <w:p w14:paraId="3CB0A8A9" w14:textId="77777777" w:rsidR="00023DFF" w:rsidRDefault="00000000">
            <w:pPr>
              <w:pStyle w:val="TableParagraph"/>
              <w:spacing w:line="303" w:lineRule="exact"/>
              <w:ind w:left="15" w:right="1"/>
              <w:rPr>
                <w:sz w:val="28"/>
              </w:rPr>
            </w:pPr>
            <w:r>
              <w:rPr>
                <w:spacing w:val="-5"/>
                <w:sz w:val="28"/>
              </w:rPr>
              <w:t>52</w:t>
            </w:r>
          </w:p>
        </w:tc>
        <w:tc>
          <w:tcPr>
            <w:tcW w:w="1275" w:type="dxa"/>
          </w:tcPr>
          <w:p w14:paraId="60431F81" w14:textId="77777777" w:rsidR="00023DFF" w:rsidRDefault="00000000">
            <w:pPr>
              <w:pStyle w:val="TableParagraph"/>
              <w:spacing w:line="303" w:lineRule="exact"/>
              <w:ind w:left="15" w:right="2"/>
              <w:rPr>
                <w:sz w:val="28"/>
              </w:rPr>
            </w:pPr>
            <w:r>
              <w:rPr>
                <w:spacing w:val="-5"/>
                <w:sz w:val="28"/>
              </w:rPr>
              <w:t>58</w:t>
            </w:r>
          </w:p>
        </w:tc>
      </w:tr>
      <w:tr w:rsidR="00023DFF" w14:paraId="3A078A76" w14:textId="77777777">
        <w:trPr>
          <w:trHeight w:val="320"/>
        </w:trPr>
        <w:tc>
          <w:tcPr>
            <w:tcW w:w="538" w:type="dxa"/>
            <w:vMerge/>
            <w:tcBorders>
              <w:top w:val="nil"/>
            </w:tcBorders>
          </w:tcPr>
          <w:p w14:paraId="00E6B0B2" w14:textId="77777777" w:rsidR="00023DFF" w:rsidRDefault="00023DFF">
            <w:pPr>
              <w:rPr>
                <w:sz w:val="2"/>
                <w:szCs w:val="2"/>
              </w:rPr>
            </w:pPr>
          </w:p>
        </w:tc>
        <w:tc>
          <w:tcPr>
            <w:tcW w:w="6694" w:type="dxa"/>
          </w:tcPr>
          <w:p w14:paraId="2D154AF9" w14:textId="77777777" w:rsidR="00023DFF" w:rsidRDefault="00000000">
            <w:pPr>
              <w:pStyle w:val="TableParagraph"/>
              <w:spacing w:line="301"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1275" w:type="dxa"/>
          </w:tcPr>
          <w:p w14:paraId="24E9EFAD" w14:textId="77777777" w:rsidR="00023DFF" w:rsidRDefault="00000000">
            <w:pPr>
              <w:pStyle w:val="TableParagraph"/>
              <w:spacing w:line="301" w:lineRule="exact"/>
              <w:ind w:left="15" w:right="1"/>
              <w:rPr>
                <w:sz w:val="28"/>
              </w:rPr>
            </w:pPr>
            <w:r>
              <w:rPr>
                <w:spacing w:val="-5"/>
                <w:sz w:val="28"/>
              </w:rPr>
              <w:t>51</w:t>
            </w:r>
          </w:p>
        </w:tc>
        <w:tc>
          <w:tcPr>
            <w:tcW w:w="1275" w:type="dxa"/>
          </w:tcPr>
          <w:p w14:paraId="3D9C8E30" w14:textId="77777777" w:rsidR="00023DFF" w:rsidRDefault="00000000">
            <w:pPr>
              <w:pStyle w:val="TableParagraph"/>
              <w:spacing w:line="301" w:lineRule="exact"/>
              <w:ind w:left="15" w:right="2"/>
              <w:rPr>
                <w:sz w:val="28"/>
              </w:rPr>
            </w:pPr>
            <w:r>
              <w:rPr>
                <w:spacing w:val="-5"/>
                <w:sz w:val="28"/>
              </w:rPr>
              <w:t>60</w:t>
            </w:r>
          </w:p>
        </w:tc>
      </w:tr>
      <w:tr w:rsidR="00023DFF" w14:paraId="72A29B19" w14:textId="77777777">
        <w:trPr>
          <w:trHeight w:val="966"/>
        </w:trPr>
        <w:tc>
          <w:tcPr>
            <w:tcW w:w="538" w:type="dxa"/>
            <w:vMerge w:val="restart"/>
          </w:tcPr>
          <w:p w14:paraId="4E57A9E2" w14:textId="77777777" w:rsidR="00023DFF" w:rsidRDefault="00000000">
            <w:pPr>
              <w:pStyle w:val="TableParagraph"/>
              <w:spacing w:line="315" w:lineRule="exact"/>
              <w:ind w:left="129"/>
              <w:jc w:val="left"/>
              <w:rPr>
                <w:sz w:val="28"/>
              </w:rPr>
            </w:pPr>
            <w:r>
              <w:rPr>
                <w:spacing w:val="-5"/>
                <w:sz w:val="28"/>
              </w:rPr>
              <w:t>34</w:t>
            </w:r>
          </w:p>
        </w:tc>
        <w:tc>
          <w:tcPr>
            <w:tcW w:w="6694" w:type="dxa"/>
          </w:tcPr>
          <w:p w14:paraId="141D14DA" w14:textId="77777777" w:rsidR="00023DFF" w:rsidRDefault="00000000">
            <w:pPr>
              <w:pStyle w:val="TableParagraph"/>
              <w:jc w:val="left"/>
              <w:rPr>
                <w:sz w:val="28"/>
              </w:rPr>
            </w:pPr>
            <w:r>
              <w:rPr>
                <w:sz w:val="28"/>
              </w:rPr>
              <w:t>Перекриття</w:t>
            </w:r>
            <w:r>
              <w:rPr>
                <w:spacing w:val="-7"/>
                <w:sz w:val="28"/>
              </w:rPr>
              <w:t xml:space="preserve"> </w:t>
            </w:r>
            <w:r>
              <w:rPr>
                <w:sz w:val="28"/>
              </w:rPr>
              <w:t>між</w:t>
            </w:r>
            <w:r>
              <w:rPr>
                <w:spacing w:val="-7"/>
                <w:sz w:val="28"/>
              </w:rPr>
              <w:t xml:space="preserve"> </w:t>
            </w:r>
            <w:r>
              <w:rPr>
                <w:sz w:val="28"/>
              </w:rPr>
              <w:t>номерами</w:t>
            </w:r>
            <w:r>
              <w:rPr>
                <w:spacing w:val="-7"/>
                <w:sz w:val="28"/>
              </w:rPr>
              <w:t xml:space="preserve"> </w:t>
            </w:r>
            <w:r>
              <w:rPr>
                <w:sz w:val="28"/>
              </w:rPr>
              <w:t>і</w:t>
            </w:r>
            <w:r>
              <w:rPr>
                <w:spacing w:val="-9"/>
                <w:sz w:val="28"/>
              </w:rPr>
              <w:t xml:space="preserve"> </w:t>
            </w:r>
            <w:r>
              <w:rPr>
                <w:sz w:val="28"/>
              </w:rPr>
              <w:t>приміщеннями</w:t>
            </w:r>
            <w:r>
              <w:rPr>
                <w:spacing w:val="-7"/>
                <w:sz w:val="28"/>
              </w:rPr>
              <w:t xml:space="preserve"> </w:t>
            </w:r>
            <w:r>
              <w:rPr>
                <w:sz w:val="28"/>
              </w:rPr>
              <w:t>медичного обслуговування, служб інформаційного сервісу тощо:</w:t>
            </w:r>
          </w:p>
          <w:p w14:paraId="3AB5A931" w14:textId="77777777" w:rsidR="00023DFF" w:rsidRDefault="00000000">
            <w:pPr>
              <w:pStyle w:val="TableParagraph"/>
              <w:spacing w:line="310"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1275" w:type="dxa"/>
          </w:tcPr>
          <w:p w14:paraId="662886E7" w14:textId="77777777" w:rsidR="00023DFF" w:rsidRDefault="00023DFF">
            <w:pPr>
              <w:pStyle w:val="TableParagraph"/>
              <w:spacing w:before="313"/>
              <w:ind w:left="0"/>
              <w:jc w:val="left"/>
              <w:rPr>
                <w:sz w:val="28"/>
              </w:rPr>
            </w:pPr>
          </w:p>
          <w:p w14:paraId="3BCC3E69" w14:textId="77777777" w:rsidR="00023DFF" w:rsidRDefault="00000000">
            <w:pPr>
              <w:pStyle w:val="TableParagraph"/>
              <w:spacing w:before="1" w:line="311" w:lineRule="exact"/>
              <w:ind w:left="15" w:right="1"/>
              <w:rPr>
                <w:sz w:val="28"/>
              </w:rPr>
            </w:pPr>
            <w:r>
              <w:rPr>
                <w:spacing w:val="-5"/>
                <w:sz w:val="28"/>
              </w:rPr>
              <w:t>54</w:t>
            </w:r>
          </w:p>
        </w:tc>
        <w:tc>
          <w:tcPr>
            <w:tcW w:w="1275" w:type="dxa"/>
          </w:tcPr>
          <w:p w14:paraId="25830A9A" w14:textId="77777777" w:rsidR="00023DFF" w:rsidRDefault="00023DFF">
            <w:pPr>
              <w:pStyle w:val="TableParagraph"/>
              <w:spacing w:before="313"/>
              <w:ind w:left="0"/>
              <w:jc w:val="left"/>
              <w:rPr>
                <w:sz w:val="28"/>
              </w:rPr>
            </w:pPr>
          </w:p>
          <w:p w14:paraId="2F3A8239" w14:textId="77777777" w:rsidR="00023DFF" w:rsidRDefault="00000000">
            <w:pPr>
              <w:pStyle w:val="TableParagraph"/>
              <w:spacing w:before="1" w:line="311" w:lineRule="exact"/>
              <w:ind w:left="15" w:right="1"/>
              <w:rPr>
                <w:sz w:val="28"/>
              </w:rPr>
            </w:pPr>
            <w:r>
              <w:rPr>
                <w:sz w:val="28"/>
              </w:rPr>
              <w:t>(55;</w:t>
            </w:r>
            <w:r>
              <w:rPr>
                <w:spacing w:val="-3"/>
                <w:sz w:val="28"/>
              </w:rPr>
              <w:t xml:space="preserve"> </w:t>
            </w:r>
            <w:r>
              <w:rPr>
                <w:spacing w:val="-4"/>
                <w:sz w:val="28"/>
              </w:rPr>
              <w:t>57)</w:t>
            </w:r>
            <w:r>
              <w:rPr>
                <w:spacing w:val="-4"/>
                <w:sz w:val="28"/>
                <w:vertAlign w:val="superscript"/>
              </w:rPr>
              <w:t>7)</w:t>
            </w:r>
          </w:p>
        </w:tc>
      </w:tr>
      <w:tr w:rsidR="00023DFF" w14:paraId="371F86EB" w14:textId="77777777">
        <w:trPr>
          <w:trHeight w:val="321"/>
        </w:trPr>
        <w:tc>
          <w:tcPr>
            <w:tcW w:w="538" w:type="dxa"/>
            <w:vMerge/>
            <w:tcBorders>
              <w:top w:val="nil"/>
            </w:tcBorders>
          </w:tcPr>
          <w:p w14:paraId="6324F87A" w14:textId="77777777" w:rsidR="00023DFF" w:rsidRDefault="00023DFF">
            <w:pPr>
              <w:rPr>
                <w:sz w:val="2"/>
                <w:szCs w:val="2"/>
              </w:rPr>
            </w:pPr>
          </w:p>
        </w:tc>
        <w:tc>
          <w:tcPr>
            <w:tcW w:w="6694" w:type="dxa"/>
          </w:tcPr>
          <w:p w14:paraId="1C5D5DD4" w14:textId="77777777" w:rsidR="00023DFF" w:rsidRDefault="00000000">
            <w:pPr>
              <w:pStyle w:val="TableParagraph"/>
              <w:spacing w:line="301"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1275" w:type="dxa"/>
          </w:tcPr>
          <w:p w14:paraId="44E54B02" w14:textId="77777777" w:rsidR="00023DFF" w:rsidRDefault="00000000">
            <w:pPr>
              <w:pStyle w:val="TableParagraph"/>
              <w:spacing w:line="301" w:lineRule="exact"/>
              <w:ind w:left="15" w:right="1"/>
              <w:rPr>
                <w:sz w:val="28"/>
              </w:rPr>
            </w:pPr>
            <w:r>
              <w:rPr>
                <w:spacing w:val="-5"/>
                <w:sz w:val="28"/>
              </w:rPr>
              <w:t>52</w:t>
            </w:r>
          </w:p>
        </w:tc>
        <w:tc>
          <w:tcPr>
            <w:tcW w:w="1275" w:type="dxa"/>
          </w:tcPr>
          <w:p w14:paraId="2B7B6006" w14:textId="77777777" w:rsidR="00023DFF" w:rsidRDefault="00000000">
            <w:pPr>
              <w:pStyle w:val="TableParagraph"/>
              <w:spacing w:line="301" w:lineRule="exact"/>
              <w:ind w:left="15" w:right="2"/>
              <w:rPr>
                <w:sz w:val="28"/>
              </w:rPr>
            </w:pPr>
            <w:r>
              <w:rPr>
                <w:spacing w:val="-5"/>
                <w:sz w:val="28"/>
              </w:rPr>
              <w:t>58</w:t>
            </w:r>
          </w:p>
        </w:tc>
      </w:tr>
      <w:tr w:rsidR="00023DFF" w14:paraId="69BB37F9" w14:textId="77777777">
        <w:trPr>
          <w:trHeight w:val="320"/>
        </w:trPr>
        <w:tc>
          <w:tcPr>
            <w:tcW w:w="538" w:type="dxa"/>
            <w:vMerge/>
            <w:tcBorders>
              <w:top w:val="nil"/>
            </w:tcBorders>
          </w:tcPr>
          <w:p w14:paraId="4F87BCD0" w14:textId="77777777" w:rsidR="00023DFF" w:rsidRDefault="00023DFF">
            <w:pPr>
              <w:rPr>
                <w:sz w:val="2"/>
                <w:szCs w:val="2"/>
              </w:rPr>
            </w:pPr>
          </w:p>
        </w:tc>
        <w:tc>
          <w:tcPr>
            <w:tcW w:w="6694" w:type="dxa"/>
          </w:tcPr>
          <w:p w14:paraId="2563506E" w14:textId="77777777" w:rsidR="00023DFF" w:rsidRDefault="00000000">
            <w:pPr>
              <w:pStyle w:val="TableParagraph"/>
              <w:spacing w:line="301"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1275" w:type="dxa"/>
          </w:tcPr>
          <w:p w14:paraId="6E114FC5" w14:textId="77777777" w:rsidR="00023DFF" w:rsidRDefault="00000000">
            <w:pPr>
              <w:pStyle w:val="TableParagraph"/>
              <w:spacing w:line="301" w:lineRule="exact"/>
              <w:ind w:left="15" w:right="1"/>
              <w:rPr>
                <w:sz w:val="28"/>
              </w:rPr>
            </w:pPr>
            <w:r>
              <w:rPr>
                <w:spacing w:val="-5"/>
                <w:sz w:val="28"/>
              </w:rPr>
              <w:t>51</w:t>
            </w:r>
          </w:p>
        </w:tc>
        <w:tc>
          <w:tcPr>
            <w:tcW w:w="1275" w:type="dxa"/>
          </w:tcPr>
          <w:p w14:paraId="292E212B" w14:textId="77777777" w:rsidR="00023DFF" w:rsidRDefault="00000000">
            <w:pPr>
              <w:pStyle w:val="TableParagraph"/>
              <w:spacing w:line="301" w:lineRule="exact"/>
              <w:ind w:left="15" w:right="2"/>
              <w:rPr>
                <w:sz w:val="28"/>
              </w:rPr>
            </w:pPr>
            <w:r>
              <w:rPr>
                <w:spacing w:val="-5"/>
                <w:sz w:val="28"/>
              </w:rPr>
              <w:t>60</w:t>
            </w:r>
          </w:p>
        </w:tc>
      </w:tr>
      <w:tr w:rsidR="00023DFF" w14:paraId="1175D9F1" w14:textId="77777777">
        <w:trPr>
          <w:trHeight w:val="645"/>
        </w:trPr>
        <w:tc>
          <w:tcPr>
            <w:tcW w:w="538" w:type="dxa"/>
            <w:vMerge w:val="restart"/>
          </w:tcPr>
          <w:p w14:paraId="4E5F44FD" w14:textId="77777777" w:rsidR="00023DFF" w:rsidRDefault="00000000">
            <w:pPr>
              <w:pStyle w:val="TableParagraph"/>
              <w:spacing w:line="317" w:lineRule="exact"/>
              <w:ind w:left="129"/>
              <w:jc w:val="left"/>
              <w:rPr>
                <w:sz w:val="28"/>
              </w:rPr>
            </w:pPr>
            <w:r>
              <w:rPr>
                <w:spacing w:val="-5"/>
                <w:sz w:val="28"/>
              </w:rPr>
              <w:t>35</w:t>
            </w:r>
          </w:p>
        </w:tc>
        <w:tc>
          <w:tcPr>
            <w:tcW w:w="6694" w:type="dxa"/>
          </w:tcPr>
          <w:p w14:paraId="37E68F94" w14:textId="77777777" w:rsidR="00023DFF" w:rsidRDefault="00000000">
            <w:pPr>
              <w:pStyle w:val="TableParagraph"/>
              <w:spacing w:line="317" w:lineRule="exact"/>
              <w:jc w:val="left"/>
              <w:rPr>
                <w:sz w:val="28"/>
              </w:rPr>
            </w:pPr>
            <w:r>
              <w:rPr>
                <w:sz w:val="28"/>
              </w:rPr>
              <w:t>Перекриття</w:t>
            </w:r>
            <w:r>
              <w:rPr>
                <w:spacing w:val="-8"/>
                <w:sz w:val="28"/>
              </w:rPr>
              <w:t xml:space="preserve"> </w:t>
            </w:r>
            <w:r>
              <w:rPr>
                <w:sz w:val="28"/>
              </w:rPr>
              <w:t>між</w:t>
            </w:r>
            <w:r>
              <w:rPr>
                <w:spacing w:val="-5"/>
                <w:sz w:val="28"/>
              </w:rPr>
              <w:t xml:space="preserve"> </w:t>
            </w:r>
            <w:r>
              <w:rPr>
                <w:sz w:val="28"/>
              </w:rPr>
              <w:t>номерами</w:t>
            </w:r>
            <w:r>
              <w:rPr>
                <w:spacing w:val="-6"/>
                <w:sz w:val="28"/>
              </w:rPr>
              <w:t xml:space="preserve"> </w:t>
            </w:r>
            <w:r>
              <w:rPr>
                <w:sz w:val="28"/>
              </w:rPr>
              <w:t>і</w:t>
            </w:r>
            <w:r>
              <w:rPr>
                <w:spacing w:val="-7"/>
                <w:sz w:val="28"/>
              </w:rPr>
              <w:t xml:space="preserve"> </w:t>
            </w:r>
            <w:r>
              <w:rPr>
                <w:sz w:val="28"/>
              </w:rPr>
              <w:t>приміщеннями</w:t>
            </w:r>
            <w:r>
              <w:rPr>
                <w:spacing w:val="-5"/>
                <w:sz w:val="28"/>
              </w:rPr>
              <w:t xml:space="preserve"> </w:t>
            </w:r>
            <w:r>
              <w:rPr>
                <w:spacing w:val="-2"/>
                <w:sz w:val="28"/>
              </w:rPr>
              <w:t>побутового</w:t>
            </w:r>
          </w:p>
          <w:p w14:paraId="231EE94C" w14:textId="77777777" w:rsidR="00023DFF" w:rsidRDefault="00000000">
            <w:pPr>
              <w:pStyle w:val="TableParagraph"/>
              <w:spacing w:line="308" w:lineRule="exact"/>
              <w:jc w:val="left"/>
              <w:rPr>
                <w:sz w:val="28"/>
              </w:rPr>
            </w:pPr>
            <w:r>
              <w:rPr>
                <w:sz w:val="28"/>
              </w:rPr>
              <w:t>обслуговування:</w:t>
            </w:r>
            <w:r>
              <w:rPr>
                <w:spacing w:val="-3"/>
                <w:sz w:val="28"/>
              </w:rPr>
              <w:t xml:space="preserve"> </w:t>
            </w:r>
            <w:r>
              <w:rPr>
                <w:sz w:val="28"/>
              </w:rPr>
              <w:t>-</w:t>
            </w:r>
            <w:r>
              <w:rPr>
                <w:spacing w:val="-6"/>
                <w:sz w:val="28"/>
              </w:rPr>
              <w:t xml:space="preserve"> </w:t>
            </w:r>
            <w:r>
              <w:rPr>
                <w:sz w:val="28"/>
              </w:rPr>
              <w:t>категорії</w:t>
            </w:r>
            <w:r>
              <w:rPr>
                <w:spacing w:val="-4"/>
                <w:sz w:val="28"/>
              </w:rPr>
              <w:t xml:space="preserve"> </w:t>
            </w:r>
            <w:r>
              <w:rPr>
                <w:sz w:val="28"/>
              </w:rPr>
              <w:t>4</w:t>
            </w:r>
            <w:r>
              <w:rPr>
                <w:spacing w:val="-3"/>
                <w:sz w:val="28"/>
              </w:rPr>
              <w:t xml:space="preserve"> </w:t>
            </w:r>
            <w:r>
              <w:rPr>
                <w:sz w:val="28"/>
              </w:rPr>
              <w:t>зірки</w:t>
            </w:r>
            <w:r>
              <w:rPr>
                <w:spacing w:val="-4"/>
                <w:sz w:val="28"/>
              </w:rPr>
              <w:t xml:space="preserve"> </w:t>
            </w:r>
            <w:r>
              <w:rPr>
                <w:sz w:val="28"/>
              </w:rPr>
              <w:t>і</w:t>
            </w:r>
            <w:r>
              <w:rPr>
                <w:spacing w:val="-3"/>
                <w:sz w:val="28"/>
              </w:rPr>
              <w:t xml:space="preserve"> </w:t>
            </w:r>
            <w:r>
              <w:rPr>
                <w:sz w:val="28"/>
              </w:rPr>
              <w:t>5</w:t>
            </w:r>
            <w:r>
              <w:rPr>
                <w:spacing w:val="-2"/>
                <w:sz w:val="28"/>
              </w:rPr>
              <w:t xml:space="preserve"> </w:t>
            </w:r>
            <w:r>
              <w:rPr>
                <w:spacing w:val="-4"/>
                <w:sz w:val="28"/>
              </w:rPr>
              <w:t>зірок</w:t>
            </w:r>
          </w:p>
        </w:tc>
        <w:tc>
          <w:tcPr>
            <w:tcW w:w="1275" w:type="dxa"/>
          </w:tcPr>
          <w:p w14:paraId="73E8DBDA" w14:textId="77777777" w:rsidR="00023DFF" w:rsidRDefault="00000000">
            <w:pPr>
              <w:pStyle w:val="TableParagraph"/>
              <w:spacing w:before="316" w:line="308" w:lineRule="exact"/>
              <w:ind w:left="15" w:right="1"/>
              <w:rPr>
                <w:sz w:val="28"/>
              </w:rPr>
            </w:pPr>
            <w:r>
              <w:rPr>
                <w:spacing w:val="-5"/>
                <w:sz w:val="28"/>
              </w:rPr>
              <w:t>54</w:t>
            </w:r>
          </w:p>
        </w:tc>
        <w:tc>
          <w:tcPr>
            <w:tcW w:w="1275" w:type="dxa"/>
          </w:tcPr>
          <w:p w14:paraId="474732D4" w14:textId="77777777" w:rsidR="00023DFF" w:rsidRDefault="00000000">
            <w:pPr>
              <w:pStyle w:val="TableParagraph"/>
              <w:spacing w:before="316" w:line="308" w:lineRule="exact"/>
              <w:ind w:left="15" w:right="1"/>
              <w:rPr>
                <w:sz w:val="28"/>
              </w:rPr>
            </w:pPr>
            <w:r>
              <w:rPr>
                <w:sz w:val="28"/>
              </w:rPr>
              <w:t>(55;</w:t>
            </w:r>
            <w:r>
              <w:rPr>
                <w:spacing w:val="-3"/>
                <w:sz w:val="28"/>
              </w:rPr>
              <w:t xml:space="preserve"> </w:t>
            </w:r>
            <w:r>
              <w:rPr>
                <w:spacing w:val="-4"/>
                <w:sz w:val="28"/>
              </w:rPr>
              <w:t>57)</w:t>
            </w:r>
            <w:r>
              <w:rPr>
                <w:spacing w:val="-4"/>
                <w:sz w:val="28"/>
                <w:vertAlign w:val="superscript"/>
              </w:rPr>
              <w:t>7)</w:t>
            </w:r>
          </w:p>
        </w:tc>
      </w:tr>
      <w:tr w:rsidR="00023DFF" w14:paraId="101BBC50" w14:textId="77777777">
        <w:trPr>
          <w:trHeight w:val="321"/>
        </w:trPr>
        <w:tc>
          <w:tcPr>
            <w:tcW w:w="538" w:type="dxa"/>
            <w:vMerge/>
            <w:tcBorders>
              <w:top w:val="nil"/>
            </w:tcBorders>
          </w:tcPr>
          <w:p w14:paraId="7136ADBE" w14:textId="77777777" w:rsidR="00023DFF" w:rsidRDefault="00023DFF">
            <w:pPr>
              <w:rPr>
                <w:sz w:val="2"/>
                <w:szCs w:val="2"/>
              </w:rPr>
            </w:pPr>
          </w:p>
        </w:tc>
        <w:tc>
          <w:tcPr>
            <w:tcW w:w="6694" w:type="dxa"/>
          </w:tcPr>
          <w:p w14:paraId="59B43EE5" w14:textId="77777777" w:rsidR="00023DFF" w:rsidRDefault="00000000">
            <w:pPr>
              <w:pStyle w:val="TableParagraph"/>
              <w:spacing w:line="301"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1275" w:type="dxa"/>
          </w:tcPr>
          <w:p w14:paraId="72DDAE2E" w14:textId="77777777" w:rsidR="00023DFF" w:rsidRDefault="00000000">
            <w:pPr>
              <w:pStyle w:val="TableParagraph"/>
              <w:spacing w:line="301" w:lineRule="exact"/>
              <w:ind w:left="15" w:right="1"/>
              <w:rPr>
                <w:sz w:val="28"/>
              </w:rPr>
            </w:pPr>
            <w:r>
              <w:rPr>
                <w:spacing w:val="-5"/>
                <w:sz w:val="28"/>
              </w:rPr>
              <w:t>52</w:t>
            </w:r>
          </w:p>
        </w:tc>
        <w:tc>
          <w:tcPr>
            <w:tcW w:w="1275" w:type="dxa"/>
          </w:tcPr>
          <w:p w14:paraId="3D70167E" w14:textId="77777777" w:rsidR="00023DFF" w:rsidRDefault="00000000">
            <w:pPr>
              <w:pStyle w:val="TableParagraph"/>
              <w:spacing w:line="301" w:lineRule="exact"/>
              <w:ind w:left="15" w:right="2"/>
              <w:rPr>
                <w:sz w:val="28"/>
              </w:rPr>
            </w:pPr>
            <w:r>
              <w:rPr>
                <w:spacing w:val="-5"/>
                <w:sz w:val="28"/>
              </w:rPr>
              <w:t>58</w:t>
            </w:r>
          </w:p>
        </w:tc>
      </w:tr>
      <w:tr w:rsidR="00023DFF" w14:paraId="576D96FC" w14:textId="77777777">
        <w:trPr>
          <w:trHeight w:val="323"/>
        </w:trPr>
        <w:tc>
          <w:tcPr>
            <w:tcW w:w="538" w:type="dxa"/>
            <w:vMerge/>
            <w:tcBorders>
              <w:top w:val="nil"/>
            </w:tcBorders>
          </w:tcPr>
          <w:p w14:paraId="1314090E" w14:textId="77777777" w:rsidR="00023DFF" w:rsidRDefault="00023DFF">
            <w:pPr>
              <w:rPr>
                <w:sz w:val="2"/>
                <w:szCs w:val="2"/>
              </w:rPr>
            </w:pPr>
          </w:p>
        </w:tc>
        <w:tc>
          <w:tcPr>
            <w:tcW w:w="6694" w:type="dxa"/>
          </w:tcPr>
          <w:p w14:paraId="02AC1636" w14:textId="77777777" w:rsidR="00023DFF" w:rsidRDefault="00000000">
            <w:pPr>
              <w:pStyle w:val="TableParagraph"/>
              <w:spacing w:line="303"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1275" w:type="dxa"/>
          </w:tcPr>
          <w:p w14:paraId="1EDCCAF8" w14:textId="77777777" w:rsidR="00023DFF" w:rsidRDefault="00000000">
            <w:pPr>
              <w:pStyle w:val="TableParagraph"/>
              <w:spacing w:line="303" w:lineRule="exact"/>
              <w:ind w:left="15" w:right="1"/>
              <w:rPr>
                <w:sz w:val="28"/>
              </w:rPr>
            </w:pPr>
            <w:r>
              <w:rPr>
                <w:spacing w:val="-5"/>
                <w:sz w:val="28"/>
              </w:rPr>
              <w:t>51</w:t>
            </w:r>
          </w:p>
        </w:tc>
        <w:tc>
          <w:tcPr>
            <w:tcW w:w="1275" w:type="dxa"/>
          </w:tcPr>
          <w:p w14:paraId="17634C2A" w14:textId="77777777" w:rsidR="00023DFF" w:rsidRDefault="00000000">
            <w:pPr>
              <w:pStyle w:val="TableParagraph"/>
              <w:spacing w:line="303" w:lineRule="exact"/>
              <w:ind w:left="15" w:right="2"/>
              <w:rPr>
                <w:sz w:val="28"/>
              </w:rPr>
            </w:pPr>
            <w:r>
              <w:rPr>
                <w:spacing w:val="-5"/>
                <w:sz w:val="28"/>
              </w:rPr>
              <w:t>60</w:t>
            </w:r>
          </w:p>
        </w:tc>
      </w:tr>
      <w:tr w:rsidR="00023DFF" w14:paraId="3F008181" w14:textId="77777777">
        <w:trPr>
          <w:trHeight w:val="966"/>
        </w:trPr>
        <w:tc>
          <w:tcPr>
            <w:tcW w:w="538" w:type="dxa"/>
            <w:vMerge w:val="restart"/>
          </w:tcPr>
          <w:p w14:paraId="22463670" w14:textId="77777777" w:rsidR="00023DFF" w:rsidRDefault="00000000">
            <w:pPr>
              <w:pStyle w:val="TableParagraph"/>
              <w:spacing w:line="315" w:lineRule="exact"/>
              <w:ind w:left="129"/>
              <w:jc w:val="left"/>
              <w:rPr>
                <w:sz w:val="28"/>
              </w:rPr>
            </w:pPr>
            <w:r>
              <w:rPr>
                <w:spacing w:val="-5"/>
                <w:sz w:val="28"/>
              </w:rPr>
              <w:t>36</w:t>
            </w:r>
          </w:p>
        </w:tc>
        <w:tc>
          <w:tcPr>
            <w:tcW w:w="6694" w:type="dxa"/>
          </w:tcPr>
          <w:p w14:paraId="7AA327F2" w14:textId="77777777" w:rsidR="00023DFF" w:rsidRDefault="00000000">
            <w:pPr>
              <w:pStyle w:val="TableParagraph"/>
              <w:jc w:val="left"/>
              <w:rPr>
                <w:sz w:val="28"/>
              </w:rPr>
            </w:pPr>
            <w:r>
              <w:rPr>
                <w:sz w:val="28"/>
              </w:rPr>
              <w:t>Перекриття</w:t>
            </w:r>
            <w:r>
              <w:rPr>
                <w:spacing w:val="-6"/>
                <w:sz w:val="28"/>
              </w:rPr>
              <w:t xml:space="preserve"> </w:t>
            </w:r>
            <w:r>
              <w:rPr>
                <w:sz w:val="28"/>
              </w:rPr>
              <w:t>між</w:t>
            </w:r>
            <w:r>
              <w:rPr>
                <w:spacing w:val="-6"/>
                <w:sz w:val="28"/>
              </w:rPr>
              <w:t xml:space="preserve"> </w:t>
            </w:r>
            <w:r>
              <w:rPr>
                <w:sz w:val="28"/>
              </w:rPr>
              <w:t>номерами</w:t>
            </w:r>
            <w:r>
              <w:rPr>
                <w:spacing w:val="-6"/>
                <w:sz w:val="28"/>
              </w:rPr>
              <w:t xml:space="preserve"> </w:t>
            </w:r>
            <w:r>
              <w:rPr>
                <w:sz w:val="28"/>
              </w:rPr>
              <w:t>і</w:t>
            </w:r>
            <w:r>
              <w:rPr>
                <w:spacing w:val="-8"/>
                <w:sz w:val="28"/>
              </w:rPr>
              <w:t xml:space="preserve"> </w:t>
            </w:r>
            <w:r>
              <w:rPr>
                <w:sz w:val="28"/>
              </w:rPr>
              <w:t>розташованими</w:t>
            </w:r>
            <w:r>
              <w:rPr>
                <w:spacing w:val="-8"/>
                <w:sz w:val="28"/>
              </w:rPr>
              <w:t xml:space="preserve"> </w:t>
            </w:r>
            <w:r>
              <w:rPr>
                <w:sz w:val="28"/>
              </w:rPr>
              <w:t>під</w:t>
            </w:r>
            <w:r>
              <w:rPr>
                <w:spacing w:val="-6"/>
                <w:sz w:val="28"/>
              </w:rPr>
              <w:t xml:space="preserve"> </w:t>
            </w:r>
            <w:r>
              <w:rPr>
                <w:sz w:val="28"/>
              </w:rPr>
              <w:t>ними ресторанами, барами, кафе, кухнями:</w:t>
            </w:r>
          </w:p>
          <w:p w14:paraId="60407722" w14:textId="77777777" w:rsidR="00023DFF" w:rsidRDefault="00000000">
            <w:pPr>
              <w:pStyle w:val="TableParagraph"/>
              <w:spacing w:line="310"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1275" w:type="dxa"/>
          </w:tcPr>
          <w:p w14:paraId="242735E2" w14:textId="77777777" w:rsidR="00023DFF" w:rsidRDefault="00023DFF">
            <w:pPr>
              <w:pStyle w:val="TableParagraph"/>
              <w:spacing w:before="313"/>
              <w:ind w:left="0"/>
              <w:jc w:val="left"/>
              <w:rPr>
                <w:sz w:val="28"/>
              </w:rPr>
            </w:pPr>
          </w:p>
          <w:p w14:paraId="0F4AF379" w14:textId="77777777" w:rsidR="00023DFF" w:rsidRDefault="00000000">
            <w:pPr>
              <w:pStyle w:val="TableParagraph"/>
              <w:spacing w:before="1" w:line="311" w:lineRule="exact"/>
              <w:ind w:left="15" w:right="1"/>
              <w:rPr>
                <w:sz w:val="28"/>
              </w:rPr>
            </w:pPr>
            <w:r>
              <w:rPr>
                <w:spacing w:val="-5"/>
                <w:sz w:val="28"/>
              </w:rPr>
              <w:t>62</w:t>
            </w:r>
          </w:p>
        </w:tc>
        <w:tc>
          <w:tcPr>
            <w:tcW w:w="1275" w:type="dxa"/>
          </w:tcPr>
          <w:p w14:paraId="496B30AA" w14:textId="77777777" w:rsidR="00023DFF" w:rsidRDefault="00023DFF">
            <w:pPr>
              <w:pStyle w:val="TableParagraph"/>
              <w:spacing w:before="313"/>
              <w:ind w:left="0"/>
              <w:jc w:val="left"/>
              <w:rPr>
                <w:sz w:val="28"/>
              </w:rPr>
            </w:pPr>
          </w:p>
          <w:p w14:paraId="3036BD14" w14:textId="77777777" w:rsidR="00023DFF" w:rsidRDefault="00000000">
            <w:pPr>
              <w:pStyle w:val="TableParagraph"/>
              <w:spacing w:before="1" w:line="311" w:lineRule="exact"/>
              <w:ind w:left="15" w:right="5"/>
              <w:rPr>
                <w:sz w:val="28"/>
              </w:rPr>
            </w:pPr>
            <w:r>
              <w:rPr>
                <w:sz w:val="28"/>
              </w:rPr>
              <w:t>55</w:t>
            </w:r>
            <w:r>
              <w:rPr>
                <w:spacing w:val="1"/>
                <w:sz w:val="28"/>
              </w:rPr>
              <w:t xml:space="preserve"> </w:t>
            </w:r>
            <w:r>
              <w:rPr>
                <w:spacing w:val="-2"/>
                <w:sz w:val="28"/>
              </w:rPr>
              <w:t>(38</w:t>
            </w:r>
            <w:r>
              <w:rPr>
                <w:spacing w:val="-2"/>
                <w:sz w:val="28"/>
                <w:vertAlign w:val="superscript"/>
              </w:rPr>
              <w:t>3)</w:t>
            </w:r>
            <w:r>
              <w:rPr>
                <w:spacing w:val="-2"/>
                <w:sz w:val="28"/>
              </w:rPr>
              <w:t>)</w:t>
            </w:r>
          </w:p>
        </w:tc>
      </w:tr>
      <w:tr w:rsidR="00023DFF" w14:paraId="168824C1" w14:textId="77777777">
        <w:trPr>
          <w:trHeight w:val="320"/>
        </w:trPr>
        <w:tc>
          <w:tcPr>
            <w:tcW w:w="538" w:type="dxa"/>
            <w:vMerge/>
            <w:tcBorders>
              <w:top w:val="nil"/>
            </w:tcBorders>
          </w:tcPr>
          <w:p w14:paraId="11751885" w14:textId="77777777" w:rsidR="00023DFF" w:rsidRDefault="00023DFF">
            <w:pPr>
              <w:rPr>
                <w:sz w:val="2"/>
                <w:szCs w:val="2"/>
              </w:rPr>
            </w:pPr>
          </w:p>
        </w:tc>
        <w:tc>
          <w:tcPr>
            <w:tcW w:w="6694" w:type="dxa"/>
          </w:tcPr>
          <w:p w14:paraId="543A53F2" w14:textId="77777777" w:rsidR="00023DFF" w:rsidRDefault="00000000">
            <w:pPr>
              <w:pStyle w:val="TableParagraph"/>
              <w:spacing w:line="301"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1275" w:type="dxa"/>
          </w:tcPr>
          <w:p w14:paraId="5CB35C81" w14:textId="77777777" w:rsidR="00023DFF" w:rsidRDefault="00000000">
            <w:pPr>
              <w:pStyle w:val="TableParagraph"/>
              <w:spacing w:line="301" w:lineRule="exact"/>
              <w:ind w:left="15" w:right="1"/>
              <w:rPr>
                <w:sz w:val="28"/>
              </w:rPr>
            </w:pPr>
            <w:r>
              <w:rPr>
                <w:spacing w:val="-5"/>
                <w:sz w:val="28"/>
              </w:rPr>
              <w:t>59</w:t>
            </w:r>
          </w:p>
        </w:tc>
        <w:tc>
          <w:tcPr>
            <w:tcW w:w="1275" w:type="dxa"/>
          </w:tcPr>
          <w:p w14:paraId="67F0A8C9" w14:textId="77777777" w:rsidR="00023DFF" w:rsidRDefault="00000000">
            <w:pPr>
              <w:pStyle w:val="TableParagraph"/>
              <w:spacing w:line="301" w:lineRule="exact"/>
              <w:ind w:left="15" w:right="5"/>
              <w:rPr>
                <w:sz w:val="28"/>
              </w:rPr>
            </w:pPr>
            <w:r>
              <w:rPr>
                <w:sz w:val="28"/>
              </w:rPr>
              <w:t>58</w:t>
            </w:r>
            <w:r>
              <w:rPr>
                <w:spacing w:val="1"/>
                <w:sz w:val="28"/>
              </w:rPr>
              <w:t xml:space="preserve"> </w:t>
            </w:r>
            <w:r>
              <w:rPr>
                <w:spacing w:val="-2"/>
                <w:sz w:val="28"/>
              </w:rPr>
              <w:t>(42</w:t>
            </w:r>
            <w:r>
              <w:rPr>
                <w:spacing w:val="-2"/>
                <w:sz w:val="28"/>
                <w:vertAlign w:val="superscript"/>
              </w:rPr>
              <w:t>3)</w:t>
            </w:r>
            <w:r>
              <w:rPr>
                <w:spacing w:val="-2"/>
                <w:sz w:val="28"/>
              </w:rPr>
              <w:t>)</w:t>
            </w:r>
          </w:p>
        </w:tc>
      </w:tr>
      <w:tr w:rsidR="00023DFF" w14:paraId="02C580DE" w14:textId="77777777">
        <w:trPr>
          <w:trHeight w:val="323"/>
        </w:trPr>
        <w:tc>
          <w:tcPr>
            <w:tcW w:w="538" w:type="dxa"/>
          </w:tcPr>
          <w:p w14:paraId="7FF6ABA5" w14:textId="77777777" w:rsidR="00023DFF" w:rsidRDefault="00023DFF">
            <w:pPr>
              <w:pStyle w:val="TableParagraph"/>
              <w:ind w:left="0"/>
              <w:jc w:val="left"/>
              <w:rPr>
                <w:sz w:val="24"/>
              </w:rPr>
            </w:pPr>
          </w:p>
        </w:tc>
        <w:tc>
          <w:tcPr>
            <w:tcW w:w="6694" w:type="dxa"/>
          </w:tcPr>
          <w:p w14:paraId="3523C73D" w14:textId="77777777" w:rsidR="00023DFF" w:rsidRDefault="00000000">
            <w:pPr>
              <w:pStyle w:val="TableParagraph"/>
              <w:spacing w:line="303"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1275" w:type="dxa"/>
          </w:tcPr>
          <w:p w14:paraId="389F3106" w14:textId="77777777" w:rsidR="00023DFF" w:rsidRDefault="00000000">
            <w:pPr>
              <w:pStyle w:val="TableParagraph"/>
              <w:spacing w:line="303" w:lineRule="exact"/>
              <w:ind w:left="15" w:right="1"/>
              <w:rPr>
                <w:sz w:val="28"/>
              </w:rPr>
            </w:pPr>
            <w:r>
              <w:rPr>
                <w:spacing w:val="-5"/>
                <w:sz w:val="28"/>
              </w:rPr>
              <w:t>56</w:t>
            </w:r>
          </w:p>
        </w:tc>
        <w:tc>
          <w:tcPr>
            <w:tcW w:w="1275" w:type="dxa"/>
          </w:tcPr>
          <w:p w14:paraId="4E28800E" w14:textId="77777777" w:rsidR="00023DFF" w:rsidRDefault="00000000">
            <w:pPr>
              <w:pStyle w:val="TableParagraph"/>
              <w:spacing w:line="303" w:lineRule="exact"/>
              <w:ind w:left="15" w:right="5"/>
              <w:rPr>
                <w:sz w:val="28"/>
              </w:rPr>
            </w:pPr>
            <w:r>
              <w:rPr>
                <w:sz w:val="28"/>
              </w:rPr>
              <w:t>60</w:t>
            </w:r>
            <w:r>
              <w:rPr>
                <w:spacing w:val="1"/>
                <w:sz w:val="28"/>
              </w:rPr>
              <w:t xml:space="preserve"> </w:t>
            </w:r>
            <w:r>
              <w:rPr>
                <w:spacing w:val="-2"/>
                <w:sz w:val="28"/>
              </w:rPr>
              <w:t>(45</w:t>
            </w:r>
            <w:r>
              <w:rPr>
                <w:spacing w:val="-2"/>
                <w:sz w:val="28"/>
                <w:vertAlign w:val="superscript"/>
              </w:rPr>
              <w:t>3)</w:t>
            </w:r>
            <w:r>
              <w:rPr>
                <w:spacing w:val="-2"/>
                <w:sz w:val="28"/>
              </w:rPr>
              <w:t>)</w:t>
            </w:r>
          </w:p>
        </w:tc>
      </w:tr>
    </w:tbl>
    <w:p w14:paraId="6DED67B6" w14:textId="77777777" w:rsidR="00023DFF" w:rsidRDefault="00000000">
      <w:pPr>
        <w:rPr>
          <w:sz w:val="2"/>
          <w:szCs w:val="2"/>
        </w:rPr>
      </w:pPr>
      <w:r>
        <w:rPr>
          <w:noProof/>
          <w:sz w:val="2"/>
          <w:szCs w:val="2"/>
        </w:rPr>
        <mc:AlternateContent>
          <mc:Choice Requires="wps">
            <w:drawing>
              <wp:anchor distT="0" distB="0" distL="0" distR="0" simplePos="0" relativeHeight="484253184" behindDoc="1" locked="0" layoutInCell="1" allowOverlap="1" wp14:anchorId="5CD5DFED" wp14:editId="13FC77CB">
                <wp:simplePos x="0" y="0"/>
                <wp:positionH relativeFrom="page">
                  <wp:posOffset>701040</wp:posOffset>
                </wp:positionH>
                <wp:positionV relativeFrom="page">
                  <wp:posOffset>9954767</wp:posOffset>
                </wp:positionV>
                <wp:extent cx="6158865" cy="20447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865" cy="204470"/>
                        </a:xfrm>
                        <a:custGeom>
                          <a:avLst/>
                          <a:gdLst/>
                          <a:ahLst/>
                          <a:cxnLst/>
                          <a:rect l="l" t="t" r="r" b="b"/>
                          <a:pathLst>
                            <a:path w="6158865" h="204470">
                              <a:moveTo>
                                <a:pt x="6158484" y="0"/>
                              </a:moveTo>
                              <a:lnTo>
                                <a:pt x="0" y="0"/>
                              </a:lnTo>
                              <a:lnTo>
                                <a:pt x="0" y="204216"/>
                              </a:lnTo>
                              <a:lnTo>
                                <a:pt x="6158484" y="204216"/>
                              </a:lnTo>
                              <a:lnTo>
                                <a:pt x="615848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E6F9C9B" id="Graphic 37" o:spid="_x0000_s1026" style="position:absolute;margin-left:55.2pt;margin-top:783.85pt;width:484.95pt;height:16.1pt;z-index:-19063296;visibility:visible;mso-wrap-style:square;mso-wrap-distance-left:0;mso-wrap-distance-top:0;mso-wrap-distance-right:0;mso-wrap-distance-bottom:0;mso-position-horizontal:absolute;mso-position-horizontal-relative:page;mso-position-vertical:absolute;mso-position-vertical-relative:page;v-text-anchor:top" coordsize="615886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" path="m6158484,l,,,204216r6158484,l6158484,xe" stroked="f">
                <v:path arrowok="t"/>
                <w10:wrap anchorx="page" anchory="page"/>
              </v:shape>
            </w:pict>
          </mc:Fallback>
        </mc:AlternateContent>
      </w:r>
    </w:p>
    <w:p w14:paraId="47B0B19F" w14:textId="77777777" w:rsidR="00023DFF" w:rsidRDefault="00023DFF">
      <w:pPr>
        <w:rPr>
          <w:sz w:val="2"/>
          <w:szCs w:val="2"/>
        </w:rPr>
        <w:sectPr w:rsidR="00023DFF">
          <w:type w:val="continuous"/>
          <w:pgSz w:w="11910" w:h="16840"/>
          <w:pgMar w:top="1440" w:right="708" w:bottom="940" w:left="992" w:header="725" w:footer="743" w:gutter="0"/>
          <w:cols w:space="720"/>
        </w:sectPr>
      </w:pPr>
    </w:p>
    <w:tbl>
      <w:tblPr>
        <w:tblStyle w:val="TableNormal"/>
        <w:tblW w:w="0" w:type="auto"/>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4"/>
        <w:gridCol w:w="7161"/>
        <w:gridCol w:w="991"/>
        <w:gridCol w:w="1277"/>
      </w:tblGrid>
      <w:tr w:rsidR="00023DFF" w14:paraId="6A5FA7D3" w14:textId="77777777">
        <w:trPr>
          <w:trHeight w:val="320"/>
        </w:trPr>
        <w:tc>
          <w:tcPr>
            <w:tcW w:w="494" w:type="dxa"/>
          </w:tcPr>
          <w:p w14:paraId="609AFEF2" w14:textId="77777777" w:rsidR="00023DFF" w:rsidRDefault="00000000">
            <w:pPr>
              <w:pStyle w:val="TableParagraph"/>
              <w:spacing w:line="301" w:lineRule="exact"/>
              <w:ind w:left="16"/>
              <w:rPr>
                <w:sz w:val="28"/>
              </w:rPr>
            </w:pPr>
            <w:r>
              <w:rPr>
                <w:spacing w:val="-10"/>
                <w:sz w:val="28"/>
              </w:rPr>
              <w:lastRenderedPageBreak/>
              <w:t>1</w:t>
            </w:r>
          </w:p>
        </w:tc>
        <w:tc>
          <w:tcPr>
            <w:tcW w:w="7161" w:type="dxa"/>
          </w:tcPr>
          <w:p w14:paraId="3533701E" w14:textId="77777777" w:rsidR="00023DFF" w:rsidRDefault="00000000">
            <w:pPr>
              <w:pStyle w:val="TableParagraph"/>
              <w:spacing w:line="301" w:lineRule="exact"/>
              <w:ind w:left="17"/>
              <w:rPr>
                <w:sz w:val="28"/>
              </w:rPr>
            </w:pPr>
            <w:r>
              <w:rPr>
                <w:spacing w:val="-10"/>
                <w:sz w:val="28"/>
              </w:rPr>
              <w:t>2</w:t>
            </w:r>
          </w:p>
        </w:tc>
        <w:tc>
          <w:tcPr>
            <w:tcW w:w="991" w:type="dxa"/>
          </w:tcPr>
          <w:p w14:paraId="1160FF73" w14:textId="77777777" w:rsidR="00023DFF" w:rsidRDefault="00000000">
            <w:pPr>
              <w:pStyle w:val="TableParagraph"/>
              <w:spacing w:line="301" w:lineRule="exact"/>
              <w:ind w:left="20"/>
              <w:rPr>
                <w:sz w:val="28"/>
              </w:rPr>
            </w:pPr>
            <w:r>
              <w:rPr>
                <w:spacing w:val="-10"/>
                <w:sz w:val="28"/>
              </w:rPr>
              <w:t>3</w:t>
            </w:r>
          </w:p>
        </w:tc>
        <w:tc>
          <w:tcPr>
            <w:tcW w:w="1277" w:type="dxa"/>
          </w:tcPr>
          <w:p w14:paraId="51349C5E" w14:textId="77777777" w:rsidR="00023DFF" w:rsidRDefault="00000000">
            <w:pPr>
              <w:pStyle w:val="TableParagraph"/>
              <w:spacing w:line="301" w:lineRule="exact"/>
              <w:ind w:left="17"/>
              <w:rPr>
                <w:sz w:val="28"/>
              </w:rPr>
            </w:pPr>
            <w:r>
              <w:rPr>
                <w:spacing w:val="-10"/>
                <w:sz w:val="28"/>
              </w:rPr>
              <w:t>4</w:t>
            </w:r>
          </w:p>
        </w:tc>
      </w:tr>
      <w:tr w:rsidR="00023DFF" w14:paraId="2F7A6D81" w14:textId="77777777">
        <w:trPr>
          <w:trHeight w:val="966"/>
        </w:trPr>
        <w:tc>
          <w:tcPr>
            <w:tcW w:w="494" w:type="dxa"/>
            <w:vMerge w:val="restart"/>
          </w:tcPr>
          <w:p w14:paraId="72B63625" w14:textId="77777777" w:rsidR="00023DFF" w:rsidRDefault="00000000">
            <w:pPr>
              <w:pStyle w:val="TableParagraph"/>
              <w:spacing w:line="315" w:lineRule="exact"/>
              <w:ind w:left="105"/>
              <w:jc w:val="left"/>
              <w:rPr>
                <w:sz w:val="28"/>
              </w:rPr>
            </w:pPr>
            <w:r>
              <w:rPr>
                <w:spacing w:val="-5"/>
                <w:sz w:val="28"/>
              </w:rPr>
              <w:t>37</w:t>
            </w:r>
          </w:p>
        </w:tc>
        <w:tc>
          <w:tcPr>
            <w:tcW w:w="7161" w:type="dxa"/>
          </w:tcPr>
          <w:p w14:paraId="53482A3E" w14:textId="77777777" w:rsidR="00023DFF" w:rsidRDefault="00000000">
            <w:pPr>
              <w:pStyle w:val="TableParagraph"/>
              <w:jc w:val="left"/>
              <w:rPr>
                <w:sz w:val="28"/>
              </w:rPr>
            </w:pPr>
            <w:r>
              <w:rPr>
                <w:sz w:val="28"/>
              </w:rPr>
              <w:t>Перекриття</w:t>
            </w:r>
            <w:r>
              <w:rPr>
                <w:spacing w:val="-6"/>
                <w:sz w:val="28"/>
              </w:rPr>
              <w:t xml:space="preserve"> </w:t>
            </w:r>
            <w:r>
              <w:rPr>
                <w:sz w:val="28"/>
              </w:rPr>
              <w:t>між</w:t>
            </w:r>
            <w:r>
              <w:rPr>
                <w:spacing w:val="-6"/>
                <w:sz w:val="28"/>
              </w:rPr>
              <w:t xml:space="preserve"> </w:t>
            </w:r>
            <w:r>
              <w:rPr>
                <w:sz w:val="28"/>
              </w:rPr>
              <w:t>ресторанами,</w:t>
            </w:r>
            <w:r>
              <w:rPr>
                <w:spacing w:val="-7"/>
                <w:sz w:val="28"/>
              </w:rPr>
              <w:t xml:space="preserve"> </w:t>
            </w:r>
            <w:r>
              <w:rPr>
                <w:sz w:val="28"/>
              </w:rPr>
              <w:t>барами,</w:t>
            </w:r>
            <w:r>
              <w:rPr>
                <w:spacing w:val="-7"/>
                <w:sz w:val="28"/>
              </w:rPr>
              <w:t xml:space="preserve"> </w:t>
            </w:r>
            <w:r>
              <w:rPr>
                <w:sz w:val="28"/>
              </w:rPr>
              <w:t>кафе,</w:t>
            </w:r>
            <w:r>
              <w:rPr>
                <w:spacing w:val="-7"/>
                <w:sz w:val="28"/>
              </w:rPr>
              <w:t xml:space="preserve"> </w:t>
            </w:r>
            <w:r>
              <w:rPr>
                <w:sz w:val="28"/>
              </w:rPr>
              <w:t>кухнями</w:t>
            </w:r>
            <w:r>
              <w:rPr>
                <w:spacing w:val="-6"/>
                <w:sz w:val="28"/>
              </w:rPr>
              <w:t xml:space="preserve"> </w:t>
            </w:r>
            <w:r>
              <w:rPr>
                <w:sz w:val="28"/>
              </w:rPr>
              <w:t>і розташованими під ними номерами:</w:t>
            </w:r>
          </w:p>
          <w:p w14:paraId="12896FA8" w14:textId="77777777" w:rsidR="00023DFF" w:rsidRDefault="00000000">
            <w:pPr>
              <w:pStyle w:val="TableParagraph"/>
              <w:spacing w:line="308"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991" w:type="dxa"/>
          </w:tcPr>
          <w:p w14:paraId="3D8D3F6C" w14:textId="77777777" w:rsidR="00023DFF" w:rsidRDefault="00023DFF">
            <w:pPr>
              <w:pStyle w:val="TableParagraph"/>
              <w:spacing w:before="316"/>
              <w:ind w:left="0"/>
              <w:jc w:val="left"/>
              <w:rPr>
                <w:sz w:val="28"/>
              </w:rPr>
            </w:pPr>
          </w:p>
          <w:p w14:paraId="6EC6DF55" w14:textId="77777777" w:rsidR="00023DFF" w:rsidRDefault="00000000">
            <w:pPr>
              <w:pStyle w:val="TableParagraph"/>
              <w:spacing w:line="308" w:lineRule="exact"/>
              <w:ind w:left="20" w:right="2"/>
              <w:rPr>
                <w:sz w:val="28"/>
              </w:rPr>
            </w:pPr>
            <w:r>
              <w:rPr>
                <w:spacing w:val="-5"/>
                <w:sz w:val="28"/>
              </w:rPr>
              <w:t>62</w:t>
            </w:r>
          </w:p>
        </w:tc>
        <w:tc>
          <w:tcPr>
            <w:tcW w:w="1277" w:type="dxa"/>
          </w:tcPr>
          <w:p w14:paraId="5E72BC8F" w14:textId="77777777" w:rsidR="00023DFF" w:rsidRDefault="00023DFF">
            <w:pPr>
              <w:pStyle w:val="TableParagraph"/>
              <w:spacing w:before="316"/>
              <w:ind w:left="0"/>
              <w:jc w:val="left"/>
              <w:rPr>
                <w:sz w:val="28"/>
              </w:rPr>
            </w:pPr>
          </w:p>
          <w:p w14:paraId="72B89D60" w14:textId="77777777" w:rsidR="00023DFF" w:rsidRDefault="00000000">
            <w:pPr>
              <w:pStyle w:val="TableParagraph"/>
              <w:spacing w:line="308" w:lineRule="exact"/>
              <w:ind w:left="17" w:right="1"/>
              <w:rPr>
                <w:sz w:val="28"/>
              </w:rPr>
            </w:pPr>
            <w:r>
              <w:rPr>
                <w:spacing w:val="-5"/>
                <w:sz w:val="28"/>
              </w:rPr>
              <w:t>45</w:t>
            </w:r>
          </w:p>
        </w:tc>
      </w:tr>
      <w:tr w:rsidR="00023DFF" w14:paraId="2F81597B" w14:textId="77777777">
        <w:trPr>
          <w:trHeight w:val="320"/>
        </w:trPr>
        <w:tc>
          <w:tcPr>
            <w:tcW w:w="494" w:type="dxa"/>
            <w:vMerge/>
            <w:tcBorders>
              <w:top w:val="nil"/>
            </w:tcBorders>
          </w:tcPr>
          <w:p w14:paraId="06C7AAA2" w14:textId="77777777" w:rsidR="00023DFF" w:rsidRDefault="00023DFF">
            <w:pPr>
              <w:rPr>
                <w:sz w:val="2"/>
                <w:szCs w:val="2"/>
              </w:rPr>
            </w:pPr>
          </w:p>
        </w:tc>
        <w:tc>
          <w:tcPr>
            <w:tcW w:w="7161" w:type="dxa"/>
          </w:tcPr>
          <w:p w14:paraId="34E9C83E" w14:textId="77777777" w:rsidR="00023DFF" w:rsidRDefault="00000000">
            <w:pPr>
              <w:pStyle w:val="TableParagraph"/>
              <w:spacing w:line="301"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991" w:type="dxa"/>
          </w:tcPr>
          <w:p w14:paraId="07B3BFA1" w14:textId="77777777" w:rsidR="00023DFF" w:rsidRDefault="00000000">
            <w:pPr>
              <w:pStyle w:val="TableParagraph"/>
              <w:spacing w:line="301" w:lineRule="exact"/>
              <w:ind w:left="20" w:right="2"/>
              <w:rPr>
                <w:sz w:val="28"/>
              </w:rPr>
            </w:pPr>
            <w:r>
              <w:rPr>
                <w:spacing w:val="-5"/>
                <w:sz w:val="28"/>
              </w:rPr>
              <w:t>59</w:t>
            </w:r>
          </w:p>
        </w:tc>
        <w:tc>
          <w:tcPr>
            <w:tcW w:w="1277" w:type="dxa"/>
          </w:tcPr>
          <w:p w14:paraId="15CB3372" w14:textId="77777777" w:rsidR="00023DFF" w:rsidRDefault="00000000">
            <w:pPr>
              <w:pStyle w:val="TableParagraph"/>
              <w:spacing w:line="301" w:lineRule="exact"/>
              <w:ind w:left="17" w:right="1"/>
              <w:rPr>
                <w:sz w:val="28"/>
              </w:rPr>
            </w:pPr>
            <w:r>
              <w:rPr>
                <w:spacing w:val="-5"/>
                <w:sz w:val="28"/>
              </w:rPr>
              <w:t>48</w:t>
            </w:r>
          </w:p>
        </w:tc>
      </w:tr>
      <w:tr w:rsidR="00023DFF" w14:paraId="32D7CF2F" w14:textId="77777777">
        <w:trPr>
          <w:trHeight w:val="323"/>
        </w:trPr>
        <w:tc>
          <w:tcPr>
            <w:tcW w:w="494" w:type="dxa"/>
            <w:vMerge/>
            <w:tcBorders>
              <w:top w:val="nil"/>
            </w:tcBorders>
          </w:tcPr>
          <w:p w14:paraId="10529EF3" w14:textId="77777777" w:rsidR="00023DFF" w:rsidRDefault="00023DFF">
            <w:pPr>
              <w:rPr>
                <w:sz w:val="2"/>
                <w:szCs w:val="2"/>
              </w:rPr>
            </w:pPr>
          </w:p>
        </w:tc>
        <w:tc>
          <w:tcPr>
            <w:tcW w:w="7161" w:type="dxa"/>
          </w:tcPr>
          <w:p w14:paraId="4CA88CE5" w14:textId="77777777" w:rsidR="00023DFF" w:rsidRDefault="00000000">
            <w:pPr>
              <w:pStyle w:val="TableParagraph"/>
              <w:spacing w:line="303"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991" w:type="dxa"/>
          </w:tcPr>
          <w:p w14:paraId="79320501" w14:textId="77777777" w:rsidR="00023DFF" w:rsidRDefault="00000000">
            <w:pPr>
              <w:pStyle w:val="TableParagraph"/>
              <w:spacing w:line="303" w:lineRule="exact"/>
              <w:ind w:left="20" w:right="2"/>
              <w:rPr>
                <w:sz w:val="28"/>
              </w:rPr>
            </w:pPr>
            <w:r>
              <w:rPr>
                <w:spacing w:val="-5"/>
                <w:sz w:val="28"/>
              </w:rPr>
              <w:t>56</w:t>
            </w:r>
          </w:p>
        </w:tc>
        <w:tc>
          <w:tcPr>
            <w:tcW w:w="1277" w:type="dxa"/>
          </w:tcPr>
          <w:p w14:paraId="0EF6F313" w14:textId="77777777" w:rsidR="00023DFF" w:rsidRDefault="00000000">
            <w:pPr>
              <w:pStyle w:val="TableParagraph"/>
              <w:spacing w:line="303" w:lineRule="exact"/>
              <w:ind w:left="17" w:right="1"/>
              <w:rPr>
                <w:sz w:val="28"/>
              </w:rPr>
            </w:pPr>
            <w:r>
              <w:rPr>
                <w:spacing w:val="-5"/>
                <w:sz w:val="28"/>
              </w:rPr>
              <w:t>50</w:t>
            </w:r>
          </w:p>
        </w:tc>
      </w:tr>
      <w:tr w:rsidR="00023DFF" w14:paraId="2290DB43" w14:textId="77777777">
        <w:trPr>
          <w:trHeight w:val="964"/>
        </w:trPr>
        <w:tc>
          <w:tcPr>
            <w:tcW w:w="494" w:type="dxa"/>
            <w:vMerge w:val="restart"/>
          </w:tcPr>
          <w:p w14:paraId="1C340928" w14:textId="77777777" w:rsidR="00023DFF" w:rsidRDefault="00000000">
            <w:pPr>
              <w:pStyle w:val="TableParagraph"/>
              <w:spacing w:line="315" w:lineRule="exact"/>
              <w:ind w:left="105"/>
              <w:jc w:val="left"/>
              <w:rPr>
                <w:sz w:val="28"/>
              </w:rPr>
            </w:pPr>
            <w:r>
              <w:rPr>
                <w:spacing w:val="-5"/>
                <w:sz w:val="28"/>
              </w:rPr>
              <w:t>38</w:t>
            </w:r>
          </w:p>
        </w:tc>
        <w:tc>
          <w:tcPr>
            <w:tcW w:w="7161" w:type="dxa"/>
          </w:tcPr>
          <w:p w14:paraId="134FF729" w14:textId="77777777" w:rsidR="00023DFF" w:rsidRDefault="00000000">
            <w:pPr>
              <w:pStyle w:val="TableParagraph"/>
              <w:jc w:val="left"/>
              <w:rPr>
                <w:sz w:val="28"/>
              </w:rPr>
            </w:pPr>
            <w:r>
              <w:rPr>
                <w:sz w:val="28"/>
              </w:rPr>
              <w:t>Перекриття</w:t>
            </w:r>
            <w:r>
              <w:rPr>
                <w:spacing w:val="-6"/>
                <w:sz w:val="28"/>
              </w:rPr>
              <w:t xml:space="preserve"> </w:t>
            </w:r>
            <w:r>
              <w:rPr>
                <w:sz w:val="28"/>
              </w:rPr>
              <w:t>між</w:t>
            </w:r>
            <w:r>
              <w:rPr>
                <w:spacing w:val="-6"/>
                <w:sz w:val="28"/>
              </w:rPr>
              <w:t xml:space="preserve"> </w:t>
            </w:r>
            <w:r>
              <w:rPr>
                <w:sz w:val="28"/>
              </w:rPr>
              <w:t>номерами</w:t>
            </w:r>
            <w:r>
              <w:rPr>
                <w:spacing w:val="-6"/>
                <w:sz w:val="28"/>
              </w:rPr>
              <w:t xml:space="preserve"> </w:t>
            </w:r>
            <w:r>
              <w:rPr>
                <w:sz w:val="28"/>
              </w:rPr>
              <w:t>і</w:t>
            </w:r>
            <w:r>
              <w:rPr>
                <w:spacing w:val="-8"/>
                <w:sz w:val="28"/>
              </w:rPr>
              <w:t xml:space="preserve"> </w:t>
            </w:r>
            <w:r>
              <w:rPr>
                <w:sz w:val="28"/>
              </w:rPr>
              <w:t>розташованими</w:t>
            </w:r>
            <w:r>
              <w:rPr>
                <w:spacing w:val="-8"/>
                <w:sz w:val="28"/>
              </w:rPr>
              <w:t xml:space="preserve"> </w:t>
            </w:r>
            <w:r>
              <w:rPr>
                <w:sz w:val="28"/>
              </w:rPr>
              <w:t>під</w:t>
            </w:r>
            <w:r>
              <w:rPr>
                <w:spacing w:val="-6"/>
                <w:sz w:val="28"/>
              </w:rPr>
              <w:t xml:space="preserve"> </w:t>
            </w:r>
            <w:r>
              <w:rPr>
                <w:sz w:val="28"/>
              </w:rPr>
              <w:t xml:space="preserve">ними </w:t>
            </w:r>
            <w:r>
              <w:rPr>
                <w:spacing w:val="-2"/>
                <w:sz w:val="28"/>
              </w:rPr>
              <w:t>магазинами:</w:t>
            </w:r>
          </w:p>
          <w:p w14:paraId="7DC99923" w14:textId="77777777" w:rsidR="00023DFF" w:rsidRDefault="00000000">
            <w:pPr>
              <w:pStyle w:val="TableParagraph"/>
              <w:spacing w:line="308"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991" w:type="dxa"/>
          </w:tcPr>
          <w:p w14:paraId="3A04CB3A" w14:textId="77777777" w:rsidR="00023DFF" w:rsidRDefault="00023DFF">
            <w:pPr>
              <w:pStyle w:val="TableParagraph"/>
              <w:ind w:left="0"/>
              <w:jc w:val="left"/>
              <w:rPr>
                <w:sz w:val="18"/>
              </w:rPr>
            </w:pPr>
          </w:p>
          <w:p w14:paraId="64F53F1E" w14:textId="77777777" w:rsidR="00023DFF" w:rsidRDefault="00023DFF">
            <w:pPr>
              <w:pStyle w:val="TableParagraph"/>
              <w:ind w:left="0"/>
              <w:jc w:val="left"/>
              <w:rPr>
                <w:sz w:val="18"/>
              </w:rPr>
            </w:pPr>
          </w:p>
          <w:p w14:paraId="2F8353F1" w14:textId="77777777" w:rsidR="00023DFF" w:rsidRDefault="00023DFF">
            <w:pPr>
              <w:pStyle w:val="TableParagraph"/>
              <w:spacing w:before="65"/>
              <w:ind w:left="0"/>
              <w:jc w:val="left"/>
              <w:rPr>
                <w:sz w:val="18"/>
              </w:rPr>
            </w:pPr>
          </w:p>
          <w:p w14:paraId="5C38098F" w14:textId="77777777" w:rsidR="00023DFF" w:rsidRDefault="00000000">
            <w:pPr>
              <w:pStyle w:val="TableParagraph"/>
              <w:spacing w:line="153" w:lineRule="auto"/>
              <w:ind w:left="20" w:right="12"/>
              <w:rPr>
                <w:sz w:val="18"/>
              </w:rPr>
            </w:pPr>
            <w:r>
              <w:rPr>
                <w:spacing w:val="-4"/>
                <w:position w:val="-9"/>
                <w:sz w:val="28"/>
              </w:rPr>
              <w:t>56</w:t>
            </w:r>
            <w:r>
              <w:rPr>
                <w:spacing w:val="-4"/>
                <w:sz w:val="18"/>
              </w:rPr>
              <w:t>*)</w:t>
            </w:r>
          </w:p>
        </w:tc>
        <w:tc>
          <w:tcPr>
            <w:tcW w:w="1277" w:type="dxa"/>
          </w:tcPr>
          <w:p w14:paraId="6CD397F3" w14:textId="77777777" w:rsidR="00023DFF" w:rsidRDefault="00023DFF">
            <w:pPr>
              <w:pStyle w:val="TableParagraph"/>
              <w:spacing w:before="307"/>
              <w:ind w:left="0"/>
              <w:jc w:val="left"/>
              <w:rPr>
                <w:sz w:val="28"/>
              </w:rPr>
            </w:pPr>
          </w:p>
          <w:p w14:paraId="0C793FCA" w14:textId="77777777" w:rsidR="00023DFF" w:rsidRDefault="00000000">
            <w:pPr>
              <w:pStyle w:val="TableParagraph"/>
              <w:spacing w:line="315" w:lineRule="exact"/>
              <w:ind w:left="80"/>
              <w:jc w:val="left"/>
              <w:rPr>
                <w:sz w:val="28"/>
              </w:rPr>
            </w:pPr>
            <w:r>
              <w:rPr>
                <w:sz w:val="28"/>
              </w:rPr>
              <w:t>57</w:t>
            </w:r>
            <w:r>
              <w:rPr>
                <w:position w:val="10"/>
                <w:sz w:val="18"/>
              </w:rPr>
              <w:t>8)</w:t>
            </w:r>
            <w:r>
              <w:rPr>
                <w:spacing w:val="20"/>
                <w:position w:val="10"/>
                <w:sz w:val="18"/>
              </w:rPr>
              <w:t xml:space="preserve"> </w:t>
            </w:r>
            <w:r>
              <w:rPr>
                <w:spacing w:val="-2"/>
                <w:sz w:val="28"/>
              </w:rPr>
              <w:t>(40</w:t>
            </w:r>
            <w:r>
              <w:rPr>
                <w:spacing w:val="-2"/>
                <w:sz w:val="28"/>
                <w:vertAlign w:val="superscript"/>
              </w:rPr>
              <w:t>3)</w:t>
            </w:r>
            <w:r>
              <w:rPr>
                <w:spacing w:val="-2"/>
                <w:sz w:val="28"/>
              </w:rPr>
              <w:t>)</w:t>
            </w:r>
          </w:p>
        </w:tc>
      </w:tr>
      <w:tr w:rsidR="00023DFF" w14:paraId="4742F86D" w14:textId="77777777">
        <w:trPr>
          <w:trHeight w:val="323"/>
        </w:trPr>
        <w:tc>
          <w:tcPr>
            <w:tcW w:w="494" w:type="dxa"/>
            <w:vMerge/>
            <w:tcBorders>
              <w:top w:val="nil"/>
            </w:tcBorders>
          </w:tcPr>
          <w:p w14:paraId="2A3859A1" w14:textId="77777777" w:rsidR="00023DFF" w:rsidRDefault="00023DFF">
            <w:pPr>
              <w:rPr>
                <w:sz w:val="2"/>
                <w:szCs w:val="2"/>
              </w:rPr>
            </w:pPr>
          </w:p>
        </w:tc>
        <w:tc>
          <w:tcPr>
            <w:tcW w:w="7161" w:type="dxa"/>
          </w:tcPr>
          <w:p w14:paraId="4ED3497B" w14:textId="77777777" w:rsidR="00023DFF" w:rsidRDefault="00000000">
            <w:pPr>
              <w:pStyle w:val="TableParagraph"/>
              <w:spacing w:line="303"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991" w:type="dxa"/>
          </w:tcPr>
          <w:p w14:paraId="1AB6E547" w14:textId="77777777" w:rsidR="00023DFF" w:rsidRDefault="00000000">
            <w:pPr>
              <w:pStyle w:val="TableParagraph"/>
              <w:spacing w:before="52" w:line="141" w:lineRule="auto"/>
              <w:ind w:left="20" w:right="12"/>
              <w:rPr>
                <w:sz w:val="18"/>
              </w:rPr>
            </w:pPr>
            <w:r>
              <w:rPr>
                <w:spacing w:val="-4"/>
                <w:position w:val="-9"/>
                <w:sz w:val="28"/>
              </w:rPr>
              <w:t>54</w:t>
            </w:r>
            <w:r>
              <w:rPr>
                <w:spacing w:val="-4"/>
                <w:sz w:val="18"/>
              </w:rPr>
              <w:t>*)</w:t>
            </w:r>
          </w:p>
        </w:tc>
        <w:tc>
          <w:tcPr>
            <w:tcW w:w="1277" w:type="dxa"/>
          </w:tcPr>
          <w:p w14:paraId="7586965A" w14:textId="77777777" w:rsidR="00023DFF" w:rsidRDefault="00000000">
            <w:pPr>
              <w:pStyle w:val="TableParagraph"/>
              <w:spacing w:line="303" w:lineRule="exact"/>
              <w:ind w:left="17" w:right="3"/>
              <w:rPr>
                <w:sz w:val="28"/>
              </w:rPr>
            </w:pPr>
            <w:r>
              <w:rPr>
                <w:sz w:val="28"/>
              </w:rPr>
              <w:t>58</w:t>
            </w:r>
            <w:r>
              <w:rPr>
                <w:spacing w:val="1"/>
                <w:sz w:val="28"/>
              </w:rPr>
              <w:t xml:space="preserve"> </w:t>
            </w:r>
            <w:r>
              <w:rPr>
                <w:spacing w:val="-2"/>
                <w:sz w:val="28"/>
              </w:rPr>
              <w:t>(43</w:t>
            </w:r>
            <w:r>
              <w:rPr>
                <w:spacing w:val="-2"/>
                <w:sz w:val="28"/>
                <w:vertAlign w:val="superscript"/>
              </w:rPr>
              <w:t>3)</w:t>
            </w:r>
            <w:r>
              <w:rPr>
                <w:spacing w:val="-2"/>
                <w:sz w:val="28"/>
              </w:rPr>
              <w:t>)</w:t>
            </w:r>
          </w:p>
        </w:tc>
      </w:tr>
      <w:tr w:rsidR="00023DFF" w14:paraId="0993068B" w14:textId="77777777">
        <w:trPr>
          <w:trHeight w:val="320"/>
        </w:trPr>
        <w:tc>
          <w:tcPr>
            <w:tcW w:w="494" w:type="dxa"/>
            <w:vMerge/>
            <w:tcBorders>
              <w:top w:val="nil"/>
            </w:tcBorders>
          </w:tcPr>
          <w:p w14:paraId="6F413FA4" w14:textId="77777777" w:rsidR="00023DFF" w:rsidRDefault="00023DFF">
            <w:pPr>
              <w:rPr>
                <w:sz w:val="2"/>
                <w:szCs w:val="2"/>
              </w:rPr>
            </w:pPr>
          </w:p>
        </w:tc>
        <w:tc>
          <w:tcPr>
            <w:tcW w:w="7161" w:type="dxa"/>
          </w:tcPr>
          <w:p w14:paraId="353372CF" w14:textId="77777777" w:rsidR="00023DFF" w:rsidRDefault="00000000">
            <w:pPr>
              <w:pStyle w:val="TableParagraph"/>
              <w:spacing w:line="301"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991" w:type="dxa"/>
          </w:tcPr>
          <w:p w14:paraId="11C84F56" w14:textId="77777777" w:rsidR="00023DFF" w:rsidRDefault="00000000">
            <w:pPr>
              <w:pStyle w:val="TableParagraph"/>
              <w:spacing w:before="51" w:line="139" w:lineRule="auto"/>
              <w:ind w:left="20" w:right="12"/>
              <w:rPr>
                <w:sz w:val="18"/>
              </w:rPr>
            </w:pPr>
            <w:r>
              <w:rPr>
                <w:spacing w:val="-4"/>
                <w:position w:val="-9"/>
                <w:sz w:val="28"/>
              </w:rPr>
              <w:t>53</w:t>
            </w:r>
            <w:r>
              <w:rPr>
                <w:spacing w:val="-4"/>
                <w:sz w:val="18"/>
              </w:rPr>
              <w:t>*)</w:t>
            </w:r>
          </w:p>
        </w:tc>
        <w:tc>
          <w:tcPr>
            <w:tcW w:w="1277" w:type="dxa"/>
          </w:tcPr>
          <w:p w14:paraId="4C984B71" w14:textId="77777777" w:rsidR="00023DFF" w:rsidRDefault="00000000">
            <w:pPr>
              <w:pStyle w:val="TableParagraph"/>
              <w:spacing w:line="301" w:lineRule="exact"/>
              <w:ind w:left="17" w:right="3"/>
              <w:rPr>
                <w:sz w:val="28"/>
              </w:rPr>
            </w:pPr>
            <w:r>
              <w:rPr>
                <w:sz w:val="28"/>
              </w:rPr>
              <w:t>60</w:t>
            </w:r>
            <w:r>
              <w:rPr>
                <w:spacing w:val="1"/>
                <w:sz w:val="28"/>
              </w:rPr>
              <w:t xml:space="preserve"> </w:t>
            </w:r>
            <w:r>
              <w:rPr>
                <w:spacing w:val="-2"/>
                <w:sz w:val="28"/>
              </w:rPr>
              <w:t>(45</w:t>
            </w:r>
            <w:r>
              <w:rPr>
                <w:spacing w:val="-2"/>
                <w:sz w:val="28"/>
                <w:vertAlign w:val="superscript"/>
              </w:rPr>
              <w:t>3)</w:t>
            </w:r>
            <w:r>
              <w:rPr>
                <w:spacing w:val="-2"/>
                <w:sz w:val="28"/>
              </w:rPr>
              <w:t>)</w:t>
            </w:r>
          </w:p>
        </w:tc>
      </w:tr>
      <w:tr w:rsidR="00023DFF" w14:paraId="68FDC451" w14:textId="77777777">
        <w:trPr>
          <w:trHeight w:val="1609"/>
        </w:trPr>
        <w:tc>
          <w:tcPr>
            <w:tcW w:w="494" w:type="dxa"/>
            <w:vMerge w:val="restart"/>
          </w:tcPr>
          <w:p w14:paraId="686EC9D3" w14:textId="77777777" w:rsidR="00023DFF" w:rsidRDefault="00000000">
            <w:pPr>
              <w:pStyle w:val="TableParagraph"/>
              <w:spacing w:line="315" w:lineRule="exact"/>
              <w:ind w:left="105"/>
              <w:jc w:val="left"/>
              <w:rPr>
                <w:sz w:val="28"/>
              </w:rPr>
            </w:pPr>
            <w:r>
              <w:rPr>
                <w:spacing w:val="-5"/>
                <w:sz w:val="28"/>
              </w:rPr>
              <w:t>39</w:t>
            </w:r>
          </w:p>
        </w:tc>
        <w:tc>
          <w:tcPr>
            <w:tcW w:w="7161" w:type="dxa"/>
          </w:tcPr>
          <w:p w14:paraId="7D41A0DB" w14:textId="77777777" w:rsidR="00023DFF" w:rsidRDefault="00000000">
            <w:pPr>
              <w:pStyle w:val="TableParagraph"/>
              <w:jc w:val="left"/>
              <w:rPr>
                <w:sz w:val="28"/>
              </w:rPr>
            </w:pPr>
            <w:r>
              <w:rPr>
                <w:sz w:val="28"/>
              </w:rPr>
              <w:t>Перекриття між номерами і розташованими під ними приміщеннями фізкультурно-оздоровчого призначення (спортивні</w:t>
            </w:r>
            <w:r>
              <w:rPr>
                <w:spacing w:val="-5"/>
                <w:sz w:val="28"/>
              </w:rPr>
              <w:t xml:space="preserve"> </w:t>
            </w:r>
            <w:r>
              <w:rPr>
                <w:sz w:val="28"/>
              </w:rPr>
              <w:t>і</w:t>
            </w:r>
            <w:r>
              <w:rPr>
                <w:spacing w:val="-5"/>
                <w:sz w:val="28"/>
              </w:rPr>
              <w:t xml:space="preserve"> </w:t>
            </w:r>
            <w:r>
              <w:rPr>
                <w:sz w:val="28"/>
              </w:rPr>
              <w:t>тренажерні</w:t>
            </w:r>
            <w:r>
              <w:rPr>
                <w:spacing w:val="-5"/>
                <w:sz w:val="28"/>
              </w:rPr>
              <w:t xml:space="preserve"> </w:t>
            </w:r>
            <w:r>
              <w:rPr>
                <w:sz w:val="28"/>
              </w:rPr>
              <w:t>зали,</w:t>
            </w:r>
            <w:r>
              <w:rPr>
                <w:spacing w:val="-9"/>
                <w:sz w:val="28"/>
              </w:rPr>
              <w:t xml:space="preserve"> </w:t>
            </w:r>
            <w:r>
              <w:rPr>
                <w:sz w:val="28"/>
              </w:rPr>
              <w:t>плавальні</w:t>
            </w:r>
            <w:r>
              <w:rPr>
                <w:spacing w:val="-7"/>
                <w:sz w:val="28"/>
              </w:rPr>
              <w:t xml:space="preserve"> </w:t>
            </w:r>
            <w:r>
              <w:rPr>
                <w:sz w:val="28"/>
              </w:rPr>
              <w:t>басейни,</w:t>
            </w:r>
            <w:r>
              <w:rPr>
                <w:spacing w:val="-6"/>
                <w:sz w:val="28"/>
              </w:rPr>
              <w:t xml:space="preserve"> </w:t>
            </w:r>
            <w:r>
              <w:rPr>
                <w:sz w:val="28"/>
              </w:rPr>
              <w:t>фітнес- зали тощо):</w:t>
            </w:r>
          </w:p>
          <w:p w14:paraId="59C4DF67" w14:textId="77777777" w:rsidR="00023DFF" w:rsidRDefault="00000000">
            <w:pPr>
              <w:pStyle w:val="TableParagraph"/>
              <w:spacing w:line="308"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991" w:type="dxa"/>
          </w:tcPr>
          <w:p w14:paraId="70BB5758" w14:textId="77777777" w:rsidR="00023DFF" w:rsidRDefault="00023DFF">
            <w:pPr>
              <w:pStyle w:val="TableParagraph"/>
              <w:ind w:left="0"/>
              <w:jc w:val="left"/>
              <w:rPr>
                <w:sz w:val="28"/>
              </w:rPr>
            </w:pPr>
          </w:p>
          <w:p w14:paraId="5E12BE82" w14:textId="77777777" w:rsidR="00023DFF" w:rsidRDefault="00023DFF">
            <w:pPr>
              <w:pStyle w:val="TableParagraph"/>
              <w:ind w:left="0"/>
              <w:jc w:val="left"/>
              <w:rPr>
                <w:sz w:val="28"/>
              </w:rPr>
            </w:pPr>
          </w:p>
          <w:p w14:paraId="10235EAA" w14:textId="77777777" w:rsidR="00023DFF" w:rsidRDefault="00023DFF">
            <w:pPr>
              <w:pStyle w:val="TableParagraph"/>
              <w:spacing w:before="315"/>
              <w:ind w:left="0"/>
              <w:jc w:val="left"/>
              <w:rPr>
                <w:sz w:val="28"/>
              </w:rPr>
            </w:pPr>
          </w:p>
          <w:p w14:paraId="37F366A4" w14:textId="77777777" w:rsidR="00023DFF" w:rsidRDefault="00000000">
            <w:pPr>
              <w:pStyle w:val="TableParagraph"/>
              <w:spacing w:line="308" w:lineRule="exact"/>
              <w:ind w:left="20" w:right="2"/>
              <w:rPr>
                <w:sz w:val="28"/>
              </w:rPr>
            </w:pPr>
            <w:r>
              <w:rPr>
                <w:spacing w:val="-5"/>
                <w:sz w:val="28"/>
              </w:rPr>
              <w:t>60</w:t>
            </w:r>
          </w:p>
        </w:tc>
        <w:tc>
          <w:tcPr>
            <w:tcW w:w="1277" w:type="dxa"/>
          </w:tcPr>
          <w:p w14:paraId="0FB574FA" w14:textId="77777777" w:rsidR="00023DFF" w:rsidRDefault="00023DFF">
            <w:pPr>
              <w:pStyle w:val="TableParagraph"/>
              <w:ind w:left="0"/>
              <w:jc w:val="left"/>
              <w:rPr>
                <w:sz w:val="28"/>
              </w:rPr>
            </w:pPr>
          </w:p>
          <w:p w14:paraId="3F5554AA" w14:textId="77777777" w:rsidR="00023DFF" w:rsidRDefault="00023DFF">
            <w:pPr>
              <w:pStyle w:val="TableParagraph"/>
              <w:ind w:left="0"/>
              <w:jc w:val="left"/>
              <w:rPr>
                <w:sz w:val="28"/>
              </w:rPr>
            </w:pPr>
          </w:p>
          <w:p w14:paraId="479DE04A" w14:textId="77777777" w:rsidR="00023DFF" w:rsidRDefault="00023DFF">
            <w:pPr>
              <w:pStyle w:val="TableParagraph"/>
              <w:spacing w:before="308"/>
              <w:ind w:left="0"/>
              <w:jc w:val="left"/>
              <w:rPr>
                <w:sz w:val="28"/>
              </w:rPr>
            </w:pPr>
          </w:p>
          <w:p w14:paraId="0EB24B41" w14:textId="77777777" w:rsidR="00023DFF" w:rsidRDefault="00000000">
            <w:pPr>
              <w:pStyle w:val="TableParagraph"/>
              <w:spacing w:before="1" w:line="315" w:lineRule="exact"/>
              <w:ind w:left="80"/>
              <w:jc w:val="left"/>
              <w:rPr>
                <w:sz w:val="28"/>
              </w:rPr>
            </w:pPr>
            <w:r>
              <w:rPr>
                <w:sz w:val="28"/>
              </w:rPr>
              <w:t>57</w:t>
            </w:r>
            <w:r>
              <w:rPr>
                <w:position w:val="10"/>
                <w:sz w:val="18"/>
              </w:rPr>
              <w:t>8)</w:t>
            </w:r>
            <w:r>
              <w:rPr>
                <w:spacing w:val="20"/>
                <w:position w:val="10"/>
                <w:sz w:val="18"/>
              </w:rPr>
              <w:t xml:space="preserve"> </w:t>
            </w:r>
            <w:r>
              <w:rPr>
                <w:spacing w:val="-2"/>
                <w:sz w:val="28"/>
              </w:rPr>
              <w:t>(38</w:t>
            </w:r>
            <w:r>
              <w:rPr>
                <w:spacing w:val="-2"/>
                <w:sz w:val="28"/>
                <w:vertAlign w:val="superscript"/>
              </w:rPr>
              <w:t>3)</w:t>
            </w:r>
            <w:r>
              <w:rPr>
                <w:spacing w:val="-2"/>
                <w:sz w:val="28"/>
              </w:rPr>
              <w:t>)</w:t>
            </w:r>
          </w:p>
        </w:tc>
      </w:tr>
      <w:tr w:rsidR="00023DFF" w14:paraId="40056F09" w14:textId="77777777">
        <w:trPr>
          <w:trHeight w:val="323"/>
        </w:trPr>
        <w:tc>
          <w:tcPr>
            <w:tcW w:w="494" w:type="dxa"/>
            <w:vMerge/>
            <w:tcBorders>
              <w:top w:val="nil"/>
            </w:tcBorders>
          </w:tcPr>
          <w:p w14:paraId="6A61511B" w14:textId="77777777" w:rsidR="00023DFF" w:rsidRDefault="00023DFF">
            <w:pPr>
              <w:rPr>
                <w:sz w:val="2"/>
                <w:szCs w:val="2"/>
              </w:rPr>
            </w:pPr>
          </w:p>
        </w:tc>
        <w:tc>
          <w:tcPr>
            <w:tcW w:w="7161" w:type="dxa"/>
          </w:tcPr>
          <w:p w14:paraId="3271786A" w14:textId="77777777" w:rsidR="00023DFF" w:rsidRDefault="00000000">
            <w:pPr>
              <w:pStyle w:val="TableParagraph"/>
              <w:spacing w:line="303"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991" w:type="dxa"/>
          </w:tcPr>
          <w:p w14:paraId="46253ACC" w14:textId="77777777" w:rsidR="00023DFF" w:rsidRDefault="00000000">
            <w:pPr>
              <w:pStyle w:val="TableParagraph"/>
              <w:spacing w:line="303" w:lineRule="exact"/>
              <w:ind w:left="20" w:right="2"/>
              <w:rPr>
                <w:sz w:val="28"/>
              </w:rPr>
            </w:pPr>
            <w:r>
              <w:rPr>
                <w:spacing w:val="-5"/>
                <w:sz w:val="28"/>
              </w:rPr>
              <w:t>58</w:t>
            </w:r>
          </w:p>
        </w:tc>
        <w:tc>
          <w:tcPr>
            <w:tcW w:w="1277" w:type="dxa"/>
          </w:tcPr>
          <w:p w14:paraId="1D4D781B" w14:textId="77777777" w:rsidR="00023DFF" w:rsidRDefault="00000000">
            <w:pPr>
              <w:pStyle w:val="TableParagraph"/>
              <w:spacing w:line="303" w:lineRule="exact"/>
              <w:ind w:left="17" w:right="3"/>
              <w:rPr>
                <w:sz w:val="28"/>
              </w:rPr>
            </w:pPr>
            <w:r>
              <w:rPr>
                <w:sz w:val="28"/>
              </w:rPr>
              <w:t>58</w:t>
            </w:r>
            <w:r>
              <w:rPr>
                <w:spacing w:val="1"/>
                <w:sz w:val="28"/>
              </w:rPr>
              <w:t xml:space="preserve"> </w:t>
            </w:r>
            <w:r>
              <w:rPr>
                <w:spacing w:val="-2"/>
                <w:sz w:val="28"/>
              </w:rPr>
              <w:t>(42</w:t>
            </w:r>
            <w:r>
              <w:rPr>
                <w:spacing w:val="-2"/>
                <w:sz w:val="28"/>
                <w:vertAlign w:val="superscript"/>
              </w:rPr>
              <w:t>3)</w:t>
            </w:r>
            <w:r>
              <w:rPr>
                <w:spacing w:val="-2"/>
                <w:sz w:val="28"/>
              </w:rPr>
              <w:t>)</w:t>
            </w:r>
          </w:p>
        </w:tc>
      </w:tr>
      <w:tr w:rsidR="00023DFF" w14:paraId="11A638EE" w14:textId="77777777">
        <w:trPr>
          <w:trHeight w:val="321"/>
        </w:trPr>
        <w:tc>
          <w:tcPr>
            <w:tcW w:w="494" w:type="dxa"/>
            <w:vMerge/>
            <w:tcBorders>
              <w:top w:val="nil"/>
            </w:tcBorders>
          </w:tcPr>
          <w:p w14:paraId="2B819432" w14:textId="77777777" w:rsidR="00023DFF" w:rsidRDefault="00023DFF">
            <w:pPr>
              <w:rPr>
                <w:sz w:val="2"/>
                <w:szCs w:val="2"/>
              </w:rPr>
            </w:pPr>
          </w:p>
        </w:tc>
        <w:tc>
          <w:tcPr>
            <w:tcW w:w="7161" w:type="dxa"/>
          </w:tcPr>
          <w:p w14:paraId="251F1988" w14:textId="77777777" w:rsidR="00023DFF" w:rsidRDefault="00000000">
            <w:pPr>
              <w:pStyle w:val="TableParagraph"/>
              <w:spacing w:line="301"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991" w:type="dxa"/>
          </w:tcPr>
          <w:p w14:paraId="3523484E" w14:textId="77777777" w:rsidR="00023DFF" w:rsidRDefault="00000000">
            <w:pPr>
              <w:pStyle w:val="TableParagraph"/>
              <w:spacing w:line="301" w:lineRule="exact"/>
              <w:ind w:left="20" w:right="2"/>
              <w:rPr>
                <w:sz w:val="28"/>
              </w:rPr>
            </w:pPr>
            <w:r>
              <w:rPr>
                <w:spacing w:val="-5"/>
                <w:sz w:val="28"/>
              </w:rPr>
              <w:t>55</w:t>
            </w:r>
          </w:p>
        </w:tc>
        <w:tc>
          <w:tcPr>
            <w:tcW w:w="1277" w:type="dxa"/>
          </w:tcPr>
          <w:p w14:paraId="2599A045" w14:textId="77777777" w:rsidR="00023DFF" w:rsidRDefault="00000000">
            <w:pPr>
              <w:pStyle w:val="TableParagraph"/>
              <w:spacing w:line="301" w:lineRule="exact"/>
              <w:ind w:left="17" w:right="3"/>
              <w:rPr>
                <w:sz w:val="28"/>
              </w:rPr>
            </w:pPr>
            <w:r>
              <w:rPr>
                <w:sz w:val="28"/>
              </w:rPr>
              <w:t>60</w:t>
            </w:r>
            <w:r>
              <w:rPr>
                <w:spacing w:val="1"/>
                <w:sz w:val="28"/>
              </w:rPr>
              <w:t xml:space="preserve"> </w:t>
            </w:r>
            <w:r>
              <w:rPr>
                <w:spacing w:val="-2"/>
                <w:sz w:val="28"/>
              </w:rPr>
              <w:t>(45</w:t>
            </w:r>
            <w:r>
              <w:rPr>
                <w:spacing w:val="-2"/>
                <w:sz w:val="28"/>
                <w:vertAlign w:val="superscript"/>
              </w:rPr>
              <w:t>3)</w:t>
            </w:r>
            <w:r>
              <w:rPr>
                <w:spacing w:val="-2"/>
                <w:sz w:val="28"/>
              </w:rPr>
              <w:t>)</w:t>
            </w:r>
          </w:p>
        </w:tc>
      </w:tr>
      <w:tr w:rsidR="00023DFF" w14:paraId="67791EC3" w14:textId="77777777">
        <w:trPr>
          <w:trHeight w:val="1288"/>
        </w:trPr>
        <w:tc>
          <w:tcPr>
            <w:tcW w:w="494" w:type="dxa"/>
            <w:vMerge w:val="restart"/>
          </w:tcPr>
          <w:p w14:paraId="30E2CF57" w14:textId="77777777" w:rsidR="00023DFF" w:rsidRDefault="00000000">
            <w:pPr>
              <w:pStyle w:val="TableParagraph"/>
              <w:spacing w:line="315" w:lineRule="exact"/>
              <w:ind w:left="105"/>
              <w:jc w:val="left"/>
              <w:rPr>
                <w:sz w:val="28"/>
              </w:rPr>
            </w:pPr>
            <w:r>
              <w:rPr>
                <w:spacing w:val="-5"/>
                <w:sz w:val="28"/>
              </w:rPr>
              <w:t>40</w:t>
            </w:r>
          </w:p>
        </w:tc>
        <w:tc>
          <w:tcPr>
            <w:tcW w:w="7161" w:type="dxa"/>
          </w:tcPr>
          <w:p w14:paraId="0838FE06" w14:textId="77777777" w:rsidR="00023DFF" w:rsidRDefault="00000000">
            <w:pPr>
              <w:pStyle w:val="TableParagraph"/>
              <w:jc w:val="left"/>
              <w:rPr>
                <w:sz w:val="28"/>
              </w:rPr>
            </w:pPr>
            <w:r>
              <w:rPr>
                <w:sz w:val="28"/>
              </w:rPr>
              <w:t>Перекриття між номерами і розташованими над ними приміщеннями</w:t>
            </w:r>
            <w:r>
              <w:rPr>
                <w:spacing w:val="-17"/>
                <w:sz w:val="28"/>
              </w:rPr>
              <w:t xml:space="preserve"> </w:t>
            </w:r>
            <w:r>
              <w:rPr>
                <w:sz w:val="28"/>
              </w:rPr>
              <w:t>фізкультурно-оздоровчого</w:t>
            </w:r>
            <w:r>
              <w:rPr>
                <w:spacing w:val="-17"/>
                <w:sz w:val="28"/>
              </w:rPr>
              <w:t xml:space="preserve"> </w:t>
            </w:r>
            <w:r>
              <w:rPr>
                <w:sz w:val="28"/>
              </w:rPr>
              <w:t>призначення (тренажерні зали, фітнес-зали тощо):</w:t>
            </w:r>
          </w:p>
          <w:p w14:paraId="0D75CF40" w14:textId="77777777" w:rsidR="00023DFF" w:rsidRDefault="00000000">
            <w:pPr>
              <w:pStyle w:val="TableParagraph"/>
              <w:spacing w:line="308"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991" w:type="dxa"/>
          </w:tcPr>
          <w:p w14:paraId="7B9C7E06" w14:textId="77777777" w:rsidR="00023DFF" w:rsidRDefault="00023DFF">
            <w:pPr>
              <w:pStyle w:val="TableParagraph"/>
              <w:ind w:left="0"/>
              <w:jc w:val="left"/>
              <w:rPr>
                <w:sz w:val="28"/>
              </w:rPr>
            </w:pPr>
          </w:p>
          <w:p w14:paraId="3D9B99BA" w14:textId="77777777" w:rsidR="00023DFF" w:rsidRDefault="00023DFF">
            <w:pPr>
              <w:pStyle w:val="TableParagraph"/>
              <w:spacing w:before="315"/>
              <w:ind w:left="0"/>
              <w:jc w:val="left"/>
              <w:rPr>
                <w:sz w:val="28"/>
              </w:rPr>
            </w:pPr>
          </w:p>
          <w:p w14:paraId="15653DA1" w14:textId="77777777" w:rsidR="00023DFF" w:rsidRDefault="00000000">
            <w:pPr>
              <w:pStyle w:val="TableParagraph"/>
              <w:spacing w:before="1" w:line="308" w:lineRule="exact"/>
              <w:ind w:left="20" w:right="2"/>
              <w:rPr>
                <w:sz w:val="28"/>
              </w:rPr>
            </w:pPr>
            <w:r>
              <w:rPr>
                <w:spacing w:val="-5"/>
                <w:sz w:val="28"/>
              </w:rPr>
              <w:t>60</w:t>
            </w:r>
          </w:p>
        </w:tc>
        <w:tc>
          <w:tcPr>
            <w:tcW w:w="1277" w:type="dxa"/>
          </w:tcPr>
          <w:p w14:paraId="67FA00C9" w14:textId="77777777" w:rsidR="00023DFF" w:rsidRDefault="00023DFF">
            <w:pPr>
              <w:pStyle w:val="TableParagraph"/>
              <w:ind w:left="0"/>
              <w:jc w:val="left"/>
              <w:rPr>
                <w:sz w:val="28"/>
              </w:rPr>
            </w:pPr>
          </w:p>
          <w:p w14:paraId="7CFCFACE" w14:textId="77777777" w:rsidR="00023DFF" w:rsidRDefault="00023DFF">
            <w:pPr>
              <w:pStyle w:val="TableParagraph"/>
              <w:spacing w:before="315"/>
              <w:ind w:left="0"/>
              <w:jc w:val="left"/>
              <w:rPr>
                <w:sz w:val="28"/>
              </w:rPr>
            </w:pPr>
          </w:p>
          <w:p w14:paraId="102E9E3C" w14:textId="77777777" w:rsidR="00023DFF" w:rsidRDefault="00000000">
            <w:pPr>
              <w:pStyle w:val="TableParagraph"/>
              <w:spacing w:before="1" w:line="308" w:lineRule="exact"/>
              <w:ind w:left="17" w:right="1"/>
              <w:rPr>
                <w:sz w:val="28"/>
              </w:rPr>
            </w:pPr>
            <w:r>
              <w:rPr>
                <w:spacing w:val="-5"/>
                <w:sz w:val="28"/>
              </w:rPr>
              <w:t>43</w:t>
            </w:r>
          </w:p>
        </w:tc>
      </w:tr>
      <w:tr w:rsidR="00023DFF" w14:paraId="75140B73" w14:textId="77777777">
        <w:trPr>
          <w:trHeight w:val="321"/>
        </w:trPr>
        <w:tc>
          <w:tcPr>
            <w:tcW w:w="494" w:type="dxa"/>
            <w:vMerge/>
            <w:tcBorders>
              <w:top w:val="nil"/>
            </w:tcBorders>
          </w:tcPr>
          <w:p w14:paraId="2C9E1D2C" w14:textId="77777777" w:rsidR="00023DFF" w:rsidRDefault="00023DFF">
            <w:pPr>
              <w:rPr>
                <w:sz w:val="2"/>
                <w:szCs w:val="2"/>
              </w:rPr>
            </w:pPr>
          </w:p>
        </w:tc>
        <w:tc>
          <w:tcPr>
            <w:tcW w:w="7161" w:type="dxa"/>
          </w:tcPr>
          <w:p w14:paraId="48D1DDE7" w14:textId="77777777" w:rsidR="00023DFF" w:rsidRDefault="00000000">
            <w:pPr>
              <w:pStyle w:val="TableParagraph"/>
              <w:spacing w:line="301"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991" w:type="dxa"/>
          </w:tcPr>
          <w:p w14:paraId="363AB43F" w14:textId="77777777" w:rsidR="00023DFF" w:rsidRDefault="00000000">
            <w:pPr>
              <w:pStyle w:val="TableParagraph"/>
              <w:spacing w:line="301" w:lineRule="exact"/>
              <w:ind w:left="20" w:right="2"/>
              <w:rPr>
                <w:sz w:val="28"/>
              </w:rPr>
            </w:pPr>
            <w:r>
              <w:rPr>
                <w:spacing w:val="-5"/>
                <w:sz w:val="28"/>
              </w:rPr>
              <w:t>58</w:t>
            </w:r>
          </w:p>
        </w:tc>
        <w:tc>
          <w:tcPr>
            <w:tcW w:w="1277" w:type="dxa"/>
          </w:tcPr>
          <w:p w14:paraId="052199C0" w14:textId="77777777" w:rsidR="00023DFF" w:rsidRDefault="00000000">
            <w:pPr>
              <w:pStyle w:val="TableParagraph"/>
              <w:spacing w:line="301" w:lineRule="exact"/>
              <w:ind w:left="17" w:right="1"/>
              <w:rPr>
                <w:sz w:val="28"/>
              </w:rPr>
            </w:pPr>
            <w:r>
              <w:rPr>
                <w:spacing w:val="-5"/>
                <w:sz w:val="28"/>
              </w:rPr>
              <w:t>46</w:t>
            </w:r>
          </w:p>
        </w:tc>
      </w:tr>
      <w:tr w:rsidR="00023DFF" w14:paraId="6D505D5D" w14:textId="77777777">
        <w:trPr>
          <w:trHeight w:val="323"/>
        </w:trPr>
        <w:tc>
          <w:tcPr>
            <w:tcW w:w="494" w:type="dxa"/>
            <w:vMerge/>
            <w:tcBorders>
              <w:top w:val="nil"/>
            </w:tcBorders>
          </w:tcPr>
          <w:p w14:paraId="1D083D88" w14:textId="77777777" w:rsidR="00023DFF" w:rsidRDefault="00023DFF">
            <w:pPr>
              <w:rPr>
                <w:sz w:val="2"/>
                <w:szCs w:val="2"/>
              </w:rPr>
            </w:pPr>
          </w:p>
        </w:tc>
        <w:tc>
          <w:tcPr>
            <w:tcW w:w="7161" w:type="dxa"/>
          </w:tcPr>
          <w:p w14:paraId="602D3C88" w14:textId="77777777" w:rsidR="00023DFF" w:rsidRDefault="00000000">
            <w:pPr>
              <w:pStyle w:val="TableParagraph"/>
              <w:spacing w:line="303"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991" w:type="dxa"/>
          </w:tcPr>
          <w:p w14:paraId="42781B1A" w14:textId="77777777" w:rsidR="00023DFF" w:rsidRDefault="00000000">
            <w:pPr>
              <w:pStyle w:val="TableParagraph"/>
              <w:spacing w:line="303" w:lineRule="exact"/>
              <w:ind w:left="20" w:right="2"/>
              <w:rPr>
                <w:sz w:val="28"/>
              </w:rPr>
            </w:pPr>
            <w:r>
              <w:rPr>
                <w:spacing w:val="-5"/>
                <w:sz w:val="28"/>
              </w:rPr>
              <w:t>55</w:t>
            </w:r>
          </w:p>
        </w:tc>
        <w:tc>
          <w:tcPr>
            <w:tcW w:w="1277" w:type="dxa"/>
          </w:tcPr>
          <w:p w14:paraId="14B48B4A" w14:textId="77777777" w:rsidR="00023DFF" w:rsidRDefault="00000000">
            <w:pPr>
              <w:pStyle w:val="TableParagraph"/>
              <w:spacing w:line="303" w:lineRule="exact"/>
              <w:ind w:left="17" w:right="1"/>
              <w:rPr>
                <w:sz w:val="28"/>
              </w:rPr>
            </w:pPr>
            <w:r>
              <w:rPr>
                <w:spacing w:val="-5"/>
                <w:sz w:val="28"/>
              </w:rPr>
              <w:t>48</w:t>
            </w:r>
          </w:p>
        </w:tc>
      </w:tr>
      <w:tr w:rsidR="00023DFF" w14:paraId="35039E1D" w14:textId="77777777">
        <w:trPr>
          <w:trHeight w:val="1609"/>
        </w:trPr>
        <w:tc>
          <w:tcPr>
            <w:tcW w:w="494" w:type="dxa"/>
            <w:vMerge w:val="restart"/>
          </w:tcPr>
          <w:p w14:paraId="3F1A9D90" w14:textId="77777777" w:rsidR="00023DFF" w:rsidRDefault="00000000">
            <w:pPr>
              <w:pStyle w:val="TableParagraph"/>
              <w:spacing w:line="315" w:lineRule="exact"/>
              <w:ind w:left="105"/>
              <w:jc w:val="left"/>
              <w:rPr>
                <w:sz w:val="28"/>
              </w:rPr>
            </w:pPr>
            <w:r>
              <w:rPr>
                <w:spacing w:val="-5"/>
                <w:sz w:val="28"/>
              </w:rPr>
              <w:t>41</w:t>
            </w:r>
          </w:p>
        </w:tc>
        <w:tc>
          <w:tcPr>
            <w:tcW w:w="7161" w:type="dxa"/>
          </w:tcPr>
          <w:p w14:paraId="7B1B82FD" w14:textId="77777777" w:rsidR="00023DFF" w:rsidRDefault="00000000">
            <w:pPr>
              <w:pStyle w:val="TableParagraph"/>
              <w:jc w:val="left"/>
              <w:rPr>
                <w:sz w:val="28"/>
              </w:rPr>
            </w:pPr>
            <w:r>
              <w:rPr>
                <w:sz w:val="28"/>
              </w:rPr>
              <w:t>Перекриття між номерами і розташованими під ними приміщеннями</w:t>
            </w:r>
            <w:r>
              <w:rPr>
                <w:spacing w:val="-17"/>
                <w:sz w:val="28"/>
              </w:rPr>
              <w:t xml:space="preserve"> </w:t>
            </w:r>
            <w:r>
              <w:rPr>
                <w:sz w:val="28"/>
              </w:rPr>
              <w:t>культурно-інформаційного</w:t>
            </w:r>
            <w:r>
              <w:rPr>
                <w:spacing w:val="-17"/>
                <w:sz w:val="28"/>
              </w:rPr>
              <w:t xml:space="preserve"> </w:t>
            </w:r>
            <w:r>
              <w:rPr>
                <w:sz w:val="28"/>
              </w:rPr>
              <w:t xml:space="preserve">призначення (телезали, виставкові зали, бізнес-центри, конференц- </w:t>
            </w:r>
            <w:r>
              <w:rPr>
                <w:spacing w:val="-2"/>
                <w:sz w:val="28"/>
              </w:rPr>
              <w:t>зали):</w:t>
            </w:r>
          </w:p>
          <w:p w14:paraId="697D1067" w14:textId="77777777" w:rsidR="00023DFF" w:rsidRDefault="00000000">
            <w:pPr>
              <w:pStyle w:val="TableParagraph"/>
              <w:spacing w:line="308"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991" w:type="dxa"/>
          </w:tcPr>
          <w:p w14:paraId="7DEB4037" w14:textId="77777777" w:rsidR="00023DFF" w:rsidRDefault="00023DFF">
            <w:pPr>
              <w:pStyle w:val="TableParagraph"/>
              <w:ind w:left="0"/>
              <w:jc w:val="left"/>
              <w:rPr>
                <w:sz w:val="28"/>
              </w:rPr>
            </w:pPr>
          </w:p>
          <w:p w14:paraId="450B8766" w14:textId="77777777" w:rsidR="00023DFF" w:rsidRDefault="00023DFF">
            <w:pPr>
              <w:pStyle w:val="TableParagraph"/>
              <w:ind w:left="0"/>
              <w:jc w:val="left"/>
              <w:rPr>
                <w:sz w:val="28"/>
              </w:rPr>
            </w:pPr>
          </w:p>
          <w:p w14:paraId="665632FD" w14:textId="77777777" w:rsidR="00023DFF" w:rsidRDefault="00023DFF">
            <w:pPr>
              <w:pStyle w:val="TableParagraph"/>
              <w:spacing w:before="315"/>
              <w:ind w:left="0"/>
              <w:jc w:val="left"/>
              <w:rPr>
                <w:sz w:val="28"/>
              </w:rPr>
            </w:pPr>
          </w:p>
          <w:p w14:paraId="13EEF312" w14:textId="77777777" w:rsidR="00023DFF" w:rsidRDefault="00000000">
            <w:pPr>
              <w:pStyle w:val="TableParagraph"/>
              <w:spacing w:line="308" w:lineRule="exact"/>
              <w:ind w:left="20" w:right="2"/>
              <w:rPr>
                <w:sz w:val="28"/>
              </w:rPr>
            </w:pPr>
            <w:r>
              <w:rPr>
                <w:spacing w:val="-5"/>
                <w:sz w:val="28"/>
              </w:rPr>
              <w:t>60</w:t>
            </w:r>
          </w:p>
        </w:tc>
        <w:tc>
          <w:tcPr>
            <w:tcW w:w="1277" w:type="dxa"/>
          </w:tcPr>
          <w:p w14:paraId="50EFC73D" w14:textId="77777777" w:rsidR="00023DFF" w:rsidRDefault="00023DFF">
            <w:pPr>
              <w:pStyle w:val="TableParagraph"/>
              <w:ind w:left="0"/>
              <w:jc w:val="left"/>
              <w:rPr>
                <w:sz w:val="28"/>
              </w:rPr>
            </w:pPr>
          </w:p>
          <w:p w14:paraId="19BB56DD" w14:textId="77777777" w:rsidR="00023DFF" w:rsidRDefault="00023DFF">
            <w:pPr>
              <w:pStyle w:val="TableParagraph"/>
              <w:ind w:left="0"/>
              <w:jc w:val="left"/>
              <w:rPr>
                <w:sz w:val="28"/>
              </w:rPr>
            </w:pPr>
          </w:p>
          <w:p w14:paraId="43001EBF" w14:textId="77777777" w:rsidR="00023DFF" w:rsidRDefault="00023DFF">
            <w:pPr>
              <w:pStyle w:val="TableParagraph"/>
              <w:spacing w:before="315"/>
              <w:ind w:left="0"/>
              <w:jc w:val="left"/>
              <w:rPr>
                <w:sz w:val="28"/>
              </w:rPr>
            </w:pPr>
          </w:p>
          <w:p w14:paraId="76A863A5" w14:textId="77777777" w:rsidR="00023DFF" w:rsidRDefault="00000000">
            <w:pPr>
              <w:pStyle w:val="TableParagraph"/>
              <w:spacing w:line="308" w:lineRule="exact"/>
              <w:ind w:left="17" w:right="3"/>
              <w:rPr>
                <w:sz w:val="28"/>
              </w:rPr>
            </w:pPr>
            <w:r>
              <w:rPr>
                <w:sz w:val="28"/>
              </w:rPr>
              <w:t>55</w:t>
            </w:r>
            <w:r>
              <w:rPr>
                <w:spacing w:val="1"/>
                <w:sz w:val="28"/>
              </w:rPr>
              <w:t xml:space="preserve"> </w:t>
            </w:r>
            <w:r>
              <w:rPr>
                <w:spacing w:val="-2"/>
                <w:sz w:val="28"/>
              </w:rPr>
              <w:t>(40</w:t>
            </w:r>
            <w:r>
              <w:rPr>
                <w:spacing w:val="-2"/>
                <w:sz w:val="28"/>
                <w:vertAlign w:val="superscript"/>
              </w:rPr>
              <w:t>3)</w:t>
            </w:r>
            <w:r>
              <w:rPr>
                <w:spacing w:val="-2"/>
                <w:sz w:val="28"/>
              </w:rPr>
              <w:t>)</w:t>
            </w:r>
          </w:p>
        </w:tc>
      </w:tr>
      <w:tr w:rsidR="00023DFF" w14:paraId="252E9565" w14:textId="77777777">
        <w:trPr>
          <w:trHeight w:val="321"/>
        </w:trPr>
        <w:tc>
          <w:tcPr>
            <w:tcW w:w="494" w:type="dxa"/>
            <w:vMerge/>
            <w:tcBorders>
              <w:top w:val="nil"/>
            </w:tcBorders>
          </w:tcPr>
          <w:p w14:paraId="66D58B09" w14:textId="77777777" w:rsidR="00023DFF" w:rsidRDefault="00023DFF">
            <w:pPr>
              <w:rPr>
                <w:sz w:val="2"/>
                <w:szCs w:val="2"/>
              </w:rPr>
            </w:pPr>
          </w:p>
        </w:tc>
        <w:tc>
          <w:tcPr>
            <w:tcW w:w="7161" w:type="dxa"/>
          </w:tcPr>
          <w:p w14:paraId="2943C392" w14:textId="77777777" w:rsidR="00023DFF" w:rsidRDefault="00000000">
            <w:pPr>
              <w:pStyle w:val="TableParagraph"/>
              <w:spacing w:line="301"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991" w:type="dxa"/>
          </w:tcPr>
          <w:p w14:paraId="27B26FB6" w14:textId="77777777" w:rsidR="00023DFF" w:rsidRDefault="00000000">
            <w:pPr>
              <w:pStyle w:val="TableParagraph"/>
              <w:spacing w:line="301" w:lineRule="exact"/>
              <w:ind w:left="20" w:right="2"/>
              <w:rPr>
                <w:sz w:val="28"/>
              </w:rPr>
            </w:pPr>
            <w:r>
              <w:rPr>
                <w:spacing w:val="-5"/>
                <w:sz w:val="28"/>
              </w:rPr>
              <w:t>58</w:t>
            </w:r>
          </w:p>
        </w:tc>
        <w:tc>
          <w:tcPr>
            <w:tcW w:w="1277" w:type="dxa"/>
          </w:tcPr>
          <w:p w14:paraId="03747163" w14:textId="77777777" w:rsidR="00023DFF" w:rsidRDefault="00000000">
            <w:pPr>
              <w:pStyle w:val="TableParagraph"/>
              <w:spacing w:line="301" w:lineRule="exact"/>
              <w:ind w:left="17" w:right="3"/>
              <w:rPr>
                <w:sz w:val="28"/>
              </w:rPr>
            </w:pPr>
            <w:r>
              <w:rPr>
                <w:sz w:val="28"/>
              </w:rPr>
              <w:t>58</w:t>
            </w:r>
            <w:r>
              <w:rPr>
                <w:spacing w:val="1"/>
                <w:sz w:val="28"/>
              </w:rPr>
              <w:t xml:space="preserve"> </w:t>
            </w:r>
            <w:r>
              <w:rPr>
                <w:spacing w:val="-2"/>
                <w:sz w:val="28"/>
              </w:rPr>
              <w:t>(43</w:t>
            </w:r>
            <w:r>
              <w:rPr>
                <w:spacing w:val="-2"/>
                <w:sz w:val="28"/>
                <w:vertAlign w:val="superscript"/>
              </w:rPr>
              <w:t>3)</w:t>
            </w:r>
            <w:r>
              <w:rPr>
                <w:spacing w:val="-2"/>
                <w:sz w:val="28"/>
              </w:rPr>
              <w:t>)</w:t>
            </w:r>
          </w:p>
        </w:tc>
      </w:tr>
      <w:tr w:rsidR="00023DFF" w14:paraId="7C2E8EED" w14:textId="77777777">
        <w:trPr>
          <w:trHeight w:val="320"/>
        </w:trPr>
        <w:tc>
          <w:tcPr>
            <w:tcW w:w="494" w:type="dxa"/>
            <w:vMerge/>
            <w:tcBorders>
              <w:top w:val="nil"/>
            </w:tcBorders>
          </w:tcPr>
          <w:p w14:paraId="07260089" w14:textId="77777777" w:rsidR="00023DFF" w:rsidRDefault="00023DFF">
            <w:pPr>
              <w:rPr>
                <w:sz w:val="2"/>
                <w:szCs w:val="2"/>
              </w:rPr>
            </w:pPr>
          </w:p>
        </w:tc>
        <w:tc>
          <w:tcPr>
            <w:tcW w:w="7161" w:type="dxa"/>
          </w:tcPr>
          <w:p w14:paraId="57EF4E20" w14:textId="77777777" w:rsidR="00023DFF" w:rsidRDefault="00000000">
            <w:pPr>
              <w:pStyle w:val="TableParagraph"/>
              <w:spacing w:line="301"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991" w:type="dxa"/>
          </w:tcPr>
          <w:p w14:paraId="129510F9" w14:textId="77777777" w:rsidR="00023DFF" w:rsidRDefault="00000000">
            <w:pPr>
              <w:pStyle w:val="TableParagraph"/>
              <w:spacing w:line="301" w:lineRule="exact"/>
              <w:ind w:left="20" w:right="2"/>
              <w:rPr>
                <w:sz w:val="28"/>
              </w:rPr>
            </w:pPr>
            <w:r>
              <w:rPr>
                <w:spacing w:val="-5"/>
                <w:sz w:val="28"/>
              </w:rPr>
              <w:t>56</w:t>
            </w:r>
          </w:p>
        </w:tc>
        <w:tc>
          <w:tcPr>
            <w:tcW w:w="1277" w:type="dxa"/>
          </w:tcPr>
          <w:p w14:paraId="7BB8D0C8" w14:textId="77777777" w:rsidR="00023DFF" w:rsidRDefault="00000000">
            <w:pPr>
              <w:pStyle w:val="TableParagraph"/>
              <w:spacing w:line="301" w:lineRule="exact"/>
              <w:ind w:left="17" w:right="3"/>
              <w:rPr>
                <w:sz w:val="28"/>
              </w:rPr>
            </w:pPr>
            <w:r>
              <w:rPr>
                <w:sz w:val="28"/>
              </w:rPr>
              <w:t>60</w:t>
            </w:r>
            <w:r>
              <w:rPr>
                <w:spacing w:val="1"/>
                <w:sz w:val="28"/>
              </w:rPr>
              <w:t xml:space="preserve"> </w:t>
            </w:r>
            <w:r>
              <w:rPr>
                <w:spacing w:val="-2"/>
                <w:sz w:val="28"/>
              </w:rPr>
              <w:t>(47</w:t>
            </w:r>
            <w:r>
              <w:rPr>
                <w:spacing w:val="-2"/>
                <w:sz w:val="28"/>
                <w:vertAlign w:val="superscript"/>
              </w:rPr>
              <w:t>3)</w:t>
            </w:r>
            <w:r>
              <w:rPr>
                <w:spacing w:val="-2"/>
                <w:sz w:val="28"/>
              </w:rPr>
              <w:t>)</w:t>
            </w:r>
          </w:p>
        </w:tc>
      </w:tr>
      <w:tr w:rsidR="00023DFF" w14:paraId="01497F6B" w14:textId="77777777">
        <w:trPr>
          <w:trHeight w:val="1288"/>
        </w:trPr>
        <w:tc>
          <w:tcPr>
            <w:tcW w:w="494" w:type="dxa"/>
            <w:vMerge w:val="restart"/>
          </w:tcPr>
          <w:p w14:paraId="212E071F" w14:textId="77777777" w:rsidR="00023DFF" w:rsidRDefault="00000000">
            <w:pPr>
              <w:pStyle w:val="TableParagraph"/>
              <w:spacing w:line="317" w:lineRule="exact"/>
              <w:ind w:left="105"/>
              <w:jc w:val="left"/>
              <w:rPr>
                <w:sz w:val="28"/>
              </w:rPr>
            </w:pPr>
            <w:r>
              <w:rPr>
                <w:spacing w:val="-5"/>
                <w:sz w:val="28"/>
              </w:rPr>
              <w:t>42</w:t>
            </w:r>
          </w:p>
        </w:tc>
        <w:tc>
          <w:tcPr>
            <w:tcW w:w="7161" w:type="dxa"/>
          </w:tcPr>
          <w:p w14:paraId="7DD3EED3" w14:textId="77777777" w:rsidR="00023DFF" w:rsidRDefault="00000000">
            <w:pPr>
              <w:pStyle w:val="TableParagraph"/>
              <w:jc w:val="left"/>
              <w:rPr>
                <w:sz w:val="28"/>
              </w:rPr>
            </w:pPr>
            <w:r>
              <w:rPr>
                <w:sz w:val="28"/>
              </w:rPr>
              <w:t>Перекриття між номерами і розташованими над ними приміщеннями культурно-інформаційного призначення телезали,</w:t>
            </w:r>
            <w:r>
              <w:rPr>
                <w:spacing w:val="-10"/>
                <w:sz w:val="28"/>
              </w:rPr>
              <w:t xml:space="preserve"> </w:t>
            </w:r>
            <w:r>
              <w:rPr>
                <w:sz w:val="28"/>
              </w:rPr>
              <w:t>бізнес-центри,</w:t>
            </w:r>
            <w:r>
              <w:rPr>
                <w:spacing w:val="-10"/>
                <w:sz w:val="28"/>
              </w:rPr>
              <w:t xml:space="preserve"> </w:t>
            </w:r>
            <w:r>
              <w:rPr>
                <w:sz w:val="28"/>
              </w:rPr>
              <w:t>конференц-зали,</w:t>
            </w:r>
            <w:r>
              <w:rPr>
                <w:spacing w:val="-10"/>
                <w:sz w:val="28"/>
              </w:rPr>
              <w:t xml:space="preserve"> </w:t>
            </w:r>
            <w:r>
              <w:rPr>
                <w:sz w:val="28"/>
              </w:rPr>
              <w:t>виставкові</w:t>
            </w:r>
            <w:r>
              <w:rPr>
                <w:spacing w:val="-9"/>
                <w:sz w:val="28"/>
              </w:rPr>
              <w:t xml:space="preserve"> </w:t>
            </w:r>
            <w:r>
              <w:rPr>
                <w:sz w:val="28"/>
              </w:rPr>
              <w:t>зали):</w:t>
            </w:r>
          </w:p>
          <w:p w14:paraId="467E0831" w14:textId="77777777" w:rsidR="00023DFF" w:rsidRDefault="00000000">
            <w:pPr>
              <w:pStyle w:val="TableParagraph"/>
              <w:spacing w:line="307"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991" w:type="dxa"/>
          </w:tcPr>
          <w:p w14:paraId="6C0D1D3C" w14:textId="77777777" w:rsidR="00023DFF" w:rsidRDefault="00023DFF">
            <w:pPr>
              <w:pStyle w:val="TableParagraph"/>
              <w:ind w:left="0"/>
              <w:jc w:val="left"/>
              <w:rPr>
                <w:sz w:val="28"/>
              </w:rPr>
            </w:pPr>
          </w:p>
          <w:p w14:paraId="4E27740B" w14:textId="77777777" w:rsidR="00023DFF" w:rsidRDefault="00023DFF">
            <w:pPr>
              <w:pStyle w:val="TableParagraph"/>
              <w:spacing w:before="315"/>
              <w:ind w:left="0"/>
              <w:jc w:val="left"/>
              <w:rPr>
                <w:sz w:val="28"/>
              </w:rPr>
            </w:pPr>
          </w:p>
          <w:p w14:paraId="5A9B9D8A" w14:textId="77777777" w:rsidR="00023DFF" w:rsidRDefault="00000000">
            <w:pPr>
              <w:pStyle w:val="TableParagraph"/>
              <w:spacing w:before="1" w:line="308" w:lineRule="exact"/>
              <w:ind w:left="20" w:right="2"/>
              <w:rPr>
                <w:sz w:val="28"/>
              </w:rPr>
            </w:pPr>
            <w:r>
              <w:rPr>
                <w:spacing w:val="-5"/>
                <w:sz w:val="28"/>
              </w:rPr>
              <w:t>60</w:t>
            </w:r>
          </w:p>
        </w:tc>
        <w:tc>
          <w:tcPr>
            <w:tcW w:w="1277" w:type="dxa"/>
          </w:tcPr>
          <w:p w14:paraId="1EF7A548" w14:textId="77777777" w:rsidR="00023DFF" w:rsidRDefault="00023DFF">
            <w:pPr>
              <w:pStyle w:val="TableParagraph"/>
              <w:ind w:left="0"/>
              <w:jc w:val="left"/>
              <w:rPr>
                <w:sz w:val="28"/>
              </w:rPr>
            </w:pPr>
          </w:p>
          <w:p w14:paraId="1D8C6F16" w14:textId="77777777" w:rsidR="00023DFF" w:rsidRDefault="00023DFF">
            <w:pPr>
              <w:pStyle w:val="TableParagraph"/>
              <w:spacing w:before="315"/>
              <w:ind w:left="0"/>
              <w:jc w:val="left"/>
              <w:rPr>
                <w:sz w:val="28"/>
              </w:rPr>
            </w:pPr>
          </w:p>
          <w:p w14:paraId="2F8E4DC0" w14:textId="77777777" w:rsidR="00023DFF" w:rsidRDefault="00000000">
            <w:pPr>
              <w:pStyle w:val="TableParagraph"/>
              <w:spacing w:before="1" w:line="308" w:lineRule="exact"/>
              <w:ind w:left="17" w:right="1"/>
              <w:rPr>
                <w:sz w:val="28"/>
              </w:rPr>
            </w:pPr>
            <w:r>
              <w:rPr>
                <w:spacing w:val="-5"/>
                <w:sz w:val="28"/>
              </w:rPr>
              <w:t>45</w:t>
            </w:r>
          </w:p>
        </w:tc>
      </w:tr>
      <w:tr w:rsidR="00023DFF" w14:paraId="66996949" w14:textId="77777777">
        <w:trPr>
          <w:trHeight w:val="323"/>
        </w:trPr>
        <w:tc>
          <w:tcPr>
            <w:tcW w:w="494" w:type="dxa"/>
            <w:vMerge/>
            <w:tcBorders>
              <w:top w:val="nil"/>
            </w:tcBorders>
          </w:tcPr>
          <w:p w14:paraId="7BA9D5FA" w14:textId="77777777" w:rsidR="00023DFF" w:rsidRDefault="00023DFF">
            <w:pPr>
              <w:rPr>
                <w:sz w:val="2"/>
                <w:szCs w:val="2"/>
              </w:rPr>
            </w:pPr>
          </w:p>
        </w:tc>
        <w:tc>
          <w:tcPr>
            <w:tcW w:w="7161" w:type="dxa"/>
          </w:tcPr>
          <w:p w14:paraId="3D82DB2C" w14:textId="77777777" w:rsidR="00023DFF" w:rsidRDefault="00000000">
            <w:pPr>
              <w:pStyle w:val="TableParagraph"/>
              <w:spacing w:line="303"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991" w:type="dxa"/>
          </w:tcPr>
          <w:p w14:paraId="601EF608" w14:textId="77777777" w:rsidR="00023DFF" w:rsidRDefault="00000000">
            <w:pPr>
              <w:pStyle w:val="TableParagraph"/>
              <w:spacing w:line="303" w:lineRule="exact"/>
              <w:ind w:left="20" w:right="2"/>
              <w:rPr>
                <w:sz w:val="28"/>
              </w:rPr>
            </w:pPr>
            <w:r>
              <w:rPr>
                <w:spacing w:val="-5"/>
                <w:sz w:val="28"/>
              </w:rPr>
              <w:t>58</w:t>
            </w:r>
          </w:p>
        </w:tc>
        <w:tc>
          <w:tcPr>
            <w:tcW w:w="1277" w:type="dxa"/>
          </w:tcPr>
          <w:p w14:paraId="1ED182F3" w14:textId="77777777" w:rsidR="00023DFF" w:rsidRDefault="00000000">
            <w:pPr>
              <w:pStyle w:val="TableParagraph"/>
              <w:spacing w:line="303" w:lineRule="exact"/>
              <w:ind w:left="17" w:right="1"/>
              <w:rPr>
                <w:sz w:val="28"/>
              </w:rPr>
            </w:pPr>
            <w:r>
              <w:rPr>
                <w:spacing w:val="-5"/>
                <w:sz w:val="28"/>
              </w:rPr>
              <w:t>48</w:t>
            </w:r>
          </w:p>
        </w:tc>
      </w:tr>
      <w:tr w:rsidR="00023DFF" w14:paraId="496B16CA" w14:textId="77777777">
        <w:trPr>
          <w:trHeight w:val="321"/>
        </w:trPr>
        <w:tc>
          <w:tcPr>
            <w:tcW w:w="494" w:type="dxa"/>
            <w:vMerge/>
            <w:tcBorders>
              <w:top w:val="nil"/>
            </w:tcBorders>
          </w:tcPr>
          <w:p w14:paraId="2668FA86" w14:textId="77777777" w:rsidR="00023DFF" w:rsidRDefault="00023DFF">
            <w:pPr>
              <w:rPr>
                <w:sz w:val="2"/>
                <w:szCs w:val="2"/>
              </w:rPr>
            </w:pPr>
          </w:p>
        </w:tc>
        <w:tc>
          <w:tcPr>
            <w:tcW w:w="7161" w:type="dxa"/>
          </w:tcPr>
          <w:p w14:paraId="245FBAD4" w14:textId="77777777" w:rsidR="00023DFF" w:rsidRDefault="00000000">
            <w:pPr>
              <w:pStyle w:val="TableParagraph"/>
              <w:spacing w:line="301"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991" w:type="dxa"/>
          </w:tcPr>
          <w:p w14:paraId="078F09D2" w14:textId="77777777" w:rsidR="00023DFF" w:rsidRDefault="00000000">
            <w:pPr>
              <w:pStyle w:val="TableParagraph"/>
              <w:spacing w:line="301" w:lineRule="exact"/>
              <w:ind w:left="20" w:right="2"/>
              <w:rPr>
                <w:sz w:val="28"/>
              </w:rPr>
            </w:pPr>
            <w:r>
              <w:rPr>
                <w:spacing w:val="-5"/>
                <w:sz w:val="28"/>
              </w:rPr>
              <w:t>56</w:t>
            </w:r>
          </w:p>
        </w:tc>
        <w:tc>
          <w:tcPr>
            <w:tcW w:w="1277" w:type="dxa"/>
          </w:tcPr>
          <w:p w14:paraId="1578769D" w14:textId="77777777" w:rsidR="00023DFF" w:rsidRDefault="00000000">
            <w:pPr>
              <w:pStyle w:val="TableParagraph"/>
              <w:spacing w:line="301" w:lineRule="exact"/>
              <w:ind w:left="17" w:right="1"/>
              <w:rPr>
                <w:sz w:val="28"/>
              </w:rPr>
            </w:pPr>
            <w:r>
              <w:rPr>
                <w:spacing w:val="-5"/>
                <w:sz w:val="28"/>
              </w:rPr>
              <w:t>50</w:t>
            </w:r>
          </w:p>
        </w:tc>
      </w:tr>
      <w:tr w:rsidR="00023DFF" w14:paraId="127AB57D" w14:textId="77777777">
        <w:trPr>
          <w:trHeight w:val="966"/>
        </w:trPr>
        <w:tc>
          <w:tcPr>
            <w:tcW w:w="494" w:type="dxa"/>
            <w:vMerge w:val="restart"/>
          </w:tcPr>
          <w:p w14:paraId="2C560E3D" w14:textId="77777777" w:rsidR="00023DFF" w:rsidRDefault="00000000">
            <w:pPr>
              <w:pStyle w:val="TableParagraph"/>
              <w:spacing w:line="315" w:lineRule="exact"/>
              <w:ind w:left="105"/>
              <w:jc w:val="left"/>
              <w:rPr>
                <w:sz w:val="28"/>
              </w:rPr>
            </w:pPr>
            <w:r>
              <w:rPr>
                <w:spacing w:val="-5"/>
                <w:sz w:val="28"/>
              </w:rPr>
              <w:t>43</w:t>
            </w:r>
          </w:p>
        </w:tc>
        <w:tc>
          <w:tcPr>
            <w:tcW w:w="7161" w:type="dxa"/>
          </w:tcPr>
          <w:p w14:paraId="7C6CFF3E" w14:textId="77777777" w:rsidR="00023DFF" w:rsidRDefault="00000000">
            <w:pPr>
              <w:pStyle w:val="TableParagraph"/>
              <w:spacing w:line="242" w:lineRule="auto"/>
              <w:jc w:val="left"/>
              <w:rPr>
                <w:sz w:val="28"/>
              </w:rPr>
            </w:pPr>
            <w:r>
              <w:rPr>
                <w:sz w:val="28"/>
              </w:rPr>
              <w:t>Коридори</w:t>
            </w:r>
            <w:r>
              <w:rPr>
                <w:spacing w:val="-7"/>
                <w:sz w:val="28"/>
              </w:rPr>
              <w:t xml:space="preserve"> </w:t>
            </w:r>
            <w:r>
              <w:rPr>
                <w:sz w:val="28"/>
              </w:rPr>
              <w:t>загального</w:t>
            </w:r>
            <w:r>
              <w:rPr>
                <w:spacing w:val="-7"/>
                <w:sz w:val="28"/>
              </w:rPr>
              <w:t xml:space="preserve"> </w:t>
            </w:r>
            <w:r>
              <w:rPr>
                <w:sz w:val="28"/>
              </w:rPr>
              <w:t>користування,</w:t>
            </w:r>
            <w:r>
              <w:rPr>
                <w:spacing w:val="-8"/>
                <w:sz w:val="28"/>
              </w:rPr>
              <w:t xml:space="preserve"> </w:t>
            </w:r>
            <w:r>
              <w:rPr>
                <w:sz w:val="28"/>
              </w:rPr>
              <w:t>сходові</w:t>
            </w:r>
            <w:r>
              <w:rPr>
                <w:spacing w:val="-7"/>
                <w:sz w:val="28"/>
              </w:rPr>
              <w:t xml:space="preserve"> </w:t>
            </w:r>
            <w:r>
              <w:rPr>
                <w:sz w:val="28"/>
              </w:rPr>
              <w:t>площадки</w:t>
            </w:r>
            <w:r>
              <w:rPr>
                <w:spacing w:val="-7"/>
                <w:sz w:val="28"/>
              </w:rPr>
              <w:t xml:space="preserve"> </w:t>
            </w:r>
            <w:r>
              <w:rPr>
                <w:sz w:val="28"/>
              </w:rPr>
              <w:t xml:space="preserve">і </w:t>
            </w:r>
            <w:r>
              <w:rPr>
                <w:spacing w:val="-2"/>
                <w:sz w:val="28"/>
              </w:rPr>
              <w:t>марші:</w:t>
            </w:r>
          </w:p>
          <w:p w14:paraId="7C88D97E" w14:textId="77777777" w:rsidR="00023DFF" w:rsidRDefault="00000000">
            <w:pPr>
              <w:pStyle w:val="TableParagraph"/>
              <w:spacing w:line="304"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991" w:type="dxa"/>
          </w:tcPr>
          <w:p w14:paraId="290CAD3D" w14:textId="77777777" w:rsidR="00023DFF" w:rsidRDefault="00023DFF">
            <w:pPr>
              <w:pStyle w:val="TableParagraph"/>
              <w:spacing w:before="316"/>
              <w:ind w:left="0"/>
              <w:jc w:val="left"/>
              <w:rPr>
                <w:sz w:val="28"/>
              </w:rPr>
            </w:pPr>
          </w:p>
          <w:p w14:paraId="665EB761" w14:textId="77777777" w:rsidR="00023DFF" w:rsidRDefault="00000000">
            <w:pPr>
              <w:pStyle w:val="TableParagraph"/>
              <w:spacing w:line="308" w:lineRule="exact"/>
              <w:ind w:left="20" w:right="4"/>
              <w:rPr>
                <w:sz w:val="28"/>
              </w:rPr>
            </w:pPr>
            <w:r>
              <w:rPr>
                <w:spacing w:val="-10"/>
                <w:sz w:val="28"/>
              </w:rPr>
              <w:t>-</w:t>
            </w:r>
          </w:p>
        </w:tc>
        <w:tc>
          <w:tcPr>
            <w:tcW w:w="1277" w:type="dxa"/>
          </w:tcPr>
          <w:p w14:paraId="5AADE33F" w14:textId="77777777" w:rsidR="00023DFF" w:rsidRDefault="00023DFF">
            <w:pPr>
              <w:pStyle w:val="TableParagraph"/>
              <w:ind w:left="0"/>
              <w:jc w:val="left"/>
              <w:rPr>
                <w:sz w:val="18"/>
              </w:rPr>
            </w:pPr>
          </w:p>
          <w:p w14:paraId="5BF3CE03" w14:textId="77777777" w:rsidR="00023DFF" w:rsidRDefault="00023DFF">
            <w:pPr>
              <w:pStyle w:val="TableParagraph"/>
              <w:ind w:left="0"/>
              <w:jc w:val="left"/>
              <w:rPr>
                <w:sz w:val="18"/>
              </w:rPr>
            </w:pPr>
          </w:p>
          <w:p w14:paraId="33333909" w14:textId="77777777" w:rsidR="00023DFF" w:rsidRDefault="00023DFF">
            <w:pPr>
              <w:pStyle w:val="TableParagraph"/>
              <w:spacing w:before="68"/>
              <w:ind w:left="0"/>
              <w:jc w:val="left"/>
              <w:rPr>
                <w:sz w:val="18"/>
              </w:rPr>
            </w:pPr>
          </w:p>
          <w:p w14:paraId="4F1FCFFB" w14:textId="77777777" w:rsidR="00023DFF" w:rsidRDefault="00000000">
            <w:pPr>
              <w:pStyle w:val="TableParagraph"/>
              <w:spacing w:line="153" w:lineRule="auto"/>
              <w:ind w:left="17"/>
              <w:rPr>
                <w:sz w:val="18"/>
              </w:rPr>
            </w:pPr>
            <w:r>
              <w:rPr>
                <w:spacing w:val="-4"/>
                <w:position w:val="-9"/>
                <w:sz w:val="28"/>
              </w:rPr>
              <w:t>55</w:t>
            </w:r>
            <w:r>
              <w:rPr>
                <w:spacing w:val="-4"/>
                <w:sz w:val="18"/>
              </w:rPr>
              <w:t>5)</w:t>
            </w:r>
          </w:p>
        </w:tc>
      </w:tr>
      <w:tr w:rsidR="00023DFF" w14:paraId="68F9C13E" w14:textId="77777777">
        <w:trPr>
          <w:trHeight w:val="320"/>
        </w:trPr>
        <w:tc>
          <w:tcPr>
            <w:tcW w:w="494" w:type="dxa"/>
            <w:vMerge/>
            <w:tcBorders>
              <w:top w:val="nil"/>
            </w:tcBorders>
          </w:tcPr>
          <w:p w14:paraId="08914612" w14:textId="77777777" w:rsidR="00023DFF" w:rsidRDefault="00023DFF">
            <w:pPr>
              <w:rPr>
                <w:sz w:val="2"/>
                <w:szCs w:val="2"/>
              </w:rPr>
            </w:pPr>
          </w:p>
        </w:tc>
        <w:tc>
          <w:tcPr>
            <w:tcW w:w="7161" w:type="dxa"/>
          </w:tcPr>
          <w:p w14:paraId="4839C2DB" w14:textId="77777777" w:rsidR="00023DFF" w:rsidRDefault="00000000">
            <w:pPr>
              <w:pStyle w:val="TableParagraph"/>
              <w:spacing w:line="301"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991" w:type="dxa"/>
          </w:tcPr>
          <w:p w14:paraId="6AF52CBD" w14:textId="77777777" w:rsidR="00023DFF" w:rsidRDefault="00000000">
            <w:pPr>
              <w:pStyle w:val="TableParagraph"/>
              <w:spacing w:line="301" w:lineRule="exact"/>
              <w:ind w:left="20" w:right="4"/>
              <w:rPr>
                <w:sz w:val="28"/>
              </w:rPr>
            </w:pPr>
            <w:r>
              <w:rPr>
                <w:spacing w:val="-10"/>
                <w:sz w:val="28"/>
              </w:rPr>
              <w:t>-</w:t>
            </w:r>
          </w:p>
        </w:tc>
        <w:tc>
          <w:tcPr>
            <w:tcW w:w="1277" w:type="dxa"/>
          </w:tcPr>
          <w:p w14:paraId="5AC23F0D" w14:textId="77777777" w:rsidR="00023DFF" w:rsidRDefault="00000000">
            <w:pPr>
              <w:pStyle w:val="TableParagraph"/>
              <w:spacing w:before="51" w:line="139" w:lineRule="auto"/>
              <w:ind w:left="17"/>
              <w:rPr>
                <w:sz w:val="18"/>
              </w:rPr>
            </w:pPr>
            <w:r>
              <w:rPr>
                <w:spacing w:val="-4"/>
                <w:position w:val="-9"/>
                <w:sz w:val="28"/>
              </w:rPr>
              <w:t>58</w:t>
            </w:r>
            <w:r>
              <w:rPr>
                <w:spacing w:val="-4"/>
                <w:sz w:val="18"/>
              </w:rPr>
              <w:t>5)</w:t>
            </w:r>
          </w:p>
        </w:tc>
      </w:tr>
      <w:tr w:rsidR="00023DFF" w14:paraId="0B96EB51" w14:textId="77777777">
        <w:trPr>
          <w:trHeight w:val="323"/>
        </w:trPr>
        <w:tc>
          <w:tcPr>
            <w:tcW w:w="494" w:type="dxa"/>
            <w:vMerge/>
            <w:tcBorders>
              <w:top w:val="nil"/>
            </w:tcBorders>
          </w:tcPr>
          <w:p w14:paraId="50775A76" w14:textId="77777777" w:rsidR="00023DFF" w:rsidRDefault="00023DFF">
            <w:pPr>
              <w:rPr>
                <w:sz w:val="2"/>
                <w:szCs w:val="2"/>
              </w:rPr>
            </w:pPr>
          </w:p>
        </w:tc>
        <w:tc>
          <w:tcPr>
            <w:tcW w:w="7161" w:type="dxa"/>
          </w:tcPr>
          <w:p w14:paraId="0DD65323" w14:textId="77777777" w:rsidR="00023DFF" w:rsidRDefault="00000000">
            <w:pPr>
              <w:pStyle w:val="TableParagraph"/>
              <w:spacing w:line="303"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991" w:type="dxa"/>
          </w:tcPr>
          <w:p w14:paraId="72401943" w14:textId="77777777" w:rsidR="00023DFF" w:rsidRDefault="00000000">
            <w:pPr>
              <w:pStyle w:val="TableParagraph"/>
              <w:spacing w:line="303" w:lineRule="exact"/>
              <w:ind w:left="20" w:right="4"/>
              <w:rPr>
                <w:sz w:val="28"/>
              </w:rPr>
            </w:pPr>
            <w:r>
              <w:rPr>
                <w:spacing w:val="-10"/>
                <w:sz w:val="28"/>
              </w:rPr>
              <w:t>-</w:t>
            </w:r>
          </w:p>
        </w:tc>
        <w:tc>
          <w:tcPr>
            <w:tcW w:w="1277" w:type="dxa"/>
          </w:tcPr>
          <w:p w14:paraId="20161E58" w14:textId="77777777" w:rsidR="00023DFF" w:rsidRDefault="00000000">
            <w:pPr>
              <w:pStyle w:val="TableParagraph"/>
              <w:spacing w:before="52" w:line="141" w:lineRule="auto"/>
              <w:ind w:left="17"/>
              <w:rPr>
                <w:sz w:val="18"/>
              </w:rPr>
            </w:pPr>
            <w:r>
              <w:rPr>
                <w:spacing w:val="-4"/>
                <w:position w:val="-9"/>
                <w:sz w:val="28"/>
              </w:rPr>
              <w:t>60</w:t>
            </w:r>
            <w:r>
              <w:rPr>
                <w:spacing w:val="-4"/>
                <w:sz w:val="18"/>
              </w:rPr>
              <w:t>5)</w:t>
            </w:r>
          </w:p>
        </w:tc>
      </w:tr>
    </w:tbl>
    <w:p w14:paraId="37CE31A2" w14:textId="77777777" w:rsidR="00023DFF" w:rsidRDefault="00023DFF">
      <w:pPr>
        <w:pStyle w:val="TableParagraph"/>
        <w:spacing w:line="141" w:lineRule="auto"/>
        <w:rPr>
          <w:sz w:val="18"/>
        </w:rPr>
        <w:sectPr w:rsidR="00023DFF">
          <w:type w:val="continuous"/>
          <w:pgSz w:w="11910" w:h="16840"/>
          <w:pgMar w:top="1440" w:right="708" w:bottom="1382" w:left="992" w:header="725" w:footer="743" w:gutter="0"/>
          <w:cols w:space="720"/>
        </w:sectPr>
      </w:pPr>
    </w:p>
    <w:tbl>
      <w:tblPr>
        <w:tblStyle w:val="TableNormal"/>
        <w:tblW w:w="0" w:type="auto"/>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8"/>
        <w:gridCol w:w="7119"/>
        <w:gridCol w:w="992"/>
        <w:gridCol w:w="1278"/>
      </w:tblGrid>
      <w:tr w:rsidR="00023DFF" w14:paraId="22169A32" w14:textId="77777777">
        <w:trPr>
          <w:trHeight w:val="320"/>
        </w:trPr>
        <w:tc>
          <w:tcPr>
            <w:tcW w:w="538" w:type="dxa"/>
          </w:tcPr>
          <w:p w14:paraId="7C52D7F5" w14:textId="77777777" w:rsidR="00023DFF" w:rsidRDefault="00000000">
            <w:pPr>
              <w:pStyle w:val="TableParagraph"/>
              <w:spacing w:line="301" w:lineRule="exact"/>
              <w:ind w:left="18" w:right="3"/>
              <w:rPr>
                <w:sz w:val="28"/>
              </w:rPr>
            </w:pPr>
            <w:r>
              <w:rPr>
                <w:spacing w:val="-10"/>
                <w:sz w:val="28"/>
              </w:rPr>
              <w:lastRenderedPageBreak/>
              <w:t>1</w:t>
            </w:r>
          </w:p>
        </w:tc>
        <w:tc>
          <w:tcPr>
            <w:tcW w:w="7119" w:type="dxa"/>
          </w:tcPr>
          <w:p w14:paraId="1133D67B" w14:textId="77777777" w:rsidR="00023DFF" w:rsidRDefault="00000000">
            <w:pPr>
              <w:pStyle w:val="TableParagraph"/>
              <w:spacing w:line="301" w:lineRule="exact"/>
              <w:jc w:val="left"/>
              <w:rPr>
                <w:sz w:val="28"/>
              </w:rPr>
            </w:pPr>
            <w:r>
              <w:rPr>
                <w:spacing w:val="-10"/>
                <w:sz w:val="28"/>
              </w:rPr>
              <w:t>2</w:t>
            </w:r>
          </w:p>
        </w:tc>
        <w:tc>
          <w:tcPr>
            <w:tcW w:w="992" w:type="dxa"/>
          </w:tcPr>
          <w:p w14:paraId="0CB7E58F" w14:textId="77777777" w:rsidR="00023DFF" w:rsidRDefault="00000000">
            <w:pPr>
              <w:pStyle w:val="TableParagraph"/>
              <w:spacing w:line="301" w:lineRule="exact"/>
              <w:ind w:left="15"/>
              <w:rPr>
                <w:sz w:val="28"/>
              </w:rPr>
            </w:pPr>
            <w:r>
              <w:rPr>
                <w:spacing w:val="-10"/>
                <w:sz w:val="28"/>
              </w:rPr>
              <w:t>3</w:t>
            </w:r>
          </w:p>
        </w:tc>
        <w:tc>
          <w:tcPr>
            <w:tcW w:w="1278" w:type="dxa"/>
          </w:tcPr>
          <w:p w14:paraId="05EE4D42" w14:textId="77777777" w:rsidR="00023DFF" w:rsidRDefault="00000000">
            <w:pPr>
              <w:pStyle w:val="TableParagraph"/>
              <w:spacing w:line="301" w:lineRule="exact"/>
              <w:ind w:left="10"/>
              <w:rPr>
                <w:sz w:val="28"/>
              </w:rPr>
            </w:pPr>
            <w:r>
              <w:rPr>
                <w:spacing w:val="-10"/>
                <w:sz w:val="28"/>
              </w:rPr>
              <w:t>4</w:t>
            </w:r>
          </w:p>
        </w:tc>
      </w:tr>
      <w:tr w:rsidR="00023DFF" w14:paraId="5232F7A7" w14:textId="77777777">
        <w:trPr>
          <w:trHeight w:val="645"/>
        </w:trPr>
        <w:tc>
          <w:tcPr>
            <w:tcW w:w="538" w:type="dxa"/>
          </w:tcPr>
          <w:p w14:paraId="58263300" w14:textId="77777777" w:rsidR="00023DFF" w:rsidRDefault="00000000">
            <w:pPr>
              <w:pStyle w:val="TableParagraph"/>
              <w:spacing w:line="315" w:lineRule="exact"/>
              <w:ind w:left="18"/>
              <w:rPr>
                <w:sz w:val="28"/>
              </w:rPr>
            </w:pPr>
            <w:r>
              <w:rPr>
                <w:spacing w:val="-5"/>
                <w:sz w:val="28"/>
              </w:rPr>
              <w:t>44</w:t>
            </w:r>
          </w:p>
        </w:tc>
        <w:tc>
          <w:tcPr>
            <w:tcW w:w="7119" w:type="dxa"/>
          </w:tcPr>
          <w:p w14:paraId="4C7F61BD" w14:textId="77777777" w:rsidR="00023DFF" w:rsidRDefault="00000000">
            <w:pPr>
              <w:pStyle w:val="TableParagraph"/>
              <w:spacing w:line="314" w:lineRule="exact"/>
              <w:jc w:val="left"/>
              <w:rPr>
                <w:sz w:val="28"/>
              </w:rPr>
            </w:pPr>
            <w:r>
              <w:rPr>
                <w:sz w:val="28"/>
              </w:rPr>
              <w:t>Перекриття</w:t>
            </w:r>
            <w:r>
              <w:rPr>
                <w:spacing w:val="-11"/>
                <w:sz w:val="28"/>
              </w:rPr>
              <w:t xml:space="preserve"> </w:t>
            </w:r>
            <w:r>
              <w:rPr>
                <w:sz w:val="28"/>
              </w:rPr>
              <w:t>між</w:t>
            </w:r>
            <w:r>
              <w:rPr>
                <w:spacing w:val="-9"/>
                <w:sz w:val="28"/>
              </w:rPr>
              <w:t xml:space="preserve"> </w:t>
            </w:r>
            <w:r>
              <w:rPr>
                <w:sz w:val="28"/>
              </w:rPr>
              <w:t>конференц-залами,</w:t>
            </w:r>
            <w:r>
              <w:rPr>
                <w:spacing w:val="-9"/>
                <w:sz w:val="28"/>
              </w:rPr>
              <w:t xml:space="preserve"> </w:t>
            </w:r>
            <w:r>
              <w:rPr>
                <w:sz w:val="28"/>
              </w:rPr>
              <w:t>виставковими</w:t>
            </w:r>
            <w:r>
              <w:rPr>
                <w:spacing w:val="-7"/>
                <w:sz w:val="28"/>
              </w:rPr>
              <w:t xml:space="preserve"> </w:t>
            </w:r>
            <w:r>
              <w:rPr>
                <w:spacing w:val="-2"/>
                <w:sz w:val="28"/>
              </w:rPr>
              <w:t>залами,</w:t>
            </w:r>
          </w:p>
          <w:p w14:paraId="4DD5683A" w14:textId="77777777" w:rsidR="00023DFF" w:rsidRDefault="00000000">
            <w:pPr>
              <w:pStyle w:val="TableParagraph"/>
              <w:spacing w:line="311" w:lineRule="exact"/>
              <w:jc w:val="left"/>
              <w:rPr>
                <w:sz w:val="28"/>
              </w:rPr>
            </w:pPr>
            <w:r>
              <w:rPr>
                <w:sz w:val="28"/>
              </w:rPr>
              <w:t>приміщеннями</w:t>
            </w:r>
            <w:r>
              <w:rPr>
                <w:spacing w:val="-15"/>
                <w:sz w:val="28"/>
              </w:rPr>
              <w:t xml:space="preserve"> </w:t>
            </w:r>
            <w:r>
              <w:rPr>
                <w:sz w:val="28"/>
              </w:rPr>
              <w:t>бізнес-</w:t>
            </w:r>
            <w:r>
              <w:rPr>
                <w:spacing w:val="-2"/>
                <w:sz w:val="28"/>
              </w:rPr>
              <w:t>центрів</w:t>
            </w:r>
          </w:p>
        </w:tc>
        <w:tc>
          <w:tcPr>
            <w:tcW w:w="992" w:type="dxa"/>
          </w:tcPr>
          <w:p w14:paraId="0F0C4760" w14:textId="77777777" w:rsidR="00023DFF" w:rsidRDefault="00000000">
            <w:pPr>
              <w:pStyle w:val="TableParagraph"/>
              <w:spacing w:before="153"/>
              <w:ind w:left="15" w:right="2"/>
              <w:rPr>
                <w:sz w:val="28"/>
              </w:rPr>
            </w:pPr>
            <w:r>
              <w:rPr>
                <w:spacing w:val="-5"/>
                <w:sz w:val="28"/>
              </w:rPr>
              <w:t>52</w:t>
            </w:r>
          </w:p>
        </w:tc>
        <w:tc>
          <w:tcPr>
            <w:tcW w:w="1278" w:type="dxa"/>
          </w:tcPr>
          <w:p w14:paraId="651ADA3B" w14:textId="77777777" w:rsidR="00023DFF" w:rsidRDefault="00000000">
            <w:pPr>
              <w:pStyle w:val="TableParagraph"/>
              <w:spacing w:before="153"/>
              <w:ind w:left="10" w:right="1"/>
              <w:rPr>
                <w:sz w:val="28"/>
              </w:rPr>
            </w:pPr>
            <w:r>
              <w:rPr>
                <w:spacing w:val="-5"/>
                <w:sz w:val="28"/>
              </w:rPr>
              <w:t>57</w:t>
            </w:r>
          </w:p>
        </w:tc>
      </w:tr>
      <w:tr w:rsidR="00023DFF" w14:paraId="2CDE4418" w14:textId="77777777">
        <w:trPr>
          <w:trHeight w:val="642"/>
        </w:trPr>
        <w:tc>
          <w:tcPr>
            <w:tcW w:w="538" w:type="dxa"/>
          </w:tcPr>
          <w:p w14:paraId="0853A2EE" w14:textId="77777777" w:rsidR="00023DFF" w:rsidRDefault="00000000">
            <w:pPr>
              <w:pStyle w:val="TableParagraph"/>
              <w:spacing w:line="315" w:lineRule="exact"/>
              <w:ind w:left="18"/>
              <w:rPr>
                <w:sz w:val="28"/>
              </w:rPr>
            </w:pPr>
            <w:r>
              <w:rPr>
                <w:spacing w:val="-5"/>
                <w:sz w:val="28"/>
              </w:rPr>
              <w:t>45</w:t>
            </w:r>
          </w:p>
        </w:tc>
        <w:tc>
          <w:tcPr>
            <w:tcW w:w="7119" w:type="dxa"/>
          </w:tcPr>
          <w:p w14:paraId="0B9E2F19" w14:textId="77777777" w:rsidR="00023DFF" w:rsidRDefault="00000000">
            <w:pPr>
              <w:pStyle w:val="TableParagraph"/>
              <w:spacing w:line="314" w:lineRule="exact"/>
              <w:jc w:val="left"/>
              <w:rPr>
                <w:sz w:val="28"/>
              </w:rPr>
            </w:pPr>
            <w:r>
              <w:rPr>
                <w:sz w:val="28"/>
              </w:rPr>
              <w:t>Перекриття</w:t>
            </w:r>
            <w:r>
              <w:rPr>
                <w:spacing w:val="-5"/>
                <w:sz w:val="28"/>
              </w:rPr>
              <w:t xml:space="preserve"> </w:t>
            </w:r>
            <w:r>
              <w:rPr>
                <w:sz w:val="28"/>
              </w:rPr>
              <w:t>між</w:t>
            </w:r>
            <w:r>
              <w:rPr>
                <w:spacing w:val="-4"/>
                <w:sz w:val="28"/>
              </w:rPr>
              <w:t xml:space="preserve"> </w:t>
            </w:r>
            <w:r>
              <w:rPr>
                <w:sz w:val="28"/>
              </w:rPr>
              <w:t>кінозалами,</w:t>
            </w:r>
            <w:r>
              <w:rPr>
                <w:spacing w:val="-5"/>
                <w:sz w:val="28"/>
              </w:rPr>
              <w:t xml:space="preserve"> </w:t>
            </w:r>
            <w:r>
              <w:rPr>
                <w:sz w:val="28"/>
              </w:rPr>
              <w:t>між</w:t>
            </w:r>
            <w:r>
              <w:rPr>
                <w:spacing w:val="-4"/>
                <w:sz w:val="28"/>
              </w:rPr>
              <w:t xml:space="preserve"> </w:t>
            </w:r>
            <w:r>
              <w:rPr>
                <w:sz w:val="28"/>
              </w:rPr>
              <w:t>кінозалом</w:t>
            </w:r>
            <w:r>
              <w:rPr>
                <w:spacing w:val="-5"/>
                <w:sz w:val="28"/>
              </w:rPr>
              <w:t xml:space="preserve"> </w:t>
            </w:r>
            <w:r>
              <w:rPr>
                <w:sz w:val="28"/>
              </w:rPr>
              <w:t>і</w:t>
            </w:r>
            <w:r>
              <w:rPr>
                <w:spacing w:val="-6"/>
                <w:sz w:val="28"/>
              </w:rPr>
              <w:t xml:space="preserve"> </w:t>
            </w:r>
            <w:r>
              <w:rPr>
                <w:sz w:val="28"/>
              </w:rPr>
              <w:t>рестораном</w:t>
            </w:r>
            <w:r>
              <w:rPr>
                <w:spacing w:val="-5"/>
                <w:sz w:val="28"/>
              </w:rPr>
              <w:t xml:space="preserve"> </w:t>
            </w:r>
            <w:r>
              <w:rPr>
                <w:spacing w:val="-10"/>
                <w:sz w:val="28"/>
              </w:rPr>
              <w:t>з</w:t>
            </w:r>
          </w:p>
          <w:p w14:paraId="4E81931F" w14:textId="77777777" w:rsidR="00023DFF" w:rsidRDefault="00000000">
            <w:pPr>
              <w:pStyle w:val="TableParagraph"/>
              <w:spacing w:line="308" w:lineRule="exact"/>
              <w:jc w:val="left"/>
              <w:rPr>
                <w:sz w:val="28"/>
              </w:rPr>
            </w:pPr>
            <w:r>
              <w:rPr>
                <w:sz w:val="28"/>
              </w:rPr>
              <w:t>живою</w:t>
            </w:r>
            <w:r>
              <w:rPr>
                <w:spacing w:val="-5"/>
                <w:sz w:val="28"/>
              </w:rPr>
              <w:t xml:space="preserve"> </w:t>
            </w:r>
            <w:r>
              <w:rPr>
                <w:sz w:val="28"/>
              </w:rPr>
              <w:t>музикою,</w:t>
            </w:r>
            <w:r>
              <w:rPr>
                <w:spacing w:val="-4"/>
                <w:sz w:val="28"/>
              </w:rPr>
              <w:t xml:space="preserve"> </w:t>
            </w:r>
            <w:r>
              <w:rPr>
                <w:sz w:val="28"/>
              </w:rPr>
              <w:t>залом</w:t>
            </w:r>
            <w:r>
              <w:rPr>
                <w:spacing w:val="-4"/>
                <w:sz w:val="28"/>
              </w:rPr>
              <w:t xml:space="preserve"> </w:t>
            </w:r>
            <w:r>
              <w:rPr>
                <w:spacing w:val="-2"/>
                <w:sz w:val="28"/>
              </w:rPr>
              <w:t>караоке</w:t>
            </w:r>
          </w:p>
        </w:tc>
        <w:tc>
          <w:tcPr>
            <w:tcW w:w="992" w:type="dxa"/>
          </w:tcPr>
          <w:p w14:paraId="5BF5D936" w14:textId="77777777" w:rsidR="00023DFF" w:rsidRDefault="00000000">
            <w:pPr>
              <w:pStyle w:val="TableParagraph"/>
              <w:spacing w:before="153"/>
              <w:ind w:left="15" w:right="2"/>
              <w:rPr>
                <w:sz w:val="28"/>
              </w:rPr>
            </w:pPr>
            <w:r>
              <w:rPr>
                <w:spacing w:val="-5"/>
                <w:sz w:val="28"/>
              </w:rPr>
              <w:t>65</w:t>
            </w:r>
          </w:p>
        </w:tc>
        <w:tc>
          <w:tcPr>
            <w:tcW w:w="1278" w:type="dxa"/>
          </w:tcPr>
          <w:p w14:paraId="019ADB5E" w14:textId="77777777" w:rsidR="00023DFF" w:rsidRDefault="00000000">
            <w:pPr>
              <w:pStyle w:val="TableParagraph"/>
              <w:spacing w:before="153"/>
              <w:ind w:left="10" w:right="1"/>
              <w:rPr>
                <w:sz w:val="28"/>
              </w:rPr>
            </w:pPr>
            <w:r>
              <w:rPr>
                <w:spacing w:val="-5"/>
                <w:sz w:val="28"/>
              </w:rPr>
              <w:t>48</w:t>
            </w:r>
          </w:p>
        </w:tc>
      </w:tr>
      <w:tr w:rsidR="00023DFF" w14:paraId="1C1D0472" w14:textId="77777777">
        <w:trPr>
          <w:trHeight w:val="645"/>
        </w:trPr>
        <w:tc>
          <w:tcPr>
            <w:tcW w:w="538" w:type="dxa"/>
          </w:tcPr>
          <w:p w14:paraId="65E7273B" w14:textId="77777777" w:rsidR="00023DFF" w:rsidRDefault="00000000">
            <w:pPr>
              <w:pStyle w:val="TableParagraph"/>
              <w:spacing w:line="315" w:lineRule="exact"/>
              <w:ind w:left="18"/>
              <w:rPr>
                <w:sz w:val="28"/>
              </w:rPr>
            </w:pPr>
            <w:r>
              <w:rPr>
                <w:spacing w:val="-5"/>
                <w:sz w:val="28"/>
              </w:rPr>
              <w:t>46</w:t>
            </w:r>
          </w:p>
        </w:tc>
        <w:tc>
          <w:tcPr>
            <w:tcW w:w="7119" w:type="dxa"/>
          </w:tcPr>
          <w:p w14:paraId="6FD8F7F5" w14:textId="77777777" w:rsidR="00023DFF" w:rsidRDefault="00000000">
            <w:pPr>
              <w:pStyle w:val="TableParagraph"/>
              <w:spacing w:line="315" w:lineRule="exact"/>
              <w:jc w:val="left"/>
              <w:rPr>
                <w:sz w:val="28"/>
              </w:rPr>
            </w:pPr>
            <w:r>
              <w:rPr>
                <w:sz w:val="28"/>
              </w:rPr>
              <w:t>Перекриття</w:t>
            </w:r>
            <w:r>
              <w:rPr>
                <w:spacing w:val="-7"/>
                <w:sz w:val="28"/>
              </w:rPr>
              <w:t xml:space="preserve"> </w:t>
            </w:r>
            <w:r>
              <w:rPr>
                <w:sz w:val="28"/>
              </w:rPr>
              <w:t>між</w:t>
            </w:r>
            <w:r>
              <w:rPr>
                <w:spacing w:val="-3"/>
                <w:sz w:val="28"/>
              </w:rPr>
              <w:t xml:space="preserve"> </w:t>
            </w:r>
            <w:r>
              <w:rPr>
                <w:sz w:val="28"/>
              </w:rPr>
              <w:t>кінозалом</w:t>
            </w:r>
            <w:r>
              <w:rPr>
                <w:spacing w:val="-6"/>
                <w:sz w:val="28"/>
              </w:rPr>
              <w:t xml:space="preserve"> </w:t>
            </w:r>
            <w:r>
              <w:rPr>
                <w:sz w:val="28"/>
              </w:rPr>
              <w:t>і</w:t>
            </w:r>
            <w:r>
              <w:rPr>
                <w:spacing w:val="-3"/>
                <w:sz w:val="28"/>
              </w:rPr>
              <w:t xml:space="preserve"> </w:t>
            </w:r>
            <w:r>
              <w:rPr>
                <w:sz w:val="28"/>
              </w:rPr>
              <w:t>кафе,</w:t>
            </w:r>
            <w:r>
              <w:rPr>
                <w:spacing w:val="-4"/>
                <w:sz w:val="28"/>
              </w:rPr>
              <w:t xml:space="preserve"> </w:t>
            </w:r>
            <w:r>
              <w:rPr>
                <w:sz w:val="28"/>
              </w:rPr>
              <w:t>рестораном</w:t>
            </w:r>
            <w:r>
              <w:rPr>
                <w:spacing w:val="-4"/>
                <w:sz w:val="28"/>
              </w:rPr>
              <w:t xml:space="preserve"> </w:t>
            </w:r>
            <w:r>
              <w:rPr>
                <w:sz w:val="28"/>
              </w:rPr>
              <w:t>з</w:t>
            </w:r>
            <w:r>
              <w:rPr>
                <w:spacing w:val="-4"/>
                <w:sz w:val="28"/>
              </w:rPr>
              <w:t xml:space="preserve"> </w:t>
            </w:r>
            <w:r>
              <w:rPr>
                <w:spacing w:val="-2"/>
                <w:sz w:val="28"/>
              </w:rPr>
              <w:t>фоновою</w:t>
            </w:r>
          </w:p>
          <w:p w14:paraId="71AD5B5A" w14:textId="77777777" w:rsidR="00023DFF" w:rsidRDefault="00000000">
            <w:pPr>
              <w:pStyle w:val="TableParagraph"/>
              <w:spacing w:before="2" w:line="308" w:lineRule="exact"/>
              <w:jc w:val="left"/>
              <w:rPr>
                <w:sz w:val="28"/>
              </w:rPr>
            </w:pPr>
            <w:r>
              <w:rPr>
                <w:sz w:val="28"/>
              </w:rPr>
              <w:t>музикою,</w:t>
            </w:r>
            <w:r>
              <w:rPr>
                <w:spacing w:val="-7"/>
                <w:sz w:val="28"/>
              </w:rPr>
              <w:t xml:space="preserve"> </w:t>
            </w:r>
            <w:r>
              <w:rPr>
                <w:spacing w:val="-2"/>
                <w:sz w:val="28"/>
              </w:rPr>
              <w:t>магазином</w:t>
            </w:r>
          </w:p>
        </w:tc>
        <w:tc>
          <w:tcPr>
            <w:tcW w:w="992" w:type="dxa"/>
          </w:tcPr>
          <w:p w14:paraId="22967486" w14:textId="77777777" w:rsidR="00023DFF" w:rsidRDefault="00000000">
            <w:pPr>
              <w:pStyle w:val="TableParagraph"/>
              <w:spacing w:before="156"/>
              <w:ind w:left="15" w:right="2"/>
              <w:rPr>
                <w:sz w:val="28"/>
              </w:rPr>
            </w:pPr>
            <w:r>
              <w:rPr>
                <w:spacing w:val="-5"/>
                <w:sz w:val="28"/>
              </w:rPr>
              <w:t>60</w:t>
            </w:r>
          </w:p>
        </w:tc>
        <w:tc>
          <w:tcPr>
            <w:tcW w:w="1278" w:type="dxa"/>
          </w:tcPr>
          <w:p w14:paraId="0100F0A8" w14:textId="77777777" w:rsidR="00023DFF" w:rsidRDefault="00000000">
            <w:pPr>
              <w:pStyle w:val="TableParagraph"/>
              <w:spacing w:before="156"/>
              <w:ind w:left="10" w:right="1"/>
              <w:rPr>
                <w:sz w:val="28"/>
              </w:rPr>
            </w:pPr>
            <w:r>
              <w:rPr>
                <w:spacing w:val="-5"/>
                <w:sz w:val="28"/>
              </w:rPr>
              <w:t>48</w:t>
            </w:r>
          </w:p>
        </w:tc>
      </w:tr>
      <w:tr w:rsidR="00023DFF" w14:paraId="7C24C428" w14:textId="77777777">
        <w:trPr>
          <w:trHeight w:val="642"/>
        </w:trPr>
        <w:tc>
          <w:tcPr>
            <w:tcW w:w="538" w:type="dxa"/>
            <w:vMerge w:val="restart"/>
          </w:tcPr>
          <w:p w14:paraId="204051B9" w14:textId="77777777" w:rsidR="00023DFF" w:rsidRDefault="00000000">
            <w:pPr>
              <w:pStyle w:val="TableParagraph"/>
              <w:spacing w:line="315" w:lineRule="exact"/>
              <w:ind w:left="129"/>
              <w:jc w:val="left"/>
              <w:rPr>
                <w:sz w:val="28"/>
              </w:rPr>
            </w:pPr>
            <w:r>
              <w:rPr>
                <w:spacing w:val="-5"/>
                <w:sz w:val="28"/>
              </w:rPr>
              <w:t>47</w:t>
            </w:r>
          </w:p>
        </w:tc>
        <w:tc>
          <w:tcPr>
            <w:tcW w:w="7119" w:type="dxa"/>
          </w:tcPr>
          <w:p w14:paraId="5E8BF00C" w14:textId="77777777" w:rsidR="00023DFF" w:rsidRDefault="00000000">
            <w:pPr>
              <w:pStyle w:val="TableParagraph"/>
              <w:spacing w:line="314" w:lineRule="exact"/>
              <w:jc w:val="left"/>
              <w:rPr>
                <w:sz w:val="28"/>
              </w:rPr>
            </w:pPr>
            <w:r>
              <w:rPr>
                <w:sz w:val="28"/>
              </w:rPr>
              <w:t>Стіни</w:t>
            </w:r>
            <w:r>
              <w:rPr>
                <w:spacing w:val="-3"/>
                <w:sz w:val="28"/>
              </w:rPr>
              <w:t xml:space="preserve"> </w:t>
            </w:r>
            <w:r>
              <w:rPr>
                <w:sz w:val="28"/>
              </w:rPr>
              <w:t>і</w:t>
            </w:r>
            <w:r>
              <w:rPr>
                <w:spacing w:val="-4"/>
                <w:sz w:val="28"/>
              </w:rPr>
              <w:t xml:space="preserve"> </w:t>
            </w:r>
            <w:r>
              <w:rPr>
                <w:sz w:val="28"/>
              </w:rPr>
              <w:t>перегородки</w:t>
            </w:r>
            <w:r>
              <w:rPr>
                <w:spacing w:val="-5"/>
                <w:sz w:val="28"/>
              </w:rPr>
              <w:t xml:space="preserve"> </w:t>
            </w:r>
            <w:r>
              <w:rPr>
                <w:sz w:val="28"/>
              </w:rPr>
              <w:t>між</w:t>
            </w:r>
            <w:r>
              <w:rPr>
                <w:spacing w:val="-2"/>
                <w:sz w:val="28"/>
              </w:rPr>
              <w:t xml:space="preserve"> номерами:</w:t>
            </w:r>
          </w:p>
          <w:p w14:paraId="3984E9A5" w14:textId="77777777" w:rsidR="00023DFF" w:rsidRDefault="00000000">
            <w:pPr>
              <w:pStyle w:val="TableParagraph"/>
              <w:spacing w:line="308"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992" w:type="dxa"/>
          </w:tcPr>
          <w:p w14:paraId="3B0422AD" w14:textId="77777777" w:rsidR="00023DFF" w:rsidRDefault="00000000">
            <w:pPr>
              <w:pStyle w:val="TableParagraph"/>
              <w:spacing w:before="314" w:line="308" w:lineRule="exact"/>
              <w:ind w:left="15" w:right="2"/>
              <w:rPr>
                <w:sz w:val="28"/>
              </w:rPr>
            </w:pPr>
            <w:r>
              <w:rPr>
                <w:spacing w:val="-5"/>
                <w:sz w:val="28"/>
              </w:rPr>
              <w:t>54</w:t>
            </w:r>
          </w:p>
        </w:tc>
        <w:tc>
          <w:tcPr>
            <w:tcW w:w="1278" w:type="dxa"/>
          </w:tcPr>
          <w:p w14:paraId="28B3287B" w14:textId="77777777" w:rsidR="00023DFF" w:rsidRDefault="00000000">
            <w:pPr>
              <w:pStyle w:val="TableParagraph"/>
              <w:spacing w:before="314" w:line="308" w:lineRule="exact"/>
              <w:ind w:left="10" w:right="3"/>
              <w:rPr>
                <w:sz w:val="28"/>
              </w:rPr>
            </w:pPr>
            <w:r>
              <w:rPr>
                <w:spacing w:val="-10"/>
                <w:sz w:val="28"/>
              </w:rPr>
              <w:t>-</w:t>
            </w:r>
          </w:p>
        </w:tc>
      </w:tr>
      <w:tr w:rsidR="00023DFF" w14:paraId="6F0A99B2" w14:textId="77777777">
        <w:trPr>
          <w:trHeight w:val="323"/>
        </w:trPr>
        <w:tc>
          <w:tcPr>
            <w:tcW w:w="538" w:type="dxa"/>
            <w:vMerge/>
            <w:tcBorders>
              <w:top w:val="nil"/>
            </w:tcBorders>
          </w:tcPr>
          <w:p w14:paraId="29862BB1" w14:textId="77777777" w:rsidR="00023DFF" w:rsidRDefault="00023DFF">
            <w:pPr>
              <w:rPr>
                <w:sz w:val="2"/>
                <w:szCs w:val="2"/>
              </w:rPr>
            </w:pPr>
          </w:p>
        </w:tc>
        <w:tc>
          <w:tcPr>
            <w:tcW w:w="7119" w:type="dxa"/>
          </w:tcPr>
          <w:p w14:paraId="1B46F434" w14:textId="77777777" w:rsidR="00023DFF" w:rsidRDefault="00000000">
            <w:pPr>
              <w:pStyle w:val="TableParagraph"/>
              <w:spacing w:line="303"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992" w:type="dxa"/>
          </w:tcPr>
          <w:p w14:paraId="0C132CA3" w14:textId="77777777" w:rsidR="00023DFF" w:rsidRDefault="00000000">
            <w:pPr>
              <w:pStyle w:val="TableParagraph"/>
              <w:spacing w:line="303" w:lineRule="exact"/>
              <w:ind w:left="15" w:right="2"/>
              <w:rPr>
                <w:sz w:val="28"/>
              </w:rPr>
            </w:pPr>
            <w:r>
              <w:rPr>
                <w:spacing w:val="-5"/>
                <w:sz w:val="28"/>
              </w:rPr>
              <w:t>52</w:t>
            </w:r>
          </w:p>
        </w:tc>
        <w:tc>
          <w:tcPr>
            <w:tcW w:w="1278" w:type="dxa"/>
          </w:tcPr>
          <w:p w14:paraId="56A4101A" w14:textId="77777777" w:rsidR="00023DFF" w:rsidRDefault="00000000">
            <w:pPr>
              <w:pStyle w:val="TableParagraph"/>
              <w:spacing w:line="303" w:lineRule="exact"/>
              <w:ind w:left="10" w:right="3"/>
              <w:rPr>
                <w:sz w:val="28"/>
              </w:rPr>
            </w:pPr>
            <w:r>
              <w:rPr>
                <w:spacing w:val="-10"/>
                <w:sz w:val="28"/>
              </w:rPr>
              <w:t>-</w:t>
            </w:r>
          </w:p>
        </w:tc>
      </w:tr>
      <w:tr w:rsidR="00023DFF" w14:paraId="2ACCDBC9" w14:textId="77777777">
        <w:trPr>
          <w:trHeight w:val="320"/>
        </w:trPr>
        <w:tc>
          <w:tcPr>
            <w:tcW w:w="538" w:type="dxa"/>
            <w:vMerge/>
            <w:tcBorders>
              <w:top w:val="nil"/>
            </w:tcBorders>
          </w:tcPr>
          <w:p w14:paraId="04B74338" w14:textId="77777777" w:rsidR="00023DFF" w:rsidRDefault="00023DFF">
            <w:pPr>
              <w:rPr>
                <w:sz w:val="2"/>
                <w:szCs w:val="2"/>
              </w:rPr>
            </w:pPr>
          </w:p>
        </w:tc>
        <w:tc>
          <w:tcPr>
            <w:tcW w:w="7119" w:type="dxa"/>
          </w:tcPr>
          <w:p w14:paraId="059A7112" w14:textId="77777777" w:rsidR="00023DFF" w:rsidRDefault="00000000">
            <w:pPr>
              <w:pStyle w:val="TableParagraph"/>
              <w:spacing w:line="301"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992" w:type="dxa"/>
          </w:tcPr>
          <w:p w14:paraId="10F07C16" w14:textId="77777777" w:rsidR="00023DFF" w:rsidRDefault="00000000">
            <w:pPr>
              <w:pStyle w:val="TableParagraph"/>
              <w:spacing w:line="301" w:lineRule="exact"/>
              <w:ind w:left="15" w:right="2"/>
              <w:rPr>
                <w:sz w:val="28"/>
              </w:rPr>
            </w:pPr>
            <w:r>
              <w:rPr>
                <w:spacing w:val="-5"/>
                <w:sz w:val="28"/>
              </w:rPr>
              <w:t>51</w:t>
            </w:r>
          </w:p>
        </w:tc>
        <w:tc>
          <w:tcPr>
            <w:tcW w:w="1278" w:type="dxa"/>
          </w:tcPr>
          <w:p w14:paraId="74D50279" w14:textId="77777777" w:rsidR="00023DFF" w:rsidRDefault="00000000">
            <w:pPr>
              <w:pStyle w:val="TableParagraph"/>
              <w:spacing w:line="301" w:lineRule="exact"/>
              <w:ind w:left="10" w:right="3"/>
              <w:rPr>
                <w:sz w:val="28"/>
              </w:rPr>
            </w:pPr>
            <w:r>
              <w:rPr>
                <w:spacing w:val="-10"/>
                <w:sz w:val="28"/>
              </w:rPr>
              <w:t>-</w:t>
            </w:r>
          </w:p>
        </w:tc>
      </w:tr>
      <w:tr w:rsidR="00023DFF" w14:paraId="5033AF11" w14:textId="77777777">
        <w:trPr>
          <w:trHeight w:val="966"/>
        </w:trPr>
        <w:tc>
          <w:tcPr>
            <w:tcW w:w="538" w:type="dxa"/>
            <w:vMerge w:val="restart"/>
          </w:tcPr>
          <w:p w14:paraId="1018835E" w14:textId="77777777" w:rsidR="00023DFF" w:rsidRDefault="00000000">
            <w:pPr>
              <w:pStyle w:val="TableParagraph"/>
              <w:spacing w:line="315" w:lineRule="exact"/>
              <w:ind w:left="129"/>
              <w:jc w:val="left"/>
              <w:rPr>
                <w:sz w:val="28"/>
              </w:rPr>
            </w:pPr>
            <w:r>
              <w:rPr>
                <w:spacing w:val="-5"/>
                <w:sz w:val="28"/>
              </w:rPr>
              <w:t>48</w:t>
            </w:r>
          </w:p>
        </w:tc>
        <w:tc>
          <w:tcPr>
            <w:tcW w:w="7119" w:type="dxa"/>
          </w:tcPr>
          <w:p w14:paraId="17745C5B" w14:textId="77777777" w:rsidR="00023DFF" w:rsidRDefault="00000000">
            <w:pPr>
              <w:pStyle w:val="TableParagraph"/>
              <w:spacing w:line="242" w:lineRule="auto"/>
              <w:jc w:val="left"/>
              <w:rPr>
                <w:sz w:val="28"/>
              </w:rPr>
            </w:pPr>
            <w:r>
              <w:rPr>
                <w:sz w:val="28"/>
              </w:rPr>
              <w:t>Перегородки</w:t>
            </w:r>
            <w:r>
              <w:rPr>
                <w:spacing w:val="-6"/>
                <w:sz w:val="28"/>
              </w:rPr>
              <w:t xml:space="preserve"> </w:t>
            </w:r>
            <w:r>
              <w:rPr>
                <w:sz w:val="28"/>
              </w:rPr>
              <w:t>між</w:t>
            </w:r>
            <w:r>
              <w:rPr>
                <w:spacing w:val="-6"/>
                <w:sz w:val="28"/>
              </w:rPr>
              <w:t xml:space="preserve"> </w:t>
            </w:r>
            <w:r>
              <w:rPr>
                <w:sz w:val="28"/>
              </w:rPr>
              <w:t>санвузлами</w:t>
            </w:r>
            <w:r>
              <w:rPr>
                <w:spacing w:val="-6"/>
                <w:sz w:val="28"/>
              </w:rPr>
              <w:t xml:space="preserve"> </w:t>
            </w:r>
            <w:r>
              <w:rPr>
                <w:sz w:val="28"/>
              </w:rPr>
              <w:t>номерів</w:t>
            </w:r>
            <w:r>
              <w:rPr>
                <w:spacing w:val="-10"/>
                <w:sz w:val="28"/>
              </w:rPr>
              <w:t xml:space="preserve"> </w:t>
            </w:r>
            <w:r>
              <w:rPr>
                <w:sz w:val="28"/>
              </w:rPr>
              <w:t>і</w:t>
            </w:r>
            <w:r>
              <w:rPr>
                <w:spacing w:val="-8"/>
                <w:sz w:val="28"/>
              </w:rPr>
              <w:t xml:space="preserve"> </w:t>
            </w:r>
            <w:r>
              <w:rPr>
                <w:sz w:val="28"/>
              </w:rPr>
              <w:t>коридором загального користування:</w:t>
            </w:r>
          </w:p>
          <w:p w14:paraId="6607D32B" w14:textId="77777777" w:rsidR="00023DFF" w:rsidRDefault="00000000">
            <w:pPr>
              <w:pStyle w:val="TableParagraph"/>
              <w:spacing w:line="304"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992" w:type="dxa"/>
          </w:tcPr>
          <w:p w14:paraId="553CF6BB" w14:textId="77777777" w:rsidR="00023DFF" w:rsidRDefault="00023DFF">
            <w:pPr>
              <w:pStyle w:val="TableParagraph"/>
              <w:spacing w:before="316"/>
              <w:ind w:left="0"/>
              <w:jc w:val="left"/>
              <w:rPr>
                <w:sz w:val="28"/>
              </w:rPr>
            </w:pPr>
          </w:p>
          <w:p w14:paraId="1ED2432B" w14:textId="77777777" w:rsidR="00023DFF" w:rsidRDefault="00000000">
            <w:pPr>
              <w:pStyle w:val="TableParagraph"/>
              <w:spacing w:line="308" w:lineRule="exact"/>
              <w:ind w:left="15" w:right="2"/>
              <w:rPr>
                <w:sz w:val="28"/>
              </w:rPr>
            </w:pPr>
            <w:r>
              <w:rPr>
                <w:spacing w:val="-5"/>
                <w:sz w:val="28"/>
              </w:rPr>
              <w:t>48</w:t>
            </w:r>
          </w:p>
        </w:tc>
        <w:tc>
          <w:tcPr>
            <w:tcW w:w="1278" w:type="dxa"/>
          </w:tcPr>
          <w:p w14:paraId="03679D4B" w14:textId="77777777" w:rsidR="00023DFF" w:rsidRDefault="00023DFF">
            <w:pPr>
              <w:pStyle w:val="TableParagraph"/>
              <w:spacing w:before="316"/>
              <w:ind w:left="0"/>
              <w:jc w:val="left"/>
              <w:rPr>
                <w:sz w:val="28"/>
              </w:rPr>
            </w:pPr>
          </w:p>
          <w:p w14:paraId="390A0377" w14:textId="77777777" w:rsidR="00023DFF" w:rsidRDefault="00000000">
            <w:pPr>
              <w:pStyle w:val="TableParagraph"/>
              <w:spacing w:line="308" w:lineRule="exact"/>
              <w:ind w:left="10" w:right="3"/>
              <w:rPr>
                <w:sz w:val="28"/>
              </w:rPr>
            </w:pPr>
            <w:r>
              <w:rPr>
                <w:spacing w:val="-10"/>
                <w:sz w:val="28"/>
              </w:rPr>
              <w:t>-</w:t>
            </w:r>
          </w:p>
        </w:tc>
      </w:tr>
      <w:tr w:rsidR="00023DFF" w14:paraId="02594F65" w14:textId="77777777">
        <w:trPr>
          <w:trHeight w:val="320"/>
        </w:trPr>
        <w:tc>
          <w:tcPr>
            <w:tcW w:w="538" w:type="dxa"/>
            <w:vMerge/>
            <w:tcBorders>
              <w:top w:val="nil"/>
            </w:tcBorders>
          </w:tcPr>
          <w:p w14:paraId="69CFF9E9" w14:textId="77777777" w:rsidR="00023DFF" w:rsidRDefault="00023DFF">
            <w:pPr>
              <w:rPr>
                <w:sz w:val="2"/>
                <w:szCs w:val="2"/>
              </w:rPr>
            </w:pPr>
          </w:p>
        </w:tc>
        <w:tc>
          <w:tcPr>
            <w:tcW w:w="7119" w:type="dxa"/>
          </w:tcPr>
          <w:p w14:paraId="6AB35E92" w14:textId="77777777" w:rsidR="00023DFF" w:rsidRDefault="00000000">
            <w:pPr>
              <w:pStyle w:val="TableParagraph"/>
              <w:spacing w:line="301"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992" w:type="dxa"/>
          </w:tcPr>
          <w:p w14:paraId="7E3FFBB3" w14:textId="77777777" w:rsidR="00023DFF" w:rsidRDefault="00000000">
            <w:pPr>
              <w:pStyle w:val="TableParagraph"/>
              <w:spacing w:line="301" w:lineRule="exact"/>
              <w:ind w:left="15" w:right="2"/>
              <w:rPr>
                <w:sz w:val="28"/>
              </w:rPr>
            </w:pPr>
            <w:r>
              <w:rPr>
                <w:spacing w:val="-5"/>
                <w:sz w:val="28"/>
              </w:rPr>
              <w:t>45</w:t>
            </w:r>
          </w:p>
        </w:tc>
        <w:tc>
          <w:tcPr>
            <w:tcW w:w="1278" w:type="dxa"/>
          </w:tcPr>
          <w:p w14:paraId="77A7FB1C" w14:textId="77777777" w:rsidR="00023DFF" w:rsidRDefault="00000000">
            <w:pPr>
              <w:pStyle w:val="TableParagraph"/>
              <w:spacing w:line="301" w:lineRule="exact"/>
              <w:ind w:left="10" w:right="3"/>
              <w:rPr>
                <w:sz w:val="28"/>
              </w:rPr>
            </w:pPr>
            <w:r>
              <w:rPr>
                <w:spacing w:val="-10"/>
                <w:sz w:val="28"/>
              </w:rPr>
              <w:t>-</w:t>
            </w:r>
          </w:p>
        </w:tc>
      </w:tr>
      <w:tr w:rsidR="00023DFF" w14:paraId="2210B523" w14:textId="77777777">
        <w:trPr>
          <w:trHeight w:val="323"/>
        </w:trPr>
        <w:tc>
          <w:tcPr>
            <w:tcW w:w="538" w:type="dxa"/>
            <w:vMerge/>
            <w:tcBorders>
              <w:top w:val="nil"/>
            </w:tcBorders>
          </w:tcPr>
          <w:p w14:paraId="374790A9" w14:textId="77777777" w:rsidR="00023DFF" w:rsidRDefault="00023DFF">
            <w:pPr>
              <w:rPr>
                <w:sz w:val="2"/>
                <w:szCs w:val="2"/>
              </w:rPr>
            </w:pPr>
          </w:p>
        </w:tc>
        <w:tc>
          <w:tcPr>
            <w:tcW w:w="7119" w:type="dxa"/>
          </w:tcPr>
          <w:p w14:paraId="4F857B5D" w14:textId="77777777" w:rsidR="00023DFF" w:rsidRDefault="00000000">
            <w:pPr>
              <w:pStyle w:val="TableParagraph"/>
              <w:spacing w:line="303"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992" w:type="dxa"/>
          </w:tcPr>
          <w:p w14:paraId="4EDA72B4" w14:textId="77777777" w:rsidR="00023DFF" w:rsidRDefault="00000000">
            <w:pPr>
              <w:pStyle w:val="TableParagraph"/>
              <w:spacing w:line="303" w:lineRule="exact"/>
              <w:ind w:left="15" w:right="2"/>
              <w:rPr>
                <w:sz w:val="28"/>
              </w:rPr>
            </w:pPr>
            <w:r>
              <w:rPr>
                <w:spacing w:val="-5"/>
                <w:sz w:val="28"/>
              </w:rPr>
              <w:t>45</w:t>
            </w:r>
          </w:p>
        </w:tc>
        <w:tc>
          <w:tcPr>
            <w:tcW w:w="1278" w:type="dxa"/>
          </w:tcPr>
          <w:p w14:paraId="2D6F4E04" w14:textId="77777777" w:rsidR="00023DFF" w:rsidRDefault="00000000">
            <w:pPr>
              <w:pStyle w:val="TableParagraph"/>
              <w:spacing w:line="303" w:lineRule="exact"/>
              <w:ind w:left="10" w:right="3"/>
              <w:rPr>
                <w:sz w:val="28"/>
              </w:rPr>
            </w:pPr>
            <w:r>
              <w:rPr>
                <w:spacing w:val="-10"/>
                <w:sz w:val="28"/>
              </w:rPr>
              <w:t>-</w:t>
            </w:r>
          </w:p>
        </w:tc>
      </w:tr>
      <w:tr w:rsidR="00023DFF" w14:paraId="739C8160" w14:textId="77777777">
        <w:trPr>
          <w:trHeight w:val="1288"/>
        </w:trPr>
        <w:tc>
          <w:tcPr>
            <w:tcW w:w="538" w:type="dxa"/>
            <w:vMerge w:val="restart"/>
          </w:tcPr>
          <w:p w14:paraId="7601D6B4" w14:textId="77777777" w:rsidR="00023DFF" w:rsidRDefault="00000000">
            <w:pPr>
              <w:pStyle w:val="TableParagraph"/>
              <w:spacing w:line="315" w:lineRule="exact"/>
              <w:ind w:left="129"/>
              <w:jc w:val="left"/>
              <w:rPr>
                <w:sz w:val="28"/>
              </w:rPr>
            </w:pPr>
            <w:r>
              <w:rPr>
                <w:spacing w:val="-5"/>
                <w:sz w:val="28"/>
              </w:rPr>
              <w:t>49</w:t>
            </w:r>
          </w:p>
        </w:tc>
        <w:tc>
          <w:tcPr>
            <w:tcW w:w="7119" w:type="dxa"/>
          </w:tcPr>
          <w:p w14:paraId="3F96B32C" w14:textId="77777777" w:rsidR="00023DFF" w:rsidRDefault="00000000">
            <w:pPr>
              <w:pStyle w:val="TableParagraph"/>
              <w:ind w:right="22"/>
              <w:jc w:val="left"/>
              <w:rPr>
                <w:sz w:val="28"/>
              </w:rPr>
            </w:pPr>
            <w:r>
              <w:rPr>
                <w:sz w:val="28"/>
              </w:rPr>
              <w:t>Стіни і перегородки без дверей, що відокремлюють номери</w:t>
            </w:r>
            <w:r>
              <w:rPr>
                <w:spacing w:val="-8"/>
                <w:sz w:val="28"/>
              </w:rPr>
              <w:t xml:space="preserve"> </w:t>
            </w:r>
            <w:r>
              <w:rPr>
                <w:sz w:val="28"/>
              </w:rPr>
              <w:t>від</w:t>
            </w:r>
            <w:r>
              <w:rPr>
                <w:spacing w:val="-8"/>
                <w:sz w:val="28"/>
              </w:rPr>
              <w:t xml:space="preserve"> </w:t>
            </w:r>
            <w:r>
              <w:rPr>
                <w:sz w:val="28"/>
              </w:rPr>
              <w:t>приміщень</w:t>
            </w:r>
            <w:r>
              <w:rPr>
                <w:spacing w:val="-10"/>
                <w:sz w:val="28"/>
              </w:rPr>
              <w:t xml:space="preserve"> </w:t>
            </w:r>
            <w:r>
              <w:rPr>
                <w:sz w:val="28"/>
              </w:rPr>
              <w:t>загального</w:t>
            </w:r>
            <w:r>
              <w:rPr>
                <w:spacing w:val="-8"/>
                <w:sz w:val="28"/>
              </w:rPr>
              <w:t xml:space="preserve"> </w:t>
            </w:r>
            <w:r>
              <w:rPr>
                <w:sz w:val="28"/>
              </w:rPr>
              <w:t>користування</w:t>
            </w:r>
            <w:r>
              <w:rPr>
                <w:spacing w:val="-8"/>
                <w:sz w:val="28"/>
              </w:rPr>
              <w:t xml:space="preserve"> </w:t>
            </w:r>
            <w:r>
              <w:rPr>
                <w:sz w:val="28"/>
              </w:rPr>
              <w:t>(сходові клітки, вестибюлі, холи, коридори, буфети):</w:t>
            </w:r>
          </w:p>
          <w:p w14:paraId="13647B86" w14:textId="77777777" w:rsidR="00023DFF" w:rsidRDefault="00000000">
            <w:pPr>
              <w:pStyle w:val="TableParagraph"/>
              <w:spacing w:line="310"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992" w:type="dxa"/>
          </w:tcPr>
          <w:p w14:paraId="10E383AC" w14:textId="77777777" w:rsidR="00023DFF" w:rsidRDefault="00023DFF">
            <w:pPr>
              <w:pStyle w:val="TableParagraph"/>
              <w:ind w:left="0"/>
              <w:jc w:val="left"/>
              <w:rPr>
                <w:sz w:val="28"/>
              </w:rPr>
            </w:pPr>
          </w:p>
          <w:p w14:paraId="033F159C" w14:textId="77777777" w:rsidR="00023DFF" w:rsidRDefault="00023DFF">
            <w:pPr>
              <w:pStyle w:val="TableParagraph"/>
              <w:spacing w:before="313"/>
              <w:ind w:left="0"/>
              <w:jc w:val="left"/>
              <w:rPr>
                <w:sz w:val="28"/>
              </w:rPr>
            </w:pPr>
          </w:p>
          <w:p w14:paraId="262CB706" w14:textId="77777777" w:rsidR="00023DFF" w:rsidRDefault="00000000">
            <w:pPr>
              <w:pStyle w:val="TableParagraph"/>
              <w:spacing w:line="311" w:lineRule="exact"/>
              <w:ind w:left="15" w:right="2"/>
              <w:rPr>
                <w:sz w:val="28"/>
              </w:rPr>
            </w:pPr>
            <w:r>
              <w:rPr>
                <w:spacing w:val="-5"/>
                <w:sz w:val="28"/>
              </w:rPr>
              <w:t>54</w:t>
            </w:r>
          </w:p>
        </w:tc>
        <w:tc>
          <w:tcPr>
            <w:tcW w:w="1278" w:type="dxa"/>
          </w:tcPr>
          <w:p w14:paraId="1C762140" w14:textId="77777777" w:rsidR="00023DFF" w:rsidRDefault="00023DFF">
            <w:pPr>
              <w:pStyle w:val="TableParagraph"/>
              <w:ind w:left="0"/>
              <w:jc w:val="left"/>
              <w:rPr>
                <w:sz w:val="28"/>
              </w:rPr>
            </w:pPr>
          </w:p>
          <w:p w14:paraId="7AE643FA" w14:textId="77777777" w:rsidR="00023DFF" w:rsidRDefault="00023DFF">
            <w:pPr>
              <w:pStyle w:val="TableParagraph"/>
              <w:spacing w:before="313"/>
              <w:ind w:left="0"/>
              <w:jc w:val="left"/>
              <w:rPr>
                <w:sz w:val="28"/>
              </w:rPr>
            </w:pPr>
          </w:p>
          <w:p w14:paraId="6ECAC2B5" w14:textId="77777777" w:rsidR="00023DFF" w:rsidRDefault="00000000">
            <w:pPr>
              <w:pStyle w:val="TableParagraph"/>
              <w:spacing w:line="311" w:lineRule="exact"/>
              <w:ind w:left="10" w:right="3"/>
              <w:rPr>
                <w:sz w:val="28"/>
              </w:rPr>
            </w:pPr>
            <w:r>
              <w:rPr>
                <w:spacing w:val="-10"/>
                <w:sz w:val="28"/>
              </w:rPr>
              <w:t>-</w:t>
            </w:r>
          </w:p>
        </w:tc>
      </w:tr>
      <w:tr w:rsidR="00023DFF" w14:paraId="06D3D716" w14:textId="77777777">
        <w:trPr>
          <w:trHeight w:val="321"/>
        </w:trPr>
        <w:tc>
          <w:tcPr>
            <w:tcW w:w="538" w:type="dxa"/>
            <w:vMerge/>
            <w:tcBorders>
              <w:top w:val="nil"/>
            </w:tcBorders>
          </w:tcPr>
          <w:p w14:paraId="561C482B" w14:textId="77777777" w:rsidR="00023DFF" w:rsidRDefault="00023DFF">
            <w:pPr>
              <w:rPr>
                <w:sz w:val="2"/>
                <w:szCs w:val="2"/>
              </w:rPr>
            </w:pPr>
          </w:p>
        </w:tc>
        <w:tc>
          <w:tcPr>
            <w:tcW w:w="7119" w:type="dxa"/>
          </w:tcPr>
          <w:p w14:paraId="1609830C" w14:textId="77777777" w:rsidR="00023DFF" w:rsidRDefault="00000000">
            <w:pPr>
              <w:pStyle w:val="TableParagraph"/>
              <w:spacing w:line="301"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992" w:type="dxa"/>
          </w:tcPr>
          <w:p w14:paraId="05F52CA5" w14:textId="77777777" w:rsidR="00023DFF" w:rsidRDefault="00000000">
            <w:pPr>
              <w:pStyle w:val="TableParagraph"/>
              <w:spacing w:line="301" w:lineRule="exact"/>
              <w:ind w:left="15" w:right="2"/>
              <w:rPr>
                <w:sz w:val="28"/>
              </w:rPr>
            </w:pPr>
            <w:r>
              <w:rPr>
                <w:spacing w:val="-5"/>
                <w:sz w:val="28"/>
              </w:rPr>
              <w:t>52</w:t>
            </w:r>
          </w:p>
        </w:tc>
        <w:tc>
          <w:tcPr>
            <w:tcW w:w="1278" w:type="dxa"/>
          </w:tcPr>
          <w:p w14:paraId="29BE5BC8" w14:textId="77777777" w:rsidR="00023DFF" w:rsidRDefault="00000000">
            <w:pPr>
              <w:pStyle w:val="TableParagraph"/>
              <w:spacing w:line="301" w:lineRule="exact"/>
              <w:ind w:left="10" w:right="3"/>
              <w:rPr>
                <w:sz w:val="28"/>
              </w:rPr>
            </w:pPr>
            <w:r>
              <w:rPr>
                <w:spacing w:val="-10"/>
                <w:sz w:val="28"/>
              </w:rPr>
              <w:t>-</w:t>
            </w:r>
          </w:p>
        </w:tc>
      </w:tr>
      <w:tr w:rsidR="00023DFF" w14:paraId="7CEB8773" w14:textId="77777777">
        <w:trPr>
          <w:trHeight w:val="321"/>
        </w:trPr>
        <w:tc>
          <w:tcPr>
            <w:tcW w:w="538" w:type="dxa"/>
            <w:vMerge/>
            <w:tcBorders>
              <w:top w:val="nil"/>
            </w:tcBorders>
          </w:tcPr>
          <w:p w14:paraId="07EF08CA" w14:textId="77777777" w:rsidR="00023DFF" w:rsidRDefault="00023DFF">
            <w:pPr>
              <w:rPr>
                <w:sz w:val="2"/>
                <w:szCs w:val="2"/>
              </w:rPr>
            </w:pPr>
          </w:p>
        </w:tc>
        <w:tc>
          <w:tcPr>
            <w:tcW w:w="7119" w:type="dxa"/>
          </w:tcPr>
          <w:p w14:paraId="7830DDC9" w14:textId="77777777" w:rsidR="00023DFF" w:rsidRDefault="00000000">
            <w:pPr>
              <w:pStyle w:val="TableParagraph"/>
              <w:spacing w:line="301"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992" w:type="dxa"/>
          </w:tcPr>
          <w:p w14:paraId="05B94EE6" w14:textId="77777777" w:rsidR="00023DFF" w:rsidRDefault="00000000">
            <w:pPr>
              <w:pStyle w:val="TableParagraph"/>
              <w:spacing w:line="301" w:lineRule="exact"/>
              <w:ind w:left="15" w:right="2"/>
              <w:rPr>
                <w:sz w:val="28"/>
              </w:rPr>
            </w:pPr>
            <w:r>
              <w:rPr>
                <w:spacing w:val="-5"/>
                <w:sz w:val="28"/>
              </w:rPr>
              <w:t>51</w:t>
            </w:r>
          </w:p>
        </w:tc>
        <w:tc>
          <w:tcPr>
            <w:tcW w:w="1278" w:type="dxa"/>
          </w:tcPr>
          <w:p w14:paraId="3114902B" w14:textId="77777777" w:rsidR="00023DFF" w:rsidRDefault="00000000">
            <w:pPr>
              <w:pStyle w:val="TableParagraph"/>
              <w:spacing w:line="301" w:lineRule="exact"/>
              <w:ind w:left="10" w:right="3"/>
              <w:rPr>
                <w:sz w:val="28"/>
              </w:rPr>
            </w:pPr>
            <w:r>
              <w:rPr>
                <w:spacing w:val="-10"/>
                <w:sz w:val="28"/>
              </w:rPr>
              <w:t>-</w:t>
            </w:r>
          </w:p>
        </w:tc>
      </w:tr>
      <w:tr w:rsidR="00023DFF" w14:paraId="7A0070AC" w14:textId="77777777">
        <w:trPr>
          <w:trHeight w:val="966"/>
        </w:trPr>
        <w:tc>
          <w:tcPr>
            <w:tcW w:w="538" w:type="dxa"/>
            <w:vMerge w:val="restart"/>
          </w:tcPr>
          <w:p w14:paraId="72B85211" w14:textId="77777777" w:rsidR="00023DFF" w:rsidRDefault="00000000">
            <w:pPr>
              <w:pStyle w:val="TableParagraph"/>
              <w:spacing w:line="317" w:lineRule="exact"/>
              <w:ind w:left="129"/>
              <w:jc w:val="left"/>
              <w:rPr>
                <w:sz w:val="28"/>
              </w:rPr>
            </w:pPr>
            <w:r>
              <w:rPr>
                <w:spacing w:val="-5"/>
                <w:sz w:val="28"/>
              </w:rPr>
              <w:t>50</w:t>
            </w:r>
          </w:p>
        </w:tc>
        <w:tc>
          <w:tcPr>
            <w:tcW w:w="7119" w:type="dxa"/>
          </w:tcPr>
          <w:p w14:paraId="243149CB" w14:textId="77777777" w:rsidR="00023DFF" w:rsidRDefault="00000000">
            <w:pPr>
              <w:pStyle w:val="TableParagraph"/>
              <w:jc w:val="left"/>
              <w:rPr>
                <w:sz w:val="28"/>
              </w:rPr>
            </w:pPr>
            <w:r>
              <w:rPr>
                <w:sz w:val="28"/>
              </w:rPr>
              <w:t>Стіни</w:t>
            </w:r>
            <w:r>
              <w:rPr>
                <w:spacing w:val="-5"/>
                <w:sz w:val="28"/>
              </w:rPr>
              <w:t xml:space="preserve"> </w:t>
            </w:r>
            <w:r>
              <w:rPr>
                <w:sz w:val="28"/>
              </w:rPr>
              <w:t>і</w:t>
            </w:r>
            <w:r>
              <w:rPr>
                <w:spacing w:val="-7"/>
                <w:sz w:val="28"/>
              </w:rPr>
              <w:t xml:space="preserve"> </w:t>
            </w:r>
            <w:r>
              <w:rPr>
                <w:sz w:val="28"/>
              </w:rPr>
              <w:t>перегородки,</w:t>
            </w:r>
            <w:r>
              <w:rPr>
                <w:spacing w:val="-6"/>
                <w:sz w:val="28"/>
              </w:rPr>
              <w:t xml:space="preserve"> </w:t>
            </w:r>
            <w:r>
              <w:rPr>
                <w:sz w:val="28"/>
              </w:rPr>
              <w:t>що</w:t>
            </w:r>
            <w:r>
              <w:rPr>
                <w:spacing w:val="-5"/>
                <w:sz w:val="28"/>
              </w:rPr>
              <w:t xml:space="preserve"> </w:t>
            </w:r>
            <w:r>
              <w:rPr>
                <w:sz w:val="28"/>
              </w:rPr>
              <w:t>відокремлюють</w:t>
            </w:r>
            <w:r>
              <w:rPr>
                <w:spacing w:val="-9"/>
                <w:sz w:val="28"/>
              </w:rPr>
              <w:t xml:space="preserve"> </w:t>
            </w:r>
            <w:r>
              <w:rPr>
                <w:sz w:val="28"/>
              </w:rPr>
              <w:t>номери</w:t>
            </w:r>
            <w:r>
              <w:rPr>
                <w:spacing w:val="-5"/>
                <w:sz w:val="28"/>
              </w:rPr>
              <w:t xml:space="preserve"> </w:t>
            </w:r>
            <w:r>
              <w:rPr>
                <w:sz w:val="28"/>
              </w:rPr>
              <w:t>від приміщень адміністрації, офісів:</w:t>
            </w:r>
          </w:p>
          <w:p w14:paraId="11E8AEB7" w14:textId="77777777" w:rsidR="00023DFF" w:rsidRDefault="00000000">
            <w:pPr>
              <w:pStyle w:val="TableParagraph"/>
              <w:spacing w:line="308"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992" w:type="dxa"/>
          </w:tcPr>
          <w:p w14:paraId="26835E46" w14:textId="77777777" w:rsidR="00023DFF" w:rsidRDefault="00023DFF">
            <w:pPr>
              <w:pStyle w:val="TableParagraph"/>
              <w:spacing w:before="316"/>
              <w:ind w:left="0"/>
              <w:jc w:val="left"/>
              <w:rPr>
                <w:sz w:val="28"/>
              </w:rPr>
            </w:pPr>
          </w:p>
          <w:p w14:paraId="18C47B53" w14:textId="77777777" w:rsidR="00023DFF" w:rsidRDefault="00000000">
            <w:pPr>
              <w:pStyle w:val="TableParagraph"/>
              <w:spacing w:line="308" w:lineRule="exact"/>
              <w:ind w:left="15" w:right="2"/>
              <w:rPr>
                <w:sz w:val="28"/>
              </w:rPr>
            </w:pPr>
            <w:r>
              <w:rPr>
                <w:spacing w:val="-5"/>
                <w:sz w:val="28"/>
              </w:rPr>
              <w:t>54</w:t>
            </w:r>
          </w:p>
        </w:tc>
        <w:tc>
          <w:tcPr>
            <w:tcW w:w="1278" w:type="dxa"/>
          </w:tcPr>
          <w:p w14:paraId="44BBD51A" w14:textId="77777777" w:rsidR="00023DFF" w:rsidRDefault="00023DFF">
            <w:pPr>
              <w:pStyle w:val="TableParagraph"/>
              <w:spacing w:before="316"/>
              <w:ind w:left="0"/>
              <w:jc w:val="left"/>
              <w:rPr>
                <w:sz w:val="28"/>
              </w:rPr>
            </w:pPr>
          </w:p>
          <w:p w14:paraId="74EB17E4" w14:textId="77777777" w:rsidR="00023DFF" w:rsidRDefault="00000000">
            <w:pPr>
              <w:pStyle w:val="TableParagraph"/>
              <w:spacing w:line="308" w:lineRule="exact"/>
              <w:ind w:left="10" w:right="3"/>
              <w:rPr>
                <w:sz w:val="28"/>
              </w:rPr>
            </w:pPr>
            <w:r>
              <w:rPr>
                <w:spacing w:val="-10"/>
                <w:sz w:val="28"/>
              </w:rPr>
              <w:t>-</w:t>
            </w:r>
          </w:p>
        </w:tc>
      </w:tr>
      <w:tr w:rsidR="00023DFF" w14:paraId="38B1D6E8" w14:textId="77777777">
        <w:trPr>
          <w:trHeight w:val="321"/>
        </w:trPr>
        <w:tc>
          <w:tcPr>
            <w:tcW w:w="538" w:type="dxa"/>
            <w:vMerge/>
            <w:tcBorders>
              <w:top w:val="nil"/>
            </w:tcBorders>
          </w:tcPr>
          <w:p w14:paraId="7DEF7795" w14:textId="77777777" w:rsidR="00023DFF" w:rsidRDefault="00023DFF">
            <w:pPr>
              <w:rPr>
                <w:sz w:val="2"/>
                <w:szCs w:val="2"/>
              </w:rPr>
            </w:pPr>
          </w:p>
        </w:tc>
        <w:tc>
          <w:tcPr>
            <w:tcW w:w="7119" w:type="dxa"/>
          </w:tcPr>
          <w:p w14:paraId="66CB8E21" w14:textId="77777777" w:rsidR="00023DFF" w:rsidRDefault="00000000">
            <w:pPr>
              <w:pStyle w:val="TableParagraph"/>
              <w:spacing w:line="301"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992" w:type="dxa"/>
          </w:tcPr>
          <w:p w14:paraId="2A1883B2" w14:textId="77777777" w:rsidR="00023DFF" w:rsidRDefault="00000000">
            <w:pPr>
              <w:pStyle w:val="TableParagraph"/>
              <w:spacing w:line="301" w:lineRule="exact"/>
              <w:ind w:left="15" w:right="2"/>
              <w:rPr>
                <w:sz w:val="28"/>
              </w:rPr>
            </w:pPr>
            <w:r>
              <w:rPr>
                <w:spacing w:val="-5"/>
                <w:sz w:val="28"/>
              </w:rPr>
              <w:t>52</w:t>
            </w:r>
          </w:p>
        </w:tc>
        <w:tc>
          <w:tcPr>
            <w:tcW w:w="1278" w:type="dxa"/>
          </w:tcPr>
          <w:p w14:paraId="0981193C" w14:textId="77777777" w:rsidR="00023DFF" w:rsidRDefault="00000000">
            <w:pPr>
              <w:pStyle w:val="TableParagraph"/>
              <w:spacing w:line="301" w:lineRule="exact"/>
              <w:ind w:left="10" w:right="3"/>
              <w:rPr>
                <w:sz w:val="28"/>
              </w:rPr>
            </w:pPr>
            <w:r>
              <w:rPr>
                <w:spacing w:val="-10"/>
                <w:sz w:val="28"/>
              </w:rPr>
              <w:t>-</w:t>
            </w:r>
          </w:p>
        </w:tc>
      </w:tr>
      <w:tr w:rsidR="00023DFF" w14:paraId="39CDF10A" w14:textId="77777777">
        <w:trPr>
          <w:trHeight w:val="323"/>
        </w:trPr>
        <w:tc>
          <w:tcPr>
            <w:tcW w:w="538" w:type="dxa"/>
            <w:vMerge/>
            <w:tcBorders>
              <w:top w:val="nil"/>
            </w:tcBorders>
          </w:tcPr>
          <w:p w14:paraId="198E6065" w14:textId="77777777" w:rsidR="00023DFF" w:rsidRDefault="00023DFF">
            <w:pPr>
              <w:rPr>
                <w:sz w:val="2"/>
                <w:szCs w:val="2"/>
              </w:rPr>
            </w:pPr>
          </w:p>
        </w:tc>
        <w:tc>
          <w:tcPr>
            <w:tcW w:w="7119" w:type="dxa"/>
          </w:tcPr>
          <w:p w14:paraId="0614BB91" w14:textId="77777777" w:rsidR="00023DFF" w:rsidRDefault="00000000">
            <w:pPr>
              <w:pStyle w:val="TableParagraph"/>
              <w:spacing w:line="303"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992" w:type="dxa"/>
          </w:tcPr>
          <w:p w14:paraId="646C57FB" w14:textId="77777777" w:rsidR="00023DFF" w:rsidRDefault="00000000">
            <w:pPr>
              <w:pStyle w:val="TableParagraph"/>
              <w:spacing w:line="303" w:lineRule="exact"/>
              <w:ind w:left="15" w:right="2"/>
              <w:rPr>
                <w:sz w:val="28"/>
              </w:rPr>
            </w:pPr>
            <w:r>
              <w:rPr>
                <w:spacing w:val="-5"/>
                <w:sz w:val="28"/>
              </w:rPr>
              <w:t>51</w:t>
            </w:r>
          </w:p>
        </w:tc>
        <w:tc>
          <w:tcPr>
            <w:tcW w:w="1278" w:type="dxa"/>
          </w:tcPr>
          <w:p w14:paraId="2B781BC4" w14:textId="77777777" w:rsidR="00023DFF" w:rsidRDefault="00000000">
            <w:pPr>
              <w:pStyle w:val="TableParagraph"/>
              <w:spacing w:line="303" w:lineRule="exact"/>
              <w:ind w:left="10" w:right="3"/>
              <w:rPr>
                <w:sz w:val="28"/>
              </w:rPr>
            </w:pPr>
            <w:r>
              <w:rPr>
                <w:spacing w:val="-10"/>
                <w:sz w:val="28"/>
              </w:rPr>
              <w:t>-</w:t>
            </w:r>
          </w:p>
        </w:tc>
      </w:tr>
      <w:tr w:rsidR="00023DFF" w14:paraId="44BB4B76" w14:textId="77777777">
        <w:trPr>
          <w:trHeight w:val="1288"/>
        </w:trPr>
        <w:tc>
          <w:tcPr>
            <w:tcW w:w="538" w:type="dxa"/>
            <w:vMerge w:val="restart"/>
          </w:tcPr>
          <w:p w14:paraId="2CA4E75F" w14:textId="77777777" w:rsidR="00023DFF" w:rsidRDefault="00000000">
            <w:pPr>
              <w:pStyle w:val="TableParagraph"/>
              <w:spacing w:line="315" w:lineRule="exact"/>
              <w:ind w:left="129"/>
              <w:jc w:val="left"/>
              <w:rPr>
                <w:sz w:val="28"/>
              </w:rPr>
            </w:pPr>
            <w:r>
              <w:rPr>
                <w:spacing w:val="-5"/>
                <w:sz w:val="28"/>
              </w:rPr>
              <w:t>51</w:t>
            </w:r>
          </w:p>
        </w:tc>
        <w:tc>
          <w:tcPr>
            <w:tcW w:w="7119" w:type="dxa"/>
          </w:tcPr>
          <w:p w14:paraId="4D4D0014" w14:textId="77777777" w:rsidR="00023DFF" w:rsidRDefault="00000000">
            <w:pPr>
              <w:pStyle w:val="TableParagraph"/>
              <w:ind w:right="873"/>
              <w:jc w:val="both"/>
              <w:rPr>
                <w:sz w:val="28"/>
              </w:rPr>
            </w:pPr>
            <w:r>
              <w:rPr>
                <w:sz w:val="28"/>
              </w:rPr>
              <w:t>Стіни</w:t>
            </w:r>
            <w:r>
              <w:rPr>
                <w:spacing w:val="-5"/>
                <w:sz w:val="28"/>
              </w:rPr>
              <w:t xml:space="preserve"> </w:t>
            </w:r>
            <w:r>
              <w:rPr>
                <w:sz w:val="28"/>
              </w:rPr>
              <w:t>і</w:t>
            </w:r>
            <w:r>
              <w:rPr>
                <w:spacing w:val="-7"/>
                <w:sz w:val="28"/>
              </w:rPr>
              <w:t xml:space="preserve"> </w:t>
            </w:r>
            <w:r>
              <w:rPr>
                <w:sz w:val="28"/>
              </w:rPr>
              <w:t>перегородки</w:t>
            </w:r>
            <w:r>
              <w:rPr>
                <w:spacing w:val="-7"/>
                <w:sz w:val="28"/>
              </w:rPr>
              <w:t xml:space="preserve"> </w:t>
            </w:r>
            <w:r>
              <w:rPr>
                <w:sz w:val="28"/>
              </w:rPr>
              <w:t>між</w:t>
            </w:r>
            <w:r>
              <w:rPr>
                <w:spacing w:val="-5"/>
                <w:sz w:val="28"/>
              </w:rPr>
              <w:t xml:space="preserve"> </w:t>
            </w:r>
            <w:r>
              <w:rPr>
                <w:sz w:val="28"/>
              </w:rPr>
              <w:t>номерами</w:t>
            </w:r>
            <w:r>
              <w:rPr>
                <w:spacing w:val="-5"/>
                <w:sz w:val="28"/>
              </w:rPr>
              <w:t xml:space="preserve"> </w:t>
            </w:r>
            <w:r>
              <w:rPr>
                <w:sz w:val="28"/>
              </w:rPr>
              <w:t>і</w:t>
            </w:r>
            <w:r>
              <w:rPr>
                <w:spacing w:val="-7"/>
                <w:sz w:val="28"/>
              </w:rPr>
              <w:t xml:space="preserve"> </w:t>
            </w:r>
            <w:r>
              <w:rPr>
                <w:sz w:val="28"/>
              </w:rPr>
              <w:t>приміщеннями медичного обслуговування, служб інформаційного сервісу тощо:</w:t>
            </w:r>
          </w:p>
          <w:p w14:paraId="1E08CD91" w14:textId="77777777" w:rsidR="00023DFF" w:rsidRDefault="00000000">
            <w:pPr>
              <w:pStyle w:val="TableParagraph"/>
              <w:spacing w:line="308" w:lineRule="exact"/>
              <w:jc w:val="both"/>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992" w:type="dxa"/>
          </w:tcPr>
          <w:p w14:paraId="52C30665" w14:textId="77777777" w:rsidR="00023DFF" w:rsidRDefault="00023DFF">
            <w:pPr>
              <w:pStyle w:val="TableParagraph"/>
              <w:ind w:left="0"/>
              <w:jc w:val="left"/>
              <w:rPr>
                <w:sz w:val="28"/>
              </w:rPr>
            </w:pPr>
          </w:p>
          <w:p w14:paraId="1ED93EEA" w14:textId="77777777" w:rsidR="00023DFF" w:rsidRDefault="00023DFF">
            <w:pPr>
              <w:pStyle w:val="TableParagraph"/>
              <w:spacing w:before="315"/>
              <w:ind w:left="0"/>
              <w:jc w:val="left"/>
              <w:rPr>
                <w:sz w:val="28"/>
              </w:rPr>
            </w:pPr>
          </w:p>
          <w:p w14:paraId="0F4F51E8" w14:textId="77777777" w:rsidR="00023DFF" w:rsidRDefault="00000000">
            <w:pPr>
              <w:pStyle w:val="TableParagraph"/>
              <w:spacing w:before="1" w:line="308" w:lineRule="exact"/>
              <w:ind w:left="15" w:right="2"/>
              <w:rPr>
                <w:sz w:val="28"/>
              </w:rPr>
            </w:pPr>
            <w:r>
              <w:rPr>
                <w:spacing w:val="-5"/>
                <w:sz w:val="28"/>
              </w:rPr>
              <w:t>54</w:t>
            </w:r>
          </w:p>
        </w:tc>
        <w:tc>
          <w:tcPr>
            <w:tcW w:w="1278" w:type="dxa"/>
          </w:tcPr>
          <w:p w14:paraId="7105DBEA" w14:textId="77777777" w:rsidR="00023DFF" w:rsidRDefault="00023DFF">
            <w:pPr>
              <w:pStyle w:val="TableParagraph"/>
              <w:ind w:left="0"/>
              <w:jc w:val="left"/>
              <w:rPr>
                <w:sz w:val="28"/>
              </w:rPr>
            </w:pPr>
          </w:p>
          <w:p w14:paraId="08D2876A" w14:textId="77777777" w:rsidR="00023DFF" w:rsidRDefault="00023DFF">
            <w:pPr>
              <w:pStyle w:val="TableParagraph"/>
              <w:spacing w:before="315"/>
              <w:ind w:left="0"/>
              <w:jc w:val="left"/>
              <w:rPr>
                <w:sz w:val="28"/>
              </w:rPr>
            </w:pPr>
          </w:p>
          <w:p w14:paraId="0FA19419" w14:textId="77777777" w:rsidR="00023DFF" w:rsidRDefault="00000000">
            <w:pPr>
              <w:pStyle w:val="TableParagraph"/>
              <w:spacing w:before="1" w:line="308" w:lineRule="exact"/>
              <w:ind w:left="10" w:right="3"/>
              <w:rPr>
                <w:sz w:val="28"/>
              </w:rPr>
            </w:pPr>
            <w:r>
              <w:rPr>
                <w:spacing w:val="-10"/>
                <w:sz w:val="28"/>
              </w:rPr>
              <w:t>-</w:t>
            </w:r>
          </w:p>
        </w:tc>
      </w:tr>
      <w:tr w:rsidR="00023DFF" w14:paraId="4663664A" w14:textId="77777777">
        <w:trPr>
          <w:trHeight w:val="321"/>
        </w:trPr>
        <w:tc>
          <w:tcPr>
            <w:tcW w:w="538" w:type="dxa"/>
            <w:vMerge/>
            <w:tcBorders>
              <w:top w:val="nil"/>
            </w:tcBorders>
          </w:tcPr>
          <w:p w14:paraId="604AD98A" w14:textId="77777777" w:rsidR="00023DFF" w:rsidRDefault="00023DFF">
            <w:pPr>
              <w:rPr>
                <w:sz w:val="2"/>
                <w:szCs w:val="2"/>
              </w:rPr>
            </w:pPr>
          </w:p>
        </w:tc>
        <w:tc>
          <w:tcPr>
            <w:tcW w:w="7119" w:type="dxa"/>
          </w:tcPr>
          <w:p w14:paraId="32885DA6" w14:textId="77777777" w:rsidR="00023DFF" w:rsidRDefault="00000000">
            <w:pPr>
              <w:pStyle w:val="TableParagraph"/>
              <w:spacing w:line="301"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992" w:type="dxa"/>
          </w:tcPr>
          <w:p w14:paraId="347D6CF7" w14:textId="77777777" w:rsidR="00023DFF" w:rsidRDefault="00000000">
            <w:pPr>
              <w:pStyle w:val="TableParagraph"/>
              <w:spacing w:line="301" w:lineRule="exact"/>
              <w:ind w:left="15" w:right="2"/>
              <w:rPr>
                <w:sz w:val="28"/>
              </w:rPr>
            </w:pPr>
            <w:r>
              <w:rPr>
                <w:spacing w:val="-5"/>
                <w:sz w:val="28"/>
              </w:rPr>
              <w:t>52</w:t>
            </w:r>
          </w:p>
        </w:tc>
        <w:tc>
          <w:tcPr>
            <w:tcW w:w="1278" w:type="dxa"/>
          </w:tcPr>
          <w:p w14:paraId="4ACA1A65" w14:textId="77777777" w:rsidR="00023DFF" w:rsidRDefault="00000000">
            <w:pPr>
              <w:pStyle w:val="TableParagraph"/>
              <w:spacing w:line="301" w:lineRule="exact"/>
              <w:ind w:left="10" w:right="3"/>
              <w:rPr>
                <w:sz w:val="28"/>
              </w:rPr>
            </w:pPr>
            <w:r>
              <w:rPr>
                <w:spacing w:val="-10"/>
                <w:sz w:val="28"/>
              </w:rPr>
              <w:t>-</w:t>
            </w:r>
          </w:p>
        </w:tc>
      </w:tr>
      <w:tr w:rsidR="00023DFF" w14:paraId="075AD33F" w14:textId="77777777">
        <w:trPr>
          <w:trHeight w:val="323"/>
        </w:trPr>
        <w:tc>
          <w:tcPr>
            <w:tcW w:w="538" w:type="dxa"/>
            <w:vMerge/>
            <w:tcBorders>
              <w:top w:val="nil"/>
            </w:tcBorders>
          </w:tcPr>
          <w:p w14:paraId="6E57F74D" w14:textId="77777777" w:rsidR="00023DFF" w:rsidRDefault="00023DFF">
            <w:pPr>
              <w:rPr>
                <w:sz w:val="2"/>
                <w:szCs w:val="2"/>
              </w:rPr>
            </w:pPr>
          </w:p>
        </w:tc>
        <w:tc>
          <w:tcPr>
            <w:tcW w:w="7119" w:type="dxa"/>
          </w:tcPr>
          <w:p w14:paraId="3FB73DAF" w14:textId="77777777" w:rsidR="00023DFF" w:rsidRDefault="00000000">
            <w:pPr>
              <w:pStyle w:val="TableParagraph"/>
              <w:spacing w:line="303"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992" w:type="dxa"/>
          </w:tcPr>
          <w:p w14:paraId="73C62E06" w14:textId="77777777" w:rsidR="00023DFF" w:rsidRDefault="00000000">
            <w:pPr>
              <w:pStyle w:val="TableParagraph"/>
              <w:spacing w:line="303" w:lineRule="exact"/>
              <w:ind w:left="15" w:right="2"/>
              <w:rPr>
                <w:sz w:val="28"/>
              </w:rPr>
            </w:pPr>
            <w:r>
              <w:rPr>
                <w:spacing w:val="-5"/>
                <w:sz w:val="28"/>
              </w:rPr>
              <w:t>51</w:t>
            </w:r>
          </w:p>
        </w:tc>
        <w:tc>
          <w:tcPr>
            <w:tcW w:w="1278" w:type="dxa"/>
          </w:tcPr>
          <w:p w14:paraId="14E09903" w14:textId="77777777" w:rsidR="00023DFF" w:rsidRDefault="00000000">
            <w:pPr>
              <w:pStyle w:val="TableParagraph"/>
              <w:spacing w:line="303" w:lineRule="exact"/>
              <w:ind w:left="10" w:right="3"/>
              <w:rPr>
                <w:sz w:val="28"/>
              </w:rPr>
            </w:pPr>
            <w:r>
              <w:rPr>
                <w:spacing w:val="-10"/>
                <w:sz w:val="28"/>
              </w:rPr>
              <w:t>-</w:t>
            </w:r>
          </w:p>
        </w:tc>
      </w:tr>
      <w:tr w:rsidR="00023DFF" w14:paraId="73749A99" w14:textId="77777777">
        <w:trPr>
          <w:trHeight w:val="964"/>
        </w:trPr>
        <w:tc>
          <w:tcPr>
            <w:tcW w:w="538" w:type="dxa"/>
            <w:vMerge w:val="restart"/>
          </w:tcPr>
          <w:p w14:paraId="4266D27B" w14:textId="77777777" w:rsidR="00023DFF" w:rsidRDefault="00000000">
            <w:pPr>
              <w:pStyle w:val="TableParagraph"/>
              <w:spacing w:line="315" w:lineRule="exact"/>
              <w:ind w:left="129"/>
              <w:jc w:val="left"/>
              <w:rPr>
                <w:sz w:val="28"/>
              </w:rPr>
            </w:pPr>
            <w:r>
              <w:rPr>
                <w:spacing w:val="-5"/>
                <w:sz w:val="28"/>
              </w:rPr>
              <w:t>52</w:t>
            </w:r>
          </w:p>
        </w:tc>
        <w:tc>
          <w:tcPr>
            <w:tcW w:w="7119" w:type="dxa"/>
          </w:tcPr>
          <w:p w14:paraId="7DA5942B" w14:textId="77777777" w:rsidR="00023DFF" w:rsidRDefault="00000000">
            <w:pPr>
              <w:pStyle w:val="TableParagraph"/>
              <w:jc w:val="left"/>
              <w:rPr>
                <w:sz w:val="28"/>
              </w:rPr>
            </w:pPr>
            <w:r>
              <w:rPr>
                <w:sz w:val="28"/>
              </w:rPr>
              <w:t>Стіни</w:t>
            </w:r>
            <w:r>
              <w:rPr>
                <w:spacing w:val="-5"/>
                <w:sz w:val="28"/>
              </w:rPr>
              <w:t xml:space="preserve"> </w:t>
            </w:r>
            <w:r>
              <w:rPr>
                <w:sz w:val="28"/>
              </w:rPr>
              <w:t>і</w:t>
            </w:r>
            <w:r>
              <w:rPr>
                <w:spacing w:val="-7"/>
                <w:sz w:val="28"/>
              </w:rPr>
              <w:t xml:space="preserve"> </w:t>
            </w:r>
            <w:r>
              <w:rPr>
                <w:sz w:val="28"/>
              </w:rPr>
              <w:t>перегородки</w:t>
            </w:r>
            <w:r>
              <w:rPr>
                <w:spacing w:val="-7"/>
                <w:sz w:val="28"/>
              </w:rPr>
              <w:t xml:space="preserve"> </w:t>
            </w:r>
            <w:r>
              <w:rPr>
                <w:sz w:val="28"/>
              </w:rPr>
              <w:t>між</w:t>
            </w:r>
            <w:r>
              <w:rPr>
                <w:spacing w:val="-5"/>
                <w:sz w:val="28"/>
              </w:rPr>
              <w:t xml:space="preserve"> </w:t>
            </w:r>
            <w:r>
              <w:rPr>
                <w:sz w:val="28"/>
              </w:rPr>
              <w:t>номерами</w:t>
            </w:r>
            <w:r>
              <w:rPr>
                <w:spacing w:val="-5"/>
                <w:sz w:val="28"/>
              </w:rPr>
              <w:t xml:space="preserve"> </w:t>
            </w:r>
            <w:r>
              <w:rPr>
                <w:sz w:val="28"/>
              </w:rPr>
              <w:t>і</w:t>
            </w:r>
            <w:r>
              <w:rPr>
                <w:spacing w:val="-7"/>
                <w:sz w:val="28"/>
              </w:rPr>
              <w:t xml:space="preserve"> </w:t>
            </w:r>
            <w:r>
              <w:rPr>
                <w:sz w:val="28"/>
              </w:rPr>
              <w:t>приміщеннями побутового обслуговування:</w:t>
            </w:r>
          </w:p>
          <w:p w14:paraId="54322D81" w14:textId="77777777" w:rsidR="00023DFF" w:rsidRDefault="00000000">
            <w:pPr>
              <w:pStyle w:val="TableParagraph"/>
              <w:spacing w:line="308"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992" w:type="dxa"/>
          </w:tcPr>
          <w:p w14:paraId="24089FAE" w14:textId="77777777" w:rsidR="00023DFF" w:rsidRDefault="00023DFF">
            <w:pPr>
              <w:pStyle w:val="TableParagraph"/>
              <w:spacing w:before="313"/>
              <w:ind w:left="0"/>
              <w:jc w:val="left"/>
              <w:rPr>
                <w:sz w:val="28"/>
              </w:rPr>
            </w:pPr>
          </w:p>
          <w:p w14:paraId="79E2ACAD" w14:textId="77777777" w:rsidR="00023DFF" w:rsidRDefault="00000000">
            <w:pPr>
              <w:pStyle w:val="TableParagraph"/>
              <w:spacing w:before="1" w:line="308" w:lineRule="exact"/>
              <w:ind w:left="15" w:right="2"/>
              <w:rPr>
                <w:sz w:val="28"/>
              </w:rPr>
            </w:pPr>
            <w:r>
              <w:rPr>
                <w:spacing w:val="-5"/>
                <w:sz w:val="28"/>
              </w:rPr>
              <w:t>54</w:t>
            </w:r>
          </w:p>
        </w:tc>
        <w:tc>
          <w:tcPr>
            <w:tcW w:w="1278" w:type="dxa"/>
          </w:tcPr>
          <w:p w14:paraId="08075A38" w14:textId="77777777" w:rsidR="00023DFF" w:rsidRDefault="00023DFF">
            <w:pPr>
              <w:pStyle w:val="TableParagraph"/>
              <w:spacing w:before="313"/>
              <w:ind w:left="0"/>
              <w:jc w:val="left"/>
              <w:rPr>
                <w:sz w:val="28"/>
              </w:rPr>
            </w:pPr>
          </w:p>
          <w:p w14:paraId="1D1CC314" w14:textId="77777777" w:rsidR="00023DFF" w:rsidRDefault="00000000">
            <w:pPr>
              <w:pStyle w:val="TableParagraph"/>
              <w:spacing w:before="1" w:line="308" w:lineRule="exact"/>
              <w:ind w:left="10" w:right="3"/>
              <w:rPr>
                <w:sz w:val="28"/>
              </w:rPr>
            </w:pPr>
            <w:r>
              <w:rPr>
                <w:spacing w:val="-10"/>
                <w:sz w:val="28"/>
              </w:rPr>
              <w:t>-</w:t>
            </w:r>
          </w:p>
        </w:tc>
      </w:tr>
      <w:tr w:rsidR="00023DFF" w14:paraId="57BDDFDF" w14:textId="77777777">
        <w:trPr>
          <w:trHeight w:val="323"/>
        </w:trPr>
        <w:tc>
          <w:tcPr>
            <w:tcW w:w="538" w:type="dxa"/>
            <w:vMerge/>
            <w:tcBorders>
              <w:top w:val="nil"/>
            </w:tcBorders>
          </w:tcPr>
          <w:p w14:paraId="5B5BD298" w14:textId="77777777" w:rsidR="00023DFF" w:rsidRDefault="00023DFF">
            <w:pPr>
              <w:rPr>
                <w:sz w:val="2"/>
                <w:szCs w:val="2"/>
              </w:rPr>
            </w:pPr>
          </w:p>
        </w:tc>
        <w:tc>
          <w:tcPr>
            <w:tcW w:w="7119" w:type="dxa"/>
          </w:tcPr>
          <w:p w14:paraId="6CAB0A86" w14:textId="77777777" w:rsidR="00023DFF" w:rsidRDefault="00000000">
            <w:pPr>
              <w:pStyle w:val="TableParagraph"/>
              <w:spacing w:line="303"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992" w:type="dxa"/>
          </w:tcPr>
          <w:p w14:paraId="78BFB9CD" w14:textId="77777777" w:rsidR="00023DFF" w:rsidRDefault="00000000">
            <w:pPr>
              <w:pStyle w:val="TableParagraph"/>
              <w:spacing w:line="303" w:lineRule="exact"/>
              <w:ind w:left="15" w:right="2"/>
              <w:rPr>
                <w:sz w:val="28"/>
              </w:rPr>
            </w:pPr>
            <w:r>
              <w:rPr>
                <w:spacing w:val="-5"/>
                <w:sz w:val="28"/>
              </w:rPr>
              <w:t>52</w:t>
            </w:r>
          </w:p>
        </w:tc>
        <w:tc>
          <w:tcPr>
            <w:tcW w:w="1278" w:type="dxa"/>
          </w:tcPr>
          <w:p w14:paraId="6E47E8E1" w14:textId="77777777" w:rsidR="00023DFF" w:rsidRDefault="00000000">
            <w:pPr>
              <w:pStyle w:val="TableParagraph"/>
              <w:spacing w:line="303" w:lineRule="exact"/>
              <w:ind w:left="10" w:right="3"/>
              <w:rPr>
                <w:sz w:val="28"/>
              </w:rPr>
            </w:pPr>
            <w:r>
              <w:rPr>
                <w:spacing w:val="-10"/>
                <w:sz w:val="28"/>
              </w:rPr>
              <w:t>-</w:t>
            </w:r>
          </w:p>
        </w:tc>
      </w:tr>
      <w:tr w:rsidR="00023DFF" w14:paraId="42ADDE88" w14:textId="77777777">
        <w:trPr>
          <w:trHeight w:val="321"/>
        </w:trPr>
        <w:tc>
          <w:tcPr>
            <w:tcW w:w="538" w:type="dxa"/>
            <w:vMerge/>
            <w:tcBorders>
              <w:top w:val="nil"/>
            </w:tcBorders>
          </w:tcPr>
          <w:p w14:paraId="2A4249A7" w14:textId="77777777" w:rsidR="00023DFF" w:rsidRDefault="00023DFF">
            <w:pPr>
              <w:rPr>
                <w:sz w:val="2"/>
                <w:szCs w:val="2"/>
              </w:rPr>
            </w:pPr>
          </w:p>
        </w:tc>
        <w:tc>
          <w:tcPr>
            <w:tcW w:w="7119" w:type="dxa"/>
          </w:tcPr>
          <w:p w14:paraId="4C1044C3" w14:textId="77777777" w:rsidR="00023DFF" w:rsidRDefault="00000000">
            <w:pPr>
              <w:pStyle w:val="TableParagraph"/>
              <w:spacing w:line="301"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992" w:type="dxa"/>
          </w:tcPr>
          <w:p w14:paraId="272AD66A" w14:textId="77777777" w:rsidR="00023DFF" w:rsidRDefault="00000000">
            <w:pPr>
              <w:pStyle w:val="TableParagraph"/>
              <w:spacing w:line="301" w:lineRule="exact"/>
              <w:ind w:left="15" w:right="2"/>
              <w:rPr>
                <w:sz w:val="28"/>
              </w:rPr>
            </w:pPr>
            <w:r>
              <w:rPr>
                <w:spacing w:val="-5"/>
                <w:sz w:val="28"/>
              </w:rPr>
              <w:t>51</w:t>
            </w:r>
          </w:p>
        </w:tc>
        <w:tc>
          <w:tcPr>
            <w:tcW w:w="1278" w:type="dxa"/>
          </w:tcPr>
          <w:p w14:paraId="317077BA" w14:textId="77777777" w:rsidR="00023DFF" w:rsidRDefault="00000000">
            <w:pPr>
              <w:pStyle w:val="TableParagraph"/>
              <w:spacing w:line="301" w:lineRule="exact"/>
              <w:ind w:left="10" w:right="3"/>
              <w:rPr>
                <w:sz w:val="28"/>
              </w:rPr>
            </w:pPr>
            <w:r>
              <w:rPr>
                <w:spacing w:val="-10"/>
                <w:sz w:val="28"/>
              </w:rPr>
              <w:t>-</w:t>
            </w:r>
          </w:p>
        </w:tc>
      </w:tr>
      <w:tr w:rsidR="00023DFF" w14:paraId="48470966" w14:textId="77777777">
        <w:trPr>
          <w:trHeight w:val="644"/>
        </w:trPr>
        <w:tc>
          <w:tcPr>
            <w:tcW w:w="538" w:type="dxa"/>
            <w:vMerge w:val="restart"/>
          </w:tcPr>
          <w:p w14:paraId="233ED795" w14:textId="77777777" w:rsidR="00023DFF" w:rsidRDefault="00000000">
            <w:pPr>
              <w:pStyle w:val="TableParagraph"/>
              <w:spacing w:line="315" w:lineRule="exact"/>
              <w:ind w:left="129"/>
              <w:jc w:val="left"/>
              <w:rPr>
                <w:sz w:val="28"/>
              </w:rPr>
            </w:pPr>
            <w:r>
              <w:rPr>
                <w:spacing w:val="-5"/>
                <w:sz w:val="28"/>
              </w:rPr>
              <w:t>53</w:t>
            </w:r>
          </w:p>
        </w:tc>
        <w:tc>
          <w:tcPr>
            <w:tcW w:w="7119" w:type="dxa"/>
          </w:tcPr>
          <w:p w14:paraId="3CE1303E" w14:textId="77777777" w:rsidR="00023DFF" w:rsidRDefault="00000000">
            <w:pPr>
              <w:pStyle w:val="TableParagraph"/>
              <w:spacing w:line="314" w:lineRule="exact"/>
              <w:jc w:val="left"/>
              <w:rPr>
                <w:sz w:val="28"/>
              </w:rPr>
            </w:pPr>
            <w:r>
              <w:rPr>
                <w:sz w:val="28"/>
              </w:rPr>
              <w:t>Стіни</w:t>
            </w:r>
            <w:r>
              <w:rPr>
                <w:spacing w:val="-4"/>
                <w:sz w:val="28"/>
              </w:rPr>
              <w:t xml:space="preserve"> </w:t>
            </w:r>
            <w:r>
              <w:rPr>
                <w:sz w:val="28"/>
              </w:rPr>
              <w:t>і</w:t>
            </w:r>
            <w:r>
              <w:rPr>
                <w:spacing w:val="-5"/>
                <w:sz w:val="28"/>
              </w:rPr>
              <w:t xml:space="preserve"> </w:t>
            </w:r>
            <w:r>
              <w:rPr>
                <w:sz w:val="28"/>
              </w:rPr>
              <w:t>перегородки</w:t>
            </w:r>
            <w:r>
              <w:rPr>
                <w:spacing w:val="-6"/>
                <w:sz w:val="28"/>
              </w:rPr>
              <w:t xml:space="preserve"> </w:t>
            </w:r>
            <w:r>
              <w:rPr>
                <w:sz w:val="28"/>
              </w:rPr>
              <w:t>між</w:t>
            </w:r>
            <w:r>
              <w:rPr>
                <w:spacing w:val="-3"/>
                <w:sz w:val="28"/>
              </w:rPr>
              <w:t xml:space="preserve"> </w:t>
            </w:r>
            <w:r>
              <w:rPr>
                <w:sz w:val="28"/>
              </w:rPr>
              <w:t>офісами</w:t>
            </w:r>
            <w:r>
              <w:rPr>
                <w:spacing w:val="-3"/>
                <w:sz w:val="28"/>
              </w:rPr>
              <w:t xml:space="preserve"> </w:t>
            </w:r>
            <w:r>
              <w:rPr>
                <w:spacing w:val="-2"/>
                <w:sz w:val="28"/>
              </w:rPr>
              <w:t>адміністрації:</w:t>
            </w:r>
          </w:p>
          <w:p w14:paraId="26048E72" w14:textId="77777777" w:rsidR="00023DFF" w:rsidRDefault="00000000">
            <w:pPr>
              <w:pStyle w:val="TableParagraph"/>
              <w:spacing w:line="311"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992" w:type="dxa"/>
          </w:tcPr>
          <w:p w14:paraId="17D96FAD" w14:textId="77777777" w:rsidR="00023DFF" w:rsidRDefault="00000000">
            <w:pPr>
              <w:pStyle w:val="TableParagraph"/>
              <w:spacing w:before="314" w:line="311" w:lineRule="exact"/>
              <w:ind w:left="15" w:right="2"/>
              <w:rPr>
                <w:sz w:val="28"/>
              </w:rPr>
            </w:pPr>
            <w:r>
              <w:rPr>
                <w:spacing w:val="-5"/>
                <w:sz w:val="28"/>
              </w:rPr>
              <w:t>50</w:t>
            </w:r>
          </w:p>
        </w:tc>
        <w:tc>
          <w:tcPr>
            <w:tcW w:w="1278" w:type="dxa"/>
          </w:tcPr>
          <w:p w14:paraId="0B9E0589" w14:textId="77777777" w:rsidR="00023DFF" w:rsidRDefault="00000000">
            <w:pPr>
              <w:pStyle w:val="TableParagraph"/>
              <w:spacing w:before="314" w:line="311" w:lineRule="exact"/>
              <w:ind w:left="10" w:right="3"/>
              <w:rPr>
                <w:sz w:val="28"/>
              </w:rPr>
            </w:pPr>
            <w:r>
              <w:rPr>
                <w:spacing w:val="-10"/>
                <w:sz w:val="28"/>
              </w:rPr>
              <w:t>-</w:t>
            </w:r>
          </w:p>
        </w:tc>
      </w:tr>
      <w:tr w:rsidR="00023DFF" w14:paraId="06C4A0E3" w14:textId="77777777">
        <w:trPr>
          <w:trHeight w:val="320"/>
        </w:trPr>
        <w:tc>
          <w:tcPr>
            <w:tcW w:w="538" w:type="dxa"/>
            <w:vMerge/>
            <w:tcBorders>
              <w:top w:val="nil"/>
            </w:tcBorders>
          </w:tcPr>
          <w:p w14:paraId="68406379" w14:textId="77777777" w:rsidR="00023DFF" w:rsidRDefault="00023DFF">
            <w:pPr>
              <w:rPr>
                <w:sz w:val="2"/>
                <w:szCs w:val="2"/>
              </w:rPr>
            </w:pPr>
          </w:p>
        </w:tc>
        <w:tc>
          <w:tcPr>
            <w:tcW w:w="7119" w:type="dxa"/>
          </w:tcPr>
          <w:p w14:paraId="0934F57F" w14:textId="77777777" w:rsidR="00023DFF" w:rsidRDefault="00000000">
            <w:pPr>
              <w:pStyle w:val="TableParagraph"/>
              <w:spacing w:line="301"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992" w:type="dxa"/>
          </w:tcPr>
          <w:p w14:paraId="4FBAC920" w14:textId="77777777" w:rsidR="00023DFF" w:rsidRDefault="00000000">
            <w:pPr>
              <w:pStyle w:val="TableParagraph"/>
              <w:spacing w:line="301" w:lineRule="exact"/>
              <w:ind w:left="15" w:right="2"/>
              <w:rPr>
                <w:sz w:val="28"/>
              </w:rPr>
            </w:pPr>
            <w:r>
              <w:rPr>
                <w:spacing w:val="-5"/>
                <w:sz w:val="28"/>
              </w:rPr>
              <w:t>48</w:t>
            </w:r>
          </w:p>
        </w:tc>
        <w:tc>
          <w:tcPr>
            <w:tcW w:w="1278" w:type="dxa"/>
          </w:tcPr>
          <w:p w14:paraId="4BC2AF1C" w14:textId="77777777" w:rsidR="00023DFF" w:rsidRDefault="00000000">
            <w:pPr>
              <w:pStyle w:val="TableParagraph"/>
              <w:spacing w:line="301" w:lineRule="exact"/>
              <w:ind w:left="10" w:right="3"/>
              <w:rPr>
                <w:sz w:val="28"/>
              </w:rPr>
            </w:pPr>
            <w:r>
              <w:rPr>
                <w:spacing w:val="-10"/>
                <w:sz w:val="28"/>
              </w:rPr>
              <w:t>-</w:t>
            </w:r>
          </w:p>
        </w:tc>
      </w:tr>
      <w:tr w:rsidR="00023DFF" w14:paraId="6F2FE771" w14:textId="77777777">
        <w:trPr>
          <w:trHeight w:val="323"/>
        </w:trPr>
        <w:tc>
          <w:tcPr>
            <w:tcW w:w="538" w:type="dxa"/>
            <w:vMerge/>
            <w:tcBorders>
              <w:top w:val="nil"/>
            </w:tcBorders>
          </w:tcPr>
          <w:p w14:paraId="405CE487" w14:textId="77777777" w:rsidR="00023DFF" w:rsidRDefault="00023DFF">
            <w:pPr>
              <w:rPr>
                <w:sz w:val="2"/>
                <w:szCs w:val="2"/>
              </w:rPr>
            </w:pPr>
          </w:p>
        </w:tc>
        <w:tc>
          <w:tcPr>
            <w:tcW w:w="7119" w:type="dxa"/>
          </w:tcPr>
          <w:p w14:paraId="46B7F47F" w14:textId="77777777" w:rsidR="00023DFF" w:rsidRDefault="00000000">
            <w:pPr>
              <w:pStyle w:val="TableParagraph"/>
              <w:spacing w:line="303"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992" w:type="dxa"/>
          </w:tcPr>
          <w:p w14:paraId="1A2B83BB" w14:textId="77777777" w:rsidR="00023DFF" w:rsidRDefault="00000000">
            <w:pPr>
              <w:pStyle w:val="TableParagraph"/>
              <w:spacing w:line="303" w:lineRule="exact"/>
              <w:ind w:left="15" w:right="2"/>
              <w:rPr>
                <w:sz w:val="28"/>
              </w:rPr>
            </w:pPr>
            <w:r>
              <w:rPr>
                <w:spacing w:val="-5"/>
                <w:sz w:val="28"/>
              </w:rPr>
              <w:t>48</w:t>
            </w:r>
          </w:p>
        </w:tc>
        <w:tc>
          <w:tcPr>
            <w:tcW w:w="1278" w:type="dxa"/>
          </w:tcPr>
          <w:p w14:paraId="12695D60" w14:textId="77777777" w:rsidR="00023DFF" w:rsidRDefault="00000000">
            <w:pPr>
              <w:pStyle w:val="TableParagraph"/>
              <w:spacing w:line="303" w:lineRule="exact"/>
              <w:ind w:left="10" w:right="3"/>
              <w:rPr>
                <w:sz w:val="28"/>
              </w:rPr>
            </w:pPr>
            <w:r>
              <w:rPr>
                <w:spacing w:val="-10"/>
                <w:sz w:val="28"/>
              </w:rPr>
              <w:t>-</w:t>
            </w:r>
          </w:p>
        </w:tc>
      </w:tr>
    </w:tbl>
    <w:p w14:paraId="1BCEC367" w14:textId="77777777" w:rsidR="00023DFF" w:rsidRDefault="00023DFF">
      <w:pPr>
        <w:pStyle w:val="TableParagraph"/>
        <w:spacing w:line="303" w:lineRule="exact"/>
        <w:rPr>
          <w:sz w:val="28"/>
        </w:rPr>
        <w:sectPr w:rsidR="00023DFF">
          <w:type w:val="continuous"/>
          <w:pgSz w:w="11910" w:h="16840"/>
          <w:pgMar w:top="1440" w:right="708" w:bottom="1344" w:left="992" w:header="725" w:footer="743" w:gutter="0"/>
          <w:cols w:space="720"/>
        </w:sectPr>
      </w:pPr>
    </w:p>
    <w:tbl>
      <w:tblPr>
        <w:tblStyle w:val="TableNormal"/>
        <w:tblW w:w="0" w:type="auto"/>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8"/>
        <w:gridCol w:w="7137"/>
        <w:gridCol w:w="991"/>
        <w:gridCol w:w="1277"/>
      </w:tblGrid>
      <w:tr w:rsidR="00023DFF" w14:paraId="28BDB775" w14:textId="77777777">
        <w:trPr>
          <w:trHeight w:val="304"/>
        </w:trPr>
        <w:tc>
          <w:tcPr>
            <w:tcW w:w="518" w:type="dxa"/>
          </w:tcPr>
          <w:p w14:paraId="662B08E1" w14:textId="77777777" w:rsidR="00023DFF" w:rsidRDefault="00000000">
            <w:pPr>
              <w:pStyle w:val="TableParagraph"/>
              <w:spacing w:line="284" w:lineRule="exact"/>
              <w:ind w:left="16"/>
              <w:rPr>
                <w:sz w:val="28"/>
              </w:rPr>
            </w:pPr>
            <w:r>
              <w:rPr>
                <w:spacing w:val="-10"/>
                <w:sz w:val="28"/>
              </w:rPr>
              <w:lastRenderedPageBreak/>
              <w:t>1</w:t>
            </w:r>
          </w:p>
        </w:tc>
        <w:tc>
          <w:tcPr>
            <w:tcW w:w="7137" w:type="dxa"/>
          </w:tcPr>
          <w:p w14:paraId="1C007E00" w14:textId="77777777" w:rsidR="00023DFF" w:rsidRDefault="00000000">
            <w:pPr>
              <w:pStyle w:val="TableParagraph"/>
              <w:spacing w:line="284" w:lineRule="exact"/>
              <w:ind w:left="17"/>
              <w:rPr>
                <w:sz w:val="28"/>
              </w:rPr>
            </w:pPr>
            <w:r>
              <w:rPr>
                <w:spacing w:val="-10"/>
                <w:sz w:val="28"/>
              </w:rPr>
              <w:t>2</w:t>
            </w:r>
          </w:p>
        </w:tc>
        <w:tc>
          <w:tcPr>
            <w:tcW w:w="991" w:type="dxa"/>
          </w:tcPr>
          <w:p w14:paraId="59EE8CCE" w14:textId="77777777" w:rsidR="00023DFF" w:rsidRDefault="00000000">
            <w:pPr>
              <w:pStyle w:val="TableParagraph"/>
              <w:spacing w:line="284" w:lineRule="exact"/>
              <w:ind w:left="20"/>
              <w:rPr>
                <w:sz w:val="28"/>
              </w:rPr>
            </w:pPr>
            <w:r>
              <w:rPr>
                <w:spacing w:val="-10"/>
                <w:sz w:val="28"/>
              </w:rPr>
              <w:t>3</w:t>
            </w:r>
          </w:p>
        </w:tc>
        <w:tc>
          <w:tcPr>
            <w:tcW w:w="1277" w:type="dxa"/>
          </w:tcPr>
          <w:p w14:paraId="2F9CADA1" w14:textId="77777777" w:rsidR="00023DFF" w:rsidRDefault="00000000">
            <w:pPr>
              <w:pStyle w:val="TableParagraph"/>
              <w:spacing w:line="284" w:lineRule="exact"/>
              <w:ind w:left="17"/>
              <w:rPr>
                <w:sz w:val="28"/>
              </w:rPr>
            </w:pPr>
            <w:r>
              <w:rPr>
                <w:spacing w:val="-10"/>
                <w:sz w:val="28"/>
              </w:rPr>
              <w:t>4</w:t>
            </w:r>
          </w:p>
        </w:tc>
      </w:tr>
      <w:tr w:rsidR="00023DFF" w14:paraId="74F19F75" w14:textId="77777777">
        <w:trPr>
          <w:trHeight w:val="918"/>
        </w:trPr>
        <w:tc>
          <w:tcPr>
            <w:tcW w:w="518" w:type="dxa"/>
          </w:tcPr>
          <w:p w14:paraId="1133BF4D" w14:textId="77777777" w:rsidR="00023DFF" w:rsidRDefault="00000000">
            <w:pPr>
              <w:pStyle w:val="TableParagraph"/>
              <w:spacing w:line="303" w:lineRule="exact"/>
              <w:ind w:left="16" w:right="2"/>
              <w:rPr>
                <w:sz w:val="28"/>
              </w:rPr>
            </w:pPr>
            <w:r>
              <w:rPr>
                <w:spacing w:val="-5"/>
                <w:sz w:val="28"/>
              </w:rPr>
              <w:t>54</w:t>
            </w:r>
          </w:p>
        </w:tc>
        <w:tc>
          <w:tcPr>
            <w:tcW w:w="7137" w:type="dxa"/>
          </w:tcPr>
          <w:p w14:paraId="093E9E81" w14:textId="77777777" w:rsidR="00023DFF" w:rsidRDefault="00000000">
            <w:pPr>
              <w:pStyle w:val="TableParagraph"/>
              <w:spacing w:line="228" w:lineRule="auto"/>
              <w:jc w:val="left"/>
              <w:rPr>
                <w:sz w:val="28"/>
              </w:rPr>
            </w:pPr>
            <w:r>
              <w:rPr>
                <w:sz w:val="28"/>
              </w:rPr>
              <w:t>Стіни</w:t>
            </w:r>
            <w:r>
              <w:rPr>
                <w:spacing w:val="-5"/>
                <w:sz w:val="28"/>
              </w:rPr>
              <w:t xml:space="preserve"> </w:t>
            </w:r>
            <w:r>
              <w:rPr>
                <w:sz w:val="28"/>
              </w:rPr>
              <w:t>і</w:t>
            </w:r>
            <w:r>
              <w:rPr>
                <w:spacing w:val="-7"/>
                <w:sz w:val="28"/>
              </w:rPr>
              <w:t xml:space="preserve"> </w:t>
            </w:r>
            <w:r>
              <w:rPr>
                <w:sz w:val="28"/>
              </w:rPr>
              <w:t>перегородки,</w:t>
            </w:r>
            <w:r>
              <w:rPr>
                <w:spacing w:val="-6"/>
                <w:sz w:val="28"/>
              </w:rPr>
              <w:t xml:space="preserve"> </w:t>
            </w:r>
            <w:r>
              <w:rPr>
                <w:sz w:val="28"/>
              </w:rPr>
              <w:t>що</w:t>
            </w:r>
            <w:r>
              <w:rPr>
                <w:spacing w:val="-5"/>
                <w:sz w:val="28"/>
              </w:rPr>
              <w:t xml:space="preserve"> </w:t>
            </w:r>
            <w:r>
              <w:rPr>
                <w:sz w:val="28"/>
              </w:rPr>
              <w:t>відокремлюють</w:t>
            </w:r>
            <w:r>
              <w:rPr>
                <w:spacing w:val="-9"/>
                <w:sz w:val="28"/>
              </w:rPr>
              <w:t xml:space="preserve"> </w:t>
            </w:r>
            <w:r>
              <w:rPr>
                <w:sz w:val="28"/>
              </w:rPr>
              <w:t>номери</w:t>
            </w:r>
            <w:r>
              <w:rPr>
                <w:spacing w:val="-5"/>
                <w:sz w:val="28"/>
              </w:rPr>
              <w:t xml:space="preserve"> </w:t>
            </w:r>
            <w:r>
              <w:rPr>
                <w:sz w:val="28"/>
              </w:rPr>
              <w:t>від ресторанів, барів, кафе, кухонь:</w:t>
            </w:r>
          </w:p>
          <w:p w14:paraId="425370D0" w14:textId="77777777" w:rsidR="00023DFF" w:rsidRDefault="00000000">
            <w:pPr>
              <w:pStyle w:val="TableParagraph"/>
              <w:spacing w:line="293"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991" w:type="dxa"/>
          </w:tcPr>
          <w:p w14:paraId="161BAD03" w14:textId="77777777" w:rsidR="00023DFF" w:rsidRDefault="00023DFF">
            <w:pPr>
              <w:pStyle w:val="TableParagraph"/>
              <w:spacing w:before="268"/>
              <w:ind w:left="0"/>
              <w:jc w:val="left"/>
              <w:rPr>
                <w:sz w:val="28"/>
              </w:rPr>
            </w:pPr>
          </w:p>
          <w:p w14:paraId="3EC91093" w14:textId="77777777" w:rsidR="00023DFF" w:rsidRDefault="00000000">
            <w:pPr>
              <w:pStyle w:val="TableParagraph"/>
              <w:spacing w:line="308" w:lineRule="exact"/>
              <w:ind w:left="20" w:right="2"/>
              <w:rPr>
                <w:sz w:val="28"/>
              </w:rPr>
            </w:pPr>
            <w:r>
              <w:rPr>
                <w:spacing w:val="-5"/>
                <w:sz w:val="28"/>
              </w:rPr>
              <w:t>62</w:t>
            </w:r>
          </w:p>
        </w:tc>
        <w:tc>
          <w:tcPr>
            <w:tcW w:w="1277" w:type="dxa"/>
          </w:tcPr>
          <w:p w14:paraId="428DB1FE" w14:textId="77777777" w:rsidR="00023DFF" w:rsidRDefault="00023DFF">
            <w:pPr>
              <w:pStyle w:val="TableParagraph"/>
              <w:spacing w:before="268"/>
              <w:ind w:left="0"/>
              <w:jc w:val="left"/>
              <w:rPr>
                <w:sz w:val="28"/>
              </w:rPr>
            </w:pPr>
          </w:p>
          <w:p w14:paraId="50F227E7" w14:textId="77777777" w:rsidR="00023DFF" w:rsidRDefault="00000000">
            <w:pPr>
              <w:pStyle w:val="TableParagraph"/>
              <w:spacing w:line="308" w:lineRule="exact"/>
              <w:ind w:left="17" w:right="3"/>
              <w:rPr>
                <w:sz w:val="28"/>
              </w:rPr>
            </w:pPr>
            <w:r>
              <w:rPr>
                <w:spacing w:val="-10"/>
                <w:sz w:val="28"/>
              </w:rPr>
              <w:t>-</w:t>
            </w:r>
          </w:p>
        </w:tc>
      </w:tr>
      <w:tr w:rsidR="00023DFF" w14:paraId="79BDA504" w14:textId="77777777">
        <w:trPr>
          <w:trHeight w:val="306"/>
        </w:trPr>
        <w:tc>
          <w:tcPr>
            <w:tcW w:w="518" w:type="dxa"/>
          </w:tcPr>
          <w:p w14:paraId="747F43D6" w14:textId="77777777" w:rsidR="00023DFF" w:rsidRDefault="00023DFF">
            <w:pPr>
              <w:pStyle w:val="TableParagraph"/>
              <w:ind w:left="0"/>
              <w:jc w:val="left"/>
            </w:pPr>
          </w:p>
        </w:tc>
        <w:tc>
          <w:tcPr>
            <w:tcW w:w="7137" w:type="dxa"/>
          </w:tcPr>
          <w:p w14:paraId="515A5E27" w14:textId="77777777" w:rsidR="00023DFF" w:rsidRDefault="00000000">
            <w:pPr>
              <w:pStyle w:val="TableParagraph"/>
              <w:spacing w:line="287"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991" w:type="dxa"/>
          </w:tcPr>
          <w:p w14:paraId="12DAF049" w14:textId="77777777" w:rsidR="00023DFF" w:rsidRDefault="00000000">
            <w:pPr>
              <w:pStyle w:val="TableParagraph"/>
              <w:spacing w:line="287" w:lineRule="exact"/>
              <w:ind w:left="20" w:right="2"/>
              <w:rPr>
                <w:sz w:val="28"/>
              </w:rPr>
            </w:pPr>
            <w:r>
              <w:rPr>
                <w:spacing w:val="-5"/>
                <w:sz w:val="28"/>
              </w:rPr>
              <w:t>59</w:t>
            </w:r>
          </w:p>
        </w:tc>
        <w:tc>
          <w:tcPr>
            <w:tcW w:w="1277" w:type="dxa"/>
          </w:tcPr>
          <w:p w14:paraId="7440EC7E" w14:textId="77777777" w:rsidR="00023DFF" w:rsidRDefault="00000000">
            <w:pPr>
              <w:pStyle w:val="TableParagraph"/>
              <w:spacing w:line="287" w:lineRule="exact"/>
              <w:ind w:left="17" w:right="3"/>
              <w:rPr>
                <w:sz w:val="28"/>
              </w:rPr>
            </w:pPr>
            <w:r>
              <w:rPr>
                <w:spacing w:val="-10"/>
                <w:sz w:val="28"/>
              </w:rPr>
              <w:t>-</w:t>
            </w:r>
          </w:p>
        </w:tc>
      </w:tr>
      <w:tr w:rsidR="00023DFF" w14:paraId="3996F01E" w14:textId="77777777">
        <w:trPr>
          <w:trHeight w:val="304"/>
        </w:trPr>
        <w:tc>
          <w:tcPr>
            <w:tcW w:w="518" w:type="dxa"/>
          </w:tcPr>
          <w:p w14:paraId="7B708568" w14:textId="77777777" w:rsidR="00023DFF" w:rsidRDefault="00023DFF">
            <w:pPr>
              <w:pStyle w:val="TableParagraph"/>
              <w:ind w:left="0"/>
              <w:jc w:val="left"/>
            </w:pPr>
          </w:p>
        </w:tc>
        <w:tc>
          <w:tcPr>
            <w:tcW w:w="7137" w:type="dxa"/>
          </w:tcPr>
          <w:p w14:paraId="26BAE9D5" w14:textId="77777777" w:rsidR="00023DFF" w:rsidRDefault="00000000">
            <w:pPr>
              <w:pStyle w:val="TableParagraph"/>
              <w:spacing w:line="284"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991" w:type="dxa"/>
          </w:tcPr>
          <w:p w14:paraId="6BA95E60" w14:textId="77777777" w:rsidR="00023DFF" w:rsidRDefault="00000000">
            <w:pPr>
              <w:pStyle w:val="TableParagraph"/>
              <w:spacing w:line="284" w:lineRule="exact"/>
              <w:ind w:left="20" w:right="2"/>
              <w:rPr>
                <w:sz w:val="28"/>
              </w:rPr>
            </w:pPr>
            <w:r>
              <w:rPr>
                <w:spacing w:val="-5"/>
                <w:sz w:val="28"/>
              </w:rPr>
              <w:t>56</w:t>
            </w:r>
          </w:p>
        </w:tc>
        <w:tc>
          <w:tcPr>
            <w:tcW w:w="1277" w:type="dxa"/>
          </w:tcPr>
          <w:p w14:paraId="5B968C73" w14:textId="77777777" w:rsidR="00023DFF" w:rsidRDefault="00000000">
            <w:pPr>
              <w:pStyle w:val="TableParagraph"/>
              <w:spacing w:line="284" w:lineRule="exact"/>
              <w:ind w:left="17" w:right="3"/>
              <w:rPr>
                <w:sz w:val="28"/>
              </w:rPr>
            </w:pPr>
            <w:r>
              <w:rPr>
                <w:spacing w:val="-10"/>
                <w:sz w:val="28"/>
              </w:rPr>
              <w:t>-</w:t>
            </w:r>
          </w:p>
        </w:tc>
      </w:tr>
      <w:tr w:rsidR="00023DFF" w14:paraId="6E491645" w14:textId="77777777">
        <w:trPr>
          <w:trHeight w:val="611"/>
        </w:trPr>
        <w:tc>
          <w:tcPr>
            <w:tcW w:w="518" w:type="dxa"/>
            <w:vMerge w:val="restart"/>
          </w:tcPr>
          <w:p w14:paraId="6E868EA7" w14:textId="77777777" w:rsidR="00023DFF" w:rsidRDefault="00000000">
            <w:pPr>
              <w:pStyle w:val="TableParagraph"/>
              <w:spacing w:line="303" w:lineRule="exact"/>
              <w:ind w:left="117"/>
              <w:jc w:val="left"/>
              <w:rPr>
                <w:sz w:val="28"/>
              </w:rPr>
            </w:pPr>
            <w:r>
              <w:rPr>
                <w:spacing w:val="-5"/>
                <w:sz w:val="28"/>
              </w:rPr>
              <w:t>55</w:t>
            </w:r>
          </w:p>
        </w:tc>
        <w:tc>
          <w:tcPr>
            <w:tcW w:w="7137" w:type="dxa"/>
          </w:tcPr>
          <w:p w14:paraId="3B1BA21E" w14:textId="77777777" w:rsidR="00023DFF" w:rsidRDefault="00000000">
            <w:pPr>
              <w:pStyle w:val="TableParagraph"/>
              <w:spacing w:line="294" w:lineRule="exact"/>
              <w:jc w:val="left"/>
              <w:rPr>
                <w:sz w:val="28"/>
              </w:rPr>
            </w:pPr>
            <w:r>
              <w:rPr>
                <w:sz w:val="28"/>
              </w:rPr>
              <w:t>Стіни</w:t>
            </w:r>
            <w:r>
              <w:rPr>
                <w:spacing w:val="-5"/>
                <w:sz w:val="28"/>
              </w:rPr>
              <w:t xml:space="preserve"> </w:t>
            </w:r>
            <w:r>
              <w:rPr>
                <w:sz w:val="28"/>
              </w:rPr>
              <w:t>і</w:t>
            </w:r>
            <w:r>
              <w:rPr>
                <w:spacing w:val="-5"/>
                <w:sz w:val="28"/>
              </w:rPr>
              <w:t xml:space="preserve"> </w:t>
            </w:r>
            <w:r>
              <w:rPr>
                <w:sz w:val="28"/>
              </w:rPr>
              <w:t>перегородки</w:t>
            </w:r>
            <w:r>
              <w:rPr>
                <w:spacing w:val="-5"/>
                <w:sz w:val="28"/>
              </w:rPr>
              <w:t xml:space="preserve"> </w:t>
            </w:r>
            <w:r>
              <w:rPr>
                <w:sz w:val="28"/>
              </w:rPr>
              <w:t>між</w:t>
            </w:r>
            <w:r>
              <w:rPr>
                <w:spacing w:val="-3"/>
                <w:sz w:val="28"/>
              </w:rPr>
              <w:t xml:space="preserve"> </w:t>
            </w:r>
            <w:r>
              <w:rPr>
                <w:sz w:val="28"/>
              </w:rPr>
              <w:t>номерами</w:t>
            </w:r>
            <w:r>
              <w:rPr>
                <w:spacing w:val="-3"/>
                <w:sz w:val="28"/>
              </w:rPr>
              <w:t xml:space="preserve"> </w:t>
            </w:r>
            <w:r>
              <w:rPr>
                <w:sz w:val="28"/>
              </w:rPr>
              <w:t>і</w:t>
            </w:r>
            <w:r>
              <w:rPr>
                <w:spacing w:val="-2"/>
                <w:sz w:val="28"/>
              </w:rPr>
              <w:t xml:space="preserve"> магазинами:</w:t>
            </w:r>
          </w:p>
          <w:p w14:paraId="2E271FB5" w14:textId="77777777" w:rsidR="00023DFF" w:rsidRDefault="00000000">
            <w:pPr>
              <w:pStyle w:val="TableParagraph"/>
              <w:spacing w:line="297"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991" w:type="dxa"/>
          </w:tcPr>
          <w:p w14:paraId="2DF82F2F" w14:textId="77777777" w:rsidR="00023DFF" w:rsidRDefault="00023DFF">
            <w:pPr>
              <w:pStyle w:val="TableParagraph"/>
              <w:spacing w:before="129"/>
              <w:ind w:left="0"/>
              <w:jc w:val="left"/>
              <w:rPr>
                <w:sz w:val="18"/>
              </w:rPr>
            </w:pPr>
          </w:p>
          <w:p w14:paraId="2536DC0B" w14:textId="77777777" w:rsidR="00023DFF" w:rsidRDefault="00000000">
            <w:pPr>
              <w:pStyle w:val="TableParagraph"/>
              <w:spacing w:line="153" w:lineRule="auto"/>
              <w:ind w:left="20" w:right="12"/>
              <w:rPr>
                <w:sz w:val="18"/>
              </w:rPr>
            </w:pPr>
            <w:r>
              <w:rPr>
                <w:spacing w:val="-4"/>
                <w:position w:val="-9"/>
                <w:sz w:val="28"/>
              </w:rPr>
              <w:t>56</w:t>
            </w:r>
            <w:r>
              <w:rPr>
                <w:spacing w:val="-4"/>
                <w:sz w:val="18"/>
              </w:rPr>
              <w:t>*)</w:t>
            </w:r>
          </w:p>
        </w:tc>
        <w:tc>
          <w:tcPr>
            <w:tcW w:w="1277" w:type="dxa"/>
          </w:tcPr>
          <w:p w14:paraId="44A44DCA" w14:textId="77777777" w:rsidR="00023DFF" w:rsidRDefault="00023DFF">
            <w:pPr>
              <w:pStyle w:val="TableParagraph"/>
              <w:ind w:left="0"/>
              <w:jc w:val="left"/>
              <w:rPr>
                <w:sz w:val="26"/>
              </w:rPr>
            </w:pPr>
          </w:p>
        </w:tc>
      </w:tr>
      <w:tr w:rsidR="00023DFF" w14:paraId="3A2C7235" w14:textId="77777777">
        <w:trPr>
          <w:trHeight w:val="306"/>
        </w:trPr>
        <w:tc>
          <w:tcPr>
            <w:tcW w:w="518" w:type="dxa"/>
            <w:vMerge/>
            <w:tcBorders>
              <w:top w:val="nil"/>
            </w:tcBorders>
          </w:tcPr>
          <w:p w14:paraId="04E857BF" w14:textId="77777777" w:rsidR="00023DFF" w:rsidRDefault="00023DFF">
            <w:pPr>
              <w:rPr>
                <w:sz w:val="2"/>
                <w:szCs w:val="2"/>
              </w:rPr>
            </w:pPr>
          </w:p>
        </w:tc>
        <w:tc>
          <w:tcPr>
            <w:tcW w:w="7137" w:type="dxa"/>
          </w:tcPr>
          <w:p w14:paraId="607AE578" w14:textId="77777777" w:rsidR="00023DFF" w:rsidRDefault="00000000">
            <w:pPr>
              <w:pStyle w:val="TableParagraph"/>
              <w:spacing w:line="287"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991" w:type="dxa"/>
          </w:tcPr>
          <w:p w14:paraId="65C21771" w14:textId="77777777" w:rsidR="00023DFF" w:rsidRDefault="00000000">
            <w:pPr>
              <w:pStyle w:val="TableParagraph"/>
              <w:spacing w:before="47" w:line="129" w:lineRule="auto"/>
              <w:ind w:left="20" w:right="12"/>
              <w:rPr>
                <w:sz w:val="18"/>
              </w:rPr>
            </w:pPr>
            <w:r>
              <w:rPr>
                <w:spacing w:val="-4"/>
                <w:position w:val="-9"/>
                <w:sz w:val="28"/>
              </w:rPr>
              <w:t>54</w:t>
            </w:r>
            <w:r>
              <w:rPr>
                <w:spacing w:val="-4"/>
                <w:sz w:val="18"/>
              </w:rPr>
              <w:t>*)</w:t>
            </w:r>
          </w:p>
        </w:tc>
        <w:tc>
          <w:tcPr>
            <w:tcW w:w="1277" w:type="dxa"/>
          </w:tcPr>
          <w:p w14:paraId="620A24A3" w14:textId="77777777" w:rsidR="00023DFF" w:rsidRDefault="00000000">
            <w:pPr>
              <w:pStyle w:val="TableParagraph"/>
              <w:spacing w:line="287" w:lineRule="exact"/>
              <w:ind w:left="17" w:right="3"/>
              <w:rPr>
                <w:sz w:val="28"/>
              </w:rPr>
            </w:pPr>
            <w:r>
              <w:rPr>
                <w:spacing w:val="-10"/>
                <w:sz w:val="28"/>
              </w:rPr>
              <w:t>-</w:t>
            </w:r>
          </w:p>
        </w:tc>
      </w:tr>
      <w:tr w:rsidR="00023DFF" w14:paraId="203D4B0F" w14:textId="77777777">
        <w:trPr>
          <w:trHeight w:val="306"/>
        </w:trPr>
        <w:tc>
          <w:tcPr>
            <w:tcW w:w="518" w:type="dxa"/>
            <w:vMerge/>
            <w:tcBorders>
              <w:top w:val="nil"/>
            </w:tcBorders>
          </w:tcPr>
          <w:p w14:paraId="562631CC" w14:textId="77777777" w:rsidR="00023DFF" w:rsidRDefault="00023DFF">
            <w:pPr>
              <w:rPr>
                <w:sz w:val="2"/>
                <w:szCs w:val="2"/>
              </w:rPr>
            </w:pPr>
          </w:p>
        </w:tc>
        <w:tc>
          <w:tcPr>
            <w:tcW w:w="7137" w:type="dxa"/>
          </w:tcPr>
          <w:p w14:paraId="12513116" w14:textId="77777777" w:rsidR="00023DFF" w:rsidRDefault="00000000">
            <w:pPr>
              <w:pStyle w:val="TableParagraph"/>
              <w:spacing w:line="287"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991" w:type="dxa"/>
          </w:tcPr>
          <w:p w14:paraId="4FD4C187" w14:textId="77777777" w:rsidR="00023DFF" w:rsidRDefault="00000000">
            <w:pPr>
              <w:pStyle w:val="TableParagraph"/>
              <w:spacing w:before="46" w:line="127" w:lineRule="auto"/>
              <w:ind w:left="20" w:right="12"/>
              <w:rPr>
                <w:sz w:val="18"/>
              </w:rPr>
            </w:pPr>
            <w:r>
              <w:rPr>
                <w:spacing w:val="-4"/>
                <w:position w:val="-9"/>
                <w:sz w:val="28"/>
              </w:rPr>
              <w:t>53</w:t>
            </w:r>
            <w:r>
              <w:rPr>
                <w:spacing w:val="-4"/>
                <w:sz w:val="18"/>
              </w:rPr>
              <w:t>*)</w:t>
            </w:r>
          </w:p>
        </w:tc>
        <w:tc>
          <w:tcPr>
            <w:tcW w:w="1277" w:type="dxa"/>
          </w:tcPr>
          <w:p w14:paraId="30113C26" w14:textId="77777777" w:rsidR="00023DFF" w:rsidRDefault="00000000">
            <w:pPr>
              <w:pStyle w:val="TableParagraph"/>
              <w:spacing w:line="287" w:lineRule="exact"/>
              <w:ind w:left="17" w:right="3"/>
              <w:rPr>
                <w:sz w:val="28"/>
              </w:rPr>
            </w:pPr>
            <w:r>
              <w:rPr>
                <w:spacing w:val="-10"/>
                <w:sz w:val="28"/>
              </w:rPr>
              <w:t>-</w:t>
            </w:r>
          </w:p>
        </w:tc>
      </w:tr>
      <w:tr w:rsidR="00023DFF" w14:paraId="134373A2" w14:textId="77777777">
        <w:trPr>
          <w:trHeight w:val="1223"/>
        </w:trPr>
        <w:tc>
          <w:tcPr>
            <w:tcW w:w="518" w:type="dxa"/>
            <w:vMerge w:val="restart"/>
          </w:tcPr>
          <w:p w14:paraId="6A753C56" w14:textId="77777777" w:rsidR="00023DFF" w:rsidRDefault="00000000">
            <w:pPr>
              <w:pStyle w:val="TableParagraph"/>
              <w:spacing w:line="300" w:lineRule="exact"/>
              <w:ind w:left="117"/>
              <w:jc w:val="left"/>
              <w:rPr>
                <w:sz w:val="28"/>
              </w:rPr>
            </w:pPr>
            <w:r>
              <w:rPr>
                <w:spacing w:val="-5"/>
                <w:sz w:val="28"/>
              </w:rPr>
              <w:t>56</w:t>
            </w:r>
          </w:p>
        </w:tc>
        <w:tc>
          <w:tcPr>
            <w:tcW w:w="7137" w:type="dxa"/>
          </w:tcPr>
          <w:p w14:paraId="2E98B0CB" w14:textId="77777777" w:rsidR="00023DFF" w:rsidRDefault="00000000">
            <w:pPr>
              <w:pStyle w:val="TableParagraph"/>
              <w:spacing w:line="228" w:lineRule="auto"/>
              <w:ind w:right="399"/>
              <w:jc w:val="left"/>
              <w:rPr>
                <w:sz w:val="28"/>
              </w:rPr>
            </w:pPr>
            <w:r>
              <w:rPr>
                <w:sz w:val="28"/>
              </w:rPr>
              <w:t>Стіни і перегородки між номерами і приміщеннями фізкультурно-оздоровчого призначення (спортивні і тренажерні</w:t>
            </w:r>
            <w:r>
              <w:rPr>
                <w:spacing w:val="-6"/>
                <w:sz w:val="28"/>
              </w:rPr>
              <w:t xml:space="preserve"> </w:t>
            </w:r>
            <w:r>
              <w:rPr>
                <w:sz w:val="28"/>
              </w:rPr>
              <w:t>зали,</w:t>
            </w:r>
            <w:r>
              <w:rPr>
                <w:spacing w:val="-10"/>
                <w:sz w:val="28"/>
              </w:rPr>
              <w:t xml:space="preserve"> </w:t>
            </w:r>
            <w:r>
              <w:rPr>
                <w:sz w:val="28"/>
              </w:rPr>
              <w:t>плавальні</w:t>
            </w:r>
            <w:r>
              <w:rPr>
                <w:spacing w:val="-8"/>
                <w:sz w:val="28"/>
              </w:rPr>
              <w:t xml:space="preserve"> </w:t>
            </w:r>
            <w:r>
              <w:rPr>
                <w:sz w:val="28"/>
              </w:rPr>
              <w:t>басейни,</w:t>
            </w:r>
            <w:r>
              <w:rPr>
                <w:spacing w:val="-7"/>
                <w:sz w:val="28"/>
              </w:rPr>
              <w:t xml:space="preserve"> </w:t>
            </w:r>
            <w:r>
              <w:rPr>
                <w:sz w:val="28"/>
              </w:rPr>
              <w:t>фітнес-зали</w:t>
            </w:r>
            <w:r>
              <w:rPr>
                <w:spacing w:val="-6"/>
                <w:sz w:val="28"/>
              </w:rPr>
              <w:t xml:space="preserve"> </w:t>
            </w:r>
            <w:r>
              <w:rPr>
                <w:sz w:val="28"/>
              </w:rPr>
              <w:t>тощо):</w:t>
            </w:r>
          </w:p>
          <w:p w14:paraId="32C337C2" w14:textId="77777777" w:rsidR="00023DFF" w:rsidRDefault="00000000">
            <w:pPr>
              <w:pStyle w:val="TableParagraph"/>
              <w:spacing w:line="294"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991" w:type="dxa"/>
          </w:tcPr>
          <w:p w14:paraId="063EE96B" w14:textId="77777777" w:rsidR="00023DFF" w:rsidRDefault="00023DFF">
            <w:pPr>
              <w:pStyle w:val="TableParagraph"/>
              <w:ind w:left="0"/>
              <w:jc w:val="left"/>
              <w:rPr>
                <w:sz w:val="28"/>
              </w:rPr>
            </w:pPr>
          </w:p>
          <w:p w14:paraId="368D5C7A" w14:textId="77777777" w:rsidR="00023DFF" w:rsidRDefault="00023DFF">
            <w:pPr>
              <w:pStyle w:val="TableParagraph"/>
              <w:spacing w:before="251"/>
              <w:ind w:left="0"/>
              <w:jc w:val="left"/>
              <w:rPr>
                <w:sz w:val="28"/>
              </w:rPr>
            </w:pPr>
          </w:p>
          <w:p w14:paraId="68218D68" w14:textId="77777777" w:rsidR="00023DFF" w:rsidRDefault="00000000">
            <w:pPr>
              <w:pStyle w:val="TableParagraph"/>
              <w:spacing w:line="308" w:lineRule="exact"/>
              <w:ind w:left="20" w:right="2"/>
              <w:rPr>
                <w:sz w:val="28"/>
              </w:rPr>
            </w:pPr>
            <w:r>
              <w:rPr>
                <w:spacing w:val="-5"/>
                <w:sz w:val="28"/>
              </w:rPr>
              <w:t>60</w:t>
            </w:r>
          </w:p>
        </w:tc>
        <w:tc>
          <w:tcPr>
            <w:tcW w:w="1277" w:type="dxa"/>
          </w:tcPr>
          <w:p w14:paraId="6A3ACDDB" w14:textId="77777777" w:rsidR="00023DFF" w:rsidRDefault="00023DFF">
            <w:pPr>
              <w:pStyle w:val="TableParagraph"/>
              <w:ind w:left="0"/>
              <w:jc w:val="left"/>
              <w:rPr>
                <w:sz w:val="28"/>
              </w:rPr>
            </w:pPr>
          </w:p>
          <w:p w14:paraId="6CF84D28" w14:textId="77777777" w:rsidR="00023DFF" w:rsidRDefault="00023DFF">
            <w:pPr>
              <w:pStyle w:val="TableParagraph"/>
              <w:spacing w:before="251"/>
              <w:ind w:left="0"/>
              <w:jc w:val="left"/>
              <w:rPr>
                <w:sz w:val="28"/>
              </w:rPr>
            </w:pPr>
          </w:p>
          <w:p w14:paraId="0CB4E860" w14:textId="77777777" w:rsidR="00023DFF" w:rsidRDefault="00000000">
            <w:pPr>
              <w:pStyle w:val="TableParagraph"/>
              <w:spacing w:line="308" w:lineRule="exact"/>
              <w:ind w:left="17" w:right="3"/>
              <w:rPr>
                <w:sz w:val="28"/>
              </w:rPr>
            </w:pPr>
            <w:r>
              <w:rPr>
                <w:spacing w:val="-10"/>
                <w:sz w:val="28"/>
              </w:rPr>
              <w:t>-</w:t>
            </w:r>
          </w:p>
        </w:tc>
      </w:tr>
      <w:tr w:rsidR="00023DFF" w14:paraId="78A29FD3" w14:textId="77777777">
        <w:trPr>
          <w:trHeight w:val="306"/>
        </w:trPr>
        <w:tc>
          <w:tcPr>
            <w:tcW w:w="518" w:type="dxa"/>
            <w:vMerge/>
            <w:tcBorders>
              <w:top w:val="nil"/>
            </w:tcBorders>
          </w:tcPr>
          <w:p w14:paraId="1DB7CFA4" w14:textId="77777777" w:rsidR="00023DFF" w:rsidRDefault="00023DFF">
            <w:pPr>
              <w:rPr>
                <w:sz w:val="2"/>
                <w:szCs w:val="2"/>
              </w:rPr>
            </w:pPr>
          </w:p>
        </w:tc>
        <w:tc>
          <w:tcPr>
            <w:tcW w:w="7137" w:type="dxa"/>
          </w:tcPr>
          <w:p w14:paraId="2FA58C7D" w14:textId="77777777" w:rsidR="00023DFF" w:rsidRDefault="00000000">
            <w:pPr>
              <w:pStyle w:val="TableParagraph"/>
              <w:spacing w:line="287"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991" w:type="dxa"/>
          </w:tcPr>
          <w:p w14:paraId="7D0B5CF1" w14:textId="77777777" w:rsidR="00023DFF" w:rsidRDefault="00000000">
            <w:pPr>
              <w:pStyle w:val="TableParagraph"/>
              <w:spacing w:line="287" w:lineRule="exact"/>
              <w:ind w:left="20" w:right="2"/>
              <w:rPr>
                <w:sz w:val="28"/>
              </w:rPr>
            </w:pPr>
            <w:r>
              <w:rPr>
                <w:spacing w:val="-5"/>
                <w:sz w:val="28"/>
              </w:rPr>
              <w:t>58</w:t>
            </w:r>
          </w:p>
        </w:tc>
        <w:tc>
          <w:tcPr>
            <w:tcW w:w="1277" w:type="dxa"/>
          </w:tcPr>
          <w:p w14:paraId="37F978F8" w14:textId="77777777" w:rsidR="00023DFF" w:rsidRDefault="00000000">
            <w:pPr>
              <w:pStyle w:val="TableParagraph"/>
              <w:spacing w:line="287" w:lineRule="exact"/>
              <w:ind w:left="17" w:right="3"/>
              <w:rPr>
                <w:sz w:val="28"/>
              </w:rPr>
            </w:pPr>
            <w:r>
              <w:rPr>
                <w:spacing w:val="-10"/>
                <w:sz w:val="28"/>
              </w:rPr>
              <w:t>-</w:t>
            </w:r>
          </w:p>
        </w:tc>
      </w:tr>
      <w:tr w:rsidR="00023DFF" w14:paraId="5D3A23CF" w14:textId="77777777">
        <w:trPr>
          <w:trHeight w:val="304"/>
        </w:trPr>
        <w:tc>
          <w:tcPr>
            <w:tcW w:w="518" w:type="dxa"/>
            <w:vMerge/>
            <w:tcBorders>
              <w:top w:val="nil"/>
            </w:tcBorders>
          </w:tcPr>
          <w:p w14:paraId="11DA6AC6" w14:textId="77777777" w:rsidR="00023DFF" w:rsidRDefault="00023DFF">
            <w:pPr>
              <w:rPr>
                <w:sz w:val="2"/>
                <w:szCs w:val="2"/>
              </w:rPr>
            </w:pPr>
          </w:p>
        </w:tc>
        <w:tc>
          <w:tcPr>
            <w:tcW w:w="7137" w:type="dxa"/>
          </w:tcPr>
          <w:p w14:paraId="033EF0FF" w14:textId="77777777" w:rsidR="00023DFF" w:rsidRDefault="00000000">
            <w:pPr>
              <w:pStyle w:val="TableParagraph"/>
              <w:spacing w:line="284"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991" w:type="dxa"/>
          </w:tcPr>
          <w:p w14:paraId="20B0098E" w14:textId="77777777" w:rsidR="00023DFF" w:rsidRDefault="00000000">
            <w:pPr>
              <w:pStyle w:val="TableParagraph"/>
              <w:spacing w:line="284" w:lineRule="exact"/>
              <w:ind w:left="20" w:right="2"/>
              <w:rPr>
                <w:sz w:val="28"/>
              </w:rPr>
            </w:pPr>
            <w:r>
              <w:rPr>
                <w:spacing w:val="-5"/>
                <w:sz w:val="28"/>
              </w:rPr>
              <w:t>55</w:t>
            </w:r>
          </w:p>
        </w:tc>
        <w:tc>
          <w:tcPr>
            <w:tcW w:w="1277" w:type="dxa"/>
          </w:tcPr>
          <w:p w14:paraId="1C6B58CB" w14:textId="77777777" w:rsidR="00023DFF" w:rsidRDefault="00000000">
            <w:pPr>
              <w:pStyle w:val="TableParagraph"/>
              <w:spacing w:line="284" w:lineRule="exact"/>
              <w:ind w:left="17" w:right="3"/>
              <w:rPr>
                <w:sz w:val="28"/>
              </w:rPr>
            </w:pPr>
            <w:r>
              <w:rPr>
                <w:spacing w:val="-10"/>
                <w:sz w:val="28"/>
              </w:rPr>
              <w:t>-</w:t>
            </w:r>
          </w:p>
        </w:tc>
      </w:tr>
      <w:tr w:rsidR="00023DFF" w14:paraId="000F351F" w14:textId="77777777">
        <w:trPr>
          <w:trHeight w:val="1223"/>
        </w:trPr>
        <w:tc>
          <w:tcPr>
            <w:tcW w:w="518" w:type="dxa"/>
            <w:vMerge w:val="restart"/>
          </w:tcPr>
          <w:p w14:paraId="1A7CA1A8" w14:textId="77777777" w:rsidR="00023DFF" w:rsidRDefault="00000000">
            <w:pPr>
              <w:pStyle w:val="TableParagraph"/>
              <w:spacing w:line="303" w:lineRule="exact"/>
              <w:ind w:left="117"/>
              <w:jc w:val="left"/>
              <w:rPr>
                <w:sz w:val="28"/>
              </w:rPr>
            </w:pPr>
            <w:r>
              <w:rPr>
                <w:spacing w:val="-5"/>
                <w:sz w:val="28"/>
              </w:rPr>
              <w:t>57</w:t>
            </w:r>
          </w:p>
        </w:tc>
        <w:tc>
          <w:tcPr>
            <w:tcW w:w="7137" w:type="dxa"/>
          </w:tcPr>
          <w:p w14:paraId="3A525B43" w14:textId="77777777" w:rsidR="00023DFF" w:rsidRDefault="00000000">
            <w:pPr>
              <w:pStyle w:val="TableParagraph"/>
              <w:spacing w:line="228" w:lineRule="auto"/>
              <w:ind w:right="890"/>
              <w:jc w:val="left"/>
              <w:rPr>
                <w:sz w:val="28"/>
              </w:rPr>
            </w:pPr>
            <w:r>
              <w:rPr>
                <w:sz w:val="28"/>
              </w:rPr>
              <w:t>Стіни</w:t>
            </w:r>
            <w:r>
              <w:rPr>
                <w:spacing w:val="-5"/>
                <w:sz w:val="28"/>
              </w:rPr>
              <w:t xml:space="preserve"> </w:t>
            </w:r>
            <w:r>
              <w:rPr>
                <w:sz w:val="28"/>
              </w:rPr>
              <w:t>і</w:t>
            </w:r>
            <w:r>
              <w:rPr>
                <w:spacing w:val="-7"/>
                <w:sz w:val="28"/>
              </w:rPr>
              <w:t xml:space="preserve"> </w:t>
            </w:r>
            <w:r>
              <w:rPr>
                <w:sz w:val="28"/>
              </w:rPr>
              <w:t>перегородки</w:t>
            </w:r>
            <w:r>
              <w:rPr>
                <w:spacing w:val="-7"/>
                <w:sz w:val="28"/>
              </w:rPr>
              <w:t xml:space="preserve"> </w:t>
            </w:r>
            <w:r>
              <w:rPr>
                <w:sz w:val="28"/>
              </w:rPr>
              <w:t>між</w:t>
            </w:r>
            <w:r>
              <w:rPr>
                <w:spacing w:val="-5"/>
                <w:sz w:val="28"/>
              </w:rPr>
              <w:t xml:space="preserve"> </w:t>
            </w:r>
            <w:r>
              <w:rPr>
                <w:sz w:val="28"/>
              </w:rPr>
              <w:t>номерами</w:t>
            </w:r>
            <w:r>
              <w:rPr>
                <w:spacing w:val="-5"/>
                <w:sz w:val="28"/>
              </w:rPr>
              <w:t xml:space="preserve"> </w:t>
            </w:r>
            <w:r>
              <w:rPr>
                <w:sz w:val="28"/>
              </w:rPr>
              <w:t>і</w:t>
            </w:r>
            <w:r>
              <w:rPr>
                <w:spacing w:val="-7"/>
                <w:sz w:val="28"/>
              </w:rPr>
              <w:t xml:space="preserve"> </w:t>
            </w:r>
            <w:r>
              <w:rPr>
                <w:sz w:val="28"/>
              </w:rPr>
              <w:t>приміщеннями культурно-інформаційного призначення (телезали, виставкові зали, бізнес-центри, конференц-зали):</w:t>
            </w:r>
          </w:p>
          <w:p w14:paraId="0483D9C8" w14:textId="77777777" w:rsidR="00023DFF" w:rsidRDefault="00000000">
            <w:pPr>
              <w:pStyle w:val="TableParagraph"/>
              <w:spacing w:line="292"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991" w:type="dxa"/>
          </w:tcPr>
          <w:p w14:paraId="51468939" w14:textId="77777777" w:rsidR="00023DFF" w:rsidRDefault="00023DFF">
            <w:pPr>
              <w:pStyle w:val="TableParagraph"/>
              <w:ind w:left="0"/>
              <w:jc w:val="left"/>
              <w:rPr>
                <w:sz w:val="28"/>
              </w:rPr>
            </w:pPr>
          </w:p>
          <w:p w14:paraId="1A0B390F" w14:textId="77777777" w:rsidR="00023DFF" w:rsidRDefault="00023DFF">
            <w:pPr>
              <w:pStyle w:val="TableParagraph"/>
              <w:spacing w:before="253"/>
              <w:ind w:left="0"/>
              <w:jc w:val="left"/>
              <w:rPr>
                <w:sz w:val="28"/>
              </w:rPr>
            </w:pPr>
          </w:p>
          <w:p w14:paraId="3B98B6C3" w14:textId="77777777" w:rsidR="00023DFF" w:rsidRDefault="00000000">
            <w:pPr>
              <w:pStyle w:val="TableParagraph"/>
              <w:spacing w:line="306" w:lineRule="exact"/>
              <w:ind w:left="20" w:right="2"/>
              <w:rPr>
                <w:sz w:val="28"/>
              </w:rPr>
            </w:pPr>
            <w:r>
              <w:rPr>
                <w:spacing w:val="-5"/>
                <w:sz w:val="28"/>
              </w:rPr>
              <w:t>60</w:t>
            </w:r>
          </w:p>
        </w:tc>
        <w:tc>
          <w:tcPr>
            <w:tcW w:w="1277" w:type="dxa"/>
          </w:tcPr>
          <w:p w14:paraId="6CA82729" w14:textId="77777777" w:rsidR="00023DFF" w:rsidRDefault="00023DFF">
            <w:pPr>
              <w:pStyle w:val="TableParagraph"/>
              <w:ind w:left="0"/>
              <w:jc w:val="left"/>
              <w:rPr>
                <w:sz w:val="28"/>
              </w:rPr>
            </w:pPr>
          </w:p>
          <w:p w14:paraId="09F34550" w14:textId="77777777" w:rsidR="00023DFF" w:rsidRDefault="00023DFF">
            <w:pPr>
              <w:pStyle w:val="TableParagraph"/>
              <w:spacing w:before="253"/>
              <w:ind w:left="0"/>
              <w:jc w:val="left"/>
              <w:rPr>
                <w:sz w:val="28"/>
              </w:rPr>
            </w:pPr>
          </w:p>
          <w:p w14:paraId="54B6B373" w14:textId="77777777" w:rsidR="00023DFF" w:rsidRDefault="00000000">
            <w:pPr>
              <w:pStyle w:val="TableParagraph"/>
              <w:spacing w:line="306" w:lineRule="exact"/>
              <w:ind w:left="17" w:right="3"/>
              <w:rPr>
                <w:sz w:val="28"/>
              </w:rPr>
            </w:pPr>
            <w:r>
              <w:rPr>
                <w:spacing w:val="-10"/>
                <w:sz w:val="28"/>
              </w:rPr>
              <w:t>-</w:t>
            </w:r>
          </w:p>
        </w:tc>
      </w:tr>
      <w:tr w:rsidR="00023DFF" w14:paraId="767039C8" w14:textId="77777777">
        <w:trPr>
          <w:trHeight w:val="306"/>
        </w:trPr>
        <w:tc>
          <w:tcPr>
            <w:tcW w:w="518" w:type="dxa"/>
            <w:vMerge/>
            <w:tcBorders>
              <w:top w:val="nil"/>
            </w:tcBorders>
          </w:tcPr>
          <w:p w14:paraId="6275A0C7" w14:textId="77777777" w:rsidR="00023DFF" w:rsidRDefault="00023DFF">
            <w:pPr>
              <w:rPr>
                <w:sz w:val="2"/>
                <w:szCs w:val="2"/>
              </w:rPr>
            </w:pPr>
          </w:p>
        </w:tc>
        <w:tc>
          <w:tcPr>
            <w:tcW w:w="7137" w:type="dxa"/>
          </w:tcPr>
          <w:p w14:paraId="55A5ED2D" w14:textId="77777777" w:rsidR="00023DFF" w:rsidRDefault="00000000">
            <w:pPr>
              <w:pStyle w:val="TableParagraph"/>
              <w:spacing w:line="287"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991" w:type="dxa"/>
          </w:tcPr>
          <w:p w14:paraId="5988BAA0" w14:textId="77777777" w:rsidR="00023DFF" w:rsidRDefault="00000000">
            <w:pPr>
              <w:pStyle w:val="TableParagraph"/>
              <w:spacing w:line="287" w:lineRule="exact"/>
              <w:ind w:left="20" w:right="2"/>
              <w:rPr>
                <w:sz w:val="28"/>
              </w:rPr>
            </w:pPr>
            <w:r>
              <w:rPr>
                <w:spacing w:val="-5"/>
                <w:sz w:val="28"/>
              </w:rPr>
              <w:t>58</w:t>
            </w:r>
          </w:p>
        </w:tc>
        <w:tc>
          <w:tcPr>
            <w:tcW w:w="1277" w:type="dxa"/>
          </w:tcPr>
          <w:p w14:paraId="6D6C7FD0" w14:textId="77777777" w:rsidR="00023DFF" w:rsidRDefault="00000000">
            <w:pPr>
              <w:pStyle w:val="TableParagraph"/>
              <w:spacing w:line="287" w:lineRule="exact"/>
              <w:ind w:left="17" w:right="3"/>
              <w:rPr>
                <w:sz w:val="28"/>
              </w:rPr>
            </w:pPr>
            <w:r>
              <w:rPr>
                <w:spacing w:val="-10"/>
                <w:sz w:val="28"/>
              </w:rPr>
              <w:t>-</w:t>
            </w:r>
          </w:p>
        </w:tc>
      </w:tr>
      <w:tr w:rsidR="00023DFF" w14:paraId="2478CA3A" w14:textId="77777777">
        <w:trPr>
          <w:trHeight w:val="306"/>
        </w:trPr>
        <w:tc>
          <w:tcPr>
            <w:tcW w:w="518" w:type="dxa"/>
            <w:vMerge/>
            <w:tcBorders>
              <w:top w:val="nil"/>
            </w:tcBorders>
          </w:tcPr>
          <w:p w14:paraId="4A65AB29" w14:textId="77777777" w:rsidR="00023DFF" w:rsidRDefault="00023DFF">
            <w:pPr>
              <w:rPr>
                <w:sz w:val="2"/>
                <w:szCs w:val="2"/>
              </w:rPr>
            </w:pPr>
          </w:p>
        </w:tc>
        <w:tc>
          <w:tcPr>
            <w:tcW w:w="7137" w:type="dxa"/>
          </w:tcPr>
          <w:p w14:paraId="39642753" w14:textId="77777777" w:rsidR="00023DFF" w:rsidRDefault="00000000">
            <w:pPr>
              <w:pStyle w:val="TableParagraph"/>
              <w:spacing w:line="287" w:lineRule="exact"/>
              <w:jc w:val="left"/>
              <w:rPr>
                <w:sz w:val="28"/>
              </w:rPr>
            </w:pPr>
            <w:r>
              <w:rPr>
                <w:sz w:val="28"/>
              </w:rPr>
              <w:t>-</w:t>
            </w:r>
            <w:r>
              <w:rPr>
                <w:spacing w:val="-4"/>
                <w:sz w:val="28"/>
              </w:rPr>
              <w:t xml:space="preserve"> </w:t>
            </w:r>
            <w:r>
              <w:rPr>
                <w:sz w:val="28"/>
              </w:rPr>
              <w:t>категорії</w:t>
            </w:r>
            <w:r>
              <w:rPr>
                <w:spacing w:val="-2"/>
                <w:sz w:val="28"/>
              </w:rPr>
              <w:t xml:space="preserve"> </w:t>
            </w:r>
            <w:r>
              <w:rPr>
                <w:sz w:val="28"/>
              </w:rPr>
              <w:t>менше</w:t>
            </w:r>
            <w:r>
              <w:rPr>
                <w:spacing w:val="-4"/>
                <w:sz w:val="28"/>
              </w:rPr>
              <w:t xml:space="preserve"> </w:t>
            </w:r>
            <w:r>
              <w:rPr>
                <w:sz w:val="28"/>
              </w:rPr>
              <w:t>ніж</w:t>
            </w:r>
            <w:r>
              <w:rPr>
                <w:spacing w:val="-2"/>
                <w:sz w:val="28"/>
              </w:rPr>
              <w:t xml:space="preserve"> </w:t>
            </w:r>
            <w:r>
              <w:rPr>
                <w:sz w:val="28"/>
              </w:rPr>
              <w:t>3</w:t>
            </w:r>
            <w:r>
              <w:rPr>
                <w:spacing w:val="-2"/>
                <w:sz w:val="28"/>
              </w:rPr>
              <w:t xml:space="preserve"> </w:t>
            </w:r>
            <w:r>
              <w:rPr>
                <w:spacing w:val="-4"/>
                <w:sz w:val="28"/>
              </w:rPr>
              <w:t>зірки</w:t>
            </w:r>
          </w:p>
        </w:tc>
        <w:tc>
          <w:tcPr>
            <w:tcW w:w="991" w:type="dxa"/>
          </w:tcPr>
          <w:p w14:paraId="5245766A" w14:textId="77777777" w:rsidR="00023DFF" w:rsidRDefault="00000000">
            <w:pPr>
              <w:pStyle w:val="TableParagraph"/>
              <w:spacing w:line="287" w:lineRule="exact"/>
              <w:ind w:left="20" w:right="2"/>
              <w:rPr>
                <w:sz w:val="28"/>
              </w:rPr>
            </w:pPr>
            <w:r>
              <w:rPr>
                <w:spacing w:val="-5"/>
                <w:sz w:val="28"/>
              </w:rPr>
              <w:t>56</w:t>
            </w:r>
          </w:p>
        </w:tc>
        <w:tc>
          <w:tcPr>
            <w:tcW w:w="1277" w:type="dxa"/>
          </w:tcPr>
          <w:p w14:paraId="4DDCA37D" w14:textId="77777777" w:rsidR="00023DFF" w:rsidRDefault="00000000">
            <w:pPr>
              <w:pStyle w:val="TableParagraph"/>
              <w:spacing w:line="287" w:lineRule="exact"/>
              <w:ind w:left="17" w:right="3"/>
              <w:rPr>
                <w:sz w:val="28"/>
              </w:rPr>
            </w:pPr>
            <w:r>
              <w:rPr>
                <w:spacing w:val="-10"/>
                <w:sz w:val="28"/>
              </w:rPr>
              <w:t>-</w:t>
            </w:r>
          </w:p>
        </w:tc>
      </w:tr>
      <w:tr w:rsidR="00023DFF" w14:paraId="69136605" w14:textId="77777777">
        <w:trPr>
          <w:trHeight w:val="916"/>
        </w:trPr>
        <w:tc>
          <w:tcPr>
            <w:tcW w:w="518" w:type="dxa"/>
            <w:vMerge w:val="restart"/>
          </w:tcPr>
          <w:p w14:paraId="48F2E86A" w14:textId="77777777" w:rsidR="00023DFF" w:rsidRDefault="00000000">
            <w:pPr>
              <w:pStyle w:val="TableParagraph"/>
              <w:spacing w:line="300" w:lineRule="exact"/>
              <w:ind w:left="117"/>
              <w:jc w:val="left"/>
              <w:rPr>
                <w:sz w:val="28"/>
              </w:rPr>
            </w:pPr>
            <w:r>
              <w:rPr>
                <w:spacing w:val="-5"/>
                <w:sz w:val="28"/>
              </w:rPr>
              <w:t>58</w:t>
            </w:r>
          </w:p>
        </w:tc>
        <w:tc>
          <w:tcPr>
            <w:tcW w:w="7137" w:type="dxa"/>
          </w:tcPr>
          <w:p w14:paraId="29CB0014" w14:textId="77777777" w:rsidR="00023DFF" w:rsidRDefault="00000000">
            <w:pPr>
              <w:pStyle w:val="TableParagraph"/>
              <w:spacing w:line="228" w:lineRule="auto"/>
              <w:jc w:val="left"/>
              <w:rPr>
                <w:sz w:val="28"/>
              </w:rPr>
            </w:pPr>
            <w:r>
              <w:rPr>
                <w:sz w:val="28"/>
              </w:rPr>
              <w:t>Перегородки</w:t>
            </w:r>
            <w:r>
              <w:rPr>
                <w:spacing w:val="-5"/>
                <w:sz w:val="28"/>
              </w:rPr>
              <w:t xml:space="preserve"> </w:t>
            </w:r>
            <w:r>
              <w:rPr>
                <w:sz w:val="28"/>
              </w:rPr>
              <w:t>без</w:t>
            </w:r>
            <w:r>
              <w:rPr>
                <w:spacing w:val="-7"/>
                <w:sz w:val="28"/>
              </w:rPr>
              <w:t xml:space="preserve"> </w:t>
            </w:r>
            <w:r>
              <w:rPr>
                <w:sz w:val="28"/>
              </w:rPr>
              <w:t>дверей</w:t>
            </w:r>
            <w:r>
              <w:rPr>
                <w:spacing w:val="-3"/>
                <w:sz w:val="28"/>
              </w:rPr>
              <w:t xml:space="preserve"> </w:t>
            </w:r>
            <w:r>
              <w:rPr>
                <w:sz w:val="28"/>
              </w:rPr>
              <w:t>між</w:t>
            </w:r>
            <w:r>
              <w:rPr>
                <w:spacing w:val="-4"/>
                <w:sz w:val="28"/>
              </w:rPr>
              <w:t xml:space="preserve"> </w:t>
            </w:r>
            <w:r>
              <w:rPr>
                <w:sz w:val="28"/>
              </w:rPr>
              <w:t>кімнатами</w:t>
            </w:r>
            <w:r>
              <w:rPr>
                <w:spacing w:val="-5"/>
                <w:sz w:val="28"/>
              </w:rPr>
              <w:t xml:space="preserve"> </w:t>
            </w:r>
            <w:r>
              <w:rPr>
                <w:sz w:val="28"/>
              </w:rPr>
              <w:t>в</w:t>
            </w:r>
            <w:r>
              <w:rPr>
                <w:spacing w:val="-4"/>
                <w:sz w:val="28"/>
              </w:rPr>
              <w:t xml:space="preserve"> </w:t>
            </w:r>
            <w:r>
              <w:rPr>
                <w:sz w:val="28"/>
              </w:rPr>
              <w:t>одному</w:t>
            </w:r>
            <w:r>
              <w:rPr>
                <w:spacing w:val="-8"/>
                <w:sz w:val="28"/>
              </w:rPr>
              <w:t xml:space="preserve"> </w:t>
            </w:r>
            <w:r>
              <w:rPr>
                <w:sz w:val="28"/>
              </w:rPr>
              <w:t>номері (апартаменти, люкс):</w:t>
            </w:r>
          </w:p>
          <w:p w14:paraId="6BCEC360" w14:textId="77777777" w:rsidR="00023DFF" w:rsidRDefault="00000000">
            <w:pPr>
              <w:pStyle w:val="TableParagraph"/>
              <w:spacing w:line="293" w:lineRule="exact"/>
              <w:jc w:val="left"/>
              <w:rPr>
                <w:sz w:val="28"/>
              </w:rPr>
            </w:pPr>
            <w:r>
              <w:rPr>
                <w:sz w:val="28"/>
              </w:rPr>
              <w:t>-</w:t>
            </w:r>
            <w:r>
              <w:rPr>
                <w:spacing w:val="-3"/>
                <w:sz w:val="28"/>
              </w:rPr>
              <w:t xml:space="preserve"> </w:t>
            </w:r>
            <w:r>
              <w:rPr>
                <w:sz w:val="28"/>
              </w:rPr>
              <w:t>категорії</w:t>
            </w:r>
            <w:r>
              <w:rPr>
                <w:spacing w:val="-3"/>
                <w:sz w:val="28"/>
              </w:rPr>
              <w:t xml:space="preserve"> </w:t>
            </w:r>
            <w:r>
              <w:rPr>
                <w:sz w:val="28"/>
              </w:rPr>
              <w:t>4</w:t>
            </w:r>
            <w:r>
              <w:rPr>
                <w:spacing w:val="-1"/>
                <w:sz w:val="28"/>
              </w:rPr>
              <w:t xml:space="preserve"> </w:t>
            </w:r>
            <w:r>
              <w:rPr>
                <w:sz w:val="28"/>
              </w:rPr>
              <w:t>зірки</w:t>
            </w:r>
            <w:r>
              <w:rPr>
                <w:spacing w:val="-2"/>
                <w:sz w:val="28"/>
              </w:rPr>
              <w:t xml:space="preserve"> </w:t>
            </w:r>
            <w:r>
              <w:rPr>
                <w:sz w:val="28"/>
              </w:rPr>
              <w:t>і</w:t>
            </w:r>
            <w:r>
              <w:rPr>
                <w:spacing w:val="-3"/>
                <w:sz w:val="28"/>
              </w:rPr>
              <w:t xml:space="preserve"> </w:t>
            </w:r>
            <w:r>
              <w:rPr>
                <w:sz w:val="28"/>
              </w:rPr>
              <w:t>5</w:t>
            </w:r>
            <w:r>
              <w:rPr>
                <w:spacing w:val="-1"/>
                <w:sz w:val="28"/>
              </w:rPr>
              <w:t xml:space="preserve"> </w:t>
            </w:r>
            <w:r>
              <w:rPr>
                <w:spacing w:val="-2"/>
                <w:sz w:val="28"/>
              </w:rPr>
              <w:t>зірок</w:t>
            </w:r>
          </w:p>
        </w:tc>
        <w:tc>
          <w:tcPr>
            <w:tcW w:w="991" w:type="dxa"/>
          </w:tcPr>
          <w:p w14:paraId="762A17FB" w14:textId="77777777" w:rsidR="00023DFF" w:rsidRDefault="00023DFF">
            <w:pPr>
              <w:pStyle w:val="TableParagraph"/>
              <w:spacing w:before="268"/>
              <w:ind w:left="0"/>
              <w:jc w:val="left"/>
              <w:rPr>
                <w:sz w:val="28"/>
              </w:rPr>
            </w:pPr>
          </w:p>
          <w:p w14:paraId="47E6FDC8" w14:textId="77777777" w:rsidR="00023DFF" w:rsidRDefault="00000000">
            <w:pPr>
              <w:pStyle w:val="TableParagraph"/>
              <w:spacing w:line="306" w:lineRule="exact"/>
              <w:ind w:left="20" w:right="2"/>
              <w:rPr>
                <w:sz w:val="28"/>
              </w:rPr>
            </w:pPr>
            <w:r>
              <w:rPr>
                <w:spacing w:val="-5"/>
                <w:sz w:val="28"/>
              </w:rPr>
              <w:t>48</w:t>
            </w:r>
          </w:p>
        </w:tc>
        <w:tc>
          <w:tcPr>
            <w:tcW w:w="1277" w:type="dxa"/>
          </w:tcPr>
          <w:p w14:paraId="03A2B667" w14:textId="77777777" w:rsidR="00023DFF" w:rsidRDefault="00023DFF">
            <w:pPr>
              <w:pStyle w:val="TableParagraph"/>
              <w:spacing w:before="268"/>
              <w:ind w:left="0"/>
              <w:jc w:val="left"/>
              <w:rPr>
                <w:sz w:val="28"/>
              </w:rPr>
            </w:pPr>
          </w:p>
          <w:p w14:paraId="143C519B" w14:textId="77777777" w:rsidR="00023DFF" w:rsidRDefault="00000000">
            <w:pPr>
              <w:pStyle w:val="TableParagraph"/>
              <w:spacing w:line="306" w:lineRule="exact"/>
              <w:ind w:left="17" w:right="3"/>
              <w:rPr>
                <w:sz w:val="28"/>
              </w:rPr>
            </w:pPr>
            <w:r>
              <w:rPr>
                <w:spacing w:val="-10"/>
                <w:sz w:val="28"/>
              </w:rPr>
              <w:t>-</w:t>
            </w:r>
          </w:p>
        </w:tc>
      </w:tr>
      <w:tr w:rsidR="00023DFF" w14:paraId="047BD10F" w14:textId="77777777">
        <w:trPr>
          <w:trHeight w:val="306"/>
        </w:trPr>
        <w:tc>
          <w:tcPr>
            <w:tcW w:w="518" w:type="dxa"/>
            <w:vMerge/>
            <w:tcBorders>
              <w:top w:val="nil"/>
            </w:tcBorders>
          </w:tcPr>
          <w:p w14:paraId="283DCF4B" w14:textId="77777777" w:rsidR="00023DFF" w:rsidRDefault="00023DFF">
            <w:pPr>
              <w:rPr>
                <w:sz w:val="2"/>
                <w:szCs w:val="2"/>
              </w:rPr>
            </w:pPr>
          </w:p>
        </w:tc>
        <w:tc>
          <w:tcPr>
            <w:tcW w:w="7137" w:type="dxa"/>
          </w:tcPr>
          <w:p w14:paraId="6646454A" w14:textId="77777777" w:rsidR="00023DFF" w:rsidRDefault="00000000">
            <w:pPr>
              <w:pStyle w:val="TableParagraph"/>
              <w:spacing w:line="287" w:lineRule="exact"/>
              <w:jc w:val="left"/>
              <w:rPr>
                <w:sz w:val="28"/>
              </w:rPr>
            </w:pPr>
            <w:r>
              <w:rPr>
                <w:sz w:val="28"/>
              </w:rPr>
              <w:t>-</w:t>
            </w:r>
            <w:r>
              <w:rPr>
                <w:spacing w:val="-5"/>
                <w:sz w:val="28"/>
              </w:rPr>
              <w:t xml:space="preserve"> </w:t>
            </w:r>
            <w:r>
              <w:rPr>
                <w:sz w:val="28"/>
              </w:rPr>
              <w:t>категорії</w:t>
            </w:r>
            <w:r>
              <w:rPr>
                <w:spacing w:val="-3"/>
                <w:sz w:val="28"/>
              </w:rPr>
              <w:t xml:space="preserve"> </w:t>
            </w:r>
            <w:r>
              <w:rPr>
                <w:sz w:val="28"/>
              </w:rPr>
              <w:t>3</w:t>
            </w:r>
            <w:r>
              <w:rPr>
                <w:spacing w:val="-1"/>
                <w:sz w:val="28"/>
              </w:rPr>
              <w:t xml:space="preserve"> </w:t>
            </w:r>
            <w:r>
              <w:rPr>
                <w:spacing w:val="-4"/>
                <w:sz w:val="28"/>
              </w:rPr>
              <w:t>зірки</w:t>
            </w:r>
          </w:p>
        </w:tc>
        <w:tc>
          <w:tcPr>
            <w:tcW w:w="991" w:type="dxa"/>
          </w:tcPr>
          <w:p w14:paraId="30DD07F1" w14:textId="77777777" w:rsidR="00023DFF" w:rsidRDefault="00000000">
            <w:pPr>
              <w:pStyle w:val="TableParagraph"/>
              <w:spacing w:line="287" w:lineRule="exact"/>
              <w:ind w:left="20" w:right="2"/>
              <w:rPr>
                <w:sz w:val="28"/>
              </w:rPr>
            </w:pPr>
            <w:r>
              <w:rPr>
                <w:spacing w:val="-5"/>
                <w:sz w:val="28"/>
              </w:rPr>
              <w:t>45</w:t>
            </w:r>
          </w:p>
        </w:tc>
        <w:tc>
          <w:tcPr>
            <w:tcW w:w="1277" w:type="dxa"/>
          </w:tcPr>
          <w:p w14:paraId="2A867D25" w14:textId="77777777" w:rsidR="00023DFF" w:rsidRDefault="00000000">
            <w:pPr>
              <w:pStyle w:val="TableParagraph"/>
              <w:spacing w:line="287" w:lineRule="exact"/>
              <w:ind w:left="17" w:right="3"/>
              <w:rPr>
                <w:sz w:val="28"/>
              </w:rPr>
            </w:pPr>
            <w:r>
              <w:rPr>
                <w:spacing w:val="-10"/>
                <w:sz w:val="28"/>
              </w:rPr>
              <w:t>-</w:t>
            </w:r>
          </w:p>
        </w:tc>
      </w:tr>
      <w:tr w:rsidR="00023DFF" w14:paraId="632E9031" w14:textId="77777777">
        <w:trPr>
          <w:trHeight w:val="306"/>
        </w:trPr>
        <w:tc>
          <w:tcPr>
            <w:tcW w:w="518" w:type="dxa"/>
          </w:tcPr>
          <w:p w14:paraId="1D0FCD0C" w14:textId="77777777" w:rsidR="00023DFF" w:rsidRDefault="00000000">
            <w:pPr>
              <w:pStyle w:val="TableParagraph"/>
              <w:spacing w:line="287" w:lineRule="exact"/>
              <w:ind w:left="16" w:right="2"/>
              <w:rPr>
                <w:sz w:val="28"/>
              </w:rPr>
            </w:pPr>
            <w:r>
              <w:rPr>
                <w:spacing w:val="-5"/>
                <w:sz w:val="28"/>
              </w:rPr>
              <w:t>59</w:t>
            </w:r>
          </w:p>
        </w:tc>
        <w:tc>
          <w:tcPr>
            <w:tcW w:w="7137" w:type="dxa"/>
          </w:tcPr>
          <w:p w14:paraId="0239F95D" w14:textId="77777777" w:rsidR="00023DFF" w:rsidRDefault="00000000">
            <w:pPr>
              <w:pStyle w:val="TableParagraph"/>
              <w:spacing w:line="287" w:lineRule="exact"/>
              <w:jc w:val="left"/>
              <w:rPr>
                <w:sz w:val="28"/>
              </w:rPr>
            </w:pPr>
            <w:r>
              <w:rPr>
                <w:spacing w:val="-4"/>
                <w:sz w:val="28"/>
              </w:rPr>
              <w:t>Вхідні</w:t>
            </w:r>
            <w:r>
              <w:rPr>
                <w:spacing w:val="-9"/>
                <w:sz w:val="28"/>
              </w:rPr>
              <w:t xml:space="preserve"> </w:t>
            </w:r>
            <w:r>
              <w:rPr>
                <w:spacing w:val="-4"/>
                <w:sz w:val="28"/>
              </w:rPr>
              <w:t>двері</w:t>
            </w:r>
            <w:r>
              <w:rPr>
                <w:spacing w:val="-8"/>
                <w:sz w:val="28"/>
              </w:rPr>
              <w:t xml:space="preserve"> </w:t>
            </w:r>
            <w:r>
              <w:rPr>
                <w:spacing w:val="-4"/>
                <w:sz w:val="28"/>
              </w:rPr>
              <w:t>із</w:t>
            </w:r>
            <w:r>
              <w:rPr>
                <w:spacing w:val="-10"/>
                <w:sz w:val="28"/>
              </w:rPr>
              <w:t xml:space="preserve"> </w:t>
            </w:r>
            <w:r>
              <w:rPr>
                <w:spacing w:val="-4"/>
                <w:sz w:val="28"/>
              </w:rPr>
              <w:t>загального</w:t>
            </w:r>
            <w:r>
              <w:rPr>
                <w:spacing w:val="-8"/>
                <w:sz w:val="28"/>
              </w:rPr>
              <w:t xml:space="preserve"> </w:t>
            </w:r>
            <w:r>
              <w:rPr>
                <w:spacing w:val="-4"/>
                <w:sz w:val="28"/>
              </w:rPr>
              <w:t>коридора</w:t>
            </w:r>
            <w:r>
              <w:rPr>
                <w:spacing w:val="-9"/>
                <w:sz w:val="28"/>
              </w:rPr>
              <w:t xml:space="preserve"> </w:t>
            </w:r>
            <w:r>
              <w:rPr>
                <w:spacing w:val="-4"/>
                <w:sz w:val="28"/>
              </w:rPr>
              <w:t>чи</w:t>
            </w:r>
            <w:r>
              <w:rPr>
                <w:spacing w:val="-9"/>
                <w:sz w:val="28"/>
              </w:rPr>
              <w:t xml:space="preserve"> </w:t>
            </w:r>
            <w:r>
              <w:rPr>
                <w:spacing w:val="-4"/>
                <w:sz w:val="28"/>
              </w:rPr>
              <w:t>вестибюля</w:t>
            </w:r>
            <w:r>
              <w:rPr>
                <w:spacing w:val="-7"/>
                <w:sz w:val="28"/>
              </w:rPr>
              <w:t xml:space="preserve"> </w:t>
            </w:r>
            <w:r>
              <w:rPr>
                <w:spacing w:val="-4"/>
                <w:sz w:val="28"/>
              </w:rPr>
              <w:t>в</w:t>
            </w:r>
            <w:r>
              <w:rPr>
                <w:spacing w:val="-10"/>
                <w:sz w:val="28"/>
              </w:rPr>
              <w:t xml:space="preserve"> </w:t>
            </w:r>
            <w:r>
              <w:rPr>
                <w:spacing w:val="-4"/>
                <w:sz w:val="28"/>
              </w:rPr>
              <w:t>номери</w:t>
            </w:r>
          </w:p>
        </w:tc>
        <w:tc>
          <w:tcPr>
            <w:tcW w:w="991" w:type="dxa"/>
          </w:tcPr>
          <w:p w14:paraId="05201A83" w14:textId="77777777" w:rsidR="00023DFF" w:rsidRDefault="00000000">
            <w:pPr>
              <w:pStyle w:val="TableParagraph"/>
              <w:spacing w:line="287" w:lineRule="exact"/>
              <w:ind w:left="20" w:right="1"/>
              <w:rPr>
                <w:sz w:val="28"/>
              </w:rPr>
            </w:pPr>
            <w:r>
              <w:rPr>
                <w:spacing w:val="-2"/>
                <w:sz w:val="28"/>
              </w:rPr>
              <w:t>32-</w:t>
            </w:r>
            <w:r>
              <w:rPr>
                <w:spacing w:val="-5"/>
                <w:sz w:val="28"/>
              </w:rPr>
              <w:t>35</w:t>
            </w:r>
          </w:p>
        </w:tc>
        <w:tc>
          <w:tcPr>
            <w:tcW w:w="1277" w:type="dxa"/>
          </w:tcPr>
          <w:p w14:paraId="3BA5D023" w14:textId="77777777" w:rsidR="00023DFF" w:rsidRDefault="00000000">
            <w:pPr>
              <w:pStyle w:val="TableParagraph"/>
              <w:spacing w:line="287" w:lineRule="exact"/>
              <w:ind w:left="17" w:right="3"/>
              <w:rPr>
                <w:sz w:val="28"/>
              </w:rPr>
            </w:pPr>
            <w:r>
              <w:rPr>
                <w:spacing w:val="-10"/>
                <w:sz w:val="28"/>
              </w:rPr>
              <w:t>-</w:t>
            </w:r>
          </w:p>
        </w:tc>
      </w:tr>
      <w:tr w:rsidR="00023DFF" w14:paraId="7239FACD" w14:textId="77777777">
        <w:trPr>
          <w:trHeight w:val="611"/>
        </w:trPr>
        <w:tc>
          <w:tcPr>
            <w:tcW w:w="518" w:type="dxa"/>
          </w:tcPr>
          <w:p w14:paraId="0C5E8F48" w14:textId="77777777" w:rsidR="00023DFF" w:rsidRDefault="00000000">
            <w:pPr>
              <w:pStyle w:val="TableParagraph"/>
              <w:spacing w:line="300" w:lineRule="exact"/>
              <w:ind w:left="16" w:right="2"/>
              <w:rPr>
                <w:sz w:val="28"/>
              </w:rPr>
            </w:pPr>
            <w:r>
              <w:rPr>
                <w:spacing w:val="-5"/>
                <w:sz w:val="28"/>
              </w:rPr>
              <w:t>60</w:t>
            </w:r>
          </w:p>
        </w:tc>
        <w:tc>
          <w:tcPr>
            <w:tcW w:w="7137" w:type="dxa"/>
          </w:tcPr>
          <w:p w14:paraId="22AB6AB7" w14:textId="77777777" w:rsidR="00023DFF" w:rsidRDefault="00000000">
            <w:pPr>
              <w:pStyle w:val="TableParagraph"/>
              <w:spacing w:line="292" w:lineRule="exact"/>
              <w:jc w:val="left"/>
              <w:rPr>
                <w:sz w:val="28"/>
              </w:rPr>
            </w:pPr>
            <w:r>
              <w:rPr>
                <w:sz w:val="28"/>
              </w:rPr>
              <w:t>Стіни</w:t>
            </w:r>
            <w:r>
              <w:rPr>
                <w:spacing w:val="-7"/>
                <w:sz w:val="28"/>
              </w:rPr>
              <w:t xml:space="preserve"> </w:t>
            </w:r>
            <w:r>
              <w:rPr>
                <w:sz w:val="28"/>
              </w:rPr>
              <w:t>і</w:t>
            </w:r>
            <w:r>
              <w:rPr>
                <w:spacing w:val="-7"/>
                <w:sz w:val="28"/>
              </w:rPr>
              <w:t xml:space="preserve"> </w:t>
            </w:r>
            <w:r>
              <w:rPr>
                <w:sz w:val="28"/>
              </w:rPr>
              <w:t>перегородки</w:t>
            </w:r>
            <w:r>
              <w:rPr>
                <w:spacing w:val="-6"/>
                <w:sz w:val="28"/>
              </w:rPr>
              <w:t xml:space="preserve"> </w:t>
            </w:r>
            <w:r>
              <w:rPr>
                <w:sz w:val="28"/>
              </w:rPr>
              <w:t>між</w:t>
            </w:r>
            <w:r>
              <w:rPr>
                <w:spacing w:val="-5"/>
                <w:sz w:val="28"/>
              </w:rPr>
              <w:t xml:space="preserve"> </w:t>
            </w:r>
            <w:r>
              <w:rPr>
                <w:sz w:val="28"/>
              </w:rPr>
              <w:t>конференц-залами,</w:t>
            </w:r>
            <w:r>
              <w:rPr>
                <w:spacing w:val="-5"/>
                <w:sz w:val="28"/>
              </w:rPr>
              <w:t xml:space="preserve"> </w:t>
            </w:r>
            <w:r>
              <w:rPr>
                <w:spacing w:val="-2"/>
                <w:sz w:val="28"/>
              </w:rPr>
              <w:t>виставковими</w:t>
            </w:r>
          </w:p>
          <w:p w14:paraId="2529B2BE" w14:textId="77777777" w:rsidR="00023DFF" w:rsidRDefault="00000000">
            <w:pPr>
              <w:pStyle w:val="TableParagraph"/>
              <w:spacing w:line="300" w:lineRule="exact"/>
              <w:jc w:val="left"/>
              <w:rPr>
                <w:sz w:val="28"/>
              </w:rPr>
            </w:pPr>
            <w:r>
              <w:rPr>
                <w:sz w:val="28"/>
              </w:rPr>
              <w:t>залами,</w:t>
            </w:r>
            <w:r>
              <w:rPr>
                <w:spacing w:val="-11"/>
                <w:sz w:val="28"/>
              </w:rPr>
              <w:t xml:space="preserve"> </w:t>
            </w:r>
            <w:r>
              <w:rPr>
                <w:sz w:val="28"/>
              </w:rPr>
              <w:t>приміщеннями</w:t>
            </w:r>
            <w:r>
              <w:rPr>
                <w:spacing w:val="-10"/>
                <w:sz w:val="28"/>
              </w:rPr>
              <w:t xml:space="preserve"> </w:t>
            </w:r>
            <w:r>
              <w:rPr>
                <w:sz w:val="28"/>
              </w:rPr>
              <w:t>бізнес-</w:t>
            </w:r>
            <w:r>
              <w:rPr>
                <w:spacing w:val="-2"/>
                <w:sz w:val="28"/>
              </w:rPr>
              <w:t>центрів</w:t>
            </w:r>
          </w:p>
        </w:tc>
        <w:tc>
          <w:tcPr>
            <w:tcW w:w="991" w:type="dxa"/>
          </w:tcPr>
          <w:p w14:paraId="4BBAE8B5" w14:textId="77777777" w:rsidR="00023DFF" w:rsidRDefault="00000000">
            <w:pPr>
              <w:pStyle w:val="TableParagraph"/>
              <w:spacing w:before="283" w:line="308" w:lineRule="exact"/>
              <w:ind w:left="20" w:right="2"/>
              <w:rPr>
                <w:sz w:val="28"/>
              </w:rPr>
            </w:pPr>
            <w:r>
              <w:rPr>
                <w:spacing w:val="-5"/>
                <w:sz w:val="28"/>
              </w:rPr>
              <w:t>52</w:t>
            </w:r>
          </w:p>
        </w:tc>
        <w:tc>
          <w:tcPr>
            <w:tcW w:w="1277" w:type="dxa"/>
          </w:tcPr>
          <w:p w14:paraId="5C7E3EBF" w14:textId="77777777" w:rsidR="00023DFF" w:rsidRDefault="00000000">
            <w:pPr>
              <w:pStyle w:val="TableParagraph"/>
              <w:spacing w:before="283" w:line="308" w:lineRule="exact"/>
              <w:ind w:left="17" w:right="3"/>
              <w:rPr>
                <w:sz w:val="28"/>
              </w:rPr>
            </w:pPr>
            <w:r>
              <w:rPr>
                <w:spacing w:val="-10"/>
                <w:sz w:val="28"/>
              </w:rPr>
              <w:t>-</w:t>
            </w:r>
          </w:p>
        </w:tc>
      </w:tr>
      <w:tr w:rsidR="00023DFF" w14:paraId="496376F2" w14:textId="77777777">
        <w:trPr>
          <w:trHeight w:val="611"/>
        </w:trPr>
        <w:tc>
          <w:tcPr>
            <w:tcW w:w="518" w:type="dxa"/>
          </w:tcPr>
          <w:p w14:paraId="35578D60" w14:textId="77777777" w:rsidR="00023DFF" w:rsidRDefault="00000000">
            <w:pPr>
              <w:pStyle w:val="TableParagraph"/>
              <w:spacing w:line="300" w:lineRule="exact"/>
              <w:ind w:left="16" w:right="2"/>
              <w:rPr>
                <w:sz w:val="28"/>
              </w:rPr>
            </w:pPr>
            <w:r>
              <w:rPr>
                <w:spacing w:val="-5"/>
                <w:sz w:val="28"/>
              </w:rPr>
              <w:t>61</w:t>
            </w:r>
          </w:p>
        </w:tc>
        <w:tc>
          <w:tcPr>
            <w:tcW w:w="7137" w:type="dxa"/>
          </w:tcPr>
          <w:p w14:paraId="7AD75BEF" w14:textId="77777777" w:rsidR="00023DFF" w:rsidRDefault="00000000">
            <w:pPr>
              <w:pStyle w:val="TableParagraph"/>
              <w:spacing w:line="293" w:lineRule="exact"/>
              <w:jc w:val="left"/>
              <w:rPr>
                <w:sz w:val="28"/>
              </w:rPr>
            </w:pPr>
            <w:r>
              <w:rPr>
                <w:sz w:val="28"/>
              </w:rPr>
              <w:t>Стіни</w:t>
            </w:r>
            <w:r>
              <w:rPr>
                <w:spacing w:val="-4"/>
                <w:sz w:val="28"/>
              </w:rPr>
              <w:t xml:space="preserve"> </w:t>
            </w:r>
            <w:r>
              <w:rPr>
                <w:sz w:val="28"/>
              </w:rPr>
              <w:t>і</w:t>
            </w:r>
            <w:r>
              <w:rPr>
                <w:spacing w:val="-6"/>
                <w:sz w:val="28"/>
              </w:rPr>
              <w:t xml:space="preserve"> </w:t>
            </w:r>
            <w:r>
              <w:rPr>
                <w:sz w:val="28"/>
              </w:rPr>
              <w:t>перегородки</w:t>
            </w:r>
            <w:r>
              <w:rPr>
                <w:spacing w:val="-6"/>
                <w:sz w:val="28"/>
              </w:rPr>
              <w:t xml:space="preserve"> </w:t>
            </w:r>
            <w:r>
              <w:rPr>
                <w:sz w:val="28"/>
              </w:rPr>
              <w:t>між</w:t>
            </w:r>
            <w:r>
              <w:rPr>
                <w:spacing w:val="-3"/>
                <w:sz w:val="28"/>
              </w:rPr>
              <w:t xml:space="preserve"> </w:t>
            </w:r>
            <w:r>
              <w:rPr>
                <w:sz w:val="28"/>
              </w:rPr>
              <w:t>кінозалами,</w:t>
            </w:r>
            <w:r>
              <w:rPr>
                <w:spacing w:val="-5"/>
                <w:sz w:val="28"/>
              </w:rPr>
              <w:t xml:space="preserve"> </w:t>
            </w:r>
            <w:r>
              <w:rPr>
                <w:sz w:val="28"/>
              </w:rPr>
              <w:t>між</w:t>
            </w:r>
            <w:r>
              <w:rPr>
                <w:spacing w:val="-5"/>
                <w:sz w:val="28"/>
              </w:rPr>
              <w:t xml:space="preserve"> </w:t>
            </w:r>
            <w:r>
              <w:rPr>
                <w:sz w:val="28"/>
              </w:rPr>
              <w:t>кінозалом</w:t>
            </w:r>
            <w:r>
              <w:rPr>
                <w:spacing w:val="-4"/>
                <w:sz w:val="28"/>
              </w:rPr>
              <w:t xml:space="preserve"> </w:t>
            </w:r>
            <w:r>
              <w:rPr>
                <w:spacing w:val="-10"/>
                <w:sz w:val="28"/>
              </w:rPr>
              <w:t>і</w:t>
            </w:r>
          </w:p>
          <w:p w14:paraId="32EEEBA4" w14:textId="77777777" w:rsidR="00023DFF" w:rsidRDefault="00000000">
            <w:pPr>
              <w:pStyle w:val="TableParagraph"/>
              <w:spacing w:line="299" w:lineRule="exact"/>
              <w:jc w:val="left"/>
              <w:rPr>
                <w:sz w:val="28"/>
              </w:rPr>
            </w:pPr>
            <w:r>
              <w:rPr>
                <w:sz w:val="28"/>
              </w:rPr>
              <w:t>рестораном</w:t>
            </w:r>
            <w:r>
              <w:rPr>
                <w:spacing w:val="-6"/>
                <w:sz w:val="28"/>
              </w:rPr>
              <w:t xml:space="preserve"> </w:t>
            </w:r>
            <w:r>
              <w:rPr>
                <w:sz w:val="28"/>
              </w:rPr>
              <w:t>з</w:t>
            </w:r>
            <w:r>
              <w:rPr>
                <w:spacing w:val="-4"/>
                <w:sz w:val="28"/>
              </w:rPr>
              <w:t xml:space="preserve"> </w:t>
            </w:r>
            <w:r>
              <w:rPr>
                <w:sz w:val="28"/>
              </w:rPr>
              <w:t>живою</w:t>
            </w:r>
            <w:r>
              <w:rPr>
                <w:spacing w:val="-5"/>
                <w:sz w:val="28"/>
              </w:rPr>
              <w:t xml:space="preserve"> </w:t>
            </w:r>
            <w:r>
              <w:rPr>
                <w:sz w:val="28"/>
              </w:rPr>
              <w:t>музикою,</w:t>
            </w:r>
            <w:r>
              <w:rPr>
                <w:spacing w:val="-4"/>
                <w:sz w:val="28"/>
              </w:rPr>
              <w:t xml:space="preserve"> </w:t>
            </w:r>
            <w:r>
              <w:rPr>
                <w:sz w:val="28"/>
              </w:rPr>
              <w:t>залом</w:t>
            </w:r>
            <w:r>
              <w:rPr>
                <w:spacing w:val="-3"/>
                <w:sz w:val="28"/>
              </w:rPr>
              <w:t xml:space="preserve"> </w:t>
            </w:r>
            <w:r>
              <w:rPr>
                <w:spacing w:val="-2"/>
                <w:sz w:val="28"/>
              </w:rPr>
              <w:t>караоке</w:t>
            </w:r>
          </w:p>
        </w:tc>
        <w:tc>
          <w:tcPr>
            <w:tcW w:w="991" w:type="dxa"/>
          </w:tcPr>
          <w:p w14:paraId="12D2CA52" w14:textId="77777777" w:rsidR="00023DFF" w:rsidRDefault="00000000">
            <w:pPr>
              <w:pStyle w:val="TableParagraph"/>
              <w:spacing w:before="285" w:line="306" w:lineRule="exact"/>
              <w:ind w:left="20" w:right="2"/>
              <w:rPr>
                <w:sz w:val="28"/>
              </w:rPr>
            </w:pPr>
            <w:r>
              <w:rPr>
                <w:spacing w:val="-5"/>
                <w:sz w:val="28"/>
              </w:rPr>
              <w:t>65</w:t>
            </w:r>
          </w:p>
        </w:tc>
        <w:tc>
          <w:tcPr>
            <w:tcW w:w="1277" w:type="dxa"/>
          </w:tcPr>
          <w:p w14:paraId="3BA87A2A" w14:textId="77777777" w:rsidR="00023DFF" w:rsidRDefault="00000000">
            <w:pPr>
              <w:pStyle w:val="TableParagraph"/>
              <w:spacing w:before="285" w:line="306" w:lineRule="exact"/>
              <w:ind w:left="17" w:right="3"/>
              <w:rPr>
                <w:sz w:val="28"/>
              </w:rPr>
            </w:pPr>
            <w:r>
              <w:rPr>
                <w:spacing w:val="-10"/>
                <w:sz w:val="28"/>
              </w:rPr>
              <w:t>-</w:t>
            </w:r>
          </w:p>
        </w:tc>
      </w:tr>
      <w:tr w:rsidR="00023DFF" w14:paraId="7D217960" w14:textId="77777777">
        <w:trPr>
          <w:trHeight w:val="611"/>
        </w:trPr>
        <w:tc>
          <w:tcPr>
            <w:tcW w:w="518" w:type="dxa"/>
          </w:tcPr>
          <w:p w14:paraId="07D70C04" w14:textId="77777777" w:rsidR="00023DFF" w:rsidRDefault="00000000">
            <w:pPr>
              <w:pStyle w:val="TableParagraph"/>
              <w:spacing w:line="300" w:lineRule="exact"/>
              <w:ind w:left="16" w:right="2"/>
              <w:rPr>
                <w:sz w:val="28"/>
              </w:rPr>
            </w:pPr>
            <w:r>
              <w:rPr>
                <w:spacing w:val="-5"/>
                <w:sz w:val="28"/>
              </w:rPr>
              <w:t>62</w:t>
            </w:r>
          </w:p>
        </w:tc>
        <w:tc>
          <w:tcPr>
            <w:tcW w:w="7137" w:type="dxa"/>
          </w:tcPr>
          <w:p w14:paraId="5FF4B0B8" w14:textId="77777777" w:rsidR="00023DFF" w:rsidRDefault="00000000">
            <w:pPr>
              <w:pStyle w:val="TableParagraph"/>
              <w:spacing w:line="293" w:lineRule="exact"/>
              <w:jc w:val="left"/>
              <w:rPr>
                <w:sz w:val="28"/>
              </w:rPr>
            </w:pPr>
            <w:r>
              <w:rPr>
                <w:sz w:val="28"/>
              </w:rPr>
              <w:t>Стіни</w:t>
            </w:r>
            <w:r>
              <w:rPr>
                <w:spacing w:val="-4"/>
                <w:sz w:val="28"/>
              </w:rPr>
              <w:t xml:space="preserve"> </w:t>
            </w:r>
            <w:r>
              <w:rPr>
                <w:sz w:val="28"/>
              </w:rPr>
              <w:t>і</w:t>
            </w:r>
            <w:r>
              <w:rPr>
                <w:spacing w:val="-5"/>
                <w:sz w:val="28"/>
              </w:rPr>
              <w:t xml:space="preserve"> </w:t>
            </w:r>
            <w:r>
              <w:rPr>
                <w:sz w:val="28"/>
              </w:rPr>
              <w:t>перегородки</w:t>
            </w:r>
            <w:r>
              <w:rPr>
                <w:spacing w:val="-5"/>
                <w:sz w:val="28"/>
              </w:rPr>
              <w:t xml:space="preserve"> </w:t>
            </w:r>
            <w:r>
              <w:rPr>
                <w:sz w:val="28"/>
              </w:rPr>
              <w:t>між</w:t>
            </w:r>
            <w:r>
              <w:rPr>
                <w:spacing w:val="-4"/>
                <w:sz w:val="28"/>
              </w:rPr>
              <w:t xml:space="preserve"> </w:t>
            </w:r>
            <w:r>
              <w:rPr>
                <w:sz w:val="28"/>
              </w:rPr>
              <w:t>кінозалом</w:t>
            </w:r>
            <w:r>
              <w:rPr>
                <w:spacing w:val="-4"/>
                <w:sz w:val="28"/>
              </w:rPr>
              <w:t xml:space="preserve"> </w:t>
            </w:r>
            <w:r>
              <w:rPr>
                <w:sz w:val="28"/>
              </w:rPr>
              <w:t>і</w:t>
            </w:r>
            <w:r>
              <w:rPr>
                <w:spacing w:val="-3"/>
                <w:sz w:val="28"/>
              </w:rPr>
              <w:t xml:space="preserve"> </w:t>
            </w:r>
            <w:r>
              <w:rPr>
                <w:sz w:val="28"/>
              </w:rPr>
              <w:t>фойє,</w:t>
            </w:r>
            <w:r>
              <w:rPr>
                <w:spacing w:val="-5"/>
                <w:sz w:val="28"/>
              </w:rPr>
              <w:t xml:space="preserve"> </w:t>
            </w:r>
            <w:r>
              <w:rPr>
                <w:sz w:val="28"/>
              </w:rPr>
              <w:t>між</w:t>
            </w:r>
            <w:r>
              <w:rPr>
                <w:spacing w:val="-3"/>
                <w:sz w:val="28"/>
              </w:rPr>
              <w:t xml:space="preserve"> </w:t>
            </w:r>
            <w:r>
              <w:rPr>
                <w:sz w:val="28"/>
              </w:rPr>
              <w:t>кінозалом</w:t>
            </w:r>
            <w:r>
              <w:rPr>
                <w:spacing w:val="-4"/>
                <w:sz w:val="28"/>
              </w:rPr>
              <w:t xml:space="preserve"> </w:t>
            </w:r>
            <w:r>
              <w:rPr>
                <w:spacing w:val="-10"/>
                <w:sz w:val="28"/>
              </w:rPr>
              <w:t>і</w:t>
            </w:r>
          </w:p>
          <w:p w14:paraId="492C76AF" w14:textId="77777777" w:rsidR="00023DFF" w:rsidRDefault="00000000">
            <w:pPr>
              <w:pStyle w:val="TableParagraph"/>
              <w:spacing w:line="299" w:lineRule="exact"/>
              <w:jc w:val="left"/>
              <w:rPr>
                <w:sz w:val="28"/>
              </w:rPr>
            </w:pPr>
            <w:r>
              <w:rPr>
                <w:sz w:val="28"/>
              </w:rPr>
              <w:t>кафе,</w:t>
            </w:r>
            <w:r>
              <w:rPr>
                <w:spacing w:val="-7"/>
                <w:sz w:val="28"/>
              </w:rPr>
              <w:t xml:space="preserve"> </w:t>
            </w:r>
            <w:r>
              <w:rPr>
                <w:sz w:val="28"/>
              </w:rPr>
              <w:t>рестораном</w:t>
            </w:r>
            <w:r>
              <w:rPr>
                <w:spacing w:val="-4"/>
                <w:sz w:val="28"/>
              </w:rPr>
              <w:t xml:space="preserve"> </w:t>
            </w:r>
            <w:r>
              <w:rPr>
                <w:sz w:val="28"/>
              </w:rPr>
              <w:t>з</w:t>
            </w:r>
            <w:r>
              <w:rPr>
                <w:spacing w:val="-4"/>
                <w:sz w:val="28"/>
              </w:rPr>
              <w:t xml:space="preserve"> </w:t>
            </w:r>
            <w:r>
              <w:rPr>
                <w:sz w:val="28"/>
              </w:rPr>
              <w:t>фоновою</w:t>
            </w:r>
            <w:r>
              <w:rPr>
                <w:spacing w:val="-5"/>
                <w:sz w:val="28"/>
              </w:rPr>
              <w:t xml:space="preserve"> </w:t>
            </w:r>
            <w:r>
              <w:rPr>
                <w:sz w:val="28"/>
              </w:rPr>
              <w:t>музикою,</w:t>
            </w:r>
            <w:r>
              <w:rPr>
                <w:spacing w:val="-5"/>
                <w:sz w:val="28"/>
              </w:rPr>
              <w:t xml:space="preserve"> </w:t>
            </w:r>
            <w:r>
              <w:rPr>
                <w:spacing w:val="-2"/>
                <w:sz w:val="28"/>
              </w:rPr>
              <w:t>магазином</w:t>
            </w:r>
          </w:p>
        </w:tc>
        <w:tc>
          <w:tcPr>
            <w:tcW w:w="991" w:type="dxa"/>
          </w:tcPr>
          <w:p w14:paraId="49D1EA5F" w14:textId="77777777" w:rsidR="00023DFF" w:rsidRDefault="00000000">
            <w:pPr>
              <w:pStyle w:val="TableParagraph"/>
              <w:spacing w:before="285" w:line="306" w:lineRule="exact"/>
              <w:ind w:left="20" w:right="2"/>
              <w:rPr>
                <w:sz w:val="28"/>
              </w:rPr>
            </w:pPr>
            <w:r>
              <w:rPr>
                <w:spacing w:val="-5"/>
                <w:sz w:val="28"/>
              </w:rPr>
              <w:t>60</w:t>
            </w:r>
          </w:p>
        </w:tc>
        <w:tc>
          <w:tcPr>
            <w:tcW w:w="1277" w:type="dxa"/>
          </w:tcPr>
          <w:p w14:paraId="15190D57" w14:textId="77777777" w:rsidR="00023DFF" w:rsidRDefault="00000000">
            <w:pPr>
              <w:pStyle w:val="TableParagraph"/>
              <w:spacing w:before="285" w:line="306" w:lineRule="exact"/>
              <w:ind w:left="17" w:right="3"/>
              <w:rPr>
                <w:sz w:val="28"/>
              </w:rPr>
            </w:pPr>
            <w:r>
              <w:rPr>
                <w:spacing w:val="-10"/>
                <w:sz w:val="28"/>
              </w:rPr>
              <w:t>-</w:t>
            </w:r>
          </w:p>
        </w:tc>
      </w:tr>
      <w:tr w:rsidR="00023DFF" w14:paraId="400CF7B4" w14:textId="77777777">
        <w:trPr>
          <w:trHeight w:val="306"/>
        </w:trPr>
        <w:tc>
          <w:tcPr>
            <w:tcW w:w="9923" w:type="dxa"/>
            <w:gridSpan w:val="4"/>
          </w:tcPr>
          <w:p w14:paraId="083A4F9D" w14:textId="77777777" w:rsidR="00023DFF" w:rsidRDefault="00000000">
            <w:pPr>
              <w:pStyle w:val="TableParagraph"/>
              <w:spacing w:line="287" w:lineRule="exact"/>
              <w:ind w:left="16" w:right="1"/>
              <w:rPr>
                <w:b/>
                <w:sz w:val="28"/>
              </w:rPr>
            </w:pPr>
            <w:r>
              <w:rPr>
                <w:b/>
                <w:sz w:val="28"/>
              </w:rPr>
              <w:t>Адміністративні</w:t>
            </w:r>
            <w:r>
              <w:rPr>
                <w:b/>
                <w:spacing w:val="-11"/>
                <w:sz w:val="28"/>
              </w:rPr>
              <w:t xml:space="preserve"> </w:t>
            </w:r>
            <w:r>
              <w:rPr>
                <w:b/>
                <w:sz w:val="28"/>
              </w:rPr>
              <w:t>будинки,</w:t>
            </w:r>
            <w:r>
              <w:rPr>
                <w:b/>
                <w:spacing w:val="-10"/>
                <w:sz w:val="28"/>
              </w:rPr>
              <w:t xml:space="preserve"> </w:t>
            </w:r>
            <w:r>
              <w:rPr>
                <w:b/>
                <w:spacing w:val="-4"/>
                <w:sz w:val="28"/>
              </w:rPr>
              <w:t>офіси</w:t>
            </w:r>
          </w:p>
        </w:tc>
      </w:tr>
      <w:tr w:rsidR="00023DFF" w14:paraId="1A25BF0C" w14:textId="77777777">
        <w:trPr>
          <w:trHeight w:val="611"/>
        </w:trPr>
        <w:tc>
          <w:tcPr>
            <w:tcW w:w="518" w:type="dxa"/>
          </w:tcPr>
          <w:p w14:paraId="4C877AAC" w14:textId="77777777" w:rsidR="00023DFF" w:rsidRDefault="00000000">
            <w:pPr>
              <w:pStyle w:val="TableParagraph"/>
              <w:spacing w:line="300" w:lineRule="exact"/>
              <w:ind w:left="16" w:right="2"/>
              <w:rPr>
                <w:sz w:val="28"/>
              </w:rPr>
            </w:pPr>
            <w:r>
              <w:rPr>
                <w:spacing w:val="-5"/>
                <w:sz w:val="28"/>
              </w:rPr>
              <w:t>63</w:t>
            </w:r>
          </w:p>
        </w:tc>
        <w:tc>
          <w:tcPr>
            <w:tcW w:w="7137" w:type="dxa"/>
          </w:tcPr>
          <w:p w14:paraId="047A00DD" w14:textId="77777777" w:rsidR="00023DFF" w:rsidRDefault="00000000">
            <w:pPr>
              <w:pStyle w:val="TableParagraph"/>
              <w:spacing w:line="293" w:lineRule="exact"/>
              <w:jc w:val="left"/>
              <w:rPr>
                <w:sz w:val="28"/>
              </w:rPr>
            </w:pPr>
            <w:r>
              <w:rPr>
                <w:sz w:val="28"/>
              </w:rPr>
              <w:t>Перекриття</w:t>
            </w:r>
            <w:r>
              <w:rPr>
                <w:spacing w:val="-5"/>
                <w:sz w:val="28"/>
              </w:rPr>
              <w:t xml:space="preserve"> </w:t>
            </w:r>
            <w:r>
              <w:rPr>
                <w:sz w:val="28"/>
              </w:rPr>
              <w:t>між</w:t>
            </w:r>
            <w:r>
              <w:rPr>
                <w:spacing w:val="-5"/>
                <w:sz w:val="28"/>
              </w:rPr>
              <w:t xml:space="preserve"> </w:t>
            </w:r>
            <w:r>
              <w:rPr>
                <w:sz w:val="28"/>
              </w:rPr>
              <w:t>приміщеннями</w:t>
            </w:r>
            <w:r>
              <w:rPr>
                <w:spacing w:val="-6"/>
                <w:sz w:val="28"/>
              </w:rPr>
              <w:t xml:space="preserve"> </w:t>
            </w:r>
            <w:r>
              <w:rPr>
                <w:sz w:val="28"/>
              </w:rPr>
              <w:t>офісів,</w:t>
            </w:r>
            <w:r>
              <w:rPr>
                <w:spacing w:val="-6"/>
                <w:sz w:val="28"/>
              </w:rPr>
              <w:t xml:space="preserve"> </w:t>
            </w:r>
            <w:r>
              <w:rPr>
                <w:sz w:val="28"/>
              </w:rPr>
              <w:t>між</w:t>
            </w:r>
            <w:r>
              <w:rPr>
                <w:spacing w:val="-7"/>
                <w:sz w:val="28"/>
              </w:rPr>
              <w:t xml:space="preserve"> </w:t>
            </w:r>
            <w:r>
              <w:rPr>
                <w:spacing w:val="-2"/>
                <w:sz w:val="28"/>
              </w:rPr>
              <w:t>робочими</w:t>
            </w:r>
          </w:p>
          <w:p w14:paraId="577FD2BC" w14:textId="77777777" w:rsidR="00023DFF" w:rsidRDefault="00000000">
            <w:pPr>
              <w:pStyle w:val="TableParagraph"/>
              <w:spacing w:line="299" w:lineRule="exact"/>
              <w:jc w:val="left"/>
              <w:rPr>
                <w:sz w:val="28"/>
              </w:rPr>
            </w:pPr>
            <w:r>
              <w:rPr>
                <w:sz w:val="28"/>
              </w:rPr>
              <w:t>кімнатами</w:t>
            </w:r>
            <w:r>
              <w:rPr>
                <w:spacing w:val="-7"/>
                <w:sz w:val="28"/>
              </w:rPr>
              <w:t xml:space="preserve"> </w:t>
            </w:r>
            <w:r>
              <w:rPr>
                <w:sz w:val="28"/>
              </w:rPr>
              <w:t>в</w:t>
            </w:r>
            <w:r>
              <w:rPr>
                <w:spacing w:val="-7"/>
                <w:sz w:val="28"/>
              </w:rPr>
              <w:t xml:space="preserve"> </w:t>
            </w:r>
            <w:r>
              <w:rPr>
                <w:sz w:val="28"/>
              </w:rPr>
              <w:t>адміністративних</w:t>
            </w:r>
            <w:r>
              <w:rPr>
                <w:spacing w:val="-7"/>
                <w:sz w:val="28"/>
              </w:rPr>
              <w:t xml:space="preserve"> </w:t>
            </w:r>
            <w:r>
              <w:rPr>
                <w:spacing w:val="-2"/>
                <w:sz w:val="28"/>
              </w:rPr>
              <w:t>будинках</w:t>
            </w:r>
          </w:p>
        </w:tc>
        <w:tc>
          <w:tcPr>
            <w:tcW w:w="991" w:type="dxa"/>
          </w:tcPr>
          <w:p w14:paraId="5DC455D4" w14:textId="77777777" w:rsidR="00023DFF" w:rsidRDefault="00000000">
            <w:pPr>
              <w:pStyle w:val="TableParagraph"/>
              <w:spacing w:before="132"/>
              <w:ind w:left="20" w:right="2"/>
              <w:rPr>
                <w:sz w:val="28"/>
              </w:rPr>
            </w:pPr>
            <w:r>
              <w:rPr>
                <w:spacing w:val="-5"/>
                <w:sz w:val="28"/>
              </w:rPr>
              <w:t>50</w:t>
            </w:r>
          </w:p>
        </w:tc>
        <w:tc>
          <w:tcPr>
            <w:tcW w:w="1277" w:type="dxa"/>
          </w:tcPr>
          <w:p w14:paraId="501D968F" w14:textId="77777777" w:rsidR="00023DFF" w:rsidRDefault="00000000">
            <w:pPr>
              <w:pStyle w:val="TableParagraph"/>
              <w:spacing w:before="124"/>
              <w:ind w:left="17"/>
              <w:rPr>
                <w:sz w:val="18"/>
              </w:rPr>
            </w:pPr>
            <w:r>
              <w:rPr>
                <w:spacing w:val="-4"/>
                <w:position w:val="-9"/>
                <w:sz w:val="28"/>
              </w:rPr>
              <w:t>60</w:t>
            </w:r>
            <w:r>
              <w:rPr>
                <w:spacing w:val="-4"/>
                <w:sz w:val="18"/>
              </w:rPr>
              <w:t>1)</w:t>
            </w:r>
          </w:p>
        </w:tc>
      </w:tr>
      <w:tr w:rsidR="00023DFF" w14:paraId="3B6ABEDA" w14:textId="77777777">
        <w:trPr>
          <w:trHeight w:val="611"/>
        </w:trPr>
        <w:tc>
          <w:tcPr>
            <w:tcW w:w="518" w:type="dxa"/>
          </w:tcPr>
          <w:p w14:paraId="351EF3B2" w14:textId="77777777" w:rsidR="00023DFF" w:rsidRDefault="00000000">
            <w:pPr>
              <w:pStyle w:val="TableParagraph"/>
              <w:spacing w:line="300" w:lineRule="exact"/>
              <w:ind w:left="16" w:right="2"/>
              <w:rPr>
                <w:sz w:val="28"/>
              </w:rPr>
            </w:pPr>
            <w:r>
              <w:rPr>
                <w:spacing w:val="-5"/>
                <w:sz w:val="28"/>
              </w:rPr>
              <w:t>64</w:t>
            </w:r>
          </w:p>
        </w:tc>
        <w:tc>
          <w:tcPr>
            <w:tcW w:w="7137" w:type="dxa"/>
          </w:tcPr>
          <w:p w14:paraId="7F77C050" w14:textId="77777777" w:rsidR="00023DFF" w:rsidRDefault="00000000">
            <w:pPr>
              <w:pStyle w:val="TableParagraph"/>
              <w:spacing w:line="293" w:lineRule="exact"/>
              <w:jc w:val="left"/>
              <w:rPr>
                <w:sz w:val="28"/>
              </w:rPr>
            </w:pPr>
            <w:r>
              <w:rPr>
                <w:sz w:val="28"/>
              </w:rPr>
              <w:t>Перекриття</w:t>
            </w:r>
            <w:r>
              <w:rPr>
                <w:spacing w:val="-8"/>
                <w:sz w:val="28"/>
              </w:rPr>
              <w:t xml:space="preserve"> </w:t>
            </w:r>
            <w:r>
              <w:rPr>
                <w:sz w:val="28"/>
              </w:rPr>
              <w:t>між</w:t>
            </w:r>
            <w:r>
              <w:rPr>
                <w:spacing w:val="-8"/>
                <w:sz w:val="28"/>
              </w:rPr>
              <w:t xml:space="preserve"> </w:t>
            </w:r>
            <w:r>
              <w:rPr>
                <w:sz w:val="28"/>
              </w:rPr>
              <w:t>кабінетами</w:t>
            </w:r>
            <w:r>
              <w:rPr>
                <w:spacing w:val="-8"/>
                <w:sz w:val="28"/>
              </w:rPr>
              <w:t xml:space="preserve"> </w:t>
            </w:r>
            <w:r>
              <w:rPr>
                <w:sz w:val="28"/>
              </w:rPr>
              <w:t>керівників,</w:t>
            </w:r>
            <w:r>
              <w:rPr>
                <w:spacing w:val="-7"/>
                <w:sz w:val="28"/>
              </w:rPr>
              <w:t xml:space="preserve"> </w:t>
            </w:r>
            <w:r>
              <w:rPr>
                <w:spacing w:val="-5"/>
                <w:sz w:val="28"/>
              </w:rPr>
              <w:t>між</w:t>
            </w:r>
          </w:p>
          <w:p w14:paraId="3019B64C" w14:textId="77777777" w:rsidR="00023DFF" w:rsidRDefault="00000000">
            <w:pPr>
              <w:pStyle w:val="TableParagraph"/>
              <w:spacing w:line="299" w:lineRule="exact"/>
              <w:jc w:val="left"/>
              <w:rPr>
                <w:sz w:val="28"/>
              </w:rPr>
            </w:pPr>
            <w:r>
              <w:rPr>
                <w:sz w:val="28"/>
              </w:rPr>
              <w:t>приміщеннями</w:t>
            </w:r>
            <w:r>
              <w:rPr>
                <w:spacing w:val="-8"/>
                <w:sz w:val="28"/>
              </w:rPr>
              <w:t xml:space="preserve"> </w:t>
            </w:r>
            <w:r>
              <w:rPr>
                <w:sz w:val="28"/>
              </w:rPr>
              <w:t>для</w:t>
            </w:r>
            <w:r>
              <w:rPr>
                <w:spacing w:val="-5"/>
                <w:sz w:val="28"/>
              </w:rPr>
              <w:t xml:space="preserve"> </w:t>
            </w:r>
            <w:r>
              <w:rPr>
                <w:sz w:val="28"/>
              </w:rPr>
              <w:t>роботи,</w:t>
            </w:r>
            <w:r>
              <w:rPr>
                <w:spacing w:val="-5"/>
                <w:sz w:val="28"/>
              </w:rPr>
              <w:t xml:space="preserve"> </w:t>
            </w:r>
            <w:r>
              <w:rPr>
                <w:sz w:val="28"/>
              </w:rPr>
              <w:t>яка</w:t>
            </w:r>
            <w:r>
              <w:rPr>
                <w:spacing w:val="-5"/>
                <w:sz w:val="28"/>
              </w:rPr>
              <w:t xml:space="preserve"> </w:t>
            </w:r>
            <w:r>
              <w:rPr>
                <w:sz w:val="28"/>
              </w:rPr>
              <w:t>вимагає</w:t>
            </w:r>
            <w:r>
              <w:rPr>
                <w:spacing w:val="-7"/>
                <w:sz w:val="28"/>
              </w:rPr>
              <w:t xml:space="preserve"> </w:t>
            </w:r>
            <w:r>
              <w:rPr>
                <w:spacing w:val="-2"/>
                <w:sz w:val="28"/>
              </w:rPr>
              <w:t>зосередження</w:t>
            </w:r>
          </w:p>
        </w:tc>
        <w:tc>
          <w:tcPr>
            <w:tcW w:w="991" w:type="dxa"/>
          </w:tcPr>
          <w:p w14:paraId="6573578D" w14:textId="77777777" w:rsidR="00023DFF" w:rsidRDefault="00000000">
            <w:pPr>
              <w:pStyle w:val="TableParagraph"/>
              <w:spacing w:before="132"/>
              <w:ind w:left="20" w:right="2"/>
              <w:rPr>
                <w:sz w:val="28"/>
              </w:rPr>
            </w:pPr>
            <w:r>
              <w:rPr>
                <w:spacing w:val="-5"/>
                <w:sz w:val="28"/>
              </w:rPr>
              <w:t>52</w:t>
            </w:r>
          </w:p>
        </w:tc>
        <w:tc>
          <w:tcPr>
            <w:tcW w:w="1277" w:type="dxa"/>
          </w:tcPr>
          <w:p w14:paraId="14F2A32D" w14:textId="77777777" w:rsidR="00023DFF" w:rsidRDefault="00000000">
            <w:pPr>
              <w:pStyle w:val="TableParagraph"/>
              <w:spacing w:before="124"/>
              <w:ind w:left="17"/>
              <w:rPr>
                <w:sz w:val="18"/>
              </w:rPr>
            </w:pPr>
            <w:r>
              <w:rPr>
                <w:spacing w:val="-4"/>
                <w:position w:val="-9"/>
                <w:sz w:val="28"/>
              </w:rPr>
              <w:t>57</w:t>
            </w:r>
            <w:r>
              <w:rPr>
                <w:spacing w:val="-4"/>
                <w:sz w:val="18"/>
              </w:rPr>
              <w:t>1)</w:t>
            </w:r>
          </w:p>
        </w:tc>
      </w:tr>
      <w:tr w:rsidR="00023DFF" w14:paraId="32697632" w14:textId="77777777">
        <w:trPr>
          <w:trHeight w:val="918"/>
        </w:trPr>
        <w:tc>
          <w:tcPr>
            <w:tcW w:w="518" w:type="dxa"/>
          </w:tcPr>
          <w:p w14:paraId="0928924E" w14:textId="77777777" w:rsidR="00023DFF" w:rsidRDefault="00000000">
            <w:pPr>
              <w:pStyle w:val="TableParagraph"/>
              <w:spacing w:line="300" w:lineRule="exact"/>
              <w:ind w:left="16" w:right="2"/>
              <w:rPr>
                <w:sz w:val="28"/>
              </w:rPr>
            </w:pPr>
            <w:r>
              <w:rPr>
                <w:spacing w:val="-5"/>
                <w:sz w:val="28"/>
              </w:rPr>
              <w:t>65</w:t>
            </w:r>
          </w:p>
        </w:tc>
        <w:tc>
          <w:tcPr>
            <w:tcW w:w="7137" w:type="dxa"/>
          </w:tcPr>
          <w:p w14:paraId="74817D65" w14:textId="77777777" w:rsidR="00023DFF" w:rsidRDefault="00000000">
            <w:pPr>
              <w:pStyle w:val="TableParagraph"/>
              <w:spacing w:line="293" w:lineRule="exact"/>
              <w:jc w:val="left"/>
              <w:rPr>
                <w:sz w:val="28"/>
              </w:rPr>
            </w:pPr>
            <w:r>
              <w:rPr>
                <w:sz w:val="28"/>
              </w:rPr>
              <w:t>Перекриття,</w:t>
            </w:r>
            <w:r>
              <w:rPr>
                <w:spacing w:val="-7"/>
                <w:sz w:val="28"/>
              </w:rPr>
              <w:t xml:space="preserve"> </w:t>
            </w:r>
            <w:r>
              <w:rPr>
                <w:sz w:val="28"/>
              </w:rPr>
              <w:t>що</w:t>
            </w:r>
            <w:r>
              <w:rPr>
                <w:spacing w:val="-5"/>
                <w:sz w:val="28"/>
              </w:rPr>
              <w:t xml:space="preserve"> </w:t>
            </w:r>
            <w:r>
              <w:rPr>
                <w:sz w:val="28"/>
              </w:rPr>
              <w:t>відокремлюють</w:t>
            </w:r>
            <w:r>
              <w:rPr>
                <w:spacing w:val="-7"/>
                <w:sz w:val="28"/>
              </w:rPr>
              <w:t xml:space="preserve"> </w:t>
            </w:r>
            <w:r>
              <w:rPr>
                <w:sz w:val="28"/>
              </w:rPr>
              <w:t>офіси,</w:t>
            </w:r>
            <w:r>
              <w:rPr>
                <w:spacing w:val="-7"/>
                <w:sz w:val="28"/>
              </w:rPr>
              <w:t xml:space="preserve"> </w:t>
            </w:r>
            <w:r>
              <w:rPr>
                <w:sz w:val="28"/>
              </w:rPr>
              <w:t>робочі</w:t>
            </w:r>
            <w:r>
              <w:rPr>
                <w:spacing w:val="-5"/>
                <w:sz w:val="28"/>
              </w:rPr>
              <w:t xml:space="preserve"> </w:t>
            </w:r>
            <w:r>
              <w:rPr>
                <w:sz w:val="28"/>
              </w:rPr>
              <w:t>кімнати</w:t>
            </w:r>
            <w:r>
              <w:rPr>
                <w:spacing w:val="-5"/>
                <w:sz w:val="28"/>
              </w:rPr>
              <w:t xml:space="preserve"> </w:t>
            </w:r>
            <w:r>
              <w:rPr>
                <w:spacing w:val="-10"/>
                <w:sz w:val="28"/>
              </w:rPr>
              <w:t>в</w:t>
            </w:r>
          </w:p>
          <w:p w14:paraId="26B47B56" w14:textId="77777777" w:rsidR="00023DFF" w:rsidRDefault="00000000">
            <w:pPr>
              <w:pStyle w:val="TableParagraph"/>
              <w:spacing w:line="304" w:lineRule="exact"/>
              <w:jc w:val="left"/>
              <w:rPr>
                <w:sz w:val="28"/>
              </w:rPr>
            </w:pPr>
            <w:r>
              <w:rPr>
                <w:sz w:val="28"/>
              </w:rPr>
              <w:t>адміністративних</w:t>
            </w:r>
            <w:r>
              <w:rPr>
                <w:spacing w:val="-10"/>
                <w:sz w:val="28"/>
              </w:rPr>
              <w:t xml:space="preserve"> </w:t>
            </w:r>
            <w:r>
              <w:rPr>
                <w:sz w:val="28"/>
              </w:rPr>
              <w:t>будинках</w:t>
            </w:r>
            <w:r>
              <w:rPr>
                <w:spacing w:val="-8"/>
                <w:sz w:val="28"/>
              </w:rPr>
              <w:t xml:space="preserve"> </w:t>
            </w:r>
            <w:r>
              <w:rPr>
                <w:sz w:val="28"/>
              </w:rPr>
              <w:t>від</w:t>
            </w:r>
            <w:r>
              <w:rPr>
                <w:spacing w:val="-8"/>
                <w:sz w:val="28"/>
              </w:rPr>
              <w:t xml:space="preserve"> </w:t>
            </w:r>
            <w:r>
              <w:rPr>
                <w:sz w:val="28"/>
              </w:rPr>
              <w:t>приміщень</w:t>
            </w:r>
            <w:r>
              <w:rPr>
                <w:spacing w:val="-10"/>
                <w:sz w:val="28"/>
              </w:rPr>
              <w:t xml:space="preserve"> </w:t>
            </w:r>
            <w:r>
              <w:rPr>
                <w:sz w:val="28"/>
              </w:rPr>
              <w:t>загального користування (вестибюлі, холи)</w:t>
            </w:r>
          </w:p>
        </w:tc>
        <w:tc>
          <w:tcPr>
            <w:tcW w:w="991" w:type="dxa"/>
          </w:tcPr>
          <w:p w14:paraId="74EC5E97" w14:textId="77777777" w:rsidR="00023DFF" w:rsidRDefault="00000000">
            <w:pPr>
              <w:pStyle w:val="TableParagraph"/>
              <w:spacing w:before="285"/>
              <w:ind w:left="20" w:right="2"/>
              <w:rPr>
                <w:sz w:val="28"/>
              </w:rPr>
            </w:pPr>
            <w:r>
              <w:rPr>
                <w:spacing w:val="-5"/>
                <w:sz w:val="28"/>
              </w:rPr>
              <w:t>50</w:t>
            </w:r>
          </w:p>
        </w:tc>
        <w:tc>
          <w:tcPr>
            <w:tcW w:w="1277" w:type="dxa"/>
          </w:tcPr>
          <w:p w14:paraId="2AF5CA95" w14:textId="77777777" w:rsidR="00023DFF" w:rsidRDefault="00000000">
            <w:pPr>
              <w:pStyle w:val="TableParagraph"/>
              <w:spacing w:before="285"/>
              <w:ind w:left="17" w:right="1"/>
              <w:rPr>
                <w:sz w:val="28"/>
              </w:rPr>
            </w:pPr>
            <w:r>
              <w:rPr>
                <w:spacing w:val="-5"/>
                <w:sz w:val="28"/>
              </w:rPr>
              <w:t>60</w:t>
            </w:r>
          </w:p>
        </w:tc>
      </w:tr>
      <w:tr w:rsidR="00023DFF" w14:paraId="0C4AC4F2" w14:textId="77777777">
        <w:trPr>
          <w:trHeight w:val="1223"/>
        </w:trPr>
        <w:tc>
          <w:tcPr>
            <w:tcW w:w="518" w:type="dxa"/>
          </w:tcPr>
          <w:p w14:paraId="12E81B42" w14:textId="77777777" w:rsidR="00023DFF" w:rsidRDefault="00000000">
            <w:pPr>
              <w:pStyle w:val="TableParagraph"/>
              <w:spacing w:line="300" w:lineRule="exact"/>
              <w:ind w:left="16" w:right="2"/>
              <w:rPr>
                <w:sz w:val="28"/>
              </w:rPr>
            </w:pPr>
            <w:r>
              <w:rPr>
                <w:spacing w:val="-5"/>
                <w:sz w:val="28"/>
              </w:rPr>
              <w:t>66</w:t>
            </w:r>
          </w:p>
        </w:tc>
        <w:tc>
          <w:tcPr>
            <w:tcW w:w="7137" w:type="dxa"/>
          </w:tcPr>
          <w:p w14:paraId="6D6A6434" w14:textId="77777777" w:rsidR="00023DFF" w:rsidRDefault="00000000">
            <w:pPr>
              <w:pStyle w:val="TableParagraph"/>
              <w:spacing w:line="228" w:lineRule="auto"/>
              <w:jc w:val="left"/>
              <w:rPr>
                <w:sz w:val="28"/>
              </w:rPr>
            </w:pPr>
            <w:r>
              <w:rPr>
                <w:sz w:val="28"/>
              </w:rPr>
              <w:t>Перекриття</w:t>
            </w:r>
            <w:r>
              <w:rPr>
                <w:spacing w:val="-8"/>
                <w:sz w:val="28"/>
              </w:rPr>
              <w:t xml:space="preserve"> </w:t>
            </w:r>
            <w:r>
              <w:rPr>
                <w:sz w:val="28"/>
              </w:rPr>
              <w:t>між</w:t>
            </w:r>
            <w:r>
              <w:rPr>
                <w:spacing w:val="-8"/>
                <w:sz w:val="28"/>
              </w:rPr>
              <w:t xml:space="preserve"> </w:t>
            </w:r>
            <w:r>
              <w:rPr>
                <w:sz w:val="28"/>
              </w:rPr>
              <w:t>кабінетами</w:t>
            </w:r>
            <w:r>
              <w:rPr>
                <w:spacing w:val="-7"/>
                <w:sz w:val="28"/>
              </w:rPr>
              <w:t xml:space="preserve"> </w:t>
            </w:r>
            <w:r>
              <w:rPr>
                <w:sz w:val="28"/>
              </w:rPr>
              <w:t>керівників,</w:t>
            </w:r>
            <w:r>
              <w:rPr>
                <w:spacing w:val="-8"/>
                <w:sz w:val="28"/>
              </w:rPr>
              <w:t xml:space="preserve"> </w:t>
            </w:r>
            <w:r>
              <w:rPr>
                <w:sz w:val="28"/>
              </w:rPr>
              <w:t>приміщеннями</w:t>
            </w:r>
            <w:r>
              <w:rPr>
                <w:spacing w:val="-8"/>
                <w:sz w:val="28"/>
              </w:rPr>
              <w:t xml:space="preserve"> </w:t>
            </w:r>
            <w:r>
              <w:rPr>
                <w:sz w:val="28"/>
              </w:rPr>
              <w:t>для роботи, яка вимагає зосередження, і розташованими під ними робочими приміщеннями, офісами, приміщеннями</w:t>
            </w:r>
          </w:p>
          <w:p w14:paraId="259305B2" w14:textId="77777777" w:rsidR="00023DFF" w:rsidRDefault="00000000">
            <w:pPr>
              <w:pStyle w:val="TableParagraph"/>
              <w:spacing w:line="294" w:lineRule="exact"/>
              <w:jc w:val="left"/>
              <w:rPr>
                <w:sz w:val="28"/>
              </w:rPr>
            </w:pPr>
            <w:r>
              <w:rPr>
                <w:sz w:val="28"/>
              </w:rPr>
              <w:t>загального</w:t>
            </w:r>
            <w:r>
              <w:rPr>
                <w:spacing w:val="-8"/>
                <w:sz w:val="28"/>
              </w:rPr>
              <w:t xml:space="preserve"> </w:t>
            </w:r>
            <w:r>
              <w:rPr>
                <w:sz w:val="28"/>
              </w:rPr>
              <w:t>користування</w:t>
            </w:r>
            <w:r>
              <w:rPr>
                <w:spacing w:val="-7"/>
                <w:sz w:val="28"/>
              </w:rPr>
              <w:t xml:space="preserve"> </w:t>
            </w:r>
            <w:r>
              <w:rPr>
                <w:sz w:val="28"/>
              </w:rPr>
              <w:t>(вестибюлі,</w:t>
            </w:r>
            <w:r>
              <w:rPr>
                <w:spacing w:val="-10"/>
                <w:sz w:val="28"/>
              </w:rPr>
              <w:t xml:space="preserve"> </w:t>
            </w:r>
            <w:r>
              <w:rPr>
                <w:spacing w:val="-2"/>
                <w:sz w:val="28"/>
              </w:rPr>
              <w:t>холи)</w:t>
            </w:r>
          </w:p>
        </w:tc>
        <w:tc>
          <w:tcPr>
            <w:tcW w:w="991" w:type="dxa"/>
          </w:tcPr>
          <w:p w14:paraId="144E393C" w14:textId="77777777" w:rsidR="00023DFF" w:rsidRDefault="00023DFF">
            <w:pPr>
              <w:pStyle w:val="TableParagraph"/>
              <w:spacing w:before="114"/>
              <w:ind w:left="0"/>
              <w:jc w:val="left"/>
              <w:rPr>
                <w:sz w:val="28"/>
              </w:rPr>
            </w:pPr>
          </w:p>
          <w:p w14:paraId="17F675C9" w14:textId="77777777" w:rsidR="00023DFF" w:rsidRDefault="00000000">
            <w:pPr>
              <w:pStyle w:val="TableParagraph"/>
              <w:ind w:left="20" w:right="2"/>
              <w:rPr>
                <w:sz w:val="28"/>
              </w:rPr>
            </w:pPr>
            <w:r>
              <w:rPr>
                <w:spacing w:val="-5"/>
                <w:sz w:val="28"/>
              </w:rPr>
              <w:t>52</w:t>
            </w:r>
          </w:p>
        </w:tc>
        <w:tc>
          <w:tcPr>
            <w:tcW w:w="1277" w:type="dxa"/>
          </w:tcPr>
          <w:p w14:paraId="65116254" w14:textId="77777777" w:rsidR="00023DFF" w:rsidRDefault="00023DFF">
            <w:pPr>
              <w:pStyle w:val="TableParagraph"/>
              <w:spacing w:before="114"/>
              <w:ind w:left="0"/>
              <w:jc w:val="left"/>
              <w:rPr>
                <w:sz w:val="28"/>
              </w:rPr>
            </w:pPr>
          </w:p>
          <w:p w14:paraId="66F62733" w14:textId="77777777" w:rsidR="00023DFF" w:rsidRDefault="00000000">
            <w:pPr>
              <w:pStyle w:val="TableParagraph"/>
              <w:ind w:left="17" w:right="1"/>
              <w:rPr>
                <w:sz w:val="28"/>
              </w:rPr>
            </w:pPr>
            <w:r>
              <w:rPr>
                <w:spacing w:val="-5"/>
                <w:sz w:val="28"/>
              </w:rPr>
              <w:t>60</w:t>
            </w:r>
          </w:p>
        </w:tc>
      </w:tr>
    </w:tbl>
    <w:p w14:paraId="2B721D3B" w14:textId="77777777" w:rsidR="00023DFF" w:rsidRDefault="00023DFF">
      <w:pPr>
        <w:pStyle w:val="TableParagraph"/>
        <w:rPr>
          <w:sz w:val="28"/>
        </w:rPr>
        <w:sectPr w:rsidR="00023DFF">
          <w:type w:val="continuous"/>
          <w:pgSz w:w="11910" w:h="16840"/>
          <w:pgMar w:top="1440" w:right="708" w:bottom="1115" w:left="992" w:header="725" w:footer="743" w:gutter="0"/>
          <w:cols w:space="720"/>
        </w:sectPr>
      </w:pPr>
    </w:p>
    <w:tbl>
      <w:tblPr>
        <w:tblStyle w:val="TableNormal"/>
        <w:tblW w:w="0" w:type="auto"/>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0"/>
        <w:gridCol w:w="7185"/>
        <w:gridCol w:w="991"/>
        <w:gridCol w:w="1277"/>
      </w:tblGrid>
      <w:tr w:rsidR="00023DFF" w14:paraId="5C642B44" w14:textId="77777777">
        <w:trPr>
          <w:trHeight w:val="313"/>
        </w:trPr>
        <w:tc>
          <w:tcPr>
            <w:tcW w:w="470" w:type="dxa"/>
          </w:tcPr>
          <w:p w14:paraId="53D82571" w14:textId="77777777" w:rsidR="00023DFF" w:rsidRDefault="00000000">
            <w:pPr>
              <w:pStyle w:val="TableParagraph"/>
              <w:spacing w:line="294" w:lineRule="exact"/>
              <w:ind w:left="19" w:right="3"/>
              <w:rPr>
                <w:sz w:val="28"/>
              </w:rPr>
            </w:pPr>
            <w:r>
              <w:rPr>
                <w:spacing w:val="-10"/>
                <w:sz w:val="28"/>
              </w:rPr>
              <w:lastRenderedPageBreak/>
              <w:t>1</w:t>
            </w:r>
          </w:p>
        </w:tc>
        <w:tc>
          <w:tcPr>
            <w:tcW w:w="7185" w:type="dxa"/>
          </w:tcPr>
          <w:p w14:paraId="2621450E" w14:textId="77777777" w:rsidR="00023DFF" w:rsidRDefault="00000000">
            <w:pPr>
              <w:pStyle w:val="TableParagraph"/>
              <w:spacing w:line="294" w:lineRule="exact"/>
              <w:ind w:left="17"/>
              <w:rPr>
                <w:sz w:val="28"/>
              </w:rPr>
            </w:pPr>
            <w:r>
              <w:rPr>
                <w:spacing w:val="-10"/>
                <w:sz w:val="28"/>
              </w:rPr>
              <w:t>2</w:t>
            </w:r>
          </w:p>
        </w:tc>
        <w:tc>
          <w:tcPr>
            <w:tcW w:w="991" w:type="dxa"/>
          </w:tcPr>
          <w:p w14:paraId="6562FE3A" w14:textId="77777777" w:rsidR="00023DFF" w:rsidRDefault="00000000">
            <w:pPr>
              <w:pStyle w:val="TableParagraph"/>
              <w:spacing w:line="294" w:lineRule="exact"/>
              <w:ind w:left="20"/>
              <w:rPr>
                <w:sz w:val="28"/>
              </w:rPr>
            </w:pPr>
            <w:r>
              <w:rPr>
                <w:spacing w:val="-10"/>
                <w:sz w:val="28"/>
              </w:rPr>
              <w:t>3</w:t>
            </w:r>
          </w:p>
        </w:tc>
        <w:tc>
          <w:tcPr>
            <w:tcW w:w="1277" w:type="dxa"/>
          </w:tcPr>
          <w:p w14:paraId="21BFF69A" w14:textId="77777777" w:rsidR="00023DFF" w:rsidRDefault="00000000">
            <w:pPr>
              <w:pStyle w:val="TableParagraph"/>
              <w:spacing w:line="294" w:lineRule="exact"/>
              <w:ind w:left="17"/>
              <w:rPr>
                <w:sz w:val="28"/>
              </w:rPr>
            </w:pPr>
            <w:r>
              <w:rPr>
                <w:spacing w:val="-10"/>
                <w:sz w:val="28"/>
              </w:rPr>
              <w:t>4</w:t>
            </w:r>
          </w:p>
        </w:tc>
      </w:tr>
      <w:tr w:rsidR="00023DFF" w14:paraId="18B52051" w14:textId="77777777">
        <w:trPr>
          <w:trHeight w:val="1261"/>
        </w:trPr>
        <w:tc>
          <w:tcPr>
            <w:tcW w:w="470" w:type="dxa"/>
          </w:tcPr>
          <w:p w14:paraId="09DCA7D3" w14:textId="77777777" w:rsidR="00023DFF" w:rsidRDefault="00000000">
            <w:pPr>
              <w:pStyle w:val="TableParagraph"/>
              <w:spacing w:line="312" w:lineRule="exact"/>
              <w:ind w:left="19"/>
              <w:rPr>
                <w:sz w:val="28"/>
              </w:rPr>
            </w:pPr>
            <w:r>
              <w:rPr>
                <w:spacing w:val="-5"/>
                <w:sz w:val="28"/>
              </w:rPr>
              <w:t>67</w:t>
            </w:r>
          </w:p>
        </w:tc>
        <w:tc>
          <w:tcPr>
            <w:tcW w:w="7185" w:type="dxa"/>
          </w:tcPr>
          <w:p w14:paraId="711EEE24" w14:textId="77777777" w:rsidR="00023DFF" w:rsidRDefault="00000000">
            <w:pPr>
              <w:pStyle w:val="TableParagraph"/>
              <w:spacing w:line="235" w:lineRule="auto"/>
              <w:jc w:val="left"/>
              <w:rPr>
                <w:sz w:val="28"/>
              </w:rPr>
            </w:pPr>
            <w:r>
              <w:rPr>
                <w:sz w:val="28"/>
              </w:rPr>
              <w:t>Перекриття</w:t>
            </w:r>
            <w:r>
              <w:rPr>
                <w:spacing w:val="-8"/>
                <w:sz w:val="28"/>
              </w:rPr>
              <w:t xml:space="preserve"> </w:t>
            </w:r>
            <w:r>
              <w:rPr>
                <w:sz w:val="28"/>
              </w:rPr>
              <w:t>між</w:t>
            </w:r>
            <w:r>
              <w:rPr>
                <w:spacing w:val="-8"/>
                <w:sz w:val="28"/>
              </w:rPr>
              <w:t xml:space="preserve"> </w:t>
            </w:r>
            <w:r>
              <w:rPr>
                <w:sz w:val="28"/>
              </w:rPr>
              <w:t>кабінетами</w:t>
            </w:r>
            <w:r>
              <w:rPr>
                <w:spacing w:val="-7"/>
                <w:sz w:val="28"/>
              </w:rPr>
              <w:t xml:space="preserve"> </w:t>
            </w:r>
            <w:r>
              <w:rPr>
                <w:sz w:val="28"/>
              </w:rPr>
              <w:t>керівників,</w:t>
            </w:r>
            <w:r>
              <w:rPr>
                <w:spacing w:val="-8"/>
                <w:sz w:val="28"/>
              </w:rPr>
              <w:t xml:space="preserve"> </w:t>
            </w:r>
            <w:r>
              <w:rPr>
                <w:sz w:val="28"/>
              </w:rPr>
              <w:t>приміщеннями</w:t>
            </w:r>
            <w:r>
              <w:rPr>
                <w:spacing w:val="-8"/>
                <w:sz w:val="28"/>
              </w:rPr>
              <w:t xml:space="preserve"> </w:t>
            </w:r>
            <w:r>
              <w:rPr>
                <w:sz w:val="28"/>
              </w:rPr>
              <w:t>для роботи, яка вимагає зосередження, і розташованими над ними робочими приміщеннями, офісами, приміщеннями</w:t>
            </w:r>
          </w:p>
          <w:p w14:paraId="4AA2C686" w14:textId="77777777" w:rsidR="00023DFF" w:rsidRDefault="00000000">
            <w:pPr>
              <w:pStyle w:val="TableParagraph"/>
              <w:spacing w:line="300" w:lineRule="exact"/>
              <w:jc w:val="left"/>
              <w:rPr>
                <w:sz w:val="28"/>
              </w:rPr>
            </w:pPr>
            <w:r>
              <w:rPr>
                <w:sz w:val="28"/>
              </w:rPr>
              <w:t>загального</w:t>
            </w:r>
            <w:r>
              <w:rPr>
                <w:spacing w:val="-8"/>
                <w:sz w:val="28"/>
              </w:rPr>
              <w:t xml:space="preserve"> </w:t>
            </w:r>
            <w:r>
              <w:rPr>
                <w:sz w:val="28"/>
              </w:rPr>
              <w:t>користування</w:t>
            </w:r>
            <w:r>
              <w:rPr>
                <w:spacing w:val="-7"/>
                <w:sz w:val="28"/>
              </w:rPr>
              <w:t xml:space="preserve"> </w:t>
            </w:r>
            <w:r>
              <w:rPr>
                <w:sz w:val="28"/>
              </w:rPr>
              <w:t>(вестибюлі,</w:t>
            </w:r>
            <w:r>
              <w:rPr>
                <w:spacing w:val="-10"/>
                <w:sz w:val="28"/>
              </w:rPr>
              <w:t xml:space="preserve"> </w:t>
            </w:r>
            <w:r>
              <w:rPr>
                <w:spacing w:val="-2"/>
                <w:sz w:val="28"/>
              </w:rPr>
              <w:t>холи)</w:t>
            </w:r>
          </w:p>
        </w:tc>
        <w:tc>
          <w:tcPr>
            <w:tcW w:w="991" w:type="dxa"/>
          </w:tcPr>
          <w:p w14:paraId="61A6EECD" w14:textId="77777777" w:rsidR="00023DFF" w:rsidRDefault="00023DFF">
            <w:pPr>
              <w:pStyle w:val="TableParagraph"/>
              <w:spacing w:before="141"/>
              <w:ind w:left="0"/>
              <w:jc w:val="left"/>
              <w:rPr>
                <w:sz w:val="28"/>
              </w:rPr>
            </w:pPr>
          </w:p>
          <w:p w14:paraId="5C240C6E" w14:textId="77777777" w:rsidR="00023DFF" w:rsidRDefault="00000000">
            <w:pPr>
              <w:pStyle w:val="TableParagraph"/>
              <w:ind w:left="20" w:right="2"/>
              <w:rPr>
                <w:sz w:val="28"/>
              </w:rPr>
            </w:pPr>
            <w:r>
              <w:rPr>
                <w:spacing w:val="-5"/>
                <w:sz w:val="28"/>
              </w:rPr>
              <w:t>52</w:t>
            </w:r>
          </w:p>
        </w:tc>
        <w:tc>
          <w:tcPr>
            <w:tcW w:w="1277" w:type="dxa"/>
          </w:tcPr>
          <w:p w14:paraId="6DFDCF9E" w14:textId="77777777" w:rsidR="00023DFF" w:rsidRDefault="00023DFF">
            <w:pPr>
              <w:pStyle w:val="TableParagraph"/>
              <w:spacing w:before="141"/>
              <w:ind w:left="0"/>
              <w:jc w:val="left"/>
              <w:rPr>
                <w:sz w:val="28"/>
              </w:rPr>
            </w:pPr>
          </w:p>
          <w:p w14:paraId="3D12E3AC" w14:textId="77777777" w:rsidR="00023DFF" w:rsidRDefault="00000000">
            <w:pPr>
              <w:pStyle w:val="TableParagraph"/>
              <w:ind w:left="17" w:right="1"/>
              <w:rPr>
                <w:sz w:val="28"/>
              </w:rPr>
            </w:pPr>
            <w:r>
              <w:rPr>
                <w:spacing w:val="-5"/>
                <w:sz w:val="28"/>
              </w:rPr>
              <w:t>57</w:t>
            </w:r>
          </w:p>
        </w:tc>
      </w:tr>
      <w:tr w:rsidR="00023DFF" w14:paraId="2F9B2217" w14:textId="77777777">
        <w:trPr>
          <w:trHeight w:val="630"/>
        </w:trPr>
        <w:tc>
          <w:tcPr>
            <w:tcW w:w="470" w:type="dxa"/>
          </w:tcPr>
          <w:p w14:paraId="77A58D4D" w14:textId="77777777" w:rsidR="00023DFF" w:rsidRDefault="00000000">
            <w:pPr>
              <w:pStyle w:val="TableParagraph"/>
              <w:spacing w:line="310" w:lineRule="exact"/>
              <w:ind w:left="19"/>
              <w:rPr>
                <w:sz w:val="28"/>
              </w:rPr>
            </w:pPr>
            <w:r>
              <w:rPr>
                <w:spacing w:val="-5"/>
                <w:sz w:val="28"/>
              </w:rPr>
              <w:t>68</w:t>
            </w:r>
          </w:p>
        </w:tc>
        <w:tc>
          <w:tcPr>
            <w:tcW w:w="7185" w:type="dxa"/>
          </w:tcPr>
          <w:p w14:paraId="252AC6EC" w14:textId="77777777" w:rsidR="00023DFF" w:rsidRDefault="00000000">
            <w:pPr>
              <w:pStyle w:val="TableParagraph"/>
              <w:spacing w:line="307" w:lineRule="exact"/>
              <w:jc w:val="left"/>
              <w:rPr>
                <w:sz w:val="28"/>
              </w:rPr>
            </w:pPr>
            <w:r>
              <w:rPr>
                <w:sz w:val="28"/>
              </w:rPr>
              <w:t>Перекриття</w:t>
            </w:r>
            <w:r>
              <w:rPr>
                <w:spacing w:val="-5"/>
                <w:sz w:val="28"/>
              </w:rPr>
              <w:t xml:space="preserve"> </w:t>
            </w:r>
            <w:r>
              <w:rPr>
                <w:sz w:val="28"/>
              </w:rPr>
              <w:t>між</w:t>
            </w:r>
            <w:r>
              <w:rPr>
                <w:spacing w:val="-5"/>
                <w:sz w:val="28"/>
              </w:rPr>
              <w:t xml:space="preserve"> </w:t>
            </w:r>
            <w:r>
              <w:rPr>
                <w:sz w:val="28"/>
              </w:rPr>
              <w:t>офісами</w:t>
            </w:r>
            <w:r>
              <w:rPr>
                <w:spacing w:val="-7"/>
                <w:sz w:val="28"/>
              </w:rPr>
              <w:t xml:space="preserve"> </w:t>
            </w:r>
            <w:r>
              <w:rPr>
                <w:sz w:val="28"/>
              </w:rPr>
              <w:t>і</w:t>
            </w:r>
            <w:r>
              <w:rPr>
                <w:spacing w:val="-5"/>
                <w:sz w:val="28"/>
              </w:rPr>
              <w:t xml:space="preserve"> </w:t>
            </w:r>
            <w:r>
              <w:rPr>
                <w:sz w:val="28"/>
              </w:rPr>
              <w:t>розташованими</w:t>
            </w:r>
            <w:r>
              <w:rPr>
                <w:spacing w:val="-5"/>
                <w:sz w:val="28"/>
              </w:rPr>
              <w:t xml:space="preserve"> </w:t>
            </w:r>
            <w:r>
              <w:rPr>
                <w:sz w:val="28"/>
              </w:rPr>
              <w:t>над</w:t>
            </w:r>
            <w:r>
              <w:rPr>
                <w:spacing w:val="-4"/>
                <w:sz w:val="28"/>
              </w:rPr>
              <w:t xml:space="preserve"> ними</w:t>
            </w:r>
          </w:p>
          <w:p w14:paraId="751E20A0" w14:textId="77777777" w:rsidR="00023DFF" w:rsidRDefault="00000000">
            <w:pPr>
              <w:pStyle w:val="TableParagraph"/>
              <w:spacing w:line="303" w:lineRule="exact"/>
              <w:jc w:val="left"/>
              <w:rPr>
                <w:sz w:val="28"/>
              </w:rPr>
            </w:pPr>
            <w:r>
              <w:rPr>
                <w:sz w:val="28"/>
              </w:rPr>
              <w:t>ресторанами,</w:t>
            </w:r>
            <w:r>
              <w:rPr>
                <w:spacing w:val="-7"/>
                <w:sz w:val="28"/>
              </w:rPr>
              <w:t xml:space="preserve"> </w:t>
            </w:r>
            <w:r>
              <w:rPr>
                <w:sz w:val="28"/>
              </w:rPr>
              <w:t>кафе,</w:t>
            </w:r>
            <w:r>
              <w:rPr>
                <w:spacing w:val="-10"/>
                <w:sz w:val="28"/>
              </w:rPr>
              <w:t xml:space="preserve"> </w:t>
            </w:r>
            <w:r>
              <w:rPr>
                <w:sz w:val="28"/>
              </w:rPr>
              <w:t>фітнес-залами</w:t>
            </w:r>
            <w:r>
              <w:rPr>
                <w:spacing w:val="-5"/>
                <w:sz w:val="28"/>
              </w:rPr>
              <w:t xml:space="preserve"> </w:t>
            </w:r>
            <w:r>
              <w:rPr>
                <w:spacing w:val="-4"/>
                <w:sz w:val="28"/>
              </w:rPr>
              <w:t>тощо</w:t>
            </w:r>
          </w:p>
        </w:tc>
        <w:tc>
          <w:tcPr>
            <w:tcW w:w="991" w:type="dxa"/>
          </w:tcPr>
          <w:p w14:paraId="1FD6929D" w14:textId="77777777" w:rsidR="00023DFF" w:rsidRDefault="00000000">
            <w:pPr>
              <w:pStyle w:val="TableParagraph"/>
              <w:spacing w:before="139"/>
              <w:ind w:left="20" w:right="12"/>
              <w:rPr>
                <w:sz w:val="18"/>
              </w:rPr>
            </w:pPr>
            <w:r>
              <w:rPr>
                <w:spacing w:val="-4"/>
                <w:position w:val="-9"/>
                <w:sz w:val="28"/>
              </w:rPr>
              <w:t>57</w:t>
            </w:r>
            <w:r>
              <w:rPr>
                <w:spacing w:val="-4"/>
                <w:sz w:val="18"/>
              </w:rPr>
              <w:t>*)</w:t>
            </w:r>
          </w:p>
        </w:tc>
        <w:tc>
          <w:tcPr>
            <w:tcW w:w="1277" w:type="dxa"/>
          </w:tcPr>
          <w:p w14:paraId="05C34783" w14:textId="77777777" w:rsidR="00023DFF" w:rsidRDefault="00000000">
            <w:pPr>
              <w:pStyle w:val="TableParagraph"/>
              <w:spacing w:before="146"/>
              <w:ind w:left="17" w:right="1"/>
              <w:rPr>
                <w:sz w:val="28"/>
              </w:rPr>
            </w:pPr>
            <w:r>
              <w:rPr>
                <w:spacing w:val="-5"/>
                <w:sz w:val="28"/>
              </w:rPr>
              <w:t>50</w:t>
            </w:r>
          </w:p>
        </w:tc>
      </w:tr>
      <w:tr w:rsidR="00023DFF" w14:paraId="0C0C3E14" w14:textId="77777777">
        <w:trPr>
          <w:trHeight w:val="630"/>
        </w:trPr>
        <w:tc>
          <w:tcPr>
            <w:tcW w:w="470" w:type="dxa"/>
          </w:tcPr>
          <w:p w14:paraId="6D779A5A" w14:textId="77777777" w:rsidR="00023DFF" w:rsidRDefault="00000000">
            <w:pPr>
              <w:pStyle w:val="TableParagraph"/>
              <w:spacing w:line="310" w:lineRule="exact"/>
              <w:ind w:left="19"/>
              <w:rPr>
                <w:sz w:val="28"/>
              </w:rPr>
            </w:pPr>
            <w:r>
              <w:rPr>
                <w:spacing w:val="-5"/>
                <w:sz w:val="28"/>
              </w:rPr>
              <w:t>69</w:t>
            </w:r>
          </w:p>
        </w:tc>
        <w:tc>
          <w:tcPr>
            <w:tcW w:w="7185" w:type="dxa"/>
          </w:tcPr>
          <w:p w14:paraId="20697246" w14:textId="77777777" w:rsidR="00023DFF" w:rsidRDefault="00000000">
            <w:pPr>
              <w:pStyle w:val="TableParagraph"/>
              <w:spacing w:line="307" w:lineRule="exact"/>
              <w:jc w:val="left"/>
              <w:rPr>
                <w:sz w:val="28"/>
              </w:rPr>
            </w:pPr>
            <w:r>
              <w:rPr>
                <w:sz w:val="28"/>
              </w:rPr>
              <w:t>Перекриття</w:t>
            </w:r>
            <w:r>
              <w:rPr>
                <w:spacing w:val="-6"/>
                <w:sz w:val="28"/>
              </w:rPr>
              <w:t xml:space="preserve"> </w:t>
            </w:r>
            <w:r>
              <w:rPr>
                <w:sz w:val="28"/>
              </w:rPr>
              <w:t>між</w:t>
            </w:r>
            <w:r>
              <w:rPr>
                <w:spacing w:val="-5"/>
                <w:sz w:val="28"/>
              </w:rPr>
              <w:t xml:space="preserve"> </w:t>
            </w:r>
            <w:r>
              <w:rPr>
                <w:sz w:val="28"/>
              </w:rPr>
              <w:t>офісами</w:t>
            </w:r>
            <w:r>
              <w:rPr>
                <w:spacing w:val="-7"/>
                <w:sz w:val="28"/>
              </w:rPr>
              <w:t xml:space="preserve"> </w:t>
            </w:r>
            <w:r>
              <w:rPr>
                <w:sz w:val="28"/>
              </w:rPr>
              <w:t>і</w:t>
            </w:r>
            <w:r>
              <w:rPr>
                <w:spacing w:val="-4"/>
                <w:sz w:val="28"/>
              </w:rPr>
              <w:t xml:space="preserve"> </w:t>
            </w:r>
            <w:r>
              <w:rPr>
                <w:sz w:val="28"/>
              </w:rPr>
              <w:t>розташованими</w:t>
            </w:r>
            <w:r>
              <w:rPr>
                <w:spacing w:val="-5"/>
                <w:sz w:val="28"/>
              </w:rPr>
              <w:t xml:space="preserve"> </w:t>
            </w:r>
            <w:r>
              <w:rPr>
                <w:sz w:val="28"/>
              </w:rPr>
              <w:t>під</w:t>
            </w:r>
            <w:r>
              <w:rPr>
                <w:spacing w:val="-6"/>
                <w:sz w:val="28"/>
              </w:rPr>
              <w:t xml:space="preserve"> </w:t>
            </w:r>
            <w:r>
              <w:rPr>
                <w:spacing w:val="-4"/>
                <w:sz w:val="28"/>
              </w:rPr>
              <w:t>ними</w:t>
            </w:r>
          </w:p>
          <w:p w14:paraId="08519969" w14:textId="77777777" w:rsidR="00023DFF" w:rsidRDefault="00000000">
            <w:pPr>
              <w:pStyle w:val="TableParagraph"/>
              <w:spacing w:line="303" w:lineRule="exact"/>
              <w:jc w:val="left"/>
              <w:rPr>
                <w:sz w:val="28"/>
              </w:rPr>
            </w:pPr>
            <w:r>
              <w:rPr>
                <w:sz w:val="28"/>
              </w:rPr>
              <w:t>ресторанами,</w:t>
            </w:r>
            <w:r>
              <w:rPr>
                <w:spacing w:val="-7"/>
                <w:sz w:val="28"/>
              </w:rPr>
              <w:t xml:space="preserve"> </w:t>
            </w:r>
            <w:r>
              <w:rPr>
                <w:sz w:val="28"/>
              </w:rPr>
              <w:t>кафе,</w:t>
            </w:r>
            <w:r>
              <w:rPr>
                <w:spacing w:val="-10"/>
                <w:sz w:val="28"/>
              </w:rPr>
              <w:t xml:space="preserve"> </w:t>
            </w:r>
            <w:r>
              <w:rPr>
                <w:sz w:val="28"/>
              </w:rPr>
              <w:t>фітнес-залами</w:t>
            </w:r>
            <w:r>
              <w:rPr>
                <w:spacing w:val="-5"/>
                <w:sz w:val="28"/>
              </w:rPr>
              <w:t xml:space="preserve"> </w:t>
            </w:r>
            <w:r>
              <w:rPr>
                <w:spacing w:val="-4"/>
                <w:sz w:val="28"/>
              </w:rPr>
              <w:t>тощо</w:t>
            </w:r>
          </w:p>
        </w:tc>
        <w:tc>
          <w:tcPr>
            <w:tcW w:w="991" w:type="dxa"/>
          </w:tcPr>
          <w:p w14:paraId="3D770A8A" w14:textId="77777777" w:rsidR="00023DFF" w:rsidRDefault="00000000">
            <w:pPr>
              <w:pStyle w:val="TableParagraph"/>
              <w:spacing w:before="139"/>
              <w:ind w:left="20" w:right="12"/>
              <w:rPr>
                <w:sz w:val="18"/>
              </w:rPr>
            </w:pPr>
            <w:r>
              <w:rPr>
                <w:spacing w:val="-4"/>
                <w:position w:val="-9"/>
                <w:sz w:val="28"/>
              </w:rPr>
              <w:t>57</w:t>
            </w:r>
            <w:r>
              <w:rPr>
                <w:spacing w:val="-4"/>
                <w:sz w:val="18"/>
              </w:rPr>
              <w:t>*)</w:t>
            </w:r>
          </w:p>
        </w:tc>
        <w:tc>
          <w:tcPr>
            <w:tcW w:w="1277" w:type="dxa"/>
          </w:tcPr>
          <w:p w14:paraId="1ADC2F38" w14:textId="77777777" w:rsidR="00023DFF" w:rsidRDefault="00000000">
            <w:pPr>
              <w:pStyle w:val="TableParagraph"/>
              <w:spacing w:before="146"/>
              <w:ind w:left="17" w:right="1"/>
              <w:rPr>
                <w:sz w:val="28"/>
              </w:rPr>
            </w:pPr>
            <w:r>
              <w:rPr>
                <w:spacing w:val="-5"/>
                <w:sz w:val="28"/>
              </w:rPr>
              <w:t>60</w:t>
            </w:r>
          </w:p>
        </w:tc>
      </w:tr>
      <w:tr w:rsidR="00023DFF" w14:paraId="0F76FC61" w14:textId="77777777">
        <w:trPr>
          <w:trHeight w:val="316"/>
        </w:trPr>
        <w:tc>
          <w:tcPr>
            <w:tcW w:w="470" w:type="dxa"/>
          </w:tcPr>
          <w:p w14:paraId="4CB64AB9" w14:textId="77777777" w:rsidR="00023DFF" w:rsidRDefault="00000000">
            <w:pPr>
              <w:pStyle w:val="TableParagraph"/>
              <w:spacing w:line="296" w:lineRule="exact"/>
              <w:ind w:left="19"/>
              <w:rPr>
                <w:sz w:val="28"/>
              </w:rPr>
            </w:pPr>
            <w:r>
              <w:rPr>
                <w:spacing w:val="-5"/>
                <w:sz w:val="28"/>
              </w:rPr>
              <w:t>70</w:t>
            </w:r>
          </w:p>
        </w:tc>
        <w:tc>
          <w:tcPr>
            <w:tcW w:w="7185" w:type="dxa"/>
          </w:tcPr>
          <w:p w14:paraId="085D83A9" w14:textId="77777777" w:rsidR="00023DFF" w:rsidRDefault="00000000">
            <w:pPr>
              <w:pStyle w:val="TableParagraph"/>
              <w:spacing w:line="296" w:lineRule="exact"/>
              <w:jc w:val="left"/>
              <w:rPr>
                <w:sz w:val="28"/>
              </w:rPr>
            </w:pPr>
            <w:r>
              <w:rPr>
                <w:sz w:val="28"/>
              </w:rPr>
              <w:t>Перекриття</w:t>
            </w:r>
            <w:r>
              <w:rPr>
                <w:spacing w:val="-5"/>
                <w:sz w:val="28"/>
              </w:rPr>
              <w:t xml:space="preserve"> </w:t>
            </w:r>
            <w:r>
              <w:rPr>
                <w:sz w:val="28"/>
              </w:rPr>
              <w:t>між</w:t>
            </w:r>
            <w:r>
              <w:rPr>
                <w:spacing w:val="-5"/>
                <w:sz w:val="28"/>
              </w:rPr>
              <w:t xml:space="preserve"> </w:t>
            </w:r>
            <w:r>
              <w:rPr>
                <w:sz w:val="28"/>
              </w:rPr>
              <w:t>офісами</w:t>
            </w:r>
            <w:r>
              <w:rPr>
                <w:spacing w:val="-6"/>
                <w:sz w:val="28"/>
              </w:rPr>
              <w:t xml:space="preserve"> </w:t>
            </w:r>
            <w:r>
              <w:rPr>
                <w:sz w:val="28"/>
              </w:rPr>
              <w:t>різних</w:t>
            </w:r>
            <w:r>
              <w:rPr>
                <w:spacing w:val="-4"/>
                <w:sz w:val="28"/>
              </w:rPr>
              <w:t xml:space="preserve"> фірм</w:t>
            </w:r>
          </w:p>
        </w:tc>
        <w:tc>
          <w:tcPr>
            <w:tcW w:w="991" w:type="dxa"/>
          </w:tcPr>
          <w:p w14:paraId="0690A5D1" w14:textId="77777777" w:rsidR="00023DFF" w:rsidRDefault="00000000">
            <w:pPr>
              <w:pStyle w:val="TableParagraph"/>
              <w:spacing w:line="296" w:lineRule="exact"/>
              <w:ind w:left="20" w:right="2"/>
              <w:rPr>
                <w:sz w:val="28"/>
              </w:rPr>
            </w:pPr>
            <w:r>
              <w:rPr>
                <w:spacing w:val="-5"/>
                <w:sz w:val="28"/>
              </w:rPr>
              <w:t>50</w:t>
            </w:r>
          </w:p>
        </w:tc>
        <w:tc>
          <w:tcPr>
            <w:tcW w:w="1277" w:type="dxa"/>
          </w:tcPr>
          <w:p w14:paraId="7635F7F9" w14:textId="77777777" w:rsidR="00023DFF" w:rsidRDefault="00000000">
            <w:pPr>
              <w:pStyle w:val="TableParagraph"/>
              <w:spacing w:line="296" w:lineRule="exact"/>
              <w:ind w:left="17" w:right="1"/>
              <w:rPr>
                <w:sz w:val="28"/>
              </w:rPr>
            </w:pPr>
            <w:r>
              <w:rPr>
                <w:spacing w:val="-5"/>
                <w:sz w:val="28"/>
              </w:rPr>
              <w:t>60</w:t>
            </w:r>
          </w:p>
        </w:tc>
      </w:tr>
      <w:tr w:rsidR="00023DFF" w14:paraId="462642DD" w14:textId="77777777">
        <w:trPr>
          <w:trHeight w:val="313"/>
        </w:trPr>
        <w:tc>
          <w:tcPr>
            <w:tcW w:w="470" w:type="dxa"/>
          </w:tcPr>
          <w:p w14:paraId="62BCBE86" w14:textId="77777777" w:rsidR="00023DFF" w:rsidRDefault="00000000">
            <w:pPr>
              <w:pStyle w:val="TableParagraph"/>
              <w:spacing w:line="294" w:lineRule="exact"/>
              <w:ind w:left="19"/>
              <w:rPr>
                <w:sz w:val="28"/>
              </w:rPr>
            </w:pPr>
            <w:r>
              <w:rPr>
                <w:spacing w:val="-5"/>
                <w:sz w:val="28"/>
              </w:rPr>
              <w:t>71</w:t>
            </w:r>
          </w:p>
        </w:tc>
        <w:tc>
          <w:tcPr>
            <w:tcW w:w="7185" w:type="dxa"/>
          </w:tcPr>
          <w:p w14:paraId="7DE5F7BD" w14:textId="77777777" w:rsidR="00023DFF" w:rsidRDefault="00000000">
            <w:pPr>
              <w:pStyle w:val="TableParagraph"/>
              <w:spacing w:line="294" w:lineRule="exact"/>
              <w:jc w:val="left"/>
              <w:rPr>
                <w:sz w:val="28"/>
              </w:rPr>
            </w:pPr>
            <w:r>
              <w:rPr>
                <w:spacing w:val="-8"/>
                <w:sz w:val="28"/>
              </w:rPr>
              <w:t>Коридори</w:t>
            </w:r>
            <w:r>
              <w:rPr>
                <w:spacing w:val="-16"/>
                <w:sz w:val="28"/>
              </w:rPr>
              <w:t xml:space="preserve"> </w:t>
            </w:r>
            <w:r>
              <w:rPr>
                <w:spacing w:val="-8"/>
                <w:sz w:val="28"/>
              </w:rPr>
              <w:t>загального</w:t>
            </w:r>
            <w:r>
              <w:rPr>
                <w:spacing w:val="-14"/>
                <w:sz w:val="28"/>
              </w:rPr>
              <w:t xml:space="preserve"> </w:t>
            </w:r>
            <w:r>
              <w:rPr>
                <w:spacing w:val="-8"/>
                <w:sz w:val="28"/>
              </w:rPr>
              <w:t>користування,</w:t>
            </w:r>
            <w:r>
              <w:rPr>
                <w:spacing w:val="-17"/>
                <w:sz w:val="28"/>
              </w:rPr>
              <w:t xml:space="preserve"> </w:t>
            </w:r>
            <w:r>
              <w:rPr>
                <w:spacing w:val="-8"/>
                <w:sz w:val="28"/>
              </w:rPr>
              <w:t>сходові</w:t>
            </w:r>
            <w:r>
              <w:rPr>
                <w:spacing w:val="-15"/>
                <w:sz w:val="28"/>
              </w:rPr>
              <w:t xml:space="preserve"> </w:t>
            </w:r>
            <w:r>
              <w:rPr>
                <w:spacing w:val="-8"/>
                <w:sz w:val="28"/>
              </w:rPr>
              <w:t>площадки</w:t>
            </w:r>
            <w:r>
              <w:rPr>
                <w:spacing w:val="-15"/>
                <w:sz w:val="28"/>
              </w:rPr>
              <w:t xml:space="preserve"> </w:t>
            </w:r>
            <w:r>
              <w:rPr>
                <w:spacing w:val="-8"/>
                <w:sz w:val="28"/>
              </w:rPr>
              <w:t>і</w:t>
            </w:r>
            <w:r>
              <w:rPr>
                <w:spacing w:val="-12"/>
                <w:sz w:val="28"/>
              </w:rPr>
              <w:t xml:space="preserve"> </w:t>
            </w:r>
            <w:r>
              <w:rPr>
                <w:spacing w:val="-8"/>
                <w:sz w:val="28"/>
              </w:rPr>
              <w:t>марші</w:t>
            </w:r>
          </w:p>
        </w:tc>
        <w:tc>
          <w:tcPr>
            <w:tcW w:w="991" w:type="dxa"/>
          </w:tcPr>
          <w:p w14:paraId="7A5DFE6D" w14:textId="77777777" w:rsidR="00023DFF" w:rsidRDefault="00000000">
            <w:pPr>
              <w:pStyle w:val="TableParagraph"/>
              <w:spacing w:line="294" w:lineRule="exact"/>
              <w:ind w:left="20" w:right="4"/>
              <w:rPr>
                <w:sz w:val="28"/>
              </w:rPr>
            </w:pPr>
            <w:r>
              <w:rPr>
                <w:spacing w:val="-10"/>
                <w:sz w:val="28"/>
              </w:rPr>
              <w:t>-</w:t>
            </w:r>
          </w:p>
        </w:tc>
        <w:tc>
          <w:tcPr>
            <w:tcW w:w="1277" w:type="dxa"/>
          </w:tcPr>
          <w:p w14:paraId="02F683AD" w14:textId="77777777" w:rsidR="00023DFF" w:rsidRDefault="00000000">
            <w:pPr>
              <w:pStyle w:val="TableParagraph"/>
              <w:spacing w:before="50" w:line="134" w:lineRule="auto"/>
              <w:ind w:left="17"/>
              <w:rPr>
                <w:sz w:val="18"/>
              </w:rPr>
            </w:pPr>
            <w:r>
              <w:rPr>
                <w:spacing w:val="-4"/>
                <w:position w:val="-9"/>
                <w:sz w:val="28"/>
              </w:rPr>
              <w:t>60</w:t>
            </w:r>
            <w:r>
              <w:rPr>
                <w:spacing w:val="-4"/>
                <w:sz w:val="18"/>
              </w:rPr>
              <w:t>5)</w:t>
            </w:r>
          </w:p>
        </w:tc>
      </w:tr>
      <w:tr w:rsidR="00023DFF" w14:paraId="71FEBD6B" w14:textId="77777777">
        <w:trPr>
          <w:trHeight w:val="630"/>
        </w:trPr>
        <w:tc>
          <w:tcPr>
            <w:tcW w:w="470" w:type="dxa"/>
          </w:tcPr>
          <w:p w14:paraId="44DFE8E9" w14:textId="77777777" w:rsidR="00023DFF" w:rsidRDefault="00000000">
            <w:pPr>
              <w:pStyle w:val="TableParagraph"/>
              <w:spacing w:line="310" w:lineRule="exact"/>
              <w:ind w:left="19"/>
              <w:rPr>
                <w:sz w:val="28"/>
              </w:rPr>
            </w:pPr>
            <w:r>
              <w:rPr>
                <w:spacing w:val="-5"/>
                <w:sz w:val="28"/>
              </w:rPr>
              <w:t>72</w:t>
            </w:r>
          </w:p>
        </w:tc>
        <w:tc>
          <w:tcPr>
            <w:tcW w:w="7185" w:type="dxa"/>
          </w:tcPr>
          <w:p w14:paraId="5CF70E35" w14:textId="77777777" w:rsidR="00023DFF" w:rsidRDefault="00000000">
            <w:pPr>
              <w:pStyle w:val="TableParagraph"/>
              <w:spacing w:line="307" w:lineRule="exact"/>
              <w:jc w:val="left"/>
              <w:rPr>
                <w:sz w:val="28"/>
              </w:rPr>
            </w:pPr>
            <w:r>
              <w:rPr>
                <w:sz w:val="28"/>
              </w:rPr>
              <w:t>Стіни</w:t>
            </w:r>
            <w:r>
              <w:rPr>
                <w:spacing w:val="-4"/>
                <w:sz w:val="28"/>
              </w:rPr>
              <w:t xml:space="preserve"> </w:t>
            </w:r>
            <w:r>
              <w:rPr>
                <w:sz w:val="28"/>
              </w:rPr>
              <w:t>і</w:t>
            </w:r>
            <w:r>
              <w:rPr>
                <w:spacing w:val="-6"/>
                <w:sz w:val="28"/>
              </w:rPr>
              <w:t xml:space="preserve"> </w:t>
            </w:r>
            <w:r>
              <w:rPr>
                <w:sz w:val="28"/>
              </w:rPr>
              <w:t>перегородки</w:t>
            </w:r>
            <w:r>
              <w:rPr>
                <w:spacing w:val="-5"/>
                <w:sz w:val="28"/>
              </w:rPr>
              <w:t xml:space="preserve"> </w:t>
            </w:r>
            <w:r>
              <w:rPr>
                <w:sz w:val="28"/>
              </w:rPr>
              <w:t>між</w:t>
            </w:r>
            <w:r>
              <w:rPr>
                <w:spacing w:val="-4"/>
                <w:sz w:val="28"/>
              </w:rPr>
              <w:t xml:space="preserve"> </w:t>
            </w:r>
            <w:r>
              <w:rPr>
                <w:sz w:val="28"/>
              </w:rPr>
              <w:t>приміщеннями</w:t>
            </w:r>
            <w:r>
              <w:rPr>
                <w:spacing w:val="-6"/>
                <w:sz w:val="28"/>
              </w:rPr>
              <w:t xml:space="preserve"> </w:t>
            </w:r>
            <w:r>
              <w:rPr>
                <w:sz w:val="28"/>
              </w:rPr>
              <w:t>офісів,</w:t>
            </w:r>
            <w:r>
              <w:rPr>
                <w:spacing w:val="-4"/>
                <w:sz w:val="28"/>
              </w:rPr>
              <w:t xml:space="preserve"> </w:t>
            </w:r>
            <w:r>
              <w:rPr>
                <w:spacing w:val="-5"/>
                <w:sz w:val="28"/>
              </w:rPr>
              <w:t>між</w:t>
            </w:r>
          </w:p>
          <w:p w14:paraId="0CE8DFBF" w14:textId="77777777" w:rsidR="00023DFF" w:rsidRDefault="00000000">
            <w:pPr>
              <w:pStyle w:val="TableParagraph"/>
              <w:spacing w:line="303" w:lineRule="exact"/>
              <w:jc w:val="left"/>
              <w:rPr>
                <w:sz w:val="28"/>
              </w:rPr>
            </w:pPr>
            <w:r>
              <w:rPr>
                <w:sz w:val="28"/>
              </w:rPr>
              <w:t>робочими</w:t>
            </w:r>
            <w:r>
              <w:rPr>
                <w:spacing w:val="-9"/>
                <w:sz w:val="28"/>
              </w:rPr>
              <w:t xml:space="preserve"> </w:t>
            </w:r>
            <w:r>
              <w:rPr>
                <w:sz w:val="28"/>
              </w:rPr>
              <w:t>кімнатами</w:t>
            </w:r>
            <w:r>
              <w:rPr>
                <w:spacing w:val="-7"/>
                <w:sz w:val="28"/>
              </w:rPr>
              <w:t xml:space="preserve"> </w:t>
            </w:r>
            <w:r>
              <w:rPr>
                <w:sz w:val="28"/>
              </w:rPr>
              <w:t>в</w:t>
            </w:r>
            <w:r>
              <w:rPr>
                <w:spacing w:val="-8"/>
                <w:sz w:val="28"/>
              </w:rPr>
              <w:t xml:space="preserve"> </w:t>
            </w:r>
            <w:r>
              <w:rPr>
                <w:sz w:val="28"/>
              </w:rPr>
              <w:t>адміністративних</w:t>
            </w:r>
            <w:r>
              <w:rPr>
                <w:spacing w:val="-6"/>
                <w:sz w:val="28"/>
              </w:rPr>
              <w:t xml:space="preserve"> </w:t>
            </w:r>
            <w:r>
              <w:rPr>
                <w:spacing w:val="-2"/>
                <w:sz w:val="28"/>
              </w:rPr>
              <w:t>будинках</w:t>
            </w:r>
          </w:p>
        </w:tc>
        <w:tc>
          <w:tcPr>
            <w:tcW w:w="991" w:type="dxa"/>
          </w:tcPr>
          <w:p w14:paraId="5CDC69B8" w14:textId="77777777" w:rsidR="00023DFF" w:rsidRDefault="00000000">
            <w:pPr>
              <w:pStyle w:val="TableParagraph"/>
              <w:spacing w:before="146"/>
              <w:ind w:left="20" w:right="2"/>
              <w:rPr>
                <w:sz w:val="28"/>
              </w:rPr>
            </w:pPr>
            <w:r>
              <w:rPr>
                <w:spacing w:val="-5"/>
                <w:sz w:val="28"/>
              </w:rPr>
              <w:t>50</w:t>
            </w:r>
          </w:p>
        </w:tc>
        <w:tc>
          <w:tcPr>
            <w:tcW w:w="1277" w:type="dxa"/>
          </w:tcPr>
          <w:p w14:paraId="0ED08EB0" w14:textId="77777777" w:rsidR="00023DFF" w:rsidRDefault="00000000">
            <w:pPr>
              <w:pStyle w:val="TableParagraph"/>
              <w:spacing w:before="146"/>
              <w:ind w:left="17" w:right="3"/>
              <w:rPr>
                <w:sz w:val="28"/>
              </w:rPr>
            </w:pPr>
            <w:r>
              <w:rPr>
                <w:spacing w:val="-10"/>
                <w:sz w:val="28"/>
              </w:rPr>
              <w:t>-</w:t>
            </w:r>
          </w:p>
        </w:tc>
      </w:tr>
      <w:tr w:rsidR="00023DFF" w14:paraId="18AEF435" w14:textId="77777777">
        <w:trPr>
          <w:trHeight w:val="945"/>
        </w:trPr>
        <w:tc>
          <w:tcPr>
            <w:tcW w:w="470" w:type="dxa"/>
          </w:tcPr>
          <w:p w14:paraId="54B596A6" w14:textId="77777777" w:rsidR="00023DFF" w:rsidRDefault="00000000">
            <w:pPr>
              <w:pStyle w:val="TableParagraph"/>
              <w:spacing w:line="310" w:lineRule="exact"/>
              <w:ind w:left="19"/>
              <w:rPr>
                <w:sz w:val="28"/>
              </w:rPr>
            </w:pPr>
            <w:r>
              <w:rPr>
                <w:spacing w:val="-5"/>
                <w:sz w:val="28"/>
              </w:rPr>
              <w:t>73</w:t>
            </w:r>
          </w:p>
        </w:tc>
        <w:tc>
          <w:tcPr>
            <w:tcW w:w="7185" w:type="dxa"/>
          </w:tcPr>
          <w:p w14:paraId="556143FB" w14:textId="77777777" w:rsidR="00023DFF" w:rsidRDefault="00000000">
            <w:pPr>
              <w:pStyle w:val="TableParagraph"/>
              <w:spacing w:line="307" w:lineRule="exact"/>
              <w:jc w:val="left"/>
              <w:rPr>
                <w:sz w:val="28"/>
              </w:rPr>
            </w:pPr>
            <w:r>
              <w:rPr>
                <w:spacing w:val="-2"/>
                <w:sz w:val="28"/>
              </w:rPr>
              <w:t>Стіни</w:t>
            </w:r>
            <w:r>
              <w:rPr>
                <w:spacing w:val="-10"/>
                <w:sz w:val="28"/>
              </w:rPr>
              <w:t xml:space="preserve"> </w:t>
            </w:r>
            <w:r>
              <w:rPr>
                <w:spacing w:val="-2"/>
                <w:sz w:val="28"/>
              </w:rPr>
              <w:t>і</w:t>
            </w:r>
            <w:r>
              <w:rPr>
                <w:spacing w:val="-8"/>
                <w:sz w:val="28"/>
              </w:rPr>
              <w:t xml:space="preserve"> </w:t>
            </w:r>
            <w:r>
              <w:rPr>
                <w:spacing w:val="-2"/>
                <w:sz w:val="28"/>
              </w:rPr>
              <w:t>перегородки</w:t>
            </w:r>
            <w:r>
              <w:rPr>
                <w:spacing w:val="-9"/>
                <w:sz w:val="28"/>
              </w:rPr>
              <w:t xml:space="preserve"> </w:t>
            </w:r>
            <w:r>
              <w:rPr>
                <w:spacing w:val="-2"/>
                <w:sz w:val="28"/>
              </w:rPr>
              <w:t>без</w:t>
            </w:r>
            <w:r>
              <w:rPr>
                <w:spacing w:val="-9"/>
                <w:sz w:val="28"/>
              </w:rPr>
              <w:t xml:space="preserve"> </w:t>
            </w:r>
            <w:r>
              <w:rPr>
                <w:spacing w:val="-2"/>
                <w:sz w:val="28"/>
              </w:rPr>
              <w:t>дверей,</w:t>
            </w:r>
            <w:r>
              <w:rPr>
                <w:spacing w:val="-8"/>
                <w:sz w:val="28"/>
              </w:rPr>
              <w:t xml:space="preserve"> </w:t>
            </w:r>
            <w:r>
              <w:rPr>
                <w:spacing w:val="-2"/>
                <w:sz w:val="28"/>
              </w:rPr>
              <w:t>що</w:t>
            </w:r>
            <w:r>
              <w:rPr>
                <w:spacing w:val="-7"/>
                <w:sz w:val="28"/>
              </w:rPr>
              <w:t xml:space="preserve"> </w:t>
            </w:r>
            <w:r>
              <w:rPr>
                <w:spacing w:val="-2"/>
                <w:sz w:val="28"/>
              </w:rPr>
              <w:t>відокремлюють</w:t>
            </w:r>
            <w:r>
              <w:rPr>
                <w:spacing w:val="-9"/>
                <w:sz w:val="28"/>
              </w:rPr>
              <w:t xml:space="preserve"> </w:t>
            </w:r>
            <w:r>
              <w:rPr>
                <w:spacing w:val="-2"/>
                <w:sz w:val="28"/>
              </w:rPr>
              <w:t>офіси,</w:t>
            </w:r>
          </w:p>
          <w:p w14:paraId="0F79E0AF" w14:textId="77777777" w:rsidR="00023DFF" w:rsidRDefault="00000000">
            <w:pPr>
              <w:pStyle w:val="TableParagraph"/>
              <w:spacing w:line="314" w:lineRule="exact"/>
              <w:jc w:val="left"/>
              <w:rPr>
                <w:sz w:val="28"/>
              </w:rPr>
            </w:pPr>
            <w:r>
              <w:rPr>
                <w:spacing w:val="-2"/>
                <w:sz w:val="28"/>
              </w:rPr>
              <w:t>робочі</w:t>
            </w:r>
            <w:r>
              <w:rPr>
                <w:spacing w:val="-8"/>
                <w:sz w:val="28"/>
              </w:rPr>
              <w:t xml:space="preserve"> </w:t>
            </w:r>
            <w:r>
              <w:rPr>
                <w:spacing w:val="-2"/>
                <w:sz w:val="28"/>
              </w:rPr>
              <w:t>кімнати</w:t>
            </w:r>
            <w:r>
              <w:rPr>
                <w:spacing w:val="-8"/>
                <w:sz w:val="28"/>
              </w:rPr>
              <w:t xml:space="preserve"> </w:t>
            </w:r>
            <w:r>
              <w:rPr>
                <w:spacing w:val="-2"/>
                <w:sz w:val="28"/>
              </w:rPr>
              <w:t>в</w:t>
            </w:r>
            <w:r>
              <w:rPr>
                <w:spacing w:val="-9"/>
                <w:sz w:val="28"/>
              </w:rPr>
              <w:t xml:space="preserve"> </w:t>
            </w:r>
            <w:r>
              <w:rPr>
                <w:spacing w:val="-2"/>
                <w:sz w:val="28"/>
              </w:rPr>
              <w:t>адміністративних</w:t>
            </w:r>
            <w:r>
              <w:rPr>
                <w:spacing w:val="-7"/>
                <w:sz w:val="28"/>
              </w:rPr>
              <w:t xml:space="preserve"> </w:t>
            </w:r>
            <w:r>
              <w:rPr>
                <w:spacing w:val="-2"/>
                <w:sz w:val="28"/>
              </w:rPr>
              <w:t>будинках</w:t>
            </w:r>
            <w:r>
              <w:rPr>
                <w:spacing w:val="-7"/>
                <w:sz w:val="28"/>
              </w:rPr>
              <w:t xml:space="preserve"> </w:t>
            </w:r>
            <w:r>
              <w:rPr>
                <w:spacing w:val="-2"/>
                <w:sz w:val="28"/>
              </w:rPr>
              <w:t>від</w:t>
            </w:r>
            <w:r>
              <w:rPr>
                <w:spacing w:val="-8"/>
                <w:sz w:val="28"/>
              </w:rPr>
              <w:t xml:space="preserve"> </w:t>
            </w:r>
            <w:r>
              <w:rPr>
                <w:spacing w:val="-2"/>
                <w:sz w:val="28"/>
              </w:rPr>
              <w:t xml:space="preserve">приміщень </w:t>
            </w:r>
            <w:r>
              <w:rPr>
                <w:sz w:val="28"/>
              </w:rPr>
              <w:t>загального користування (холи, коридори, вестибюлі)</w:t>
            </w:r>
          </w:p>
        </w:tc>
        <w:tc>
          <w:tcPr>
            <w:tcW w:w="991" w:type="dxa"/>
          </w:tcPr>
          <w:p w14:paraId="51AD4DA6" w14:textId="77777777" w:rsidR="00023DFF" w:rsidRDefault="00000000">
            <w:pPr>
              <w:pStyle w:val="TableParagraph"/>
              <w:spacing w:before="304"/>
              <w:ind w:left="20" w:right="2"/>
              <w:rPr>
                <w:sz w:val="28"/>
              </w:rPr>
            </w:pPr>
            <w:r>
              <w:rPr>
                <w:spacing w:val="-5"/>
                <w:sz w:val="28"/>
              </w:rPr>
              <w:t>50</w:t>
            </w:r>
          </w:p>
        </w:tc>
        <w:tc>
          <w:tcPr>
            <w:tcW w:w="1277" w:type="dxa"/>
          </w:tcPr>
          <w:p w14:paraId="0088BC5D" w14:textId="77777777" w:rsidR="00023DFF" w:rsidRDefault="00000000">
            <w:pPr>
              <w:pStyle w:val="TableParagraph"/>
              <w:spacing w:before="304"/>
              <w:ind w:left="17" w:right="3"/>
              <w:rPr>
                <w:sz w:val="28"/>
              </w:rPr>
            </w:pPr>
            <w:r>
              <w:rPr>
                <w:spacing w:val="-10"/>
                <w:sz w:val="28"/>
              </w:rPr>
              <w:t>-</w:t>
            </w:r>
          </w:p>
        </w:tc>
      </w:tr>
      <w:tr w:rsidR="00023DFF" w14:paraId="362E00FC" w14:textId="77777777">
        <w:trPr>
          <w:trHeight w:val="947"/>
        </w:trPr>
        <w:tc>
          <w:tcPr>
            <w:tcW w:w="470" w:type="dxa"/>
          </w:tcPr>
          <w:p w14:paraId="0ADB667B" w14:textId="77777777" w:rsidR="00023DFF" w:rsidRDefault="00000000">
            <w:pPr>
              <w:pStyle w:val="TableParagraph"/>
              <w:spacing w:line="312" w:lineRule="exact"/>
              <w:ind w:left="19"/>
              <w:rPr>
                <w:sz w:val="28"/>
              </w:rPr>
            </w:pPr>
            <w:r>
              <w:rPr>
                <w:spacing w:val="-5"/>
                <w:sz w:val="28"/>
              </w:rPr>
              <w:t>74</w:t>
            </w:r>
          </w:p>
        </w:tc>
        <w:tc>
          <w:tcPr>
            <w:tcW w:w="7185" w:type="dxa"/>
          </w:tcPr>
          <w:p w14:paraId="1DF737C4" w14:textId="77777777" w:rsidR="00023DFF" w:rsidRDefault="00000000">
            <w:pPr>
              <w:pStyle w:val="TableParagraph"/>
              <w:spacing w:line="314" w:lineRule="exact"/>
              <w:ind w:right="105"/>
              <w:jc w:val="left"/>
              <w:rPr>
                <w:sz w:val="28"/>
              </w:rPr>
            </w:pPr>
            <w:r>
              <w:rPr>
                <w:sz w:val="28"/>
              </w:rPr>
              <w:t>Стіни</w:t>
            </w:r>
            <w:r>
              <w:rPr>
                <w:spacing w:val="-18"/>
                <w:sz w:val="28"/>
              </w:rPr>
              <w:t xml:space="preserve"> </w:t>
            </w:r>
            <w:r>
              <w:rPr>
                <w:sz w:val="28"/>
              </w:rPr>
              <w:t>і</w:t>
            </w:r>
            <w:r>
              <w:rPr>
                <w:spacing w:val="-16"/>
                <w:sz w:val="28"/>
              </w:rPr>
              <w:t xml:space="preserve"> </w:t>
            </w:r>
            <w:r>
              <w:rPr>
                <w:sz w:val="28"/>
              </w:rPr>
              <w:t>перегородки</w:t>
            </w:r>
            <w:r>
              <w:rPr>
                <w:spacing w:val="-18"/>
                <w:sz w:val="28"/>
              </w:rPr>
              <w:t xml:space="preserve"> </w:t>
            </w:r>
            <w:r>
              <w:rPr>
                <w:sz w:val="28"/>
              </w:rPr>
              <w:t>між</w:t>
            </w:r>
            <w:r>
              <w:rPr>
                <w:spacing w:val="-17"/>
                <w:sz w:val="28"/>
              </w:rPr>
              <w:t xml:space="preserve"> </w:t>
            </w:r>
            <w:r>
              <w:rPr>
                <w:sz w:val="28"/>
              </w:rPr>
              <w:t>кабінетами</w:t>
            </w:r>
            <w:r>
              <w:rPr>
                <w:spacing w:val="-17"/>
                <w:sz w:val="28"/>
              </w:rPr>
              <w:t xml:space="preserve"> </w:t>
            </w:r>
            <w:r>
              <w:rPr>
                <w:sz w:val="28"/>
              </w:rPr>
              <w:t>керівників,</w:t>
            </w:r>
            <w:r>
              <w:rPr>
                <w:spacing w:val="-18"/>
                <w:sz w:val="28"/>
              </w:rPr>
              <w:t xml:space="preserve"> </w:t>
            </w:r>
            <w:r>
              <w:rPr>
                <w:sz w:val="28"/>
              </w:rPr>
              <w:t>між</w:t>
            </w:r>
            <w:r>
              <w:rPr>
                <w:spacing w:val="-17"/>
                <w:sz w:val="28"/>
              </w:rPr>
              <w:t xml:space="preserve"> </w:t>
            </w:r>
            <w:r>
              <w:rPr>
                <w:sz w:val="28"/>
              </w:rPr>
              <w:t xml:space="preserve">примі- </w:t>
            </w:r>
            <w:r>
              <w:rPr>
                <w:spacing w:val="-2"/>
                <w:sz w:val="28"/>
              </w:rPr>
              <w:t>щеннями</w:t>
            </w:r>
            <w:r>
              <w:rPr>
                <w:spacing w:val="-16"/>
                <w:sz w:val="28"/>
              </w:rPr>
              <w:t xml:space="preserve"> </w:t>
            </w:r>
            <w:r>
              <w:rPr>
                <w:spacing w:val="-2"/>
                <w:sz w:val="28"/>
              </w:rPr>
              <w:t>для</w:t>
            </w:r>
            <w:r>
              <w:rPr>
                <w:spacing w:val="-15"/>
                <w:sz w:val="28"/>
              </w:rPr>
              <w:t xml:space="preserve"> </w:t>
            </w:r>
            <w:r>
              <w:rPr>
                <w:spacing w:val="-2"/>
                <w:sz w:val="28"/>
              </w:rPr>
              <w:t>роботи,</w:t>
            </w:r>
            <w:r>
              <w:rPr>
                <w:spacing w:val="-16"/>
                <w:sz w:val="28"/>
              </w:rPr>
              <w:t xml:space="preserve"> </w:t>
            </w:r>
            <w:r>
              <w:rPr>
                <w:spacing w:val="-2"/>
                <w:sz w:val="28"/>
              </w:rPr>
              <w:t>яка</w:t>
            </w:r>
            <w:r>
              <w:rPr>
                <w:spacing w:val="-15"/>
                <w:sz w:val="28"/>
              </w:rPr>
              <w:t xml:space="preserve"> </w:t>
            </w:r>
            <w:r>
              <w:rPr>
                <w:spacing w:val="-2"/>
                <w:sz w:val="28"/>
              </w:rPr>
              <w:t>вимагає</w:t>
            </w:r>
            <w:r>
              <w:rPr>
                <w:spacing w:val="-16"/>
                <w:sz w:val="28"/>
              </w:rPr>
              <w:t xml:space="preserve"> </w:t>
            </w:r>
            <w:r>
              <w:rPr>
                <w:spacing w:val="-2"/>
                <w:sz w:val="28"/>
              </w:rPr>
              <w:t>зосередження,</w:t>
            </w:r>
            <w:r>
              <w:rPr>
                <w:spacing w:val="-15"/>
                <w:sz w:val="28"/>
              </w:rPr>
              <w:t xml:space="preserve"> </w:t>
            </w:r>
            <w:r>
              <w:rPr>
                <w:spacing w:val="-2"/>
                <w:sz w:val="28"/>
              </w:rPr>
              <w:t>і</w:t>
            </w:r>
            <w:r>
              <w:rPr>
                <w:spacing w:val="-16"/>
                <w:sz w:val="28"/>
              </w:rPr>
              <w:t xml:space="preserve"> </w:t>
            </w:r>
            <w:r>
              <w:rPr>
                <w:spacing w:val="-2"/>
                <w:sz w:val="28"/>
              </w:rPr>
              <w:t>ті,</w:t>
            </w:r>
            <w:r>
              <w:rPr>
                <w:spacing w:val="-15"/>
                <w:sz w:val="28"/>
              </w:rPr>
              <w:t xml:space="preserve"> </w:t>
            </w:r>
            <w:r>
              <w:rPr>
                <w:spacing w:val="-2"/>
                <w:sz w:val="28"/>
              </w:rPr>
              <w:t>що</w:t>
            </w:r>
            <w:r>
              <w:rPr>
                <w:spacing w:val="-16"/>
                <w:sz w:val="28"/>
              </w:rPr>
              <w:t xml:space="preserve"> </w:t>
            </w:r>
            <w:r>
              <w:rPr>
                <w:spacing w:val="-2"/>
                <w:sz w:val="28"/>
              </w:rPr>
              <w:t xml:space="preserve">від- </w:t>
            </w:r>
            <w:r>
              <w:rPr>
                <w:sz w:val="28"/>
              </w:rPr>
              <w:t>окремлюють</w:t>
            </w:r>
            <w:r>
              <w:rPr>
                <w:spacing w:val="-18"/>
                <w:sz w:val="28"/>
              </w:rPr>
              <w:t xml:space="preserve"> </w:t>
            </w:r>
            <w:r>
              <w:rPr>
                <w:sz w:val="28"/>
              </w:rPr>
              <w:t>ці</w:t>
            </w:r>
            <w:r>
              <w:rPr>
                <w:spacing w:val="-17"/>
                <w:sz w:val="28"/>
              </w:rPr>
              <w:t xml:space="preserve"> </w:t>
            </w:r>
            <w:r>
              <w:rPr>
                <w:sz w:val="28"/>
              </w:rPr>
              <w:t>приміщення</w:t>
            </w:r>
            <w:r>
              <w:rPr>
                <w:spacing w:val="-18"/>
                <w:sz w:val="28"/>
              </w:rPr>
              <w:t xml:space="preserve"> </w:t>
            </w:r>
            <w:r>
              <w:rPr>
                <w:sz w:val="28"/>
              </w:rPr>
              <w:t>від</w:t>
            </w:r>
            <w:r>
              <w:rPr>
                <w:spacing w:val="-17"/>
                <w:sz w:val="28"/>
              </w:rPr>
              <w:t xml:space="preserve"> </w:t>
            </w:r>
            <w:r>
              <w:rPr>
                <w:sz w:val="28"/>
              </w:rPr>
              <w:t>робочих</w:t>
            </w:r>
            <w:r>
              <w:rPr>
                <w:spacing w:val="-18"/>
                <w:sz w:val="28"/>
              </w:rPr>
              <w:t xml:space="preserve"> </w:t>
            </w:r>
            <w:r>
              <w:rPr>
                <w:sz w:val="28"/>
              </w:rPr>
              <w:t>приміщень,</w:t>
            </w:r>
            <w:r>
              <w:rPr>
                <w:spacing w:val="-17"/>
                <w:sz w:val="28"/>
              </w:rPr>
              <w:t xml:space="preserve"> </w:t>
            </w:r>
            <w:r>
              <w:rPr>
                <w:sz w:val="28"/>
              </w:rPr>
              <w:t>офісів</w:t>
            </w:r>
          </w:p>
        </w:tc>
        <w:tc>
          <w:tcPr>
            <w:tcW w:w="991" w:type="dxa"/>
          </w:tcPr>
          <w:p w14:paraId="30232971" w14:textId="77777777" w:rsidR="00023DFF" w:rsidRDefault="00000000">
            <w:pPr>
              <w:pStyle w:val="TableParagraph"/>
              <w:spacing w:before="304"/>
              <w:ind w:left="20" w:right="2"/>
              <w:rPr>
                <w:sz w:val="28"/>
              </w:rPr>
            </w:pPr>
            <w:r>
              <w:rPr>
                <w:spacing w:val="-5"/>
                <w:sz w:val="28"/>
              </w:rPr>
              <w:t>52</w:t>
            </w:r>
          </w:p>
        </w:tc>
        <w:tc>
          <w:tcPr>
            <w:tcW w:w="1277" w:type="dxa"/>
          </w:tcPr>
          <w:p w14:paraId="4FF99DF8" w14:textId="77777777" w:rsidR="00023DFF" w:rsidRDefault="00000000">
            <w:pPr>
              <w:pStyle w:val="TableParagraph"/>
              <w:spacing w:before="304"/>
              <w:ind w:left="17" w:right="3"/>
              <w:rPr>
                <w:sz w:val="28"/>
              </w:rPr>
            </w:pPr>
            <w:r>
              <w:rPr>
                <w:spacing w:val="-10"/>
                <w:sz w:val="28"/>
              </w:rPr>
              <w:t>-</w:t>
            </w:r>
          </w:p>
        </w:tc>
      </w:tr>
      <w:tr w:rsidR="00023DFF" w14:paraId="22670E0A" w14:textId="77777777">
        <w:trPr>
          <w:trHeight w:val="1259"/>
        </w:trPr>
        <w:tc>
          <w:tcPr>
            <w:tcW w:w="470" w:type="dxa"/>
          </w:tcPr>
          <w:p w14:paraId="1DE88317" w14:textId="77777777" w:rsidR="00023DFF" w:rsidRDefault="00000000">
            <w:pPr>
              <w:pStyle w:val="TableParagraph"/>
              <w:spacing w:line="310" w:lineRule="exact"/>
              <w:ind w:left="19"/>
              <w:rPr>
                <w:sz w:val="28"/>
              </w:rPr>
            </w:pPr>
            <w:r>
              <w:rPr>
                <w:spacing w:val="-5"/>
                <w:sz w:val="28"/>
              </w:rPr>
              <w:t>75</w:t>
            </w:r>
          </w:p>
        </w:tc>
        <w:tc>
          <w:tcPr>
            <w:tcW w:w="7185" w:type="dxa"/>
          </w:tcPr>
          <w:p w14:paraId="7BF9BE07" w14:textId="77777777" w:rsidR="00023DFF" w:rsidRDefault="00000000">
            <w:pPr>
              <w:pStyle w:val="TableParagraph"/>
              <w:spacing w:line="235" w:lineRule="auto"/>
              <w:jc w:val="left"/>
              <w:rPr>
                <w:sz w:val="28"/>
              </w:rPr>
            </w:pPr>
            <w:r>
              <w:rPr>
                <w:sz w:val="28"/>
              </w:rPr>
              <w:t>Стіни і перегородки без дверей, що відокремлюють кабінети</w:t>
            </w:r>
            <w:r>
              <w:rPr>
                <w:spacing w:val="-5"/>
                <w:sz w:val="28"/>
              </w:rPr>
              <w:t xml:space="preserve"> </w:t>
            </w:r>
            <w:r>
              <w:rPr>
                <w:sz w:val="28"/>
              </w:rPr>
              <w:t>керівників,</w:t>
            </w:r>
            <w:r>
              <w:rPr>
                <w:spacing w:val="-6"/>
                <w:sz w:val="28"/>
              </w:rPr>
              <w:t xml:space="preserve"> </w:t>
            </w:r>
            <w:r>
              <w:rPr>
                <w:sz w:val="28"/>
              </w:rPr>
              <w:t>приміщення</w:t>
            </w:r>
            <w:r>
              <w:rPr>
                <w:spacing w:val="-8"/>
                <w:sz w:val="28"/>
              </w:rPr>
              <w:t xml:space="preserve"> </w:t>
            </w:r>
            <w:r>
              <w:rPr>
                <w:sz w:val="28"/>
              </w:rPr>
              <w:t>для</w:t>
            </w:r>
            <w:r>
              <w:rPr>
                <w:spacing w:val="-5"/>
                <w:sz w:val="28"/>
              </w:rPr>
              <w:t xml:space="preserve"> </w:t>
            </w:r>
            <w:r>
              <w:rPr>
                <w:sz w:val="28"/>
              </w:rPr>
              <w:t>роботи,</w:t>
            </w:r>
            <w:r>
              <w:rPr>
                <w:spacing w:val="-6"/>
                <w:sz w:val="28"/>
              </w:rPr>
              <w:t xml:space="preserve"> </w:t>
            </w:r>
            <w:r>
              <w:rPr>
                <w:sz w:val="28"/>
              </w:rPr>
              <w:t>яка</w:t>
            </w:r>
            <w:r>
              <w:rPr>
                <w:spacing w:val="-6"/>
                <w:sz w:val="28"/>
              </w:rPr>
              <w:t xml:space="preserve"> </w:t>
            </w:r>
            <w:r>
              <w:rPr>
                <w:sz w:val="28"/>
              </w:rPr>
              <w:t>вимагає зосередження, від приміщень загального користування</w:t>
            </w:r>
          </w:p>
          <w:p w14:paraId="36FC06FC" w14:textId="77777777" w:rsidR="00023DFF" w:rsidRDefault="00000000">
            <w:pPr>
              <w:pStyle w:val="TableParagraph"/>
              <w:spacing w:line="300" w:lineRule="exact"/>
              <w:jc w:val="left"/>
              <w:rPr>
                <w:sz w:val="28"/>
              </w:rPr>
            </w:pPr>
            <w:r>
              <w:rPr>
                <w:sz w:val="28"/>
              </w:rPr>
              <w:t>(холи,</w:t>
            </w:r>
            <w:r>
              <w:rPr>
                <w:spacing w:val="-6"/>
                <w:sz w:val="28"/>
              </w:rPr>
              <w:t xml:space="preserve"> </w:t>
            </w:r>
            <w:r>
              <w:rPr>
                <w:sz w:val="28"/>
              </w:rPr>
              <w:t>коридори,</w:t>
            </w:r>
            <w:r>
              <w:rPr>
                <w:spacing w:val="-5"/>
                <w:sz w:val="28"/>
              </w:rPr>
              <w:t xml:space="preserve"> </w:t>
            </w:r>
            <w:r>
              <w:rPr>
                <w:spacing w:val="-2"/>
                <w:sz w:val="28"/>
              </w:rPr>
              <w:t>вестибюлі)</w:t>
            </w:r>
          </w:p>
        </w:tc>
        <w:tc>
          <w:tcPr>
            <w:tcW w:w="991" w:type="dxa"/>
          </w:tcPr>
          <w:p w14:paraId="7DA4AF82" w14:textId="77777777" w:rsidR="00023DFF" w:rsidRDefault="00023DFF">
            <w:pPr>
              <w:pStyle w:val="TableParagraph"/>
              <w:spacing w:before="138"/>
              <w:ind w:left="0"/>
              <w:jc w:val="left"/>
              <w:rPr>
                <w:sz w:val="28"/>
              </w:rPr>
            </w:pPr>
          </w:p>
          <w:p w14:paraId="31EE16BF" w14:textId="77777777" w:rsidR="00023DFF" w:rsidRDefault="00000000">
            <w:pPr>
              <w:pStyle w:val="TableParagraph"/>
              <w:ind w:left="20" w:right="2"/>
              <w:rPr>
                <w:sz w:val="28"/>
              </w:rPr>
            </w:pPr>
            <w:r>
              <w:rPr>
                <w:spacing w:val="-5"/>
                <w:sz w:val="28"/>
              </w:rPr>
              <w:t>52</w:t>
            </w:r>
          </w:p>
        </w:tc>
        <w:tc>
          <w:tcPr>
            <w:tcW w:w="1277" w:type="dxa"/>
          </w:tcPr>
          <w:p w14:paraId="15EB756E" w14:textId="77777777" w:rsidR="00023DFF" w:rsidRDefault="00023DFF">
            <w:pPr>
              <w:pStyle w:val="TableParagraph"/>
              <w:spacing w:before="138"/>
              <w:ind w:left="0"/>
              <w:jc w:val="left"/>
              <w:rPr>
                <w:sz w:val="28"/>
              </w:rPr>
            </w:pPr>
          </w:p>
          <w:p w14:paraId="0504C0DA" w14:textId="77777777" w:rsidR="00023DFF" w:rsidRDefault="00000000">
            <w:pPr>
              <w:pStyle w:val="TableParagraph"/>
              <w:ind w:left="17" w:right="3"/>
              <w:rPr>
                <w:sz w:val="28"/>
              </w:rPr>
            </w:pPr>
            <w:r>
              <w:rPr>
                <w:spacing w:val="-10"/>
                <w:sz w:val="28"/>
              </w:rPr>
              <w:t>-</w:t>
            </w:r>
          </w:p>
        </w:tc>
      </w:tr>
      <w:tr w:rsidR="00023DFF" w14:paraId="2D93A503" w14:textId="77777777">
        <w:trPr>
          <w:trHeight w:val="316"/>
        </w:trPr>
        <w:tc>
          <w:tcPr>
            <w:tcW w:w="470" w:type="dxa"/>
          </w:tcPr>
          <w:p w14:paraId="66925ADD" w14:textId="77777777" w:rsidR="00023DFF" w:rsidRDefault="00000000">
            <w:pPr>
              <w:pStyle w:val="TableParagraph"/>
              <w:spacing w:line="296" w:lineRule="exact"/>
              <w:ind w:left="19"/>
              <w:rPr>
                <w:sz w:val="28"/>
              </w:rPr>
            </w:pPr>
            <w:r>
              <w:rPr>
                <w:spacing w:val="-5"/>
                <w:sz w:val="28"/>
              </w:rPr>
              <w:t>76</w:t>
            </w:r>
          </w:p>
        </w:tc>
        <w:tc>
          <w:tcPr>
            <w:tcW w:w="7185" w:type="dxa"/>
          </w:tcPr>
          <w:p w14:paraId="17B4CA32" w14:textId="77777777" w:rsidR="00023DFF" w:rsidRDefault="00000000">
            <w:pPr>
              <w:pStyle w:val="TableParagraph"/>
              <w:spacing w:line="296" w:lineRule="exact"/>
              <w:jc w:val="left"/>
              <w:rPr>
                <w:sz w:val="28"/>
              </w:rPr>
            </w:pPr>
            <w:r>
              <w:rPr>
                <w:sz w:val="28"/>
              </w:rPr>
              <w:t>Стіни</w:t>
            </w:r>
            <w:r>
              <w:rPr>
                <w:spacing w:val="-4"/>
                <w:sz w:val="28"/>
              </w:rPr>
              <w:t xml:space="preserve"> </w:t>
            </w:r>
            <w:r>
              <w:rPr>
                <w:sz w:val="28"/>
              </w:rPr>
              <w:t>і</w:t>
            </w:r>
            <w:r>
              <w:rPr>
                <w:spacing w:val="-5"/>
                <w:sz w:val="28"/>
              </w:rPr>
              <w:t xml:space="preserve"> </w:t>
            </w:r>
            <w:r>
              <w:rPr>
                <w:sz w:val="28"/>
              </w:rPr>
              <w:t>перегородки</w:t>
            </w:r>
            <w:r>
              <w:rPr>
                <w:spacing w:val="-6"/>
                <w:sz w:val="28"/>
              </w:rPr>
              <w:t xml:space="preserve"> </w:t>
            </w:r>
            <w:r>
              <w:rPr>
                <w:sz w:val="28"/>
              </w:rPr>
              <w:t>між</w:t>
            </w:r>
            <w:r>
              <w:rPr>
                <w:spacing w:val="-3"/>
                <w:sz w:val="28"/>
              </w:rPr>
              <w:t xml:space="preserve"> </w:t>
            </w:r>
            <w:r>
              <w:rPr>
                <w:sz w:val="28"/>
              </w:rPr>
              <w:t>офісами</w:t>
            </w:r>
            <w:r>
              <w:rPr>
                <w:spacing w:val="-4"/>
                <w:sz w:val="28"/>
              </w:rPr>
              <w:t xml:space="preserve"> </w:t>
            </w:r>
            <w:r>
              <w:rPr>
                <w:sz w:val="28"/>
              </w:rPr>
              <w:t>різних</w:t>
            </w:r>
            <w:r>
              <w:rPr>
                <w:spacing w:val="-5"/>
                <w:sz w:val="28"/>
              </w:rPr>
              <w:t xml:space="preserve"> </w:t>
            </w:r>
            <w:r>
              <w:rPr>
                <w:spacing w:val="-4"/>
                <w:sz w:val="28"/>
              </w:rPr>
              <w:t>фірм</w:t>
            </w:r>
          </w:p>
        </w:tc>
        <w:tc>
          <w:tcPr>
            <w:tcW w:w="991" w:type="dxa"/>
          </w:tcPr>
          <w:p w14:paraId="0DBDA7F3" w14:textId="77777777" w:rsidR="00023DFF" w:rsidRDefault="00000000">
            <w:pPr>
              <w:pStyle w:val="TableParagraph"/>
              <w:spacing w:line="296" w:lineRule="exact"/>
              <w:ind w:left="20" w:right="2"/>
              <w:rPr>
                <w:sz w:val="28"/>
              </w:rPr>
            </w:pPr>
            <w:r>
              <w:rPr>
                <w:spacing w:val="-5"/>
                <w:sz w:val="28"/>
              </w:rPr>
              <w:t>50</w:t>
            </w:r>
          </w:p>
        </w:tc>
        <w:tc>
          <w:tcPr>
            <w:tcW w:w="1277" w:type="dxa"/>
          </w:tcPr>
          <w:p w14:paraId="3FE0C934" w14:textId="77777777" w:rsidR="00023DFF" w:rsidRDefault="00000000">
            <w:pPr>
              <w:pStyle w:val="TableParagraph"/>
              <w:spacing w:line="296" w:lineRule="exact"/>
              <w:ind w:left="17"/>
              <w:rPr>
                <w:sz w:val="28"/>
              </w:rPr>
            </w:pPr>
            <w:r>
              <w:rPr>
                <w:spacing w:val="-10"/>
                <w:sz w:val="28"/>
              </w:rPr>
              <w:t>_</w:t>
            </w:r>
          </w:p>
        </w:tc>
      </w:tr>
      <w:tr w:rsidR="00023DFF" w14:paraId="013241C8" w14:textId="77777777">
        <w:trPr>
          <w:trHeight w:val="630"/>
        </w:trPr>
        <w:tc>
          <w:tcPr>
            <w:tcW w:w="470" w:type="dxa"/>
          </w:tcPr>
          <w:p w14:paraId="142E24C2" w14:textId="77777777" w:rsidR="00023DFF" w:rsidRDefault="00000000">
            <w:pPr>
              <w:pStyle w:val="TableParagraph"/>
              <w:spacing w:line="310" w:lineRule="exact"/>
              <w:ind w:left="19"/>
              <w:rPr>
                <w:sz w:val="28"/>
              </w:rPr>
            </w:pPr>
            <w:r>
              <w:rPr>
                <w:spacing w:val="-5"/>
                <w:sz w:val="28"/>
              </w:rPr>
              <w:t>77</w:t>
            </w:r>
          </w:p>
        </w:tc>
        <w:tc>
          <w:tcPr>
            <w:tcW w:w="7185" w:type="dxa"/>
          </w:tcPr>
          <w:p w14:paraId="4944D096" w14:textId="77777777" w:rsidR="00023DFF" w:rsidRDefault="00000000">
            <w:pPr>
              <w:pStyle w:val="TableParagraph"/>
              <w:spacing w:line="307" w:lineRule="exact"/>
              <w:jc w:val="left"/>
              <w:rPr>
                <w:sz w:val="28"/>
              </w:rPr>
            </w:pPr>
            <w:r>
              <w:rPr>
                <w:sz w:val="28"/>
              </w:rPr>
              <w:t>Вхідні</w:t>
            </w:r>
            <w:r>
              <w:rPr>
                <w:spacing w:val="-8"/>
                <w:sz w:val="28"/>
              </w:rPr>
              <w:t xml:space="preserve"> </w:t>
            </w:r>
            <w:r>
              <w:rPr>
                <w:sz w:val="28"/>
              </w:rPr>
              <w:t>двері</w:t>
            </w:r>
            <w:r>
              <w:rPr>
                <w:spacing w:val="-3"/>
                <w:sz w:val="28"/>
              </w:rPr>
              <w:t xml:space="preserve"> </w:t>
            </w:r>
            <w:r>
              <w:rPr>
                <w:sz w:val="28"/>
              </w:rPr>
              <w:t>із</w:t>
            </w:r>
            <w:r>
              <w:rPr>
                <w:spacing w:val="-5"/>
                <w:sz w:val="28"/>
              </w:rPr>
              <w:t xml:space="preserve"> </w:t>
            </w:r>
            <w:r>
              <w:rPr>
                <w:sz w:val="28"/>
              </w:rPr>
              <w:t>загального</w:t>
            </w:r>
            <w:r>
              <w:rPr>
                <w:spacing w:val="-2"/>
                <w:sz w:val="28"/>
              </w:rPr>
              <w:t xml:space="preserve"> </w:t>
            </w:r>
            <w:r>
              <w:rPr>
                <w:sz w:val="28"/>
              </w:rPr>
              <w:t>коридора</w:t>
            </w:r>
            <w:r>
              <w:rPr>
                <w:spacing w:val="-5"/>
                <w:sz w:val="28"/>
              </w:rPr>
              <w:t xml:space="preserve"> </w:t>
            </w:r>
            <w:r>
              <w:rPr>
                <w:sz w:val="28"/>
              </w:rPr>
              <w:t>чи</w:t>
            </w:r>
            <w:r>
              <w:rPr>
                <w:spacing w:val="-3"/>
                <w:sz w:val="28"/>
              </w:rPr>
              <w:t xml:space="preserve"> </w:t>
            </w:r>
            <w:r>
              <w:rPr>
                <w:sz w:val="28"/>
              </w:rPr>
              <w:t>вестибюля</w:t>
            </w:r>
            <w:r>
              <w:rPr>
                <w:spacing w:val="-4"/>
                <w:sz w:val="28"/>
              </w:rPr>
              <w:t xml:space="preserve"> </w:t>
            </w:r>
            <w:r>
              <w:rPr>
                <w:sz w:val="28"/>
              </w:rPr>
              <w:t>в</w:t>
            </w:r>
            <w:r>
              <w:rPr>
                <w:spacing w:val="-4"/>
                <w:sz w:val="28"/>
              </w:rPr>
              <w:t xml:space="preserve"> </w:t>
            </w:r>
            <w:r>
              <w:rPr>
                <w:spacing w:val="-2"/>
                <w:sz w:val="28"/>
              </w:rPr>
              <w:t>примі-</w:t>
            </w:r>
          </w:p>
          <w:p w14:paraId="7002E77A" w14:textId="77777777" w:rsidR="00023DFF" w:rsidRDefault="00000000">
            <w:pPr>
              <w:pStyle w:val="TableParagraph"/>
              <w:spacing w:line="303" w:lineRule="exact"/>
              <w:jc w:val="left"/>
              <w:rPr>
                <w:sz w:val="28"/>
              </w:rPr>
            </w:pPr>
            <w:r>
              <w:rPr>
                <w:sz w:val="28"/>
              </w:rPr>
              <w:t>щення</w:t>
            </w:r>
            <w:r>
              <w:rPr>
                <w:spacing w:val="-9"/>
                <w:sz w:val="28"/>
              </w:rPr>
              <w:t xml:space="preserve"> </w:t>
            </w:r>
            <w:r>
              <w:rPr>
                <w:sz w:val="28"/>
              </w:rPr>
              <w:t>адміністративних</w:t>
            </w:r>
            <w:r>
              <w:rPr>
                <w:spacing w:val="-6"/>
                <w:sz w:val="28"/>
              </w:rPr>
              <w:t xml:space="preserve"> </w:t>
            </w:r>
            <w:r>
              <w:rPr>
                <w:sz w:val="28"/>
              </w:rPr>
              <w:t>будинків,</w:t>
            </w:r>
            <w:r>
              <w:rPr>
                <w:spacing w:val="-7"/>
                <w:sz w:val="28"/>
              </w:rPr>
              <w:t xml:space="preserve"> </w:t>
            </w:r>
            <w:r>
              <w:rPr>
                <w:sz w:val="28"/>
              </w:rPr>
              <w:t>у</w:t>
            </w:r>
            <w:r>
              <w:rPr>
                <w:spacing w:val="-11"/>
                <w:sz w:val="28"/>
              </w:rPr>
              <w:t xml:space="preserve"> </w:t>
            </w:r>
            <w:r>
              <w:rPr>
                <w:sz w:val="28"/>
              </w:rPr>
              <w:t>приміщення</w:t>
            </w:r>
            <w:r>
              <w:rPr>
                <w:spacing w:val="-8"/>
                <w:sz w:val="28"/>
              </w:rPr>
              <w:t xml:space="preserve"> </w:t>
            </w:r>
            <w:r>
              <w:rPr>
                <w:spacing w:val="-2"/>
                <w:sz w:val="28"/>
              </w:rPr>
              <w:t>офісів</w:t>
            </w:r>
          </w:p>
        </w:tc>
        <w:tc>
          <w:tcPr>
            <w:tcW w:w="991" w:type="dxa"/>
          </w:tcPr>
          <w:p w14:paraId="3A771D1F" w14:textId="77777777" w:rsidR="00023DFF" w:rsidRDefault="00000000">
            <w:pPr>
              <w:pStyle w:val="TableParagraph"/>
              <w:spacing w:before="146"/>
              <w:ind w:left="20" w:right="2"/>
              <w:rPr>
                <w:sz w:val="28"/>
              </w:rPr>
            </w:pPr>
            <w:r>
              <w:rPr>
                <w:spacing w:val="-5"/>
                <w:sz w:val="28"/>
              </w:rPr>
              <w:t>32</w:t>
            </w:r>
          </w:p>
        </w:tc>
        <w:tc>
          <w:tcPr>
            <w:tcW w:w="1277" w:type="dxa"/>
          </w:tcPr>
          <w:p w14:paraId="06A4F406" w14:textId="77777777" w:rsidR="00023DFF" w:rsidRDefault="00000000">
            <w:pPr>
              <w:pStyle w:val="TableParagraph"/>
              <w:spacing w:before="146"/>
              <w:ind w:left="17" w:right="3"/>
              <w:rPr>
                <w:sz w:val="28"/>
              </w:rPr>
            </w:pPr>
            <w:r>
              <w:rPr>
                <w:spacing w:val="-10"/>
                <w:sz w:val="28"/>
              </w:rPr>
              <w:t>-</w:t>
            </w:r>
          </w:p>
        </w:tc>
      </w:tr>
      <w:tr w:rsidR="00023DFF" w14:paraId="5744BDC4" w14:textId="77777777">
        <w:trPr>
          <w:trHeight w:val="316"/>
        </w:trPr>
        <w:tc>
          <w:tcPr>
            <w:tcW w:w="9923" w:type="dxa"/>
            <w:gridSpan w:val="4"/>
          </w:tcPr>
          <w:p w14:paraId="00124098" w14:textId="77777777" w:rsidR="00023DFF" w:rsidRDefault="00000000">
            <w:pPr>
              <w:pStyle w:val="TableParagraph"/>
              <w:spacing w:line="296" w:lineRule="exact"/>
              <w:ind w:left="16" w:right="2"/>
              <w:rPr>
                <w:b/>
                <w:sz w:val="28"/>
              </w:rPr>
            </w:pPr>
            <w:r>
              <w:rPr>
                <w:b/>
                <w:sz w:val="28"/>
              </w:rPr>
              <w:t>Лікарні,</w:t>
            </w:r>
            <w:r>
              <w:rPr>
                <w:b/>
                <w:spacing w:val="-7"/>
                <w:sz w:val="28"/>
              </w:rPr>
              <w:t xml:space="preserve"> </w:t>
            </w:r>
            <w:r>
              <w:rPr>
                <w:b/>
                <w:sz w:val="28"/>
              </w:rPr>
              <w:t>поліклініки,</w:t>
            </w:r>
            <w:r>
              <w:rPr>
                <w:b/>
                <w:spacing w:val="-7"/>
                <w:sz w:val="28"/>
              </w:rPr>
              <w:t xml:space="preserve"> </w:t>
            </w:r>
            <w:r>
              <w:rPr>
                <w:b/>
                <w:spacing w:val="-2"/>
                <w:sz w:val="28"/>
              </w:rPr>
              <w:t>санаторії</w:t>
            </w:r>
          </w:p>
        </w:tc>
      </w:tr>
      <w:tr w:rsidR="00023DFF" w14:paraId="7A0606FA" w14:textId="77777777">
        <w:trPr>
          <w:trHeight w:val="630"/>
        </w:trPr>
        <w:tc>
          <w:tcPr>
            <w:tcW w:w="470" w:type="dxa"/>
          </w:tcPr>
          <w:p w14:paraId="0330F689" w14:textId="77777777" w:rsidR="00023DFF" w:rsidRDefault="00000000">
            <w:pPr>
              <w:pStyle w:val="TableParagraph"/>
              <w:spacing w:line="310" w:lineRule="exact"/>
              <w:ind w:left="19"/>
              <w:rPr>
                <w:sz w:val="28"/>
              </w:rPr>
            </w:pPr>
            <w:r>
              <w:rPr>
                <w:spacing w:val="-5"/>
                <w:sz w:val="28"/>
              </w:rPr>
              <w:t>78</w:t>
            </w:r>
          </w:p>
        </w:tc>
        <w:tc>
          <w:tcPr>
            <w:tcW w:w="7185" w:type="dxa"/>
          </w:tcPr>
          <w:p w14:paraId="086EA96F" w14:textId="77777777" w:rsidR="00023DFF" w:rsidRDefault="00000000">
            <w:pPr>
              <w:pStyle w:val="TableParagraph"/>
              <w:spacing w:line="306" w:lineRule="exact"/>
              <w:jc w:val="left"/>
              <w:rPr>
                <w:sz w:val="28"/>
              </w:rPr>
            </w:pPr>
            <w:r>
              <w:rPr>
                <w:sz w:val="28"/>
              </w:rPr>
              <w:t>Перекриття</w:t>
            </w:r>
            <w:r>
              <w:rPr>
                <w:spacing w:val="-8"/>
                <w:sz w:val="28"/>
              </w:rPr>
              <w:t xml:space="preserve"> </w:t>
            </w:r>
            <w:r>
              <w:rPr>
                <w:sz w:val="28"/>
              </w:rPr>
              <w:t>між</w:t>
            </w:r>
            <w:r>
              <w:rPr>
                <w:spacing w:val="-8"/>
                <w:sz w:val="28"/>
              </w:rPr>
              <w:t xml:space="preserve"> </w:t>
            </w:r>
            <w:r>
              <w:rPr>
                <w:sz w:val="28"/>
              </w:rPr>
              <w:t>палатами,</w:t>
            </w:r>
            <w:r>
              <w:rPr>
                <w:spacing w:val="-8"/>
                <w:sz w:val="28"/>
              </w:rPr>
              <w:t xml:space="preserve"> </w:t>
            </w:r>
            <w:r>
              <w:rPr>
                <w:sz w:val="28"/>
              </w:rPr>
              <w:t>процедурними</w:t>
            </w:r>
            <w:r>
              <w:rPr>
                <w:spacing w:val="-7"/>
                <w:sz w:val="28"/>
              </w:rPr>
              <w:t xml:space="preserve"> </w:t>
            </w:r>
            <w:r>
              <w:rPr>
                <w:spacing w:val="-10"/>
                <w:sz w:val="28"/>
              </w:rPr>
              <w:t>і</w:t>
            </w:r>
          </w:p>
          <w:p w14:paraId="1866BBA1" w14:textId="77777777" w:rsidR="00023DFF" w:rsidRDefault="00000000">
            <w:pPr>
              <w:pStyle w:val="TableParagraph"/>
              <w:spacing w:line="305" w:lineRule="exact"/>
              <w:jc w:val="left"/>
              <w:rPr>
                <w:sz w:val="28"/>
              </w:rPr>
            </w:pPr>
            <w:r>
              <w:rPr>
                <w:sz w:val="28"/>
              </w:rPr>
              <w:t>діагностичними</w:t>
            </w:r>
            <w:r>
              <w:rPr>
                <w:spacing w:val="-12"/>
                <w:sz w:val="28"/>
              </w:rPr>
              <w:t xml:space="preserve"> </w:t>
            </w:r>
            <w:r>
              <w:rPr>
                <w:sz w:val="28"/>
              </w:rPr>
              <w:t>кабінетами,</w:t>
            </w:r>
            <w:r>
              <w:rPr>
                <w:spacing w:val="-10"/>
                <w:sz w:val="28"/>
              </w:rPr>
              <w:t xml:space="preserve"> </w:t>
            </w:r>
            <w:r>
              <w:rPr>
                <w:sz w:val="28"/>
              </w:rPr>
              <w:t>кабінетами</w:t>
            </w:r>
            <w:r>
              <w:rPr>
                <w:spacing w:val="-10"/>
                <w:sz w:val="28"/>
              </w:rPr>
              <w:t xml:space="preserve"> </w:t>
            </w:r>
            <w:r>
              <w:rPr>
                <w:spacing w:val="-2"/>
                <w:sz w:val="28"/>
              </w:rPr>
              <w:t>лікарів</w:t>
            </w:r>
          </w:p>
        </w:tc>
        <w:tc>
          <w:tcPr>
            <w:tcW w:w="991" w:type="dxa"/>
          </w:tcPr>
          <w:p w14:paraId="3838D1B7" w14:textId="77777777" w:rsidR="00023DFF" w:rsidRDefault="00000000">
            <w:pPr>
              <w:pStyle w:val="TableParagraph"/>
              <w:spacing w:before="146"/>
              <w:ind w:left="20" w:right="2"/>
              <w:rPr>
                <w:sz w:val="28"/>
              </w:rPr>
            </w:pPr>
            <w:r>
              <w:rPr>
                <w:spacing w:val="-5"/>
                <w:sz w:val="28"/>
              </w:rPr>
              <w:t>50</w:t>
            </w:r>
          </w:p>
        </w:tc>
        <w:tc>
          <w:tcPr>
            <w:tcW w:w="1277" w:type="dxa"/>
          </w:tcPr>
          <w:p w14:paraId="76D239F3" w14:textId="77777777" w:rsidR="00023DFF" w:rsidRDefault="00000000">
            <w:pPr>
              <w:pStyle w:val="TableParagraph"/>
              <w:spacing w:before="139"/>
              <w:ind w:left="17"/>
              <w:rPr>
                <w:sz w:val="18"/>
              </w:rPr>
            </w:pPr>
            <w:r>
              <w:rPr>
                <w:spacing w:val="-4"/>
                <w:position w:val="-9"/>
                <w:sz w:val="28"/>
              </w:rPr>
              <w:t>60</w:t>
            </w:r>
            <w:r>
              <w:rPr>
                <w:spacing w:val="-4"/>
                <w:sz w:val="18"/>
              </w:rPr>
              <w:t>1)</w:t>
            </w:r>
          </w:p>
        </w:tc>
      </w:tr>
      <w:tr w:rsidR="00023DFF" w14:paraId="7D6C47AC" w14:textId="77777777">
        <w:trPr>
          <w:trHeight w:val="313"/>
        </w:trPr>
        <w:tc>
          <w:tcPr>
            <w:tcW w:w="470" w:type="dxa"/>
          </w:tcPr>
          <w:p w14:paraId="54468DA5" w14:textId="77777777" w:rsidR="00023DFF" w:rsidRDefault="00000000">
            <w:pPr>
              <w:pStyle w:val="TableParagraph"/>
              <w:spacing w:line="294" w:lineRule="exact"/>
              <w:ind w:left="19"/>
              <w:rPr>
                <w:sz w:val="28"/>
              </w:rPr>
            </w:pPr>
            <w:r>
              <w:rPr>
                <w:spacing w:val="-5"/>
                <w:sz w:val="28"/>
              </w:rPr>
              <w:t>79</w:t>
            </w:r>
          </w:p>
        </w:tc>
        <w:tc>
          <w:tcPr>
            <w:tcW w:w="7185" w:type="dxa"/>
          </w:tcPr>
          <w:p w14:paraId="31B4D147" w14:textId="77777777" w:rsidR="00023DFF" w:rsidRDefault="00000000">
            <w:pPr>
              <w:pStyle w:val="TableParagraph"/>
              <w:spacing w:line="294" w:lineRule="exact"/>
              <w:jc w:val="left"/>
              <w:rPr>
                <w:sz w:val="28"/>
              </w:rPr>
            </w:pPr>
            <w:r>
              <w:rPr>
                <w:sz w:val="28"/>
              </w:rPr>
              <w:t>Перекриття</w:t>
            </w:r>
            <w:r>
              <w:rPr>
                <w:spacing w:val="-5"/>
                <w:sz w:val="28"/>
              </w:rPr>
              <w:t xml:space="preserve"> </w:t>
            </w:r>
            <w:r>
              <w:rPr>
                <w:sz w:val="28"/>
              </w:rPr>
              <w:t>між</w:t>
            </w:r>
            <w:r>
              <w:rPr>
                <w:spacing w:val="-5"/>
                <w:sz w:val="28"/>
              </w:rPr>
              <w:t xml:space="preserve"> </w:t>
            </w:r>
            <w:r>
              <w:rPr>
                <w:spacing w:val="-2"/>
                <w:sz w:val="28"/>
              </w:rPr>
              <w:t>операційними</w:t>
            </w:r>
          </w:p>
        </w:tc>
        <w:tc>
          <w:tcPr>
            <w:tcW w:w="991" w:type="dxa"/>
          </w:tcPr>
          <w:p w14:paraId="00CD5E93" w14:textId="77777777" w:rsidR="00023DFF" w:rsidRDefault="00000000">
            <w:pPr>
              <w:pStyle w:val="TableParagraph"/>
              <w:spacing w:line="294" w:lineRule="exact"/>
              <w:ind w:left="20" w:right="2"/>
              <w:rPr>
                <w:sz w:val="28"/>
              </w:rPr>
            </w:pPr>
            <w:r>
              <w:rPr>
                <w:spacing w:val="-5"/>
                <w:sz w:val="28"/>
              </w:rPr>
              <w:t>55</w:t>
            </w:r>
          </w:p>
        </w:tc>
        <w:tc>
          <w:tcPr>
            <w:tcW w:w="1277" w:type="dxa"/>
          </w:tcPr>
          <w:p w14:paraId="61B1CF58" w14:textId="77777777" w:rsidR="00023DFF" w:rsidRDefault="00000000">
            <w:pPr>
              <w:pStyle w:val="TableParagraph"/>
              <w:spacing w:before="50" w:line="134" w:lineRule="auto"/>
              <w:ind w:left="17"/>
              <w:rPr>
                <w:sz w:val="18"/>
              </w:rPr>
            </w:pPr>
            <w:r>
              <w:rPr>
                <w:spacing w:val="-4"/>
                <w:position w:val="-9"/>
                <w:sz w:val="28"/>
              </w:rPr>
              <w:t>55</w:t>
            </w:r>
            <w:r>
              <w:rPr>
                <w:spacing w:val="-4"/>
                <w:sz w:val="18"/>
              </w:rPr>
              <w:t>1)</w:t>
            </w:r>
          </w:p>
        </w:tc>
      </w:tr>
      <w:tr w:rsidR="00023DFF" w14:paraId="6439DB69" w14:textId="77777777">
        <w:trPr>
          <w:trHeight w:val="630"/>
        </w:trPr>
        <w:tc>
          <w:tcPr>
            <w:tcW w:w="470" w:type="dxa"/>
          </w:tcPr>
          <w:p w14:paraId="3E067B95" w14:textId="77777777" w:rsidR="00023DFF" w:rsidRDefault="00000000">
            <w:pPr>
              <w:pStyle w:val="TableParagraph"/>
              <w:spacing w:line="310" w:lineRule="exact"/>
              <w:ind w:left="19"/>
              <w:rPr>
                <w:sz w:val="28"/>
              </w:rPr>
            </w:pPr>
            <w:r>
              <w:rPr>
                <w:spacing w:val="-5"/>
                <w:sz w:val="28"/>
              </w:rPr>
              <w:t>80</w:t>
            </w:r>
          </w:p>
        </w:tc>
        <w:tc>
          <w:tcPr>
            <w:tcW w:w="7185" w:type="dxa"/>
          </w:tcPr>
          <w:p w14:paraId="19BFE4C3" w14:textId="77777777" w:rsidR="00023DFF" w:rsidRDefault="00000000">
            <w:pPr>
              <w:pStyle w:val="TableParagraph"/>
              <w:spacing w:line="307" w:lineRule="exact"/>
              <w:jc w:val="left"/>
              <w:rPr>
                <w:sz w:val="28"/>
              </w:rPr>
            </w:pPr>
            <w:r>
              <w:rPr>
                <w:sz w:val="28"/>
              </w:rPr>
              <w:t>Перекриття,</w:t>
            </w:r>
            <w:r>
              <w:rPr>
                <w:spacing w:val="-8"/>
                <w:sz w:val="28"/>
              </w:rPr>
              <w:t xml:space="preserve"> </w:t>
            </w:r>
            <w:r>
              <w:rPr>
                <w:sz w:val="28"/>
              </w:rPr>
              <w:t>що</w:t>
            </w:r>
            <w:r>
              <w:rPr>
                <w:spacing w:val="-6"/>
                <w:sz w:val="28"/>
              </w:rPr>
              <w:t xml:space="preserve"> </w:t>
            </w:r>
            <w:r>
              <w:rPr>
                <w:sz w:val="28"/>
              </w:rPr>
              <w:t>відокремлюють</w:t>
            </w:r>
            <w:r>
              <w:rPr>
                <w:spacing w:val="-8"/>
                <w:sz w:val="28"/>
              </w:rPr>
              <w:t xml:space="preserve"> </w:t>
            </w:r>
            <w:r>
              <w:rPr>
                <w:sz w:val="28"/>
              </w:rPr>
              <w:t>операційні</w:t>
            </w:r>
            <w:r>
              <w:rPr>
                <w:spacing w:val="-6"/>
                <w:sz w:val="28"/>
              </w:rPr>
              <w:t xml:space="preserve"> </w:t>
            </w:r>
            <w:r>
              <w:rPr>
                <w:sz w:val="28"/>
              </w:rPr>
              <w:t>від</w:t>
            </w:r>
            <w:r>
              <w:rPr>
                <w:spacing w:val="-6"/>
                <w:sz w:val="28"/>
              </w:rPr>
              <w:t xml:space="preserve"> </w:t>
            </w:r>
            <w:r>
              <w:rPr>
                <w:spacing w:val="-2"/>
                <w:sz w:val="28"/>
              </w:rPr>
              <w:t>палат,</w:t>
            </w:r>
          </w:p>
          <w:p w14:paraId="71B7DA50" w14:textId="77777777" w:rsidR="00023DFF" w:rsidRDefault="00000000">
            <w:pPr>
              <w:pStyle w:val="TableParagraph"/>
              <w:spacing w:line="303" w:lineRule="exact"/>
              <w:jc w:val="left"/>
              <w:rPr>
                <w:sz w:val="28"/>
              </w:rPr>
            </w:pPr>
            <w:r>
              <w:rPr>
                <w:sz w:val="28"/>
              </w:rPr>
              <w:t>процедурних</w:t>
            </w:r>
            <w:r>
              <w:rPr>
                <w:spacing w:val="-10"/>
                <w:sz w:val="28"/>
              </w:rPr>
              <w:t xml:space="preserve"> </w:t>
            </w:r>
            <w:r>
              <w:rPr>
                <w:sz w:val="28"/>
              </w:rPr>
              <w:t>і</w:t>
            </w:r>
            <w:r>
              <w:rPr>
                <w:spacing w:val="-5"/>
                <w:sz w:val="28"/>
              </w:rPr>
              <w:t xml:space="preserve"> </w:t>
            </w:r>
            <w:r>
              <w:rPr>
                <w:sz w:val="28"/>
              </w:rPr>
              <w:t>діагностичних</w:t>
            </w:r>
            <w:r>
              <w:rPr>
                <w:spacing w:val="-6"/>
                <w:sz w:val="28"/>
              </w:rPr>
              <w:t xml:space="preserve"> </w:t>
            </w:r>
            <w:r>
              <w:rPr>
                <w:sz w:val="28"/>
              </w:rPr>
              <w:t>кабінетів,</w:t>
            </w:r>
            <w:r>
              <w:rPr>
                <w:spacing w:val="-9"/>
                <w:sz w:val="28"/>
              </w:rPr>
              <w:t xml:space="preserve"> </w:t>
            </w:r>
            <w:r>
              <w:rPr>
                <w:sz w:val="28"/>
              </w:rPr>
              <w:t>кабінетів</w:t>
            </w:r>
            <w:r>
              <w:rPr>
                <w:spacing w:val="-6"/>
                <w:sz w:val="28"/>
              </w:rPr>
              <w:t xml:space="preserve"> </w:t>
            </w:r>
            <w:r>
              <w:rPr>
                <w:spacing w:val="-2"/>
                <w:sz w:val="28"/>
              </w:rPr>
              <w:t>лікарів</w:t>
            </w:r>
          </w:p>
        </w:tc>
        <w:tc>
          <w:tcPr>
            <w:tcW w:w="991" w:type="dxa"/>
          </w:tcPr>
          <w:p w14:paraId="353F2839" w14:textId="77777777" w:rsidR="00023DFF" w:rsidRDefault="00000000">
            <w:pPr>
              <w:pStyle w:val="TableParagraph"/>
              <w:spacing w:before="146"/>
              <w:ind w:left="20" w:right="2"/>
              <w:rPr>
                <w:sz w:val="28"/>
              </w:rPr>
            </w:pPr>
            <w:r>
              <w:rPr>
                <w:spacing w:val="-5"/>
                <w:sz w:val="28"/>
              </w:rPr>
              <w:t>55</w:t>
            </w:r>
          </w:p>
        </w:tc>
        <w:tc>
          <w:tcPr>
            <w:tcW w:w="1277" w:type="dxa"/>
          </w:tcPr>
          <w:p w14:paraId="52F6E19B" w14:textId="77777777" w:rsidR="00023DFF" w:rsidRDefault="00000000">
            <w:pPr>
              <w:pStyle w:val="TableParagraph"/>
              <w:spacing w:before="146"/>
              <w:ind w:left="17"/>
              <w:rPr>
                <w:sz w:val="28"/>
              </w:rPr>
            </w:pPr>
            <w:r>
              <w:rPr>
                <w:sz w:val="28"/>
              </w:rPr>
              <w:t>(55;</w:t>
            </w:r>
            <w:r>
              <w:rPr>
                <w:spacing w:val="-3"/>
                <w:sz w:val="28"/>
              </w:rPr>
              <w:t xml:space="preserve"> </w:t>
            </w:r>
            <w:r>
              <w:rPr>
                <w:spacing w:val="-4"/>
                <w:sz w:val="28"/>
              </w:rPr>
              <w:t>60)</w:t>
            </w:r>
            <w:r>
              <w:rPr>
                <w:spacing w:val="-4"/>
                <w:sz w:val="28"/>
                <w:vertAlign w:val="superscript"/>
              </w:rPr>
              <w:t>9)</w:t>
            </w:r>
          </w:p>
        </w:tc>
      </w:tr>
      <w:tr w:rsidR="00023DFF" w14:paraId="3E402A1E" w14:textId="77777777">
        <w:trPr>
          <w:trHeight w:val="947"/>
        </w:trPr>
        <w:tc>
          <w:tcPr>
            <w:tcW w:w="470" w:type="dxa"/>
          </w:tcPr>
          <w:p w14:paraId="1AA33EC3" w14:textId="77777777" w:rsidR="00023DFF" w:rsidRDefault="00000000">
            <w:pPr>
              <w:pStyle w:val="TableParagraph"/>
              <w:spacing w:line="310" w:lineRule="exact"/>
              <w:ind w:left="19"/>
              <w:rPr>
                <w:sz w:val="28"/>
              </w:rPr>
            </w:pPr>
            <w:r>
              <w:rPr>
                <w:spacing w:val="-5"/>
                <w:sz w:val="28"/>
              </w:rPr>
              <w:t>81</w:t>
            </w:r>
          </w:p>
        </w:tc>
        <w:tc>
          <w:tcPr>
            <w:tcW w:w="7185" w:type="dxa"/>
          </w:tcPr>
          <w:p w14:paraId="03AB7CBC" w14:textId="77777777" w:rsidR="00023DFF" w:rsidRDefault="00000000">
            <w:pPr>
              <w:pStyle w:val="TableParagraph"/>
              <w:spacing w:line="307" w:lineRule="exact"/>
              <w:jc w:val="left"/>
              <w:rPr>
                <w:sz w:val="28"/>
              </w:rPr>
            </w:pPr>
            <w:r>
              <w:rPr>
                <w:sz w:val="28"/>
              </w:rPr>
              <w:t>Перекриття,</w:t>
            </w:r>
            <w:r>
              <w:rPr>
                <w:spacing w:val="-9"/>
                <w:sz w:val="28"/>
              </w:rPr>
              <w:t xml:space="preserve"> </w:t>
            </w:r>
            <w:r>
              <w:rPr>
                <w:sz w:val="28"/>
              </w:rPr>
              <w:t>що</w:t>
            </w:r>
            <w:r>
              <w:rPr>
                <w:spacing w:val="-5"/>
                <w:sz w:val="28"/>
              </w:rPr>
              <w:t xml:space="preserve"> </w:t>
            </w:r>
            <w:r>
              <w:rPr>
                <w:sz w:val="28"/>
              </w:rPr>
              <w:t>відокремлюють</w:t>
            </w:r>
            <w:r>
              <w:rPr>
                <w:spacing w:val="-7"/>
                <w:sz w:val="28"/>
              </w:rPr>
              <w:t xml:space="preserve"> </w:t>
            </w:r>
            <w:r>
              <w:rPr>
                <w:sz w:val="28"/>
              </w:rPr>
              <w:t>палати,</w:t>
            </w:r>
            <w:r>
              <w:rPr>
                <w:spacing w:val="-6"/>
                <w:sz w:val="28"/>
              </w:rPr>
              <w:t xml:space="preserve"> </w:t>
            </w:r>
            <w:r>
              <w:rPr>
                <w:sz w:val="28"/>
              </w:rPr>
              <w:t>кабінети</w:t>
            </w:r>
            <w:r>
              <w:rPr>
                <w:spacing w:val="-5"/>
                <w:sz w:val="28"/>
              </w:rPr>
              <w:t xml:space="preserve"> </w:t>
            </w:r>
            <w:r>
              <w:rPr>
                <w:spacing w:val="-2"/>
                <w:sz w:val="28"/>
              </w:rPr>
              <w:t>лікарів,</w:t>
            </w:r>
          </w:p>
          <w:p w14:paraId="64DCED1F" w14:textId="77777777" w:rsidR="00023DFF" w:rsidRDefault="00000000">
            <w:pPr>
              <w:pStyle w:val="TableParagraph"/>
              <w:spacing w:line="314" w:lineRule="exact"/>
              <w:jc w:val="left"/>
              <w:rPr>
                <w:sz w:val="28"/>
              </w:rPr>
            </w:pPr>
            <w:r>
              <w:rPr>
                <w:spacing w:val="-6"/>
                <w:sz w:val="28"/>
              </w:rPr>
              <w:t>процедурні</w:t>
            </w:r>
            <w:r>
              <w:rPr>
                <w:spacing w:val="-12"/>
                <w:sz w:val="28"/>
              </w:rPr>
              <w:t xml:space="preserve"> </w:t>
            </w:r>
            <w:r>
              <w:rPr>
                <w:spacing w:val="-6"/>
                <w:sz w:val="28"/>
              </w:rPr>
              <w:t>і</w:t>
            </w:r>
            <w:r>
              <w:rPr>
                <w:spacing w:val="-12"/>
                <w:sz w:val="28"/>
              </w:rPr>
              <w:t xml:space="preserve"> </w:t>
            </w:r>
            <w:r>
              <w:rPr>
                <w:spacing w:val="-6"/>
                <w:sz w:val="28"/>
              </w:rPr>
              <w:t>діагностичні</w:t>
            </w:r>
            <w:r>
              <w:rPr>
                <w:spacing w:val="-12"/>
                <w:sz w:val="28"/>
              </w:rPr>
              <w:t xml:space="preserve"> </w:t>
            </w:r>
            <w:r>
              <w:rPr>
                <w:spacing w:val="-6"/>
                <w:sz w:val="28"/>
              </w:rPr>
              <w:t>кабінети</w:t>
            </w:r>
            <w:r>
              <w:rPr>
                <w:spacing w:val="-10"/>
                <w:sz w:val="28"/>
              </w:rPr>
              <w:t xml:space="preserve"> </w:t>
            </w:r>
            <w:r>
              <w:rPr>
                <w:spacing w:val="-6"/>
                <w:sz w:val="28"/>
              </w:rPr>
              <w:t>від</w:t>
            </w:r>
            <w:r>
              <w:rPr>
                <w:spacing w:val="-12"/>
                <w:sz w:val="28"/>
              </w:rPr>
              <w:t xml:space="preserve"> </w:t>
            </w:r>
            <w:r>
              <w:rPr>
                <w:spacing w:val="-6"/>
                <w:sz w:val="28"/>
              </w:rPr>
              <w:t>приміщень</w:t>
            </w:r>
            <w:r>
              <w:rPr>
                <w:spacing w:val="-12"/>
                <w:sz w:val="28"/>
              </w:rPr>
              <w:t xml:space="preserve"> </w:t>
            </w:r>
            <w:r>
              <w:rPr>
                <w:spacing w:val="-6"/>
                <w:sz w:val="28"/>
              </w:rPr>
              <w:t xml:space="preserve">загального </w:t>
            </w:r>
            <w:r>
              <w:rPr>
                <w:spacing w:val="-2"/>
                <w:sz w:val="28"/>
              </w:rPr>
              <w:t>користування</w:t>
            </w:r>
            <w:r>
              <w:rPr>
                <w:spacing w:val="-16"/>
                <w:sz w:val="28"/>
              </w:rPr>
              <w:t xml:space="preserve"> </w:t>
            </w:r>
            <w:r>
              <w:rPr>
                <w:spacing w:val="-2"/>
                <w:sz w:val="28"/>
              </w:rPr>
              <w:t>(вестибюлі,</w:t>
            </w:r>
            <w:r>
              <w:rPr>
                <w:spacing w:val="-15"/>
                <w:sz w:val="28"/>
              </w:rPr>
              <w:t xml:space="preserve"> </w:t>
            </w:r>
            <w:r>
              <w:rPr>
                <w:spacing w:val="-2"/>
                <w:sz w:val="28"/>
              </w:rPr>
              <w:t>приймальні</w:t>
            </w:r>
            <w:r>
              <w:rPr>
                <w:spacing w:val="-16"/>
                <w:sz w:val="28"/>
              </w:rPr>
              <w:t xml:space="preserve"> </w:t>
            </w:r>
            <w:r>
              <w:rPr>
                <w:spacing w:val="-2"/>
                <w:sz w:val="28"/>
              </w:rPr>
              <w:t>відділення,</w:t>
            </w:r>
            <w:r>
              <w:rPr>
                <w:spacing w:val="-15"/>
                <w:sz w:val="28"/>
              </w:rPr>
              <w:t xml:space="preserve"> </w:t>
            </w:r>
            <w:r>
              <w:rPr>
                <w:spacing w:val="-2"/>
                <w:sz w:val="28"/>
              </w:rPr>
              <w:t>холи)</w:t>
            </w:r>
          </w:p>
        </w:tc>
        <w:tc>
          <w:tcPr>
            <w:tcW w:w="991" w:type="dxa"/>
          </w:tcPr>
          <w:p w14:paraId="0A819A47" w14:textId="77777777" w:rsidR="00023DFF" w:rsidRDefault="00000000">
            <w:pPr>
              <w:pStyle w:val="TableParagraph"/>
              <w:spacing w:before="304"/>
              <w:ind w:left="20" w:right="2"/>
              <w:rPr>
                <w:sz w:val="28"/>
              </w:rPr>
            </w:pPr>
            <w:r>
              <w:rPr>
                <w:spacing w:val="-5"/>
                <w:sz w:val="28"/>
              </w:rPr>
              <w:t>52</w:t>
            </w:r>
          </w:p>
        </w:tc>
        <w:tc>
          <w:tcPr>
            <w:tcW w:w="1277" w:type="dxa"/>
          </w:tcPr>
          <w:p w14:paraId="29084B5E" w14:textId="77777777" w:rsidR="00023DFF" w:rsidRDefault="00000000">
            <w:pPr>
              <w:pStyle w:val="TableParagraph"/>
              <w:spacing w:before="304"/>
              <w:ind w:left="17" w:right="1"/>
              <w:rPr>
                <w:sz w:val="28"/>
              </w:rPr>
            </w:pPr>
            <w:r>
              <w:rPr>
                <w:spacing w:val="-5"/>
                <w:sz w:val="28"/>
              </w:rPr>
              <w:t>60</w:t>
            </w:r>
          </w:p>
        </w:tc>
      </w:tr>
      <w:tr w:rsidR="00023DFF" w14:paraId="2B7724A8" w14:textId="77777777">
        <w:trPr>
          <w:trHeight w:val="945"/>
        </w:trPr>
        <w:tc>
          <w:tcPr>
            <w:tcW w:w="470" w:type="dxa"/>
          </w:tcPr>
          <w:p w14:paraId="3E9C99FD" w14:textId="77777777" w:rsidR="00023DFF" w:rsidRDefault="00000000">
            <w:pPr>
              <w:pStyle w:val="TableParagraph"/>
              <w:spacing w:line="310" w:lineRule="exact"/>
              <w:ind w:left="19"/>
              <w:rPr>
                <w:sz w:val="28"/>
              </w:rPr>
            </w:pPr>
            <w:r>
              <w:rPr>
                <w:spacing w:val="-5"/>
                <w:sz w:val="28"/>
              </w:rPr>
              <w:t>82</w:t>
            </w:r>
          </w:p>
        </w:tc>
        <w:tc>
          <w:tcPr>
            <w:tcW w:w="7185" w:type="dxa"/>
          </w:tcPr>
          <w:p w14:paraId="18CC57A1" w14:textId="77777777" w:rsidR="00023DFF" w:rsidRDefault="00000000">
            <w:pPr>
              <w:pStyle w:val="TableParagraph"/>
              <w:spacing w:line="235" w:lineRule="auto"/>
              <w:jc w:val="left"/>
              <w:rPr>
                <w:sz w:val="28"/>
              </w:rPr>
            </w:pPr>
            <w:r>
              <w:rPr>
                <w:sz w:val="28"/>
              </w:rPr>
              <w:t>Перекриття,</w:t>
            </w:r>
            <w:r>
              <w:rPr>
                <w:spacing w:val="-8"/>
                <w:sz w:val="28"/>
              </w:rPr>
              <w:t xml:space="preserve"> </w:t>
            </w:r>
            <w:r>
              <w:rPr>
                <w:sz w:val="28"/>
              </w:rPr>
              <w:t>що</w:t>
            </w:r>
            <w:r>
              <w:rPr>
                <w:spacing w:val="-7"/>
                <w:sz w:val="28"/>
              </w:rPr>
              <w:t xml:space="preserve"> </w:t>
            </w:r>
            <w:r>
              <w:rPr>
                <w:sz w:val="28"/>
              </w:rPr>
              <w:t>відокремлюють</w:t>
            </w:r>
            <w:r>
              <w:rPr>
                <w:spacing w:val="-9"/>
                <w:sz w:val="28"/>
              </w:rPr>
              <w:t xml:space="preserve"> </w:t>
            </w:r>
            <w:r>
              <w:rPr>
                <w:sz w:val="28"/>
              </w:rPr>
              <w:t>операційні</w:t>
            </w:r>
            <w:r>
              <w:rPr>
                <w:spacing w:val="-7"/>
                <w:sz w:val="28"/>
              </w:rPr>
              <w:t xml:space="preserve"> </w:t>
            </w:r>
            <w:r>
              <w:rPr>
                <w:sz w:val="28"/>
              </w:rPr>
              <w:t>від</w:t>
            </w:r>
            <w:r>
              <w:rPr>
                <w:spacing w:val="-7"/>
                <w:sz w:val="28"/>
              </w:rPr>
              <w:t xml:space="preserve"> </w:t>
            </w:r>
            <w:r>
              <w:rPr>
                <w:sz w:val="28"/>
              </w:rPr>
              <w:t>приміщень загального користування (вестибюлі, приймальні</w:t>
            </w:r>
          </w:p>
          <w:p w14:paraId="724A715C" w14:textId="77777777" w:rsidR="00023DFF" w:rsidRDefault="00000000">
            <w:pPr>
              <w:pStyle w:val="TableParagraph"/>
              <w:spacing w:line="301" w:lineRule="exact"/>
              <w:jc w:val="left"/>
              <w:rPr>
                <w:sz w:val="28"/>
              </w:rPr>
            </w:pPr>
            <w:r>
              <w:rPr>
                <w:sz w:val="28"/>
              </w:rPr>
              <w:t>відділення,</w:t>
            </w:r>
            <w:r>
              <w:rPr>
                <w:spacing w:val="-9"/>
                <w:sz w:val="28"/>
              </w:rPr>
              <w:t xml:space="preserve"> </w:t>
            </w:r>
            <w:r>
              <w:rPr>
                <w:spacing w:val="-4"/>
                <w:sz w:val="28"/>
              </w:rPr>
              <w:t>холи)</w:t>
            </w:r>
          </w:p>
        </w:tc>
        <w:tc>
          <w:tcPr>
            <w:tcW w:w="991" w:type="dxa"/>
          </w:tcPr>
          <w:p w14:paraId="2CEBC744" w14:textId="77777777" w:rsidR="00023DFF" w:rsidRDefault="00000000">
            <w:pPr>
              <w:pStyle w:val="TableParagraph"/>
              <w:spacing w:before="302"/>
              <w:ind w:left="20" w:right="2"/>
              <w:rPr>
                <w:sz w:val="28"/>
              </w:rPr>
            </w:pPr>
            <w:r>
              <w:rPr>
                <w:spacing w:val="-5"/>
                <w:sz w:val="28"/>
              </w:rPr>
              <w:t>55</w:t>
            </w:r>
          </w:p>
        </w:tc>
        <w:tc>
          <w:tcPr>
            <w:tcW w:w="1277" w:type="dxa"/>
          </w:tcPr>
          <w:p w14:paraId="6C484475" w14:textId="77777777" w:rsidR="00023DFF" w:rsidRDefault="00000000">
            <w:pPr>
              <w:pStyle w:val="TableParagraph"/>
              <w:spacing w:before="302"/>
              <w:ind w:left="17"/>
              <w:rPr>
                <w:sz w:val="28"/>
              </w:rPr>
            </w:pPr>
            <w:r>
              <w:rPr>
                <w:sz w:val="28"/>
              </w:rPr>
              <w:t>(50;</w:t>
            </w:r>
            <w:r>
              <w:rPr>
                <w:spacing w:val="-3"/>
                <w:sz w:val="28"/>
              </w:rPr>
              <w:t xml:space="preserve"> </w:t>
            </w:r>
            <w:r>
              <w:rPr>
                <w:spacing w:val="-4"/>
                <w:sz w:val="28"/>
              </w:rPr>
              <w:t>60)</w:t>
            </w:r>
            <w:r>
              <w:rPr>
                <w:spacing w:val="-4"/>
                <w:sz w:val="28"/>
                <w:vertAlign w:val="superscript"/>
              </w:rPr>
              <w:t>9)</w:t>
            </w:r>
          </w:p>
        </w:tc>
      </w:tr>
      <w:tr w:rsidR="00023DFF" w14:paraId="4D9B9A27" w14:textId="77777777">
        <w:trPr>
          <w:trHeight w:val="630"/>
        </w:trPr>
        <w:tc>
          <w:tcPr>
            <w:tcW w:w="470" w:type="dxa"/>
          </w:tcPr>
          <w:p w14:paraId="14C60718" w14:textId="77777777" w:rsidR="00023DFF" w:rsidRDefault="00000000">
            <w:pPr>
              <w:pStyle w:val="TableParagraph"/>
              <w:spacing w:line="310" w:lineRule="exact"/>
              <w:ind w:left="19"/>
              <w:rPr>
                <w:sz w:val="28"/>
              </w:rPr>
            </w:pPr>
            <w:r>
              <w:rPr>
                <w:spacing w:val="-5"/>
                <w:sz w:val="28"/>
              </w:rPr>
              <w:t>83</w:t>
            </w:r>
          </w:p>
        </w:tc>
        <w:tc>
          <w:tcPr>
            <w:tcW w:w="7185" w:type="dxa"/>
          </w:tcPr>
          <w:p w14:paraId="0C0AD0D4" w14:textId="77777777" w:rsidR="00023DFF" w:rsidRDefault="00000000">
            <w:pPr>
              <w:pStyle w:val="TableParagraph"/>
              <w:spacing w:line="306" w:lineRule="exact"/>
              <w:jc w:val="left"/>
              <w:rPr>
                <w:sz w:val="28"/>
              </w:rPr>
            </w:pPr>
            <w:r>
              <w:rPr>
                <w:sz w:val="28"/>
              </w:rPr>
              <w:t>Перекриття</w:t>
            </w:r>
            <w:r>
              <w:rPr>
                <w:spacing w:val="-6"/>
                <w:sz w:val="28"/>
              </w:rPr>
              <w:t xml:space="preserve"> </w:t>
            </w:r>
            <w:r>
              <w:rPr>
                <w:sz w:val="28"/>
              </w:rPr>
              <w:t>що</w:t>
            </w:r>
            <w:r>
              <w:rPr>
                <w:spacing w:val="-6"/>
                <w:sz w:val="28"/>
              </w:rPr>
              <w:t xml:space="preserve"> </w:t>
            </w:r>
            <w:r>
              <w:rPr>
                <w:sz w:val="28"/>
              </w:rPr>
              <w:t>відокремлюють</w:t>
            </w:r>
            <w:r>
              <w:rPr>
                <w:spacing w:val="-8"/>
                <w:sz w:val="28"/>
              </w:rPr>
              <w:t xml:space="preserve"> </w:t>
            </w:r>
            <w:r>
              <w:rPr>
                <w:sz w:val="28"/>
              </w:rPr>
              <w:t>палати,</w:t>
            </w:r>
            <w:r>
              <w:rPr>
                <w:spacing w:val="-7"/>
                <w:sz w:val="28"/>
              </w:rPr>
              <w:t xml:space="preserve"> </w:t>
            </w:r>
            <w:r>
              <w:rPr>
                <w:sz w:val="28"/>
              </w:rPr>
              <w:t>процедурні</w:t>
            </w:r>
            <w:r>
              <w:rPr>
                <w:spacing w:val="-5"/>
                <w:sz w:val="28"/>
              </w:rPr>
              <w:t xml:space="preserve"> </w:t>
            </w:r>
            <w:r>
              <w:rPr>
                <w:spacing w:val="-10"/>
                <w:sz w:val="28"/>
              </w:rPr>
              <w:t>і</w:t>
            </w:r>
          </w:p>
          <w:p w14:paraId="15FA15D5" w14:textId="77777777" w:rsidR="00023DFF" w:rsidRDefault="00000000">
            <w:pPr>
              <w:pStyle w:val="TableParagraph"/>
              <w:spacing w:line="305" w:lineRule="exact"/>
              <w:jc w:val="left"/>
              <w:rPr>
                <w:sz w:val="28"/>
              </w:rPr>
            </w:pPr>
            <w:r>
              <w:rPr>
                <w:sz w:val="28"/>
              </w:rPr>
              <w:t>діагностичні</w:t>
            </w:r>
            <w:r>
              <w:rPr>
                <w:spacing w:val="-5"/>
                <w:sz w:val="28"/>
              </w:rPr>
              <w:t xml:space="preserve"> </w:t>
            </w:r>
            <w:r>
              <w:rPr>
                <w:sz w:val="28"/>
              </w:rPr>
              <w:t>кабінети,</w:t>
            </w:r>
            <w:r>
              <w:rPr>
                <w:spacing w:val="-6"/>
                <w:sz w:val="28"/>
              </w:rPr>
              <w:t xml:space="preserve"> </w:t>
            </w:r>
            <w:r>
              <w:rPr>
                <w:sz w:val="28"/>
              </w:rPr>
              <w:t>кабінети</w:t>
            </w:r>
            <w:r>
              <w:rPr>
                <w:spacing w:val="-4"/>
                <w:sz w:val="28"/>
              </w:rPr>
              <w:t xml:space="preserve"> </w:t>
            </w:r>
            <w:r>
              <w:rPr>
                <w:sz w:val="28"/>
              </w:rPr>
              <w:t>лікарів</w:t>
            </w:r>
            <w:r>
              <w:rPr>
                <w:spacing w:val="-9"/>
                <w:sz w:val="28"/>
              </w:rPr>
              <w:t xml:space="preserve"> </w:t>
            </w:r>
            <w:r>
              <w:rPr>
                <w:sz w:val="28"/>
              </w:rPr>
              <w:t>від</w:t>
            </w:r>
            <w:r>
              <w:rPr>
                <w:spacing w:val="-6"/>
                <w:sz w:val="28"/>
              </w:rPr>
              <w:t xml:space="preserve"> </w:t>
            </w:r>
            <w:r>
              <w:rPr>
                <w:sz w:val="28"/>
              </w:rPr>
              <w:t>їдалень,</w:t>
            </w:r>
            <w:r>
              <w:rPr>
                <w:spacing w:val="-5"/>
                <w:sz w:val="28"/>
              </w:rPr>
              <w:t xml:space="preserve"> </w:t>
            </w:r>
            <w:r>
              <w:rPr>
                <w:spacing w:val="-2"/>
                <w:sz w:val="28"/>
              </w:rPr>
              <w:t>кухонь</w:t>
            </w:r>
          </w:p>
        </w:tc>
        <w:tc>
          <w:tcPr>
            <w:tcW w:w="991" w:type="dxa"/>
          </w:tcPr>
          <w:p w14:paraId="3624446D" w14:textId="77777777" w:rsidR="00023DFF" w:rsidRDefault="00000000">
            <w:pPr>
              <w:pStyle w:val="TableParagraph"/>
              <w:spacing w:before="146"/>
              <w:ind w:left="20" w:right="2"/>
              <w:rPr>
                <w:sz w:val="28"/>
              </w:rPr>
            </w:pPr>
            <w:r>
              <w:rPr>
                <w:spacing w:val="-5"/>
                <w:sz w:val="28"/>
              </w:rPr>
              <w:t>54</w:t>
            </w:r>
          </w:p>
        </w:tc>
        <w:tc>
          <w:tcPr>
            <w:tcW w:w="1277" w:type="dxa"/>
          </w:tcPr>
          <w:p w14:paraId="2861DE58" w14:textId="77777777" w:rsidR="00023DFF" w:rsidRDefault="00000000">
            <w:pPr>
              <w:pStyle w:val="TableParagraph"/>
              <w:spacing w:before="139"/>
              <w:ind w:left="17"/>
              <w:rPr>
                <w:sz w:val="18"/>
              </w:rPr>
            </w:pPr>
            <w:r>
              <w:rPr>
                <w:spacing w:val="-4"/>
                <w:position w:val="-9"/>
                <w:sz w:val="28"/>
              </w:rPr>
              <w:t>50</w:t>
            </w:r>
            <w:r>
              <w:rPr>
                <w:spacing w:val="-4"/>
                <w:sz w:val="18"/>
              </w:rPr>
              <w:t>3)</w:t>
            </w:r>
          </w:p>
        </w:tc>
      </w:tr>
      <w:tr w:rsidR="00023DFF" w14:paraId="2B903D30" w14:textId="77777777">
        <w:trPr>
          <w:trHeight w:val="1261"/>
        </w:trPr>
        <w:tc>
          <w:tcPr>
            <w:tcW w:w="470" w:type="dxa"/>
          </w:tcPr>
          <w:p w14:paraId="6575AF3F" w14:textId="77777777" w:rsidR="00023DFF" w:rsidRDefault="00000000">
            <w:pPr>
              <w:pStyle w:val="TableParagraph"/>
              <w:spacing w:line="310" w:lineRule="exact"/>
              <w:ind w:left="19"/>
              <w:rPr>
                <w:sz w:val="28"/>
              </w:rPr>
            </w:pPr>
            <w:r>
              <w:rPr>
                <w:spacing w:val="-5"/>
                <w:sz w:val="28"/>
              </w:rPr>
              <w:t>84</w:t>
            </w:r>
          </w:p>
        </w:tc>
        <w:tc>
          <w:tcPr>
            <w:tcW w:w="7185" w:type="dxa"/>
          </w:tcPr>
          <w:p w14:paraId="6ED0DEFF" w14:textId="77777777" w:rsidR="00023DFF" w:rsidRDefault="00000000">
            <w:pPr>
              <w:pStyle w:val="TableParagraph"/>
              <w:spacing w:line="235" w:lineRule="auto"/>
              <w:ind w:right="105"/>
              <w:jc w:val="left"/>
              <w:rPr>
                <w:sz w:val="28"/>
              </w:rPr>
            </w:pPr>
            <w:r>
              <w:rPr>
                <w:sz w:val="28"/>
              </w:rPr>
              <w:t>Перекриття між палатами, процедурними і діагностичними кабінетами, кабінетами лікарів і розташованими</w:t>
            </w:r>
            <w:r>
              <w:rPr>
                <w:spacing w:val="-10"/>
                <w:sz w:val="28"/>
              </w:rPr>
              <w:t xml:space="preserve"> </w:t>
            </w:r>
            <w:r>
              <w:rPr>
                <w:sz w:val="28"/>
              </w:rPr>
              <w:t>під</w:t>
            </w:r>
            <w:r>
              <w:rPr>
                <w:spacing w:val="-10"/>
                <w:sz w:val="28"/>
              </w:rPr>
              <w:t xml:space="preserve"> </w:t>
            </w:r>
            <w:r>
              <w:rPr>
                <w:sz w:val="28"/>
              </w:rPr>
              <w:t>ними</w:t>
            </w:r>
            <w:r>
              <w:rPr>
                <w:spacing w:val="-8"/>
                <w:sz w:val="28"/>
              </w:rPr>
              <w:t xml:space="preserve"> </w:t>
            </w:r>
            <w:r>
              <w:rPr>
                <w:sz w:val="28"/>
              </w:rPr>
              <w:t>плавальними</w:t>
            </w:r>
            <w:r>
              <w:rPr>
                <w:spacing w:val="-10"/>
                <w:sz w:val="28"/>
              </w:rPr>
              <w:t xml:space="preserve"> </w:t>
            </w:r>
            <w:r>
              <w:rPr>
                <w:sz w:val="28"/>
              </w:rPr>
              <w:t>басейнами,</w:t>
            </w:r>
          </w:p>
          <w:p w14:paraId="5E07D80B" w14:textId="77777777" w:rsidR="00023DFF" w:rsidRDefault="00000000">
            <w:pPr>
              <w:pStyle w:val="TableParagraph"/>
              <w:spacing w:line="302" w:lineRule="exact"/>
              <w:jc w:val="left"/>
              <w:rPr>
                <w:sz w:val="28"/>
              </w:rPr>
            </w:pPr>
            <w:r>
              <w:rPr>
                <w:sz w:val="28"/>
              </w:rPr>
              <w:t>фізкультурно-оздоровчими</w:t>
            </w:r>
            <w:r>
              <w:rPr>
                <w:spacing w:val="-12"/>
                <w:sz w:val="28"/>
              </w:rPr>
              <w:t xml:space="preserve"> </w:t>
            </w:r>
            <w:r>
              <w:rPr>
                <w:sz w:val="28"/>
              </w:rPr>
              <w:t>комплексами</w:t>
            </w:r>
            <w:r>
              <w:rPr>
                <w:spacing w:val="-10"/>
                <w:sz w:val="28"/>
              </w:rPr>
              <w:t xml:space="preserve"> </w:t>
            </w:r>
            <w:r>
              <w:rPr>
                <w:sz w:val="28"/>
              </w:rPr>
              <w:t>у</w:t>
            </w:r>
            <w:r>
              <w:rPr>
                <w:spacing w:val="-14"/>
                <w:sz w:val="28"/>
              </w:rPr>
              <w:t xml:space="preserve"> </w:t>
            </w:r>
            <w:r>
              <w:rPr>
                <w:spacing w:val="-2"/>
                <w:sz w:val="28"/>
              </w:rPr>
              <w:t>санаторіях</w:t>
            </w:r>
          </w:p>
        </w:tc>
        <w:tc>
          <w:tcPr>
            <w:tcW w:w="991" w:type="dxa"/>
          </w:tcPr>
          <w:p w14:paraId="6DF7FE20" w14:textId="77777777" w:rsidR="00023DFF" w:rsidRDefault="00023DFF">
            <w:pPr>
              <w:pStyle w:val="TableParagraph"/>
              <w:spacing w:before="138"/>
              <w:ind w:left="0"/>
              <w:jc w:val="left"/>
              <w:rPr>
                <w:sz w:val="28"/>
              </w:rPr>
            </w:pPr>
          </w:p>
          <w:p w14:paraId="5DDD138D" w14:textId="77777777" w:rsidR="00023DFF" w:rsidRDefault="00000000">
            <w:pPr>
              <w:pStyle w:val="TableParagraph"/>
              <w:ind w:left="20" w:right="2"/>
              <w:rPr>
                <w:sz w:val="28"/>
              </w:rPr>
            </w:pPr>
            <w:r>
              <w:rPr>
                <w:spacing w:val="-5"/>
                <w:sz w:val="28"/>
              </w:rPr>
              <w:t>55</w:t>
            </w:r>
          </w:p>
        </w:tc>
        <w:tc>
          <w:tcPr>
            <w:tcW w:w="1277" w:type="dxa"/>
          </w:tcPr>
          <w:p w14:paraId="0543E0DE" w14:textId="77777777" w:rsidR="00023DFF" w:rsidRDefault="00023DFF">
            <w:pPr>
              <w:pStyle w:val="TableParagraph"/>
              <w:spacing w:before="138"/>
              <w:ind w:left="0"/>
              <w:jc w:val="left"/>
              <w:rPr>
                <w:sz w:val="28"/>
              </w:rPr>
            </w:pPr>
          </w:p>
          <w:p w14:paraId="1816538E" w14:textId="77777777" w:rsidR="00023DFF" w:rsidRDefault="00000000">
            <w:pPr>
              <w:pStyle w:val="TableParagraph"/>
              <w:ind w:left="17" w:right="3"/>
              <w:rPr>
                <w:sz w:val="28"/>
              </w:rPr>
            </w:pPr>
            <w:r>
              <w:rPr>
                <w:sz w:val="28"/>
              </w:rPr>
              <w:t>60</w:t>
            </w:r>
            <w:r>
              <w:rPr>
                <w:spacing w:val="1"/>
                <w:sz w:val="28"/>
              </w:rPr>
              <w:t xml:space="preserve"> </w:t>
            </w:r>
            <w:r>
              <w:rPr>
                <w:spacing w:val="-2"/>
                <w:sz w:val="28"/>
              </w:rPr>
              <w:t>(46</w:t>
            </w:r>
            <w:r>
              <w:rPr>
                <w:spacing w:val="-2"/>
                <w:sz w:val="28"/>
                <w:vertAlign w:val="superscript"/>
              </w:rPr>
              <w:t>3)</w:t>
            </w:r>
            <w:r>
              <w:rPr>
                <w:spacing w:val="-2"/>
                <w:sz w:val="28"/>
              </w:rPr>
              <w:t>)</w:t>
            </w:r>
          </w:p>
        </w:tc>
      </w:tr>
    </w:tbl>
    <w:p w14:paraId="578822AB" w14:textId="77777777" w:rsidR="00023DFF" w:rsidRDefault="00023DFF">
      <w:pPr>
        <w:pStyle w:val="TableParagraph"/>
        <w:rPr>
          <w:sz w:val="28"/>
        </w:rPr>
        <w:sectPr w:rsidR="00023DFF">
          <w:type w:val="continuous"/>
          <w:pgSz w:w="11910" w:h="16840"/>
          <w:pgMar w:top="1440" w:right="708" w:bottom="1062" w:left="992" w:header="725" w:footer="743" w:gutter="0"/>
          <w:cols w:space="720"/>
        </w:sectPr>
      </w:pPr>
    </w:p>
    <w:tbl>
      <w:tblPr>
        <w:tblStyle w:val="TableNormal"/>
        <w:tblW w:w="0" w:type="auto"/>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9"/>
        <w:gridCol w:w="7298"/>
        <w:gridCol w:w="991"/>
        <w:gridCol w:w="1135"/>
      </w:tblGrid>
      <w:tr w:rsidR="00023DFF" w14:paraId="063B13BA" w14:textId="77777777">
        <w:trPr>
          <w:trHeight w:val="320"/>
        </w:trPr>
        <w:tc>
          <w:tcPr>
            <w:tcW w:w="499" w:type="dxa"/>
          </w:tcPr>
          <w:p w14:paraId="1CA6D7DC" w14:textId="77777777" w:rsidR="00023DFF" w:rsidRDefault="00000000">
            <w:pPr>
              <w:pStyle w:val="TableParagraph"/>
              <w:spacing w:line="301" w:lineRule="exact"/>
              <w:ind w:left="39" w:right="24"/>
              <w:rPr>
                <w:sz w:val="28"/>
              </w:rPr>
            </w:pPr>
            <w:bookmarkStart w:id="22" w:name="Продовження_таблиці_3"/>
            <w:bookmarkEnd w:id="22"/>
            <w:r>
              <w:rPr>
                <w:spacing w:val="-10"/>
                <w:sz w:val="28"/>
              </w:rPr>
              <w:lastRenderedPageBreak/>
              <w:t>1</w:t>
            </w:r>
          </w:p>
        </w:tc>
        <w:tc>
          <w:tcPr>
            <w:tcW w:w="7298" w:type="dxa"/>
          </w:tcPr>
          <w:p w14:paraId="47B3CF50" w14:textId="77777777" w:rsidR="00023DFF" w:rsidRDefault="00000000">
            <w:pPr>
              <w:pStyle w:val="TableParagraph"/>
              <w:spacing w:line="301" w:lineRule="exact"/>
              <w:ind w:left="14"/>
              <w:rPr>
                <w:sz w:val="28"/>
              </w:rPr>
            </w:pPr>
            <w:bookmarkStart w:id="23" w:name="Коридори_загального_користування,_сходов"/>
            <w:bookmarkEnd w:id="23"/>
            <w:r>
              <w:rPr>
                <w:spacing w:val="-10"/>
                <w:sz w:val="28"/>
              </w:rPr>
              <w:t>2</w:t>
            </w:r>
          </w:p>
        </w:tc>
        <w:tc>
          <w:tcPr>
            <w:tcW w:w="991" w:type="dxa"/>
          </w:tcPr>
          <w:p w14:paraId="58251956" w14:textId="77777777" w:rsidR="00023DFF" w:rsidRDefault="00000000">
            <w:pPr>
              <w:pStyle w:val="TableParagraph"/>
              <w:spacing w:line="301" w:lineRule="exact"/>
              <w:ind w:left="20" w:right="1"/>
              <w:rPr>
                <w:sz w:val="28"/>
              </w:rPr>
            </w:pPr>
            <w:r>
              <w:rPr>
                <w:spacing w:val="-10"/>
                <w:sz w:val="28"/>
              </w:rPr>
              <w:t>3</w:t>
            </w:r>
          </w:p>
        </w:tc>
        <w:tc>
          <w:tcPr>
            <w:tcW w:w="1135" w:type="dxa"/>
          </w:tcPr>
          <w:p w14:paraId="2249D9F3" w14:textId="77777777" w:rsidR="00023DFF" w:rsidRDefault="00000000">
            <w:pPr>
              <w:pStyle w:val="TableParagraph"/>
              <w:spacing w:line="301" w:lineRule="exact"/>
              <w:ind w:left="19" w:right="4"/>
              <w:rPr>
                <w:sz w:val="28"/>
              </w:rPr>
            </w:pPr>
            <w:r>
              <w:rPr>
                <w:spacing w:val="-10"/>
                <w:sz w:val="28"/>
              </w:rPr>
              <w:t>4</w:t>
            </w:r>
          </w:p>
        </w:tc>
      </w:tr>
      <w:tr w:rsidR="00023DFF" w14:paraId="5C256C83" w14:textId="77777777">
        <w:trPr>
          <w:trHeight w:val="316"/>
        </w:trPr>
        <w:tc>
          <w:tcPr>
            <w:tcW w:w="499" w:type="dxa"/>
          </w:tcPr>
          <w:p w14:paraId="23706EE2" w14:textId="77777777" w:rsidR="00023DFF" w:rsidRDefault="00000000">
            <w:pPr>
              <w:pStyle w:val="TableParagraph"/>
              <w:spacing w:line="296" w:lineRule="exact"/>
              <w:ind w:left="43" w:right="24"/>
              <w:rPr>
                <w:sz w:val="28"/>
              </w:rPr>
            </w:pPr>
            <w:r>
              <w:rPr>
                <w:spacing w:val="-5"/>
                <w:sz w:val="28"/>
              </w:rPr>
              <w:t>85</w:t>
            </w:r>
          </w:p>
        </w:tc>
        <w:tc>
          <w:tcPr>
            <w:tcW w:w="7298" w:type="dxa"/>
          </w:tcPr>
          <w:p w14:paraId="2B5AA34D" w14:textId="77777777" w:rsidR="00023DFF" w:rsidRDefault="00000000">
            <w:pPr>
              <w:pStyle w:val="TableParagraph"/>
              <w:spacing w:line="296" w:lineRule="exact"/>
              <w:jc w:val="left"/>
              <w:rPr>
                <w:sz w:val="28"/>
              </w:rPr>
            </w:pPr>
            <w:r>
              <w:rPr>
                <w:spacing w:val="-8"/>
                <w:sz w:val="28"/>
              </w:rPr>
              <w:t>Коридори</w:t>
            </w:r>
            <w:r>
              <w:rPr>
                <w:spacing w:val="-16"/>
                <w:sz w:val="28"/>
              </w:rPr>
              <w:t xml:space="preserve"> </w:t>
            </w:r>
            <w:r>
              <w:rPr>
                <w:spacing w:val="-8"/>
                <w:sz w:val="28"/>
              </w:rPr>
              <w:t>загального</w:t>
            </w:r>
            <w:r>
              <w:rPr>
                <w:spacing w:val="-14"/>
                <w:sz w:val="28"/>
              </w:rPr>
              <w:t xml:space="preserve"> </w:t>
            </w:r>
            <w:r>
              <w:rPr>
                <w:spacing w:val="-8"/>
                <w:sz w:val="28"/>
              </w:rPr>
              <w:t>користування,</w:t>
            </w:r>
            <w:r>
              <w:rPr>
                <w:spacing w:val="-17"/>
                <w:sz w:val="28"/>
              </w:rPr>
              <w:t xml:space="preserve"> </w:t>
            </w:r>
            <w:r>
              <w:rPr>
                <w:spacing w:val="-8"/>
                <w:sz w:val="28"/>
              </w:rPr>
              <w:t>сходові</w:t>
            </w:r>
            <w:r>
              <w:rPr>
                <w:spacing w:val="-15"/>
                <w:sz w:val="28"/>
              </w:rPr>
              <w:t xml:space="preserve"> </w:t>
            </w:r>
            <w:r>
              <w:rPr>
                <w:spacing w:val="-8"/>
                <w:sz w:val="28"/>
              </w:rPr>
              <w:t>площадки</w:t>
            </w:r>
            <w:r>
              <w:rPr>
                <w:spacing w:val="-15"/>
                <w:sz w:val="28"/>
              </w:rPr>
              <w:t xml:space="preserve"> </w:t>
            </w:r>
            <w:r>
              <w:rPr>
                <w:spacing w:val="-8"/>
                <w:sz w:val="28"/>
              </w:rPr>
              <w:t>і</w:t>
            </w:r>
            <w:r>
              <w:rPr>
                <w:spacing w:val="-12"/>
                <w:sz w:val="28"/>
              </w:rPr>
              <w:t xml:space="preserve"> </w:t>
            </w:r>
            <w:r>
              <w:rPr>
                <w:spacing w:val="-8"/>
                <w:sz w:val="28"/>
              </w:rPr>
              <w:t>марші</w:t>
            </w:r>
          </w:p>
        </w:tc>
        <w:tc>
          <w:tcPr>
            <w:tcW w:w="991" w:type="dxa"/>
          </w:tcPr>
          <w:p w14:paraId="4F379A96" w14:textId="77777777" w:rsidR="00023DFF" w:rsidRDefault="00000000">
            <w:pPr>
              <w:pStyle w:val="TableParagraph"/>
              <w:spacing w:line="296" w:lineRule="exact"/>
              <w:ind w:left="20" w:right="5"/>
              <w:rPr>
                <w:sz w:val="28"/>
              </w:rPr>
            </w:pPr>
            <w:r>
              <w:rPr>
                <w:spacing w:val="-10"/>
                <w:sz w:val="28"/>
              </w:rPr>
              <w:t>-</w:t>
            </w:r>
          </w:p>
        </w:tc>
        <w:tc>
          <w:tcPr>
            <w:tcW w:w="1135" w:type="dxa"/>
          </w:tcPr>
          <w:p w14:paraId="23324FA0" w14:textId="77777777" w:rsidR="00023DFF" w:rsidRDefault="00000000">
            <w:pPr>
              <w:pStyle w:val="TableParagraph"/>
              <w:spacing w:before="50" w:line="134" w:lineRule="auto"/>
              <w:ind w:left="19"/>
              <w:rPr>
                <w:sz w:val="18"/>
              </w:rPr>
            </w:pPr>
            <w:r>
              <w:rPr>
                <w:spacing w:val="-4"/>
                <w:position w:val="-9"/>
                <w:sz w:val="28"/>
              </w:rPr>
              <w:t>58</w:t>
            </w:r>
            <w:r>
              <w:rPr>
                <w:spacing w:val="-4"/>
                <w:sz w:val="18"/>
              </w:rPr>
              <w:t>5)</w:t>
            </w:r>
          </w:p>
        </w:tc>
      </w:tr>
      <w:tr w:rsidR="00023DFF" w14:paraId="63DBEFD7" w14:textId="77777777">
        <w:trPr>
          <w:trHeight w:val="630"/>
        </w:trPr>
        <w:tc>
          <w:tcPr>
            <w:tcW w:w="499" w:type="dxa"/>
          </w:tcPr>
          <w:p w14:paraId="22C0D10E" w14:textId="77777777" w:rsidR="00023DFF" w:rsidRDefault="00000000">
            <w:pPr>
              <w:pStyle w:val="TableParagraph"/>
              <w:spacing w:line="310" w:lineRule="exact"/>
              <w:ind w:left="43" w:right="24"/>
              <w:rPr>
                <w:sz w:val="28"/>
              </w:rPr>
            </w:pPr>
            <w:r>
              <w:rPr>
                <w:spacing w:val="-5"/>
                <w:sz w:val="28"/>
              </w:rPr>
              <w:t>86</w:t>
            </w:r>
          </w:p>
        </w:tc>
        <w:tc>
          <w:tcPr>
            <w:tcW w:w="7298" w:type="dxa"/>
          </w:tcPr>
          <w:p w14:paraId="5A20DC67" w14:textId="77777777" w:rsidR="00023DFF" w:rsidRDefault="00000000">
            <w:pPr>
              <w:pStyle w:val="TableParagraph"/>
              <w:spacing w:line="306" w:lineRule="exact"/>
              <w:jc w:val="left"/>
              <w:rPr>
                <w:sz w:val="28"/>
              </w:rPr>
            </w:pPr>
            <w:r>
              <w:rPr>
                <w:sz w:val="28"/>
              </w:rPr>
              <w:t>Стіни</w:t>
            </w:r>
            <w:r>
              <w:rPr>
                <w:spacing w:val="-5"/>
                <w:sz w:val="28"/>
              </w:rPr>
              <w:t xml:space="preserve"> </w:t>
            </w:r>
            <w:r>
              <w:rPr>
                <w:sz w:val="28"/>
              </w:rPr>
              <w:t>і</w:t>
            </w:r>
            <w:r>
              <w:rPr>
                <w:spacing w:val="-7"/>
                <w:sz w:val="28"/>
              </w:rPr>
              <w:t xml:space="preserve"> </w:t>
            </w:r>
            <w:r>
              <w:rPr>
                <w:sz w:val="28"/>
              </w:rPr>
              <w:t>перегородки</w:t>
            </w:r>
            <w:r>
              <w:rPr>
                <w:spacing w:val="-6"/>
                <w:sz w:val="28"/>
              </w:rPr>
              <w:t xml:space="preserve"> </w:t>
            </w:r>
            <w:r>
              <w:rPr>
                <w:sz w:val="28"/>
              </w:rPr>
              <w:t>між</w:t>
            </w:r>
            <w:r>
              <w:rPr>
                <w:spacing w:val="-6"/>
                <w:sz w:val="28"/>
              </w:rPr>
              <w:t xml:space="preserve"> </w:t>
            </w:r>
            <w:r>
              <w:rPr>
                <w:sz w:val="28"/>
              </w:rPr>
              <w:t>палатами,</w:t>
            </w:r>
            <w:r>
              <w:rPr>
                <w:spacing w:val="-6"/>
                <w:sz w:val="28"/>
              </w:rPr>
              <w:t xml:space="preserve"> </w:t>
            </w:r>
            <w:r>
              <w:rPr>
                <w:sz w:val="28"/>
              </w:rPr>
              <w:t>процедурними</w:t>
            </w:r>
            <w:r>
              <w:rPr>
                <w:spacing w:val="-4"/>
                <w:sz w:val="28"/>
              </w:rPr>
              <w:t xml:space="preserve"> </w:t>
            </w:r>
            <w:r>
              <w:rPr>
                <w:spacing w:val="-10"/>
                <w:sz w:val="28"/>
              </w:rPr>
              <w:t>і</w:t>
            </w:r>
          </w:p>
          <w:p w14:paraId="39B43ED9" w14:textId="77777777" w:rsidR="00023DFF" w:rsidRDefault="00000000">
            <w:pPr>
              <w:pStyle w:val="TableParagraph"/>
              <w:spacing w:line="305" w:lineRule="exact"/>
              <w:jc w:val="left"/>
              <w:rPr>
                <w:sz w:val="28"/>
              </w:rPr>
            </w:pPr>
            <w:r>
              <w:rPr>
                <w:sz w:val="28"/>
              </w:rPr>
              <w:t>діагностичними</w:t>
            </w:r>
            <w:r>
              <w:rPr>
                <w:spacing w:val="-12"/>
                <w:sz w:val="28"/>
              </w:rPr>
              <w:t xml:space="preserve"> </w:t>
            </w:r>
            <w:r>
              <w:rPr>
                <w:sz w:val="28"/>
              </w:rPr>
              <w:t>кабінетами,</w:t>
            </w:r>
            <w:r>
              <w:rPr>
                <w:spacing w:val="-10"/>
                <w:sz w:val="28"/>
              </w:rPr>
              <w:t xml:space="preserve"> </w:t>
            </w:r>
            <w:r>
              <w:rPr>
                <w:sz w:val="28"/>
              </w:rPr>
              <w:t>кабінетами</w:t>
            </w:r>
            <w:r>
              <w:rPr>
                <w:spacing w:val="-10"/>
                <w:sz w:val="28"/>
              </w:rPr>
              <w:t xml:space="preserve"> </w:t>
            </w:r>
            <w:r>
              <w:rPr>
                <w:spacing w:val="-2"/>
                <w:sz w:val="28"/>
              </w:rPr>
              <w:t>лікарів</w:t>
            </w:r>
          </w:p>
        </w:tc>
        <w:tc>
          <w:tcPr>
            <w:tcW w:w="991" w:type="dxa"/>
          </w:tcPr>
          <w:p w14:paraId="52DBE618" w14:textId="77777777" w:rsidR="00023DFF" w:rsidRDefault="00000000">
            <w:pPr>
              <w:pStyle w:val="TableParagraph"/>
              <w:spacing w:before="146"/>
              <w:ind w:left="20" w:right="2"/>
              <w:rPr>
                <w:sz w:val="28"/>
              </w:rPr>
            </w:pPr>
            <w:r>
              <w:rPr>
                <w:spacing w:val="-5"/>
                <w:sz w:val="28"/>
              </w:rPr>
              <w:t>50</w:t>
            </w:r>
          </w:p>
        </w:tc>
        <w:tc>
          <w:tcPr>
            <w:tcW w:w="1135" w:type="dxa"/>
          </w:tcPr>
          <w:p w14:paraId="591709B3" w14:textId="77777777" w:rsidR="00023DFF" w:rsidRDefault="00000000">
            <w:pPr>
              <w:pStyle w:val="TableParagraph"/>
              <w:spacing w:before="146"/>
              <w:ind w:left="19" w:right="3"/>
              <w:rPr>
                <w:sz w:val="28"/>
              </w:rPr>
            </w:pPr>
            <w:r>
              <w:rPr>
                <w:spacing w:val="-10"/>
                <w:sz w:val="28"/>
              </w:rPr>
              <w:t>-</w:t>
            </w:r>
          </w:p>
        </w:tc>
      </w:tr>
      <w:tr w:rsidR="00023DFF" w14:paraId="35F7C2D5" w14:textId="77777777">
        <w:trPr>
          <w:trHeight w:val="630"/>
        </w:trPr>
        <w:tc>
          <w:tcPr>
            <w:tcW w:w="499" w:type="dxa"/>
          </w:tcPr>
          <w:p w14:paraId="078D06D1" w14:textId="77777777" w:rsidR="00023DFF" w:rsidRDefault="00000000">
            <w:pPr>
              <w:pStyle w:val="TableParagraph"/>
              <w:spacing w:line="310" w:lineRule="exact"/>
              <w:ind w:left="43" w:right="24"/>
              <w:rPr>
                <w:sz w:val="28"/>
              </w:rPr>
            </w:pPr>
            <w:r>
              <w:rPr>
                <w:spacing w:val="-5"/>
                <w:sz w:val="28"/>
              </w:rPr>
              <w:t>87</w:t>
            </w:r>
          </w:p>
        </w:tc>
        <w:tc>
          <w:tcPr>
            <w:tcW w:w="7298" w:type="dxa"/>
          </w:tcPr>
          <w:p w14:paraId="484B2F21" w14:textId="77777777" w:rsidR="00023DFF" w:rsidRDefault="00000000">
            <w:pPr>
              <w:pStyle w:val="TableParagraph"/>
              <w:spacing w:line="306" w:lineRule="exact"/>
              <w:jc w:val="left"/>
              <w:rPr>
                <w:sz w:val="28"/>
              </w:rPr>
            </w:pPr>
            <w:r>
              <w:rPr>
                <w:sz w:val="28"/>
              </w:rPr>
              <w:t>Стіни</w:t>
            </w:r>
            <w:r>
              <w:rPr>
                <w:spacing w:val="-6"/>
                <w:sz w:val="28"/>
              </w:rPr>
              <w:t xml:space="preserve"> </w:t>
            </w:r>
            <w:r>
              <w:rPr>
                <w:sz w:val="28"/>
              </w:rPr>
              <w:t>і</w:t>
            </w:r>
            <w:r>
              <w:rPr>
                <w:spacing w:val="-5"/>
                <w:sz w:val="28"/>
              </w:rPr>
              <w:t xml:space="preserve"> </w:t>
            </w:r>
            <w:r>
              <w:rPr>
                <w:sz w:val="28"/>
              </w:rPr>
              <w:t>перегородки</w:t>
            </w:r>
            <w:r>
              <w:rPr>
                <w:spacing w:val="-5"/>
                <w:sz w:val="28"/>
              </w:rPr>
              <w:t xml:space="preserve"> </w:t>
            </w:r>
            <w:r>
              <w:rPr>
                <w:sz w:val="28"/>
              </w:rPr>
              <w:t>без</w:t>
            </w:r>
            <w:r>
              <w:rPr>
                <w:spacing w:val="-4"/>
                <w:sz w:val="28"/>
              </w:rPr>
              <w:t xml:space="preserve"> </w:t>
            </w:r>
            <w:r>
              <w:rPr>
                <w:sz w:val="28"/>
              </w:rPr>
              <w:t>дверей</w:t>
            </w:r>
            <w:r>
              <w:rPr>
                <w:spacing w:val="-3"/>
                <w:sz w:val="28"/>
              </w:rPr>
              <w:t xml:space="preserve"> </w:t>
            </w:r>
            <w:r>
              <w:rPr>
                <w:sz w:val="28"/>
              </w:rPr>
              <w:t>між</w:t>
            </w:r>
            <w:r>
              <w:rPr>
                <w:spacing w:val="-3"/>
                <w:sz w:val="28"/>
              </w:rPr>
              <w:t xml:space="preserve"> </w:t>
            </w:r>
            <w:r>
              <w:rPr>
                <w:sz w:val="28"/>
              </w:rPr>
              <w:t>операційними</w:t>
            </w:r>
            <w:r>
              <w:rPr>
                <w:spacing w:val="-5"/>
                <w:sz w:val="28"/>
              </w:rPr>
              <w:t xml:space="preserve"> </w:t>
            </w:r>
            <w:r>
              <w:rPr>
                <w:sz w:val="28"/>
              </w:rPr>
              <w:t>і</w:t>
            </w:r>
            <w:r>
              <w:rPr>
                <w:spacing w:val="-3"/>
                <w:sz w:val="28"/>
              </w:rPr>
              <w:t xml:space="preserve"> </w:t>
            </w:r>
            <w:r>
              <w:rPr>
                <w:sz w:val="28"/>
              </w:rPr>
              <w:t>ті,</w:t>
            </w:r>
            <w:r>
              <w:rPr>
                <w:spacing w:val="-4"/>
                <w:sz w:val="28"/>
              </w:rPr>
              <w:t xml:space="preserve"> </w:t>
            </w:r>
            <w:r>
              <w:rPr>
                <w:spacing w:val="-5"/>
                <w:sz w:val="28"/>
              </w:rPr>
              <w:t>що</w:t>
            </w:r>
          </w:p>
          <w:p w14:paraId="075BEF77" w14:textId="77777777" w:rsidR="00023DFF" w:rsidRDefault="00000000">
            <w:pPr>
              <w:pStyle w:val="TableParagraph"/>
              <w:spacing w:line="305" w:lineRule="exact"/>
              <w:jc w:val="left"/>
              <w:rPr>
                <w:sz w:val="28"/>
              </w:rPr>
            </w:pPr>
            <w:r>
              <w:rPr>
                <w:sz w:val="28"/>
              </w:rPr>
              <w:t>відокремлюють</w:t>
            </w:r>
            <w:r>
              <w:rPr>
                <w:spacing w:val="-10"/>
                <w:sz w:val="28"/>
              </w:rPr>
              <w:t xml:space="preserve"> </w:t>
            </w:r>
            <w:r>
              <w:rPr>
                <w:sz w:val="28"/>
              </w:rPr>
              <w:t>операційні</w:t>
            </w:r>
            <w:r>
              <w:rPr>
                <w:spacing w:val="-6"/>
                <w:sz w:val="28"/>
              </w:rPr>
              <w:t xml:space="preserve"> </w:t>
            </w:r>
            <w:r>
              <w:rPr>
                <w:sz w:val="28"/>
              </w:rPr>
              <w:t>від</w:t>
            </w:r>
            <w:r>
              <w:rPr>
                <w:spacing w:val="-5"/>
                <w:sz w:val="28"/>
              </w:rPr>
              <w:t xml:space="preserve"> </w:t>
            </w:r>
            <w:r>
              <w:rPr>
                <w:sz w:val="28"/>
              </w:rPr>
              <w:t>усіх</w:t>
            </w:r>
            <w:r>
              <w:rPr>
                <w:spacing w:val="-6"/>
                <w:sz w:val="28"/>
              </w:rPr>
              <w:t xml:space="preserve"> </w:t>
            </w:r>
            <w:r>
              <w:rPr>
                <w:sz w:val="28"/>
              </w:rPr>
              <w:t>інших</w:t>
            </w:r>
            <w:r>
              <w:rPr>
                <w:spacing w:val="-7"/>
                <w:sz w:val="28"/>
              </w:rPr>
              <w:t xml:space="preserve"> </w:t>
            </w:r>
            <w:r>
              <w:rPr>
                <w:spacing w:val="-2"/>
                <w:sz w:val="28"/>
              </w:rPr>
              <w:t>приміщень</w:t>
            </w:r>
          </w:p>
        </w:tc>
        <w:tc>
          <w:tcPr>
            <w:tcW w:w="991" w:type="dxa"/>
          </w:tcPr>
          <w:p w14:paraId="6CFE5FFA" w14:textId="77777777" w:rsidR="00023DFF" w:rsidRDefault="00000000">
            <w:pPr>
              <w:pStyle w:val="TableParagraph"/>
              <w:spacing w:before="146"/>
              <w:ind w:left="20" w:right="2"/>
              <w:rPr>
                <w:sz w:val="28"/>
              </w:rPr>
            </w:pPr>
            <w:r>
              <w:rPr>
                <w:spacing w:val="-5"/>
                <w:sz w:val="28"/>
              </w:rPr>
              <w:t>55</w:t>
            </w:r>
          </w:p>
        </w:tc>
        <w:tc>
          <w:tcPr>
            <w:tcW w:w="1135" w:type="dxa"/>
          </w:tcPr>
          <w:p w14:paraId="75B4D90D" w14:textId="77777777" w:rsidR="00023DFF" w:rsidRDefault="00000000">
            <w:pPr>
              <w:pStyle w:val="TableParagraph"/>
              <w:spacing w:before="146"/>
              <w:ind w:left="19" w:right="3"/>
              <w:rPr>
                <w:sz w:val="28"/>
              </w:rPr>
            </w:pPr>
            <w:r>
              <w:rPr>
                <w:spacing w:val="-10"/>
                <w:sz w:val="28"/>
              </w:rPr>
              <w:t>-</w:t>
            </w:r>
          </w:p>
        </w:tc>
      </w:tr>
      <w:tr w:rsidR="00023DFF" w14:paraId="0723B7F7" w14:textId="77777777">
        <w:trPr>
          <w:trHeight w:val="1285"/>
        </w:trPr>
        <w:tc>
          <w:tcPr>
            <w:tcW w:w="499" w:type="dxa"/>
          </w:tcPr>
          <w:p w14:paraId="7CFA29A3" w14:textId="77777777" w:rsidR="00023DFF" w:rsidRDefault="00000000">
            <w:pPr>
              <w:pStyle w:val="TableParagraph"/>
              <w:spacing w:line="315" w:lineRule="exact"/>
              <w:ind w:left="43" w:right="24"/>
              <w:rPr>
                <w:sz w:val="28"/>
              </w:rPr>
            </w:pPr>
            <w:r>
              <w:rPr>
                <w:spacing w:val="-5"/>
                <w:sz w:val="28"/>
              </w:rPr>
              <w:t>88</w:t>
            </w:r>
          </w:p>
        </w:tc>
        <w:tc>
          <w:tcPr>
            <w:tcW w:w="7298" w:type="dxa"/>
          </w:tcPr>
          <w:p w14:paraId="241C3E43" w14:textId="77777777" w:rsidR="00023DFF" w:rsidRDefault="00000000">
            <w:pPr>
              <w:pStyle w:val="TableParagraph"/>
              <w:jc w:val="left"/>
              <w:rPr>
                <w:sz w:val="28"/>
              </w:rPr>
            </w:pPr>
            <w:r>
              <w:rPr>
                <w:sz w:val="28"/>
              </w:rPr>
              <w:t>Стіни</w:t>
            </w:r>
            <w:r>
              <w:rPr>
                <w:spacing w:val="-4"/>
                <w:sz w:val="28"/>
              </w:rPr>
              <w:t xml:space="preserve"> </w:t>
            </w:r>
            <w:r>
              <w:rPr>
                <w:sz w:val="28"/>
              </w:rPr>
              <w:t>і</w:t>
            </w:r>
            <w:r>
              <w:rPr>
                <w:spacing w:val="-6"/>
                <w:sz w:val="28"/>
              </w:rPr>
              <w:t xml:space="preserve"> </w:t>
            </w:r>
            <w:r>
              <w:rPr>
                <w:sz w:val="28"/>
              </w:rPr>
              <w:t>перегородки</w:t>
            </w:r>
            <w:r>
              <w:rPr>
                <w:spacing w:val="-6"/>
                <w:sz w:val="28"/>
              </w:rPr>
              <w:t xml:space="preserve"> </w:t>
            </w:r>
            <w:r>
              <w:rPr>
                <w:sz w:val="28"/>
              </w:rPr>
              <w:t>без</w:t>
            </w:r>
            <w:r>
              <w:rPr>
                <w:spacing w:val="-5"/>
                <w:sz w:val="28"/>
              </w:rPr>
              <w:t xml:space="preserve"> </w:t>
            </w:r>
            <w:r>
              <w:rPr>
                <w:sz w:val="28"/>
              </w:rPr>
              <w:t>дверей,</w:t>
            </w:r>
            <w:r>
              <w:rPr>
                <w:spacing w:val="-5"/>
                <w:sz w:val="28"/>
              </w:rPr>
              <w:t xml:space="preserve"> </w:t>
            </w:r>
            <w:r>
              <w:rPr>
                <w:sz w:val="28"/>
              </w:rPr>
              <w:t>що</w:t>
            </w:r>
            <w:r>
              <w:rPr>
                <w:spacing w:val="-4"/>
                <w:sz w:val="28"/>
              </w:rPr>
              <w:t xml:space="preserve"> </w:t>
            </w:r>
            <w:r>
              <w:rPr>
                <w:sz w:val="28"/>
              </w:rPr>
              <w:t>відокремлюють</w:t>
            </w:r>
            <w:r>
              <w:rPr>
                <w:spacing w:val="-6"/>
                <w:sz w:val="28"/>
              </w:rPr>
              <w:t xml:space="preserve"> </w:t>
            </w:r>
            <w:r>
              <w:rPr>
                <w:sz w:val="28"/>
              </w:rPr>
              <w:t>палати, кабінети лікарів, процедурні і діагностичні кабінети від приміщень загального користування (сходові площадки,</w:t>
            </w:r>
          </w:p>
          <w:p w14:paraId="6A8D677B" w14:textId="77777777" w:rsidR="00023DFF" w:rsidRDefault="00000000">
            <w:pPr>
              <w:pStyle w:val="TableParagraph"/>
              <w:spacing w:line="307" w:lineRule="exact"/>
              <w:jc w:val="left"/>
              <w:rPr>
                <w:sz w:val="28"/>
              </w:rPr>
            </w:pPr>
            <w:r>
              <w:rPr>
                <w:sz w:val="28"/>
              </w:rPr>
              <w:t>вестибюлі,</w:t>
            </w:r>
            <w:r>
              <w:rPr>
                <w:spacing w:val="-6"/>
                <w:sz w:val="28"/>
              </w:rPr>
              <w:t xml:space="preserve"> </w:t>
            </w:r>
            <w:r>
              <w:rPr>
                <w:sz w:val="28"/>
              </w:rPr>
              <w:t>холи,</w:t>
            </w:r>
            <w:r>
              <w:rPr>
                <w:spacing w:val="-6"/>
                <w:sz w:val="28"/>
              </w:rPr>
              <w:t xml:space="preserve"> </w:t>
            </w:r>
            <w:r>
              <w:rPr>
                <w:sz w:val="28"/>
              </w:rPr>
              <w:t>приймальні</w:t>
            </w:r>
            <w:r>
              <w:rPr>
                <w:spacing w:val="-5"/>
                <w:sz w:val="28"/>
              </w:rPr>
              <w:t xml:space="preserve"> </w:t>
            </w:r>
            <w:r>
              <w:rPr>
                <w:spacing w:val="-2"/>
                <w:sz w:val="28"/>
              </w:rPr>
              <w:t>відділення)</w:t>
            </w:r>
          </w:p>
        </w:tc>
        <w:tc>
          <w:tcPr>
            <w:tcW w:w="991" w:type="dxa"/>
          </w:tcPr>
          <w:p w14:paraId="4DC7BD0A" w14:textId="77777777" w:rsidR="00023DFF" w:rsidRDefault="00023DFF">
            <w:pPr>
              <w:pStyle w:val="TableParagraph"/>
              <w:spacing w:before="153"/>
              <w:ind w:left="0"/>
              <w:jc w:val="left"/>
              <w:rPr>
                <w:sz w:val="28"/>
              </w:rPr>
            </w:pPr>
          </w:p>
          <w:p w14:paraId="02ABFCEE" w14:textId="77777777" w:rsidR="00023DFF" w:rsidRDefault="00000000">
            <w:pPr>
              <w:pStyle w:val="TableParagraph"/>
              <w:ind w:left="20" w:right="2"/>
              <w:rPr>
                <w:sz w:val="28"/>
              </w:rPr>
            </w:pPr>
            <w:r>
              <w:rPr>
                <w:spacing w:val="-5"/>
                <w:sz w:val="28"/>
              </w:rPr>
              <w:t>50</w:t>
            </w:r>
          </w:p>
        </w:tc>
        <w:tc>
          <w:tcPr>
            <w:tcW w:w="1135" w:type="dxa"/>
          </w:tcPr>
          <w:p w14:paraId="1B12F734" w14:textId="77777777" w:rsidR="00023DFF" w:rsidRDefault="00023DFF">
            <w:pPr>
              <w:pStyle w:val="TableParagraph"/>
              <w:spacing w:before="153"/>
              <w:ind w:left="0"/>
              <w:jc w:val="left"/>
              <w:rPr>
                <w:sz w:val="28"/>
              </w:rPr>
            </w:pPr>
          </w:p>
          <w:p w14:paraId="41A236F9" w14:textId="77777777" w:rsidR="00023DFF" w:rsidRDefault="00000000">
            <w:pPr>
              <w:pStyle w:val="TableParagraph"/>
              <w:ind w:left="19" w:right="3"/>
              <w:rPr>
                <w:sz w:val="28"/>
              </w:rPr>
            </w:pPr>
            <w:r>
              <w:rPr>
                <w:spacing w:val="-10"/>
                <w:sz w:val="28"/>
              </w:rPr>
              <w:t>-</w:t>
            </w:r>
          </w:p>
        </w:tc>
      </w:tr>
      <w:tr w:rsidR="00023DFF" w14:paraId="75AF2100" w14:textId="77777777">
        <w:trPr>
          <w:trHeight w:val="645"/>
        </w:trPr>
        <w:tc>
          <w:tcPr>
            <w:tcW w:w="499" w:type="dxa"/>
          </w:tcPr>
          <w:p w14:paraId="0055397A" w14:textId="77777777" w:rsidR="00023DFF" w:rsidRDefault="00000000">
            <w:pPr>
              <w:pStyle w:val="TableParagraph"/>
              <w:spacing w:line="317" w:lineRule="exact"/>
              <w:ind w:left="43" w:right="24"/>
              <w:rPr>
                <w:sz w:val="28"/>
              </w:rPr>
            </w:pPr>
            <w:r>
              <w:rPr>
                <w:spacing w:val="-5"/>
                <w:sz w:val="28"/>
              </w:rPr>
              <w:t>89</w:t>
            </w:r>
          </w:p>
        </w:tc>
        <w:tc>
          <w:tcPr>
            <w:tcW w:w="7298" w:type="dxa"/>
          </w:tcPr>
          <w:p w14:paraId="608AC061" w14:textId="77777777" w:rsidR="00023DFF" w:rsidRDefault="00000000">
            <w:pPr>
              <w:pStyle w:val="TableParagraph"/>
              <w:spacing w:line="317" w:lineRule="exact"/>
              <w:jc w:val="left"/>
              <w:rPr>
                <w:sz w:val="28"/>
              </w:rPr>
            </w:pPr>
            <w:r>
              <w:rPr>
                <w:spacing w:val="-8"/>
                <w:sz w:val="28"/>
              </w:rPr>
              <w:t>Стіни</w:t>
            </w:r>
            <w:r>
              <w:rPr>
                <w:spacing w:val="-14"/>
                <w:sz w:val="28"/>
              </w:rPr>
              <w:t xml:space="preserve"> </w:t>
            </w:r>
            <w:r>
              <w:rPr>
                <w:spacing w:val="-8"/>
                <w:sz w:val="28"/>
              </w:rPr>
              <w:t>і</w:t>
            </w:r>
            <w:r>
              <w:rPr>
                <w:spacing w:val="-14"/>
                <w:sz w:val="28"/>
              </w:rPr>
              <w:t xml:space="preserve"> </w:t>
            </w:r>
            <w:r>
              <w:rPr>
                <w:spacing w:val="-8"/>
                <w:sz w:val="28"/>
              </w:rPr>
              <w:t>перегородки,</w:t>
            </w:r>
            <w:r>
              <w:rPr>
                <w:spacing w:val="-15"/>
                <w:sz w:val="28"/>
              </w:rPr>
              <w:t xml:space="preserve"> </w:t>
            </w:r>
            <w:r>
              <w:rPr>
                <w:spacing w:val="-8"/>
                <w:sz w:val="28"/>
              </w:rPr>
              <w:t>що</w:t>
            </w:r>
            <w:r>
              <w:rPr>
                <w:spacing w:val="-13"/>
                <w:sz w:val="28"/>
              </w:rPr>
              <w:t xml:space="preserve"> </w:t>
            </w:r>
            <w:r>
              <w:rPr>
                <w:spacing w:val="-8"/>
                <w:sz w:val="28"/>
              </w:rPr>
              <w:t>відокремлюють</w:t>
            </w:r>
            <w:r>
              <w:rPr>
                <w:spacing w:val="-16"/>
                <w:sz w:val="28"/>
              </w:rPr>
              <w:t xml:space="preserve"> </w:t>
            </w:r>
            <w:r>
              <w:rPr>
                <w:spacing w:val="-8"/>
                <w:sz w:val="28"/>
              </w:rPr>
              <w:t>палати,</w:t>
            </w:r>
            <w:r>
              <w:rPr>
                <w:spacing w:val="-12"/>
                <w:sz w:val="28"/>
              </w:rPr>
              <w:t xml:space="preserve"> </w:t>
            </w:r>
            <w:r>
              <w:rPr>
                <w:spacing w:val="-8"/>
                <w:sz w:val="28"/>
              </w:rPr>
              <w:t>кабінети</w:t>
            </w:r>
          </w:p>
          <w:p w14:paraId="460338E2" w14:textId="77777777" w:rsidR="00023DFF" w:rsidRDefault="00000000">
            <w:pPr>
              <w:pStyle w:val="TableParagraph"/>
              <w:spacing w:line="308" w:lineRule="exact"/>
              <w:jc w:val="left"/>
              <w:rPr>
                <w:sz w:val="28"/>
              </w:rPr>
            </w:pPr>
            <w:r>
              <w:rPr>
                <w:spacing w:val="-8"/>
                <w:sz w:val="28"/>
              </w:rPr>
              <w:t>лікарів,</w:t>
            </w:r>
            <w:r>
              <w:rPr>
                <w:spacing w:val="-16"/>
                <w:sz w:val="28"/>
              </w:rPr>
              <w:t xml:space="preserve"> </w:t>
            </w:r>
            <w:r>
              <w:rPr>
                <w:spacing w:val="-8"/>
                <w:sz w:val="28"/>
              </w:rPr>
              <w:t>процедурні</w:t>
            </w:r>
            <w:r>
              <w:rPr>
                <w:spacing w:val="-14"/>
                <w:sz w:val="28"/>
              </w:rPr>
              <w:t xml:space="preserve"> </w:t>
            </w:r>
            <w:r>
              <w:rPr>
                <w:spacing w:val="-8"/>
                <w:sz w:val="28"/>
              </w:rPr>
              <w:t>і</w:t>
            </w:r>
            <w:r>
              <w:rPr>
                <w:spacing w:val="-14"/>
                <w:sz w:val="28"/>
              </w:rPr>
              <w:t xml:space="preserve"> </w:t>
            </w:r>
            <w:r>
              <w:rPr>
                <w:spacing w:val="-8"/>
                <w:sz w:val="28"/>
              </w:rPr>
              <w:t>діагностичні</w:t>
            </w:r>
            <w:r>
              <w:rPr>
                <w:spacing w:val="-14"/>
                <w:sz w:val="28"/>
              </w:rPr>
              <w:t xml:space="preserve"> </w:t>
            </w:r>
            <w:r>
              <w:rPr>
                <w:spacing w:val="-8"/>
                <w:sz w:val="28"/>
              </w:rPr>
              <w:t>кабінети</w:t>
            </w:r>
            <w:r>
              <w:rPr>
                <w:spacing w:val="-14"/>
                <w:sz w:val="28"/>
              </w:rPr>
              <w:t xml:space="preserve"> </w:t>
            </w:r>
            <w:r>
              <w:rPr>
                <w:spacing w:val="-8"/>
                <w:sz w:val="28"/>
              </w:rPr>
              <w:t>від</w:t>
            </w:r>
            <w:r>
              <w:rPr>
                <w:spacing w:val="-14"/>
                <w:sz w:val="28"/>
              </w:rPr>
              <w:t xml:space="preserve"> </w:t>
            </w:r>
            <w:r>
              <w:rPr>
                <w:spacing w:val="-8"/>
                <w:sz w:val="28"/>
              </w:rPr>
              <w:t>їдалень,</w:t>
            </w:r>
            <w:r>
              <w:rPr>
                <w:spacing w:val="-15"/>
                <w:sz w:val="28"/>
              </w:rPr>
              <w:t xml:space="preserve"> </w:t>
            </w:r>
            <w:r>
              <w:rPr>
                <w:spacing w:val="-8"/>
                <w:sz w:val="28"/>
              </w:rPr>
              <w:t>кухонь</w:t>
            </w:r>
          </w:p>
        </w:tc>
        <w:tc>
          <w:tcPr>
            <w:tcW w:w="991" w:type="dxa"/>
          </w:tcPr>
          <w:p w14:paraId="04AA10B2" w14:textId="77777777" w:rsidR="00023DFF" w:rsidRDefault="00000000">
            <w:pPr>
              <w:pStyle w:val="TableParagraph"/>
              <w:spacing w:before="156"/>
              <w:ind w:left="20" w:right="2"/>
              <w:rPr>
                <w:sz w:val="28"/>
              </w:rPr>
            </w:pPr>
            <w:r>
              <w:rPr>
                <w:spacing w:val="-5"/>
                <w:sz w:val="28"/>
              </w:rPr>
              <w:t>54</w:t>
            </w:r>
          </w:p>
        </w:tc>
        <w:tc>
          <w:tcPr>
            <w:tcW w:w="1135" w:type="dxa"/>
          </w:tcPr>
          <w:p w14:paraId="0B4F20EF" w14:textId="77777777" w:rsidR="00023DFF" w:rsidRDefault="00000000">
            <w:pPr>
              <w:pStyle w:val="TableParagraph"/>
              <w:spacing w:before="156"/>
              <w:ind w:left="19" w:right="3"/>
              <w:rPr>
                <w:sz w:val="28"/>
              </w:rPr>
            </w:pPr>
            <w:r>
              <w:rPr>
                <w:spacing w:val="-10"/>
                <w:sz w:val="28"/>
              </w:rPr>
              <w:t>-</w:t>
            </w:r>
          </w:p>
        </w:tc>
      </w:tr>
      <w:tr w:rsidR="00023DFF" w14:paraId="1520AB95" w14:textId="77777777">
        <w:trPr>
          <w:trHeight w:val="966"/>
        </w:trPr>
        <w:tc>
          <w:tcPr>
            <w:tcW w:w="499" w:type="dxa"/>
          </w:tcPr>
          <w:p w14:paraId="5A91F555" w14:textId="77777777" w:rsidR="00023DFF" w:rsidRDefault="00000000">
            <w:pPr>
              <w:pStyle w:val="TableParagraph"/>
              <w:spacing w:line="315" w:lineRule="exact"/>
              <w:ind w:left="43" w:right="24"/>
              <w:rPr>
                <w:sz w:val="28"/>
              </w:rPr>
            </w:pPr>
            <w:r>
              <w:rPr>
                <w:spacing w:val="-5"/>
                <w:sz w:val="28"/>
              </w:rPr>
              <w:t>90</w:t>
            </w:r>
          </w:p>
        </w:tc>
        <w:tc>
          <w:tcPr>
            <w:tcW w:w="7298" w:type="dxa"/>
          </w:tcPr>
          <w:p w14:paraId="2C7DB34B" w14:textId="77777777" w:rsidR="00023DFF" w:rsidRDefault="00000000">
            <w:pPr>
              <w:pStyle w:val="TableParagraph"/>
              <w:jc w:val="left"/>
              <w:rPr>
                <w:sz w:val="28"/>
              </w:rPr>
            </w:pPr>
            <w:r>
              <w:rPr>
                <w:sz w:val="28"/>
              </w:rPr>
              <w:t>Вхідні</w:t>
            </w:r>
            <w:r>
              <w:rPr>
                <w:spacing w:val="-10"/>
                <w:sz w:val="28"/>
              </w:rPr>
              <w:t xml:space="preserve"> </w:t>
            </w:r>
            <w:r>
              <w:rPr>
                <w:sz w:val="28"/>
              </w:rPr>
              <w:t>двері</w:t>
            </w:r>
            <w:r>
              <w:rPr>
                <w:spacing w:val="-10"/>
                <w:sz w:val="28"/>
              </w:rPr>
              <w:t xml:space="preserve"> </w:t>
            </w:r>
            <w:r>
              <w:rPr>
                <w:sz w:val="28"/>
              </w:rPr>
              <w:t>із</w:t>
            </w:r>
            <w:r>
              <w:rPr>
                <w:spacing w:val="-12"/>
                <w:sz w:val="28"/>
              </w:rPr>
              <w:t xml:space="preserve"> </w:t>
            </w:r>
            <w:r>
              <w:rPr>
                <w:sz w:val="28"/>
              </w:rPr>
              <w:t>загального</w:t>
            </w:r>
            <w:r>
              <w:rPr>
                <w:spacing w:val="-10"/>
                <w:sz w:val="28"/>
              </w:rPr>
              <w:t xml:space="preserve"> </w:t>
            </w:r>
            <w:r>
              <w:rPr>
                <w:sz w:val="28"/>
              </w:rPr>
              <w:t>коридора</w:t>
            </w:r>
            <w:r>
              <w:rPr>
                <w:spacing w:val="-11"/>
                <w:sz w:val="28"/>
              </w:rPr>
              <w:t xml:space="preserve"> </w:t>
            </w:r>
            <w:r>
              <w:rPr>
                <w:sz w:val="28"/>
              </w:rPr>
              <w:t>в</w:t>
            </w:r>
            <w:r>
              <w:rPr>
                <w:spacing w:val="-12"/>
                <w:sz w:val="28"/>
              </w:rPr>
              <w:t xml:space="preserve"> </w:t>
            </w:r>
            <w:r>
              <w:rPr>
                <w:sz w:val="28"/>
              </w:rPr>
              <w:t>палати,</w:t>
            </w:r>
            <w:r>
              <w:rPr>
                <w:spacing w:val="-12"/>
                <w:sz w:val="28"/>
              </w:rPr>
              <w:t xml:space="preserve"> </w:t>
            </w:r>
            <w:r>
              <w:rPr>
                <w:sz w:val="28"/>
              </w:rPr>
              <w:t xml:space="preserve">кабінети, </w:t>
            </w:r>
            <w:r>
              <w:rPr>
                <w:spacing w:val="-4"/>
                <w:sz w:val="28"/>
              </w:rPr>
              <w:t>лікувальні,</w:t>
            </w:r>
            <w:r>
              <w:rPr>
                <w:spacing w:val="-13"/>
                <w:sz w:val="28"/>
              </w:rPr>
              <w:t xml:space="preserve"> </w:t>
            </w:r>
            <w:r>
              <w:rPr>
                <w:spacing w:val="-4"/>
                <w:sz w:val="28"/>
              </w:rPr>
              <w:t>процедурні</w:t>
            </w:r>
            <w:r>
              <w:rPr>
                <w:spacing w:val="-11"/>
                <w:sz w:val="28"/>
              </w:rPr>
              <w:t xml:space="preserve"> </w:t>
            </w:r>
            <w:r>
              <w:rPr>
                <w:spacing w:val="-4"/>
                <w:sz w:val="28"/>
              </w:rPr>
              <w:t>і</w:t>
            </w:r>
            <w:r>
              <w:rPr>
                <w:spacing w:val="-11"/>
                <w:sz w:val="28"/>
              </w:rPr>
              <w:t xml:space="preserve"> </w:t>
            </w:r>
            <w:r>
              <w:rPr>
                <w:spacing w:val="-4"/>
                <w:sz w:val="28"/>
              </w:rPr>
              <w:t>діагностичні</w:t>
            </w:r>
            <w:r>
              <w:rPr>
                <w:spacing w:val="-11"/>
                <w:sz w:val="28"/>
              </w:rPr>
              <w:t xml:space="preserve"> </w:t>
            </w:r>
            <w:r>
              <w:rPr>
                <w:spacing w:val="-4"/>
                <w:sz w:val="28"/>
              </w:rPr>
              <w:t>приміщення,</w:t>
            </w:r>
            <w:r>
              <w:rPr>
                <w:spacing w:val="-13"/>
                <w:sz w:val="28"/>
              </w:rPr>
              <w:t xml:space="preserve"> </w:t>
            </w:r>
            <w:r>
              <w:rPr>
                <w:spacing w:val="-4"/>
                <w:sz w:val="28"/>
              </w:rPr>
              <w:t>житлові</w:t>
            </w:r>
          </w:p>
          <w:p w14:paraId="6D540FEC" w14:textId="77777777" w:rsidR="00023DFF" w:rsidRDefault="00000000">
            <w:pPr>
              <w:pStyle w:val="TableParagraph"/>
              <w:spacing w:line="308" w:lineRule="exact"/>
              <w:jc w:val="left"/>
              <w:rPr>
                <w:sz w:val="28"/>
              </w:rPr>
            </w:pPr>
            <w:r>
              <w:rPr>
                <w:spacing w:val="-4"/>
                <w:sz w:val="28"/>
              </w:rPr>
              <w:t>приміщення</w:t>
            </w:r>
            <w:r>
              <w:rPr>
                <w:spacing w:val="-13"/>
                <w:sz w:val="28"/>
              </w:rPr>
              <w:t xml:space="preserve"> </w:t>
            </w:r>
            <w:r>
              <w:rPr>
                <w:spacing w:val="-4"/>
                <w:sz w:val="28"/>
              </w:rPr>
              <w:t>санаторіїв,</w:t>
            </w:r>
            <w:r>
              <w:rPr>
                <w:spacing w:val="-13"/>
                <w:sz w:val="28"/>
              </w:rPr>
              <w:t xml:space="preserve"> </w:t>
            </w:r>
            <w:r>
              <w:rPr>
                <w:spacing w:val="-4"/>
                <w:sz w:val="28"/>
              </w:rPr>
              <w:t>будинків</w:t>
            </w:r>
            <w:r>
              <w:rPr>
                <w:spacing w:val="-12"/>
                <w:sz w:val="28"/>
              </w:rPr>
              <w:t xml:space="preserve"> </w:t>
            </w:r>
            <w:r>
              <w:rPr>
                <w:spacing w:val="-4"/>
                <w:sz w:val="28"/>
              </w:rPr>
              <w:t>відпочинку,</w:t>
            </w:r>
            <w:r>
              <w:rPr>
                <w:spacing w:val="-13"/>
                <w:sz w:val="28"/>
              </w:rPr>
              <w:t xml:space="preserve"> </w:t>
            </w:r>
            <w:r>
              <w:rPr>
                <w:spacing w:val="-4"/>
                <w:sz w:val="28"/>
              </w:rPr>
              <w:t>інтернатів</w:t>
            </w:r>
            <w:r>
              <w:rPr>
                <w:spacing w:val="-11"/>
                <w:sz w:val="28"/>
              </w:rPr>
              <w:t xml:space="preserve"> </w:t>
            </w:r>
            <w:r>
              <w:rPr>
                <w:spacing w:val="-4"/>
                <w:sz w:val="28"/>
              </w:rPr>
              <w:t>тощо</w:t>
            </w:r>
          </w:p>
        </w:tc>
        <w:tc>
          <w:tcPr>
            <w:tcW w:w="991" w:type="dxa"/>
          </w:tcPr>
          <w:p w14:paraId="4CF3BC1B" w14:textId="77777777" w:rsidR="00023DFF" w:rsidRDefault="00000000">
            <w:pPr>
              <w:pStyle w:val="TableParagraph"/>
              <w:spacing w:before="314"/>
              <w:ind w:left="20" w:right="2"/>
              <w:rPr>
                <w:sz w:val="28"/>
              </w:rPr>
            </w:pPr>
            <w:r>
              <w:rPr>
                <w:spacing w:val="-5"/>
                <w:sz w:val="28"/>
              </w:rPr>
              <w:t>30</w:t>
            </w:r>
          </w:p>
        </w:tc>
        <w:tc>
          <w:tcPr>
            <w:tcW w:w="1135" w:type="dxa"/>
          </w:tcPr>
          <w:p w14:paraId="3D843CE3" w14:textId="77777777" w:rsidR="00023DFF" w:rsidRDefault="00000000">
            <w:pPr>
              <w:pStyle w:val="TableParagraph"/>
              <w:spacing w:before="314"/>
              <w:ind w:left="19" w:right="3"/>
              <w:rPr>
                <w:sz w:val="28"/>
              </w:rPr>
            </w:pPr>
            <w:r>
              <w:rPr>
                <w:spacing w:val="-10"/>
                <w:sz w:val="28"/>
              </w:rPr>
              <w:t>-</w:t>
            </w:r>
          </w:p>
        </w:tc>
      </w:tr>
      <w:tr w:rsidR="00023DFF" w14:paraId="7314E241" w14:textId="77777777">
        <w:trPr>
          <w:trHeight w:val="321"/>
        </w:trPr>
        <w:tc>
          <w:tcPr>
            <w:tcW w:w="9923" w:type="dxa"/>
            <w:gridSpan w:val="4"/>
          </w:tcPr>
          <w:p w14:paraId="216321D0" w14:textId="77777777" w:rsidR="00023DFF" w:rsidRDefault="00000000">
            <w:pPr>
              <w:pStyle w:val="TableParagraph"/>
              <w:spacing w:line="301" w:lineRule="exact"/>
              <w:ind w:left="16"/>
              <w:rPr>
                <w:b/>
                <w:sz w:val="28"/>
              </w:rPr>
            </w:pPr>
            <w:r>
              <w:rPr>
                <w:b/>
                <w:sz w:val="28"/>
              </w:rPr>
              <w:t>Навчальні</w:t>
            </w:r>
            <w:r>
              <w:rPr>
                <w:b/>
                <w:spacing w:val="-5"/>
                <w:sz w:val="28"/>
              </w:rPr>
              <w:t xml:space="preserve"> </w:t>
            </w:r>
            <w:r>
              <w:rPr>
                <w:b/>
                <w:spacing w:val="-2"/>
                <w:sz w:val="28"/>
              </w:rPr>
              <w:t>заклади</w:t>
            </w:r>
          </w:p>
        </w:tc>
      </w:tr>
      <w:tr w:rsidR="00023DFF" w14:paraId="51A2C5D8" w14:textId="77777777">
        <w:trPr>
          <w:trHeight w:val="645"/>
        </w:trPr>
        <w:tc>
          <w:tcPr>
            <w:tcW w:w="499" w:type="dxa"/>
          </w:tcPr>
          <w:p w14:paraId="0338D293" w14:textId="77777777" w:rsidR="00023DFF" w:rsidRDefault="00000000">
            <w:pPr>
              <w:pStyle w:val="TableParagraph"/>
              <w:spacing w:line="315" w:lineRule="exact"/>
              <w:ind w:left="43" w:right="24"/>
              <w:rPr>
                <w:sz w:val="28"/>
              </w:rPr>
            </w:pPr>
            <w:r>
              <w:rPr>
                <w:spacing w:val="-5"/>
                <w:sz w:val="28"/>
              </w:rPr>
              <w:t>91</w:t>
            </w:r>
          </w:p>
        </w:tc>
        <w:tc>
          <w:tcPr>
            <w:tcW w:w="7298" w:type="dxa"/>
          </w:tcPr>
          <w:p w14:paraId="35F307BA" w14:textId="77777777" w:rsidR="00023DFF" w:rsidRDefault="00000000">
            <w:pPr>
              <w:pStyle w:val="TableParagraph"/>
              <w:spacing w:line="315" w:lineRule="exact"/>
              <w:jc w:val="left"/>
              <w:rPr>
                <w:sz w:val="28"/>
              </w:rPr>
            </w:pPr>
            <w:r>
              <w:rPr>
                <w:sz w:val="28"/>
              </w:rPr>
              <w:t>Перекриття</w:t>
            </w:r>
            <w:r>
              <w:rPr>
                <w:spacing w:val="-9"/>
                <w:sz w:val="28"/>
              </w:rPr>
              <w:t xml:space="preserve"> </w:t>
            </w:r>
            <w:r>
              <w:rPr>
                <w:sz w:val="28"/>
              </w:rPr>
              <w:t>між</w:t>
            </w:r>
            <w:r>
              <w:rPr>
                <w:spacing w:val="-6"/>
                <w:sz w:val="28"/>
              </w:rPr>
              <w:t xml:space="preserve"> </w:t>
            </w:r>
            <w:r>
              <w:rPr>
                <w:sz w:val="28"/>
              </w:rPr>
              <w:t>класами,</w:t>
            </w:r>
            <w:r>
              <w:rPr>
                <w:spacing w:val="-7"/>
                <w:sz w:val="28"/>
              </w:rPr>
              <w:t xml:space="preserve"> </w:t>
            </w:r>
            <w:r>
              <w:rPr>
                <w:sz w:val="28"/>
              </w:rPr>
              <w:t>навчальними</w:t>
            </w:r>
            <w:r>
              <w:rPr>
                <w:spacing w:val="-7"/>
                <w:sz w:val="28"/>
              </w:rPr>
              <w:t xml:space="preserve"> </w:t>
            </w:r>
            <w:r>
              <w:rPr>
                <w:spacing w:val="-2"/>
                <w:sz w:val="28"/>
              </w:rPr>
              <w:t>кабінетами,</w:t>
            </w:r>
          </w:p>
          <w:p w14:paraId="477C387F" w14:textId="77777777" w:rsidR="00023DFF" w:rsidRDefault="00000000">
            <w:pPr>
              <w:pStyle w:val="TableParagraph"/>
              <w:spacing w:before="2" w:line="308" w:lineRule="exact"/>
              <w:jc w:val="left"/>
              <w:rPr>
                <w:sz w:val="28"/>
              </w:rPr>
            </w:pPr>
            <w:r>
              <w:rPr>
                <w:sz w:val="28"/>
              </w:rPr>
              <w:t>аудиторіями,</w:t>
            </w:r>
            <w:r>
              <w:rPr>
                <w:spacing w:val="-9"/>
                <w:sz w:val="28"/>
              </w:rPr>
              <w:t xml:space="preserve"> </w:t>
            </w:r>
            <w:r>
              <w:rPr>
                <w:sz w:val="28"/>
              </w:rPr>
              <w:t>кімнатами</w:t>
            </w:r>
            <w:r>
              <w:rPr>
                <w:spacing w:val="-8"/>
                <w:sz w:val="28"/>
              </w:rPr>
              <w:t xml:space="preserve"> </w:t>
            </w:r>
            <w:r>
              <w:rPr>
                <w:spacing w:val="-2"/>
                <w:sz w:val="28"/>
              </w:rPr>
              <w:t>викладачів</w:t>
            </w:r>
          </w:p>
        </w:tc>
        <w:tc>
          <w:tcPr>
            <w:tcW w:w="991" w:type="dxa"/>
          </w:tcPr>
          <w:p w14:paraId="03904D63" w14:textId="77777777" w:rsidR="00023DFF" w:rsidRDefault="00000000">
            <w:pPr>
              <w:pStyle w:val="TableParagraph"/>
              <w:spacing w:before="153"/>
              <w:ind w:left="20" w:right="2"/>
              <w:rPr>
                <w:sz w:val="28"/>
              </w:rPr>
            </w:pPr>
            <w:r>
              <w:rPr>
                <w:spacing w:val="-5"/>
                <w:sz w:val="28"/>
              </w:rPr>
              <w:t>52</w:t>
            </w:r>
          </w:p>
        </w:tc>
        <w:tc>
          <w:tcPr>
            <w:tcW w:w="1135" w:type="dxa"/>
          </w:tcPr>
          <w:p w14:paraId="51F57BFF" w14:textId="77777777" w:rsidR="00023DFF" w:rsidRDefault="00000000">
            <w:pPr>
              <w:pStyle w:val="TableParagraph"/>
              <w:spacing w:before="146"/>
              <w:ind w:left="19"/>
              <w:rPr>
                <w:sz w:val="18"/>
              </w:rPr>
            </w:pPr>
            <w:r>
              <w:rPr>
                <w:spacing w:val="-4"/>
                <w:position w:val="-9"/>
                <w:sz w:val="28"/>
              </w:rPr>
              <w:t>58</w:t>
            </w:r>
            <w:r>
              <w:rPr>
                <w:spacing w:val="-4"/>
                <w:sz w:val="18"/>
              </w:rPr>
              <w:t>1)</w:t>
            </w:r>
          </w:p>
        </w:tc>
      </w:tr>
      <w:tr w:rsidR="00023DFF" w14:paraId="1CA6AA05" w14:textId="77777777">
        <w:trPr>
          <w:trHeight w:val="1288"/>
        </w:trPr>
        <w:tc>
          <w:tcPr>
            <w:tcW w:w="499" w:type="dxa"/>
          </w:tcPr>
          <w:p w14:paraId="6C8CD1FF" w14:textId="77777777" w:rsidR="00023DFF" w:rsidRDefault="00000000">
            <w:pPr>
              <w:pStyle w:val="TableParagraph"/>
              <w:spacing w:line="315" w:lineRule="exact"/>
              <w:ind w:left="43" w:right="24"/>
              <w:rPr>
                <w:sz w:val="28"/>
              </w:rPr>
            </w:pPr>
            <w:r>
              <w:rPr>
                <w:spacing w:val="-5"/>
                <w:sz w:val="28"/>
              </w:rPr>
              <w:t>92</w:t>
            </w:r>
          </w:p>
        </w:tc>
        <w:tc>
          <w:tcPr>
            <w:tcW w:w="7298" w:type="dxa"/>
          </w:tcPr>
          <w:p w14:paraId="71611E5E" w14:textId="77777777" w:rsidR="00023DFF" w:rsidRDefault="00000000">
            <w:pPr>
              <w:pStyle w:val="TableParagraph"/>
              <w:jc w:val="left"/>
              <w:rPr>
                <w:sz w:val="28"/>
              </w:rPr>
            </w:pPr>
            <w:r>
              <w:rPr>
                <w:sz w:val="28"/>
              </w:rPr>
              <w:t>Перекриття, що відокремлюють приміщення класів, кабінети</w:t>
            </w:r>
            <w:r>
              <w:rPr>
                <w:spacing w:val="-7"/>
                <w:sz w:val="28"/>
              </w:rPr>
              <w:t xml:space="preserve"> </w:t>
            </w:r>
            <w:r>
              <w:rPr>
                <w:sz w:val="28"/>
              </w:rPr>
              <w:t>і</w:t>
            </w:r>
            <w:r>
              <w:rPr>
                <w:spacing w:val="-5"/>
                <w:sz w:val="28"/>
              </w:rPr>
              <w:t xml:space="preserve"> </w:t>
            </w:r>
            <w:r>
              <w:rPr>
                <w:sz w:val="28"/>
              </w:rPr>
              <w:t>аудиторії,</w:t>
            </w:r>
            <w:r>
              <w:rPr>
                <w:spacing w:val="-9"/>
                <w:sz w:val="28"/>
              </w:rPr>
              <w:t xml:space="preserve"> </w:t>
            </w:r>
            <w:r>
              <w:rPr>
                <w:sz w:val="28"/>
              </w:rPr>
              <w:t>кімнати</w:t>
            </w:r>
            <w:r>
              <w:rPr>
                <w:spacing w:val="-5"/>
                <w:sz w:val="28"/>
              </w:rPr>
              <w:t xml:space="preserve"> </w:t>
            </w:r>
            <w:r>
              <w:rPr>
                <w:sz w:val="28"/>
              </w:rPr>
              <w:t>викладачів</w:t>
            </w:r>
            <w:r>
              <w:rPr>
                <w:spacing w:val="-6"/>
                <w:sz w:val="28"/>
              </w:rPr>
              <w:t xml:space="preserve"> </w:t>
            </w:r>
            <w:r>
              <w:rPr>
                <w:sz w:val="28"/>
              </w:rPr>
              <w:t>від</w:t>
            </w:r>
            <w:r>
              <w:rPr>
                <w:spacing w:val="-7"/>
                <w:sz w:val="28"/>
              </w:rPr>
              <w:t xml:space="preserve"> </w:t>
            </w:r>
            <w:r>
              <w:rPr>
                <w:sz w:val="28"/>
              </w:rPr>
              <w:t>розташованих під ними приміщеннями загального користування</w:t>
            </w:r>
          </w:p>
          <w:p w14:paraId="35D6EA5E" w14:textId="77777777" w:rsidR="00023DFF" w:rsidRDefault="00000000">
            <w:pPr>
              <w:pStyle w:val="TableParagraph"/>
              <w:spacing w:line="310" w:lineRule="exact"/>
              <w:jc w:val="left"/>
              <w:rPr>
                <w:sz w:val="28"/>
              </w:rPr>
            </w:pPr>
            <w:r>
              <w:rPr>
                <w:sz w:val="28"/>
              </w:rPr>
              <w:t>(вестибюлі,</w:t>
            </w:r>
            <w:r>
              <w:rPr>
                <w:spacing w:val="-7"/>
                <w:sz w:val="28"/>
              </w:rPr>
              <w:t xml:space="preserve"> </w:t>
            </w:r>
            <w:r>
              <w:rPr>
                <w:spacing w:val="-4"/>
                <w:sz w:val="28"/>
              </w:rPr>
              <w:t>холи)</w:t>
            </w:r>
          </w:p>
        </w:tc>
        <w:tc>
          <w:tcPr>
            <w:tcW w:w="991" w:type="dxa"/>
          </w:tcPr>
          <w:p w14:paraId="10E9F97C" w14:textId="77777777" w:rsidR="00023DFF" w:rsidRDefault="00023DFF">
            <w:pPr>
              <w:pStyle w:val="TableParagraph"/>
              <w:spacing w:before="153"/>
              <w:ind w:left="0"/>
              <w:jc w:val="left"/>
              <w:rPr>
                <w:sz w:val="28"/>
              </w:rPr>
            </w:pPr>
          </w:p>
          <w:p w14:paraId="7B14BBA5" w14:textId="77777777" w:rsidR="00023DFF" w:rsidRDefault="00000000">
            <w:pPr>
              <w:pStyle w:val="TableParagraph"/>
              <w:ind w:left="20" w:right="2"/>
              <w:rPr>
                <w:sz w:val="28"/>
              </w:rPr>
            </w:pPr>
            <w:r>
              <w:rPr>
                <w:spacing w:val="-5"/>
                <w:sz w:val="28"/>
              </w:rPr>
              <w:t>52</w:t>
            </w:r>
          </w:p>
        </w:tc>
        <w:tc>
          <w:tcPr>
            <w:tcW w:w="1135" w:type="dxa"/>
          </w:tcPr>
          <w:p w14:paraId="656FB295" w14:textId="77777777" w:rsidR="00023DFF" w:rsidRDefault="00023DFF">
            <w:pPr>
              <w:pStyle w:val="TableParagraph"/>
              <w:spacing w:before="153"/>
              <w:ind w:left="0"/>
              <w:jc w:val="left"/>
              <w:rPr>
                <w:sz w:val="28"/>
              </w:rPr>
            </w:pPr>
          </w:p>
          <w:p w14:paraId="0922F1E6" w14:textId="77777777" w:rsidR="00023DFF" w:rsidRDefault="00000000">
            <w:pPr>
              <w:pStyle w:val="TableParagraph"/>
              <w:ind w:left="19" w:right="3"/>
              <w:rPr>
                <w:sz w:val="28"/>
              </w:rPr>
            </w:pPr>
            <w:r>
              <w:rPr>
                <w:sz w:val="28"/>
              </w:rPr>
              <w:t>60</w:t>
            </w:r>
            <w:r>
              <w:rPr>
                <w:spacing w:val="1"/>
                <w:sz w:val="28"/>
              </w:rPr>
              <w:t xml:space="preserve"> </w:t>
            </w:r>
            <w:r>
              <w:rPr>
                <w:spacing w:val="-2"/>
                <w:sz w:val="28"/>
              </w:rPr>
              <w:t>(53</w:t>
            </w:r>
            <w:r>
              <w:rPr>
                <w:spacing w:val="-2"/>
                <w:sz w:val="28"/>
                <w:vertAlign w:val="superscript"/>
              </w:rPr>
              <w:t>3)</w:t>
            </w:r>
            <w:r>
              <w:rPr>
                <w:spacing w:val="-2"/>
                <w:sz w:val="28"/>
              </w:rPr>
              <w:t>)</w:t>
            </w:r>
          </w:p>
        </w:tc>
      </w:tr>
      <w:tr w:rsidR="00023DFF" w14:paraId="01A12426" w14:textId="77777777">
        <w:trPr>
          <w:trHeight w:val="642"/>
        </w:trPr>
        <w:tc>
          <w:tcPr>
            <w:tcW w:w="499" w:type="dxa"/>
          </w:tcPr>
          <w:p w14:paraId="40D554C3" w14:textId="77777777" w:rsidR="00023DFF" w:rsidRDefault="00000000">
            <w:pPr>
              <w:pStyle w:val="TableParagraph"/>
              <w:spacing w:line="315" w:lineRule="exact"/>
              <w:ind w:left="43" w:right="24"/>
              <w:rPr>
                <w:sz w:val="28"/>
              </w:rPr>
            </w:pPr>
            <w:r>
              <w:rPr>
                <w:spacing w:val="-5"/>
                <w:sz w:val="28"/>
              </w:rPr>
              <w:t>93</w:t>
            </w:r>
          </w:p>
        </w:tc>
        <w:tc>
          <w:tcPr>
            <w:tcW w:w="7298" w:type="dxa"/>
          </w:tcPr>
          <w:p w14:paraId="5321999A" w14:textId="77777777" w:rsidR="00023DFF" w:rsidRDefault="00000000">
            <w:pPr>
              <w:pStyle w:val="TableParagraph"/>
              <w:spacing w:line="314" w:lineRule="exact"/>
              <w:jc w:val="left"/>
              <w:rPr>
                <w:sz w:val="28"/>
              </w:rPr>
            </w:pPr>
            <w:r>
              <w:rPr>
                <w:sz w:val="28"/>
              </w:rPr>
              <w:t>Перекриття</w:t>
            </w:r>
            <w:r>
              <w:rPr>
                <w:spacing w:val="-9"/>
                <w:sz w:val="28"/>
              </w:rPr>
              <w:t xml:space="preserve"> </w:t>
            </w:r>
            <w:r>
              <w:rPr>
                <w:sz w:val="28"/>
              </w:rPr>
              <w:t>між</w:t>
            </w:r>
            <w:r>
              <w:rPr>
                <w:spacing w:val="-6"/>
                <w:sz w:val="28"/>
              </w:rPr>
              <w:t xml:space="preserve"> </w:t>
            </w:r>
            <w:r>
              <w:rPr>
                <w:sz w:val="28"/>
              </w:rPr>
              <w:t>музичними</w:t>
            </w:r>
            <w:r>
              <w:rPr>
                <w:spacing w:val="-5"/>
                <w:sz w:val="28"/>
              </w:rPr>
              <w:t xml:space="preserve"> </w:t>
            </w:r>
            <w:r>
              <w:rPr>
                <w:sz w:val="28"/>
              </w:rPr>
              <w:t>класами</w:t>
            </w:r>
            <w:r>
              <w:rPr>
                <w:spacing w:val="-5"/>
                <w:sz w:val="28"/>
              </w:rPr>
              <w:t xml:space="preserve"> </w:t>
            </w:r>
            <w:r>
              <w:rPr>
                <w:sz w:val="28"/>
              </w:rPr>
              <w:t>середніх</w:t>
            </w:r>
            <w:r>
              <w:rPr>
                <w:spacing w:val="-5"/>
                <w:sz w:val="28"/>
              </w:rPr>
              <w:t xml:space="preserve"> </w:t>
            </w:r>
            <w:r>
              <w:rPr>
                <w:sz w:val="28"/>
              </w:rPr>
              <w:t>і</w:t>
            </w:r>
            <w:r>
              <w:rPr>
                <w:spacing w:val="-5"/>
                <w:sz w:val="28"/>
              </w:rPr>
              <w:t xml:space="preserve"> </w:t>
            </w:r>
            <w:r>
              <w:rPr>
                <w:spacing w:val="-2"/>
                <w:sz w:val="28"/>
              </w:rPr>
              <w:t>вищих</w:t>
            </w:r>
          </w:p>
          <w:p w14:paraId="4B0E7DD7" w14:textId="77777777" w:rsidR="00023DFF" w:rsidRDefault="00000000">
            <w:pPr>
              <w:pStyle w:val="TableParagraph"/>
              <w:spacing w:line="308" w:lineRule="exact"/>
              <w:jc w:val="left"/>
              <w:rPr>
                <w:sz w:val="28"/>
              </w:rPr>
            </w:pPr>
            <w:r>
              <w:rPr>
                <w:sz w:val="28"/>
              </w:rPr>
              <w:t>навчальних</w:t>
            </w:r>
            <w:r>
              <w:rPr>
                <w:spacing w:val="-7"/>
                <w:sz w:val="28"/>
              </w:rPr>
              <w:t xml:space="preserve"> </w:t>
            </w:r>
            <w:r>
              <w:rPr>
                <w:spacing w:val="-2"/>
                <w:sz w:val="28"/>
              </w:rPr>
              <w:t>закладів</w:t>
            </w:r>
          </w:p>
        </w:tc>
        <w:tc>
          <w:tcPr>
            <w:tcW w:w="991" w:type="dxa"/>
          </w:tcPr>
          <w:p w14:paraId="05FE733B" w14:textId="77777777" w:rsidR="00023DFF" w:rsidRDefault="00000000">
            <w:pPr>
              <w:pStyle w:val="TableParagraph"/>
              <w:spacing w:before="153"/>
              <w:ind w:left="20" w:right="2"/>
              <w:rPr>
                <w:sz w:val="28"/>
              </w:rPr>
            </w:pPr>
            <w:r>
              <w:rPr>
                <w:spacing w:val="-5"/>
                <w:sz w:val="28"/>
              </w:rPr>
              <w:t>56</w:t>
            </w:r>
          </w:p>
        </w:tc>
        <w:tc>
          <w:tcPr>
            <w:tcW w:w="1135" w:type="dxa"/>
          </w:tcPr>
          <w:p w14:paraId="0D9754E9" w14:textId="77777777" w:rsidR="00023DFF" w:rsidRDefault="00000000">
            <w:pPr>
              <w:pStyle w:val="TableParagraph"/>
              <w:spacing w:before="146"/>
              <w:ind w:left="19"/>
              <w:rPr>
                <w:sz w:val="18"/>
              </w:rPr>
            </w:pPr>
            <w:r>
              <w:rPr>
                <w:spacing w:val="-4"/>
                <w:position w:val="-9"/>
                <w:sz w:val="28"/>
              </w:rPr>
              <w:t>58</w:t>
            </w:r>
            <w:r>
              <w:rPr>
                <w:spacing w:val="-4"/>
                <w:sz w:val="18"/>
              </w:rPr>
              <w:t>1)</w:t>
            </w:r>
          </w:p>
        </w:tc>
      </w:tr>
      <w:tr w:rsidR="00023DFF" w14:paraId="61EE131D" w14:textId="77777777">
        <w:trPr>
          <w:trHeight w:val="966"/>
        </w:trPr>
        <w:tc>
          <w:tcPr>
            <w:tcW w:w="499" w:type="dxa"/>
          </w:tcPr>
          <w:p w14:paraId="1DF46D72" w14:textId="77777777" w:rsidR="00023DFF" w:rsidRDefault="00000000">
            <w:pPr>
              <w:pStyle w:val="TableParagraph"/>
              <w:spacing w:line="315" w:lineRule="exact"/>
              <w:ind w:left="43" w:right="24"/>
              <w:rPr>
                <w:sz w:val="28"/>
              </w:rPr>
            </w:pPr>
            <w:r>
              <w:rPr>
                <w:spacing w:val="-5"/>
                <w:sz w:val="28"/>
              </w:rPr>
              <w:t>94</w:t>
            </w:r>
          </w:p>
        </w:tc>
        <w:tc>
          <w:tcPr>
            <w:tcW w:w="7298" w:type="dxa"/>
          </w:tcPr>
          <w:p w14:paraId="45176543" w14:textId="77777777" w:rsidR="00023DFF" w:rsidRDefault="00000000">
            <w:pPr>
              <w:pStyle w:val="TableParagraph"/>
              <w:spacing w:line="315" w:lineRule="exact"/>
              <w:jc w:val="left"/>
              <w:rPr>
                <w:sz w:val="28"/>
              </w:rPr>
            </w:pPr>
            <w:r>
              <w:rPr>
                <w:sz w:val="28"/>
              </w:rPr>
              <w:t>Перекриття</w:t>
            </w:r>
            <w:r>
              <w:rPr>
                <w:spacing w:val="-9"/>
                <w:sz w:val="28"/>
              </w:rPr>
              <w:t xml:space="preserve"> </w:t>
            </w:r>
            <w:r>
              <w:rPr>
                <w:sz w:val="28"/>
              </w:rPr>
              <w:t>між</w:t>
            </w:r>
            <w:r>
              <w:rPr>
                <w:spacing w:val="-6"/>
                <w:sz w:val="28"/>
              </w:rPr>
              <w:t xml:space="preserve"> </w:t>
            </w:r>
            <w:r>
              <w:rPr>
                <w:sz w:val="28"/>
              </w:rPr>
              <w:t>музичними</w:t>
            </w:r>
            <w:r>
              <w:rPr>
                <w:spacing w:val="-5"/>
                <w:sz w:val="28"/>
              </w:rPr>
              <w:t xml:space="preserve"> </w:t>
            </w:r>
            <w:r>
              <w:rPr>
                <w:sz w:val="28"/>
              </w:rPr>
              <w:t>класами</w:t>
            </w:r>
            <w:r>
              <w:rPr>
                <w:spacing w:val="-5"/>
                <w:sz w:val="28"/>
              </w:rPr>
              <w:t xml:space="preserve"> </w:t>
            </w:r>
            <w:r>
              <w:rPr>
                <w:sz w:val="28"/>
              </w:rPr>
              <w:t>середніх</w:t>
            </w:r>
            <w:r>
              <w:rPr>
                <w:spacing w:val="-5"/>
                <w:sz w:val="28"/>
              </w:rPr>
              <w:t xml:space="preserve"> </w:t>
            </w:r>
            <w:r>
              <w:rPr>
                <w:sz w:val="28"/>
              </w:rPr>
              <w:t>і</w:t>
            </w:r>
            <w:r>
              <w:rPr>
                <w:spacing w:val="-5"/>
                <w:sz w:val="28"/>
              </w:rPr>
              <w:t xml:space="preserve"> </w:t>
            </w:r>
            <w:r>
              <w:rPr>
                <w:spacing w:val="-2"/>
                <w:sz w:val="28"/>
              </w:rPr>
              <w:t>вищих</w:t>
            </w:r>
          </w:p>
          <w:p w14:paraId="2D949F2F" w14:textId="77777777" w:rsidR="00023DFF" w:rsidRDefault="00000000">
            <w:pPr>
              <w:pStyle w:val="TableParagraph"/>
              <w:spacing w:line="322" w:lineRule="exact"/>
              <w:jc w:val="left"/>
              <w:rPr>
                <w:sz w:val="28"/>
              </w:rPr>
            </w:pPr>
            <w:r>
              <w:rPr>
                <w:sz w:val="28"/>
              </w:rPr>
              <w:t>навчаль</w:t>
            </w:r>
            <w:r>
              <w:rPr>
                <w:spacing w:val="-5"/>
                <w:sz w:val="28"/>
              </w:rPr>
              <w:t xml:space="preserve"> </w:t>
            </w:r>
            <w:r>
              <w:rPr>
                <w:sz w:val="28"/>
              </w:rPr>
              <w:t>их</w:t>
            </w:r>
            <w:r>
              <w:rPr>
                <w:spacing w:val="-3"/>
                <w:sz w:val="28"/>
              </w:rPr>
              <w:t xml:space="preserve"> </w:t>
            </w:r>
            <w:r>
              <w:rPr>
                <w:sz w:val="28"/>
              </w:rPr>
              <w:t>закладів</w:t>
            </w:r>
            <w:r>
              <w:rPr>
                <w:spacing w:val="-7"/>
                <w:sz w:val="28"/>
              </w:rPr>
              <w:t xml:space="preserve"> </w:t>
            </w:r>
            <w:r>
              <w:rPr>
                <w:sz w:val="28"/>
              </w:rPr>
              <w:t>для</w:t>
            </w:r>
            <w:r>
              <w:rPr>
                <w:spacing w:val="-3"/>
                <w:sz w:val="28"/>
              </w:rPr>
              <w:t xml:space="preserve"> </w:t>
            </w:r>
            <w:r>
              <w:rPr>
                <w:sz w:val="28"/>
              </w:rPr>
              <w:t>занять</w:t>
            </w:r>
            <w:r>
              <w:rPr>
                <w:spacing w:val="-5"/>
                <w:sz w:val="28"/>
              </w:rPr>
              <w:t xml:space="preserve"> </w:t>
            </w:r>
            <w:r>
              <w:rPr>
                <w:sz w:val="28"/>
              </w:rPr>
              <w:t>на</w:t>
            </w:r>
            <w:r>
              <w:rPr>
                <w:spacing w:val="-4"/>
                <w:sz w:val="28"/>
              </w:rPr>
              <w:t xml:space="preserve"> </w:t>
            </w:r>
            <w:r>
              <w:rPr>
                <w:sz w:val="28"/>
              </w:rPr>
              <w:t>духових</w:t>
            </w:r>
            <w:r>
              <w:rPr>
                <w:spacing w:val="-5"/>
                <w:sz w:val="28"/>
              </w:rPr>
              <w:t xml:space="preserve"> </w:t>
            </w:r>
            <w:r>
              <w:rPr>
                <w:sz w:val="28"/>
              </w:rPr>
              <w:t>і</w:t>
            </w:r>
            <w:r>
              <w:rPr>
                <w:spacing w:val="-3"/>
                <w:sz w:val="28"/>
              </w:rPr>
              <w:t xml:space="preserve"> </w:t>
            </w:r>
            <w:r>
              <w:rPr>
                <w:sz w:val="28"/>
              </w:rPr>
              <w:t xml:space="preserve">ударних </w:t>
            </w:r>
            <w:r>
              <w:rPr>
                <w:spacing w:val="-2"/>
                <w:sz w:val="28"/>
              </w:rPr>
              <w:t>інструментах</w:t>
            </w:r>
          </w:p>
        </w:tc>
        <w:tc>
          <w:tcPr>
            <w:tcW w:w="991" w:type="dxa"/>
          </w:tcPr>
          <w:p w14:paraId="39AB9628" w14:textId="77777777" w:rsidR="00023DFF" w:rsidRDefault="00000000">
            <w:pPr>
              <w:pStyle w:val="TableParagraph"/>
              <w:spacing w:before="316"/>
              <w:ind w:left="20" w:right="2"/>
              <w:rPr>
                <w:sz w:val="28"/>
              </w:rPr>
            </w:pPr>
            <w:r>
              <w:rPr>
                <w:spacing w:val="-5"/>
                <w:sz w:val="28"/>
              </w:rPr>
              <w:t>60</w:t>
            </w:r>
          </w:p>
        </w:tc>
        <w:tc>
          <w:tcPr>
            <w:tcW w:w="1135" w:type="dxa"/>
          </w:tcPr>
          <w:p w14:paraId="06AC4C55" w14:textId="77777777" w:rsidR="00023DFF" w:rsidRDefault="00023DFF">
            <w:pPr>
              <w:pStyle w:val="TableParagraph"/>
              <w:spacing w:before="102"/>
              <w:ind w:left="0"/>
              <w:jc w:val="left"/>
              <w:rPr>
                <w:sz w:val="18"/>
              </w:rPr>
            </w:pPr>
          </w:p>
          <w:p w14:paraId="1AF91D84" w14:textId="77777777" w:rsidR="00023DFF" w:rsidRDefault="00000000">
            <w:pPr>
              <w:pStyle w:val="TableParagraph"/>
              <w:ind w:left="19"/>
              <w:rPr>
                <w:sz w:val="18"/>
              </w:rPr>
            </w:pPr>
            <w:r>
              <w:rPr>
                <w:spacing w:val="-4"/>
                <w:position w:val="-9"/>
                <w:sz w:val="28"/>
              </w:rPr>
              <w:t>58</w:t>
            </w:r>
            <w:r>
              <w:rPr>
                <w:spacing w:val="-4"/>
                <w:sz w:val="18"/>
              </w:rPr>
              <w:t>1)</w:t>
            </w:r>
          </w:p>
        </w:tc>
      </w:tr>
      <w:tr w:rsidR="00023DFF" w14:paraId="50B3F569" w14:textId="77777777">
        <w:trPr>
          <w:trHeight w:val="642"/>
        </w:trPr>
        <w:tc>
          <w:tcPr>
            <w:tcW w:w="499" w:type="dxa"/>
          </w:tcPr>
          <w:p w14:paraId="0560284A" w14:textId="77777777" w:rsidR="00023DFF" w:rsidRDefault="00000000">
            <w:pPr>
              <w:pStyle w:val="TableParagraph"/>
              <w:spacing w:line="315" w:lineRule="exact"/>
              <w:ind w:left="43" w:right="24"/>
              <w:rPr>
                <w:sz w:val="28"/>
              </w:rPr>
            </w:pPr>
            <w:r>
              <w:rPr>
                <w:spacing w:val="-5"/>
                <w:sz w:val="28"/>
              </w:rPr>
              <w:t>95</w:t>
            </w:r>
          </w:p>
        </w:tc>
        <w:tc>
          <w:tcPr>
            <w:tcW w:w="7298" w:type="dxa"/>
          </w:tcPr>
          <w:p w14:paraId="54F64FCF" w14:textId="77777777" w:rsidR="00023DFF" w:rsidRDefault="00000000">
            <w:pPr>
              <w:pStyle w:val="TableParagraph"/>
              <w:spacing w:line="314" w:lineRule="exact"/>
              <w:jc w:val="left"/>
              <w:rPr>
                <w:sz w:val="28"/>
              </w:rPr>
            </w:pPr>
            <w:r>
              <w:rPr>
                <w:sz w:val="28"/>
              </w:rPr>
              <w:t>Перекриття,</w:t>
            </w:r>
            <w:r>
              <w:rPr>
                <w:spacing w:val="-6"/>
                <w:sz w:val="28"/>
              </w:rPr>
              <w:t xml:space="preserve"> </w:t>
            </w:r>
            <w:r>
              <w:rPr>
                <w:sz w:val="28"/>
              </w:rPr>
              <w:t>що</w:t>
            </w:r>
            <w:r>
              <w:rPr>
                <w:spacing w:val="-6"/>
                <w:sz w:val="28"/>
              </w:rPr>
              <w:t xml:space="preserve"> </w:t>
            </w:r>
            <w:r>
              <w:rPr>
                <w:sz w:val="28"/>
              </w:rPr>
              <w:t>відокремлюють</w:t>
            </w:r>
            <w:r>
              <w:rPr>
                <w:spacing w:val="-6"/>
                <w:sz w:val="28"/>
              </w:rPr>
              <w:t xml:space="preserve"> </w:t>
            </w:r>
            <w:r>
              <w:rPr>
                <w:sz w:val="28"/>
              </w:rPr>
              <w:t>музичні</w:t>
            </w:r>
            <w:r>
              <w:rPr>
                <w:spacing w:val="-6"/>
                <w:sz w:val="28"/>
              </w:rPr>
              <w:t xml:space="preserve"> </w:t>
            </w:r>
            <w:r>
              <w:rPr>
                <w:sz w:val="28"/>
              </w:rPr>
              <w:t>класи</w:t>
            </w:r>
            <w:r>
              <w:rPr>
                <w:spacing w:val="-5"/>
                <w:sz w:val="28"/>
              </w:rPr>
              <w:t xml:space="preserve"> від</w:t>
            </w:r>
          </w:p>
          <w:p w14:paraId="0860A97F" w14:textId="77777777" w:rsidR="00023DFF" w:rsidRDefault="00000000">
            <w:pPr>
              <w:pStyle w:val="TableParagraph"/>
              <w:spacing w:line="308" w:lineRule="exact"/>
              <w:jc w:val="left"/>
              <w:rPr>
                <w:sz w:val="28"/>
              </w:rPr>
            </w:pPr>
            <w:r>
              <w:rPr>
                <w:sz w:val="28"/>
              </w:rPr>
              <w:t>навчальних</w:t>
            </w:r>
            <w:r>
              <w:rPr>
                <w:spacing w:val="-7"/>
                <w:sz w:val="28"/>
              </w:rPr>
              <w:t xml:space="preserve"> </w:t>
            </w:r>
            <w:r>
              <w:rPr>
                <w:sz w:val="28"/>
              </w:rPr>
              <w:t>кабінетів,</w:t>
            </w:r>
            <w:r>
              <w:rPr>
                <w:spacing w:val="-7"/>
                <w:sz w:val="28"/>
              </w:rPr>
              <w:t xml:space="preserve"> </w:t>
            </w:r>
            <w:r>
              <w:rPr>
                <w:sz w:val="28"/>
              </w:rPr>
              <w:t>аудиторій,</w:t>
            </w:r>
            <w:r>
              <w:rPr>
                <w:spacing w:val="-7"/>
                <w:sz w:val="28"/>
              </w:rPr>
              <w:t xml:space="preserve"> </w:t>
            </w:r>
            <w:r>
              <w:rPr>
                <w:sz w:val="28"/>
              </w:rPr>
              <w:t>кімнат</w:t>
            </w:r>
            <w:r>
              <w:rPr>
                <w:spacing w:val="-9"/>
                <w:sz w:val="28"/>
              </w:rPr>
              <w:t xml:space="preserve"> </w:t>
            </w:r>
            <w:r>
              <w:rPr>
                <w:sz w:val="28"/>
              </w:rPr>
              <w:t>викладачів</w:t>
            </w:r>
            <w:r>
              <w:rPr>
                <w:spacing w:val="-7"/>
                <w:sz w:val="28"/>
              </w:rPr>
              <w:t xml:space="preserve"> </w:t>
            </w:r>
            <w:r>
              <w:rPr>
                <w:spacing w:val="-4"/>
                <w:sz w:val="28"/>
              </w:rPr>
              <w:t>тощо</w:t>
            </w:r>
          </w:p>
        </w:tc>
        <w:tc>
          <w:tcPr>
            <w:tcW w:w="991" w:type="dxa"/>
          </w:tcPr>
          <w:p w14:paraId="7F5312D2" w14:textId="77777777" w:rsidR="00023DFF" w:rsidRDefault="00000000">
            <w:pPr>
              <w:pStyle w:val="TableParagraph"/>
              <w:spacing w:before="153"/>
              <w:ind w:left="20" w:right="2"/>
              <w:rPr>
                <w:sz w:val="28"/>
              </w:rPr>
            </w:pPr>
            <w:r>
              <w:rPr>
                <w:spacing w:val="-5"/>
                <w:sz w:val="28"/>
              </w:rPr>
              <w:t>56</w:t>
            </w:r>
          </w:p>
        </w:tc>
        <w:tc>
          <w:tcPr>
            <w:tcW w:w="1135" w:type="dxa"/>
          </w:tcPr>
          <w:p w14:paraId="31061081" w14:textId="77777777" w:rsidR="00023DFF" w:rsidRDefault="00000000">
            <w:pPr>
              <w:pStyle w:val="TableParagraph"/>
              <w:spacing w:before="153"/>
              <w:ind w:left="19" w:right="1"/>
              <w:rPr>
                <w:sz w:val="28"/>
              </w:rPr>
            </w:pPr>
            <w:r>
              <w:rPr>
                <w:spacing w:val="-5"/>
                <w:sz w:val="28"/>
              </w:rPr>
              <w:t>58</w:t>
            </w:r>
          </w:p>
        </w:tc>
      </w:tr>
      <w:tr w:rsidR="00023DFF" w14:paraId="71D014AB" w14:textId="77777777">
        <w:trPr>
          <w:trHeight w:val="966"/>
        </w:trPr>
        <w:tc>
          <w:tcPr>
            <w:tcW w:w="499" w:type="dxa"/>
          </w:tcPr>
          <w:p w14:paraId="22DAA11A" w14:textId="77777777" w:rsidR="00023DFF" w:rsidRDefault="00000000">
            <w:pPr>
              <w:pStyle w:val="TableParagraph"/>
              <w:spacing w:line="317" w:lineRule="exact"/>
              <w:ind w:left="43" w:right="24"/>
              <w:rPr>
                <w:sz w:val="28"/>
              </w:rPr>
            </w:pPr>
            <w:r>
              <w:rPr>
                <w:spacing w:val="-5"/>
                <w:sz w:val="28"/>
              </w:rPr>
              <w:t>96</w:t>
            </w:r>
          </w:p>
        </w:tc>
        <w:tc>
          <w:tcPr>
            <w:tcW w:w="7298" w:type="dxa"/>
          </w:tcPr>
          <w:p w14:paraId="386321C3" w14:textId="77777777" w:rsidR="00023DFF" w:rsidRDefault="00000000">
            <w:pPr>
              <w:pStyle w:val="TableParagraph"/>
              <w:spacing w:line="317" w:lineRule="exact"/>
              <w:jc w:val="left"/>
              <w:rPr>
                <w:sz w:val="28"/>
              </w:rPr>
            </w:pPr>
            <w:r>
              <w:rPr>
                <w:sz w:val="28"/>
              </w:rPr>
              <w:t>Перекриття</w:t>
            </w:r>
            <w:r>
              <w:rPr>
                <w:spacing w:val="-7"/>
                <w:sz w:val="28"/>
              </w:rPr>
              <w:t xml:space="preserve"> </w:t>
            </w:r>
            <w:r>
              <w:rPr>
                <w:sz w:val="28"/>
              </w:rPr>
              <w:t>між</w:t>
            </w:r>
            <w:r>
              <w:rPr>
                <w:spacing w:val="-7"/>
                <w:sz w:val="28"/>
              </w:rPr>
              <w:t xml:space="preserve"> </w:t>
            </w:r>
            <w:r>
              <w:rPr>
                <w:sz w:val="28"/>
              </w:rPr>
              <w:t>музичними</w:t>
            </w:r>
            <w:r>
              <w:rPr>
                <w:spacing w:val="-5"/>
                <w:sz w:val="28"/>
              </w:rPr>
              <w:t xml:space="preserve"> </w:t>
            </w:r>
            <w:r>
              <w:rPr>
                <w:sz w:val="28"/>
              </w:rPr>
              <w:t>класами</w:t>
            </w:r>
            <w:r>
              <w:rPr>
                <w:spacing w:val="-6"/>
                <w:sz w:val="28"/>
              </w:rPr>
              <w:t xml:space="preserve"> </w:t>
            </w:r>
            <w:r>
              <w:rPr>
                <w:sz w:val="28"/>
              </w:rPr>
              <w:t>і</w:t>
            </w:r>
            <w:r>
              <w:rPr>
                <w:spacing w:val="-8"/>
                <w:sz w:val="28"/>
              </w:rPr>
              <w:t xml:space="preserve"> </w:t>
            </w:r>
            <w:r>
              <w:rPr>
                <w:sz w:val="28"/>
              </w:rPr>
              <w:t>розташованими</w:t>
            </w:r>
            <w:r>
              <w:rPr>
                <w:spacing w:val="-5"/>
                <w:sz w:val="28"/>
              </w:rPr>
              <w:t xml:space="preserve"> під</w:t>
            </w:r>
          </w:p>
          <w:p w14:paraId="4E12FBF9" w14:textId="77777777" w:rsidR="00023DFF" w:rsidRDefault="00000000">
            <w:pPr>
              <w:pStyle w:val="TableParagraph"/>
              <w:spacing w:line="322" w:lineRule="exact"/>
              <w:jc w:val="left"/>
              <w:rPr>
                <w:sz w:val="28"/>
              </w:rPr>
            </w:pPr>
            <w:r>
              <w:rPr>
                <w:sz w:val="28"/>
              </w:rPr>
              <w:t>ними</w:t>
            </w:r>
            <w:r>
              <w:rPr>
                <w:spacing w:val="-9"/>
                <w:sz w:val="28"/>
              </w:rPr>
              <w:t xml:space="preserve"> </w:t>
            </w:r>
            <w:r>
              <w:rPr>
                <w:sz w:val="28"/>
              </w:rPr>
              <w:t>приміщеннями</w:t>
            </w:r>
            <w:r>
              <w:rPr>
                <w:spacing w:val="-9"/>
                <w:sz w:val="28"/>
              </w:rPr>
              <w:t xml:space="preserve"> </w:t>
            </w:r>
            <w:r>
              <w:rPr>
                <w:sz w:val="28"/>
              </w:rPr>
              <w:t>загального</w:t>
            </w:r>
            <w:r>
              <w:rPr>
                <w:spacing w:val="-10"/>
                <w:sz w:val="28"/>
              </w:rPr>
              <w:t xml:space="preserve"> </w:t>
            </w:r>
            <w:r>
              <w:rPr>
                <w:sz w:val="28"/>
              </w:rPr>
              <w:t>користування</w:t>
            </w:r>
            <w:r>
              <w:rPr>
                <w:spacing w:val="-9"/>
                <w:sz w:val="28"/>
              </w:rPr>
              <w:t xml:space="preserve"> </w:t>
            </w:r>
            <w:r>
              <w:rPr>
                <w:sz w:val="28"/>
              </w:rPr>
              <w:t xml:space="preserve">(вестибюлі, </w:t>
            </w:r>
            <w:r>
              <w:rPr>
                <w:spacing w:val="-2"/>
                <w:sz w:val="28"/>
              </w:rPr>
              <w:t>холи)</w:t>
            </w:r>
          </w:p>
        </w:tc>
        <w:tc>
          <w:tcPr>
            <w:tcW w:w="991" w:type="dxa"/>
          </w:tcPr>
          <w:p w14:paraId="495959E5" w14:textId="77777777" w:rsidR="00023DFF" w:rsidRDefault="00000000">
            <w:pPr>
              <w:pStyle w:val="TableParagraph"/>
              <w:spacing w:before="316"/>
              <w:ind w:left="20" w:right="2"/>
              <w:rPr>
                <w:sz w:val="28"/>
              </w:rPr>
            </w:pPr>
            <w:r>
              <w:rPr>
                <w:spacing w:val="-5"/>
                <w:sz w:val="28"/>
              </w:rPr>
              <w:t>55</w:t>
            </w:r>
          </w:p>
        </w:tc>
        <w:tc>
          <w:tcPr>
            <w:tcW w:w="1135" w:type="dxa"/>
          </w:tcPr>
          <w:p w14:paraId="03DA8940" w14:textId="77777777" w:rsidR="00023DFF" w:rsidRDefault="00000000">
            <w:pPr>
              <w:pStyle w:val="TableParagraph"/>
              <w:spacing w:before="316"/>
              <w:ind w:left="19" w:right="1"/>
              <w:rPr>
                <w:sz w:val="28"/>
              </w:rPr>
            </w:pPr>
            <w:r>
              <w:rPr>
                <w:spacing w:val="-5"/>
                <w:sz w:val="28"/>
              </w:rPr>
              <w:t>60</w:t>
            </w:r>
          </w:p>
        </w:tc>
      </w:tr>
      <w:tr w:rsidR="00023DFF" w14:paraId="74E73B9A" w14:textId="77777777">
        <w:trPr>
          <w:trHeight w:val="966"/>
        </w:trPr>
        <w:tc>
          <w:tcPr>
            <w:tcW w:w="499" w:type="dxa"/>
          </w:tcPr>
          <w:p w14:paraId="56B5DBB5" w14:textId="77777777" w:rsidR="00023DFF" w:rsidRDefault="00000000">
            <w:pPr>
              <w:pStyle w:val="TableParagraph"/>
              <w:spacing w:line="315" w:lineRule="exact"/>
              <w:ind w:left="43" w:right="24"/>
              <w:rPr>
                <w:sz w:val="28"/>
              </w:rPr>
            </w:pPr>
            <w:r>
              <w:rPr>
                <w:spacing w:val="-5"/>
                <w:sz w:val="28"/>
              </w:rPr>
              <w:t>97</w:t>
            </w:r>
          </w:p>
        </w:tc>
        <w:tc>
          <w:tcPr>
            <w:tcW w:w="7298" w:type="dxa"/>
          </w:tcPr>
          <w:p w14:paraId="19BA84B3" w14:textId="77777777" w:rsidR="00023DFF" w:rsidRDefault="00000000">
            <w:pPr>
              <w:pStyle w:val="TableParagraph"/>
              <w:spacing w:line="315" w:lineRule="exact"/>
              <w:jc w:val="left"/>
              <w:rPr>
                <w:sz w:val="28"/>
              </w:rPr>
            </w:pPr>
            <w:r>
              <w:rPr>
                <w:sz w:val="28"/>
              </w:rPr>
              <w:t>Перекриття</w:t>
            </w:r>
            <w:r>
              <w:rPr>
                <w:spacing w:val="-9"/>
                <w:sz w:val="28"/>
              </w:rPr>
              <w:t xml:space="preserve"> </w:t>
            </w:r>
            <w:r>
              <w:rPr>
                <w:sz w:val="28"/>
              </w:rPr>
              <w:t>між</w:t>
            </w:r>
            <w:r>
              <w:rPr>
                <w:spacing w:val="-7"/>
                <w:sz w:val="28"/>
              </w:rPr>
              <w:t xml:space="preserve"> </w:t>
            </w:r>
            <w:r>
              <w:rPr>
                <w:sz w:val="28"/>
              </w:rPr>
              <w:t>класами,</w:t>
            </w:r>
            <w:r>
              <w:rPr>
                <w:spacing w:val="-6"/>
                <w:sz w:val="28"/>
              </w:rPr>
              <w:t xml:space="preserve"> </w:t>
            </w:r>
            <w:r>
              <w:rPr>
                <w:sz w:val="28"/>
              </w:rPr>
              <w:t>навчальними</w:t>
            </w:r>
            <w:r>
              <w:rPr>
                <w:spacing w:val="-8"/>
                <w:sz w:val="28"/>
              </w:rPr>
              <w:t xml:space="preserve"> </w:t>
            </w:r>
            <w:r>
              <w:rPr>
                <w:sz w:val="28"/>
              </w:rPr>
              <w:t>кабінетами,</w:t>
            </w:r>
            <w:r>
              <w:rPr>
                <w:spacing w:val="-6"/>
                <w:sz w:val="28"/>
              </w:rPr>
              <w:t xml:space="preserve"> </w:t>
            </w:r>
            <w:r>
              <w:rPr>
                <w:spacing w:val="-2"/>
                <w:sz w:val="28"/>
              </w:rPr>
              <w:t>аудито-</w:t>
            </w:r>
          </w:p>
          <w:p w14:paraId="2381879E" w14:textId="77777777" w:rsidR="00023DFF" w:rsidRDefault="00000000">
            <w:pPr>
              <w:pStyle w:val="TableParagraph"/>
              <w:spacing w:line="322" w:lineRule="exact"/>
              <w:ind w:right="63"/>
              <w:jc w:val="left"/>
              <w:rPr>
                <w:sz w:val="28"/>
              </w:rPr>
            </w:pPr>
            <w:r>
              <w:rPr>
                <w:spacing w:val="-2"/>
                <w:sz w:val="28"/>
              </w:rPr>
              <w:t>ріями,</w:t>
            </w:r>
            <w:r>
              <w:rPr>
                <w:spacing w:val="-16"/>
                <w:sz w:val="28"/>
              </w:rPr>
              <w:t xml:space="preserve"> </w:t>
            </w:r>
            <w:r>
              <w:rPr>
                <w:spacing w:val="-2"/>
                <w:sz w:val="28"/>
              </w:rPr>
              <w:t>кімнатами</w:t>
            </w:r>
            <w:r>
              <w:rPr>
                <w:spacing w:val="-15"/>
                <w:sz w:val="28"/>
              </w:rPr>
              <w:t xml:space="preserve"> </w:t>
            </w:r>
            <w:r>
              <w:rPr>
                <w:spacing w:val="-2"/>
                <w:sz w:val="28"/>
              </w:rPr>
              <w:t>викладачів</w:t>
            </w:r>
            <w:r>
              <w:rPr>
                <w:spacing w:val="-16"/>
                <w:sz w:val="28"/>
              </w:rPr>
              <w:t xml:space="preserve"> </w:t>
            </w:r>
            <w:r>
              <w:rPr>
                <w:spacing w:val="-2"/>
                <w:sz w:val="28"/>
              </w:rPr>
              <w:t>і</w:t>
            </w:r>
            <w:r>
              <w:rPr>
                <w:spacing w:val="-15"/>
                <w:sz w:val="28"/>
              </w:rPr>
              <w:t xml:space="preserve"> </w:t>
            </w:r>
            <w:r>
              <w:rPr>
                <w:spacing w:val="-2"/>
                <w:sz w:val="28"/>
              </w:rPr>
              <w:t>розташованими</w:t>
            </w:r>
            <w:r>
              <w:rPr>
                <w:spacing w:val="-16"/>
                <w:sz w:val="28"/>
              </w:rPr>
              <w:t xml:space="preserve"> </w:t>
            </w:r>
            <w:r>
              <w:rPr>
                <w:spacing w:val="-2"/>
                <w:sz w:val="28"/>
              </w:rPr>
              <w:t>під</w:t>
            </w:r>
            <w:r>
              <w:rPr>
                <w:spacing w:val="-15"/>
                <w:sz w:val="28"/>
              </w:rPr>
              <w:t xml:space="preserve"> </w:t>
            </w:r>
            <w:r>
              <w:rPr>
                <w:spacing w:val="-2"/>
                <w:sz w:val="28"/>
              </w:rPr>
              <w:t>ними</w:t>
            </w:r>
            <w:r>
              <w:rPr>
                <w:spacing w:val="-16"/>
                <w:sz w:val="28"/>
              </w:rPr>
              <w:t xml:space="preserve"> </w:t>
            </w:r>
            <w:r>
              <w:rPr>
                <w:spacing w:val="-2"/>
                <w:sz w:val="28"/>
              </w:rPr>
              <w:t xml:space="preserve">спор- </w:t>
            </w:r>
            <w:r>
              <w:rPr>
                <w:sz w:val="28"/>
              </w:rPr>
              <w:t>тивними,</w:t>
            </w:r>
            <w:r>
              <w:rPr>
                <w:spacing w:val="-11"/>
                <w:sz w:val="28"/>
              </w:rPr>
              <w:t xml:space="preserve"> </w:t>
            </w:r>
            <w:r>
              <w:rPr>
                <w:sz w:val="28"/>
              </w:rPr>
              <w:t>музичними,</w:t>
            </w:r>
            <w:r>
              <w:rPr>
                <w:spacing w:val="-9"/>
                <w:sz w:val="28"/>
              </w:rPr>
              <w:t xml:space="preserve"> </w:t>
            </w:r>
            <w:r>
              <w:rPr>
                <w:sz w:val="28"/>
              </w:rPr>
              <w:t>танцювальними</w:t>
            </w:r>
            <w:r>
              <w:rPr>
                <w:spacing w:val="-8"/>
                <w:sz w:val="28"/>
              </w:rPr>
              <w:t xml:space="preserve"> </w:t>
            </w:r>
            <w:r>
              <w:rPr>
                <w:sz w:val="28"/>
              </w:rPr>
              <w:t>залами,</w:t>
            </w:r>
            <w:r>
              <w:rPr>
                <w:spacing w:val="-8"/>
                <w:sz w:val="28"/>
              </w:rPr>
              <w:t xml:space="preserve"> </w:t>
            </w:r>
            <w:r>
              <w:rPr>
                <w:spacing w:val="-2"/>
                <w:sz w:val="28"/>
              </w:rPr>
              <w:t>майстернями</w:t>
            </w:r>
          </w:p>
        </w:tc>
        <w:tc>
          <w:tcPr>
            <w:tcW w:w="991" w:type="dxa"/>
          </w:tcPr>
          <w:p w14:paraId="3B3C81E7" w14:textId="77777777" w:rsidR="00023DFF" w:rsidRDefault="00000000">
            <w:pPr>
              <w:pStyle w:val="TableParagraph"/>
              <w:spacing w:before="316"/>
              <w:ind w:left="20" w:right="2"/>
              <w:rPr>
                <w:sz w:val="28"/>
              </w:rPr>
            </w:pPr>
            <w:r>
              <w:rPr>
                <w:spacing w:val="-5"/>
                <w:sz w:val="28"/>
              </w:rPr>
              <w:t>58</w:t>
            </w:r>
          </w:p>
        </w:tc>
        <w:tc>
          <w:tcPr>
            <w:tcW w:w="1135" w:type="dxa"/>
          </w:tcPr>
          <w:p w14:paraId="1B505C07" w14:textId="77777777" w:rsidR="00023DFF" w:rsidRDefault="00000000">
            <w:pPr>
              <w:pStyle w:val="TableParagraph"/>
              <w:spacing w:before="316"/>
              <w:ind w:left="19" w:right="3"/>
              <w:rPr>
                <w:sz w:val="28"/>
              </w:rPr>
            </w:pPr>
            <w:r>
              <w:rPr>
                <w:sz w:val="28"/>
              </w:rPr>
              <w:t>60</w:t>
            </w:r>
            <w:r>
              <w:rPr>
                <w:spacing w:val="1"/>
                <w:sz w:val="28"/>
              </w:rPr>
              <w:t xml:space="preserve"> </w:t>
            </w:r>
            <w:r>
              <w:rPr>
                <w:spacing w:val="-2"/>
                <w:sz w:val="28"/>
              </w:rPr>
              <w:t>(48</w:t>
            </w:r>
            <w:r>
              <w:rPr>
                <w:spacing w:val="-2"/>
                <w:sz w:val="28"/>
                <w:vertAlign w:val="superscript"/>
              </w:rPr>
              <w:t>3)</w:t>
            </w:r>
            <w:r>
              <w:rPr>
                <w:spacing w:val="-2"/>
                <w:sz w:val="28"/>
              </w:rPr>
              <w:t>)</w:t>
            </w:r>
          </w:p>
        </w:tc>
      </w:tr>
      <w:tr w:rsidR="00023DFF" w14:paraId="52E41378" w14:textId="77777777">
        <w:trPr>
          <w:trHeight w:val="642"/>
        </w:trPr>
        <w:tc>
          <w:tcPr>
            <w:tcW w:w="499" w:type="dxa"/>
          </w:tcPr>
          <w:p w14:paraId="65E67296" w14:textId="77777777" w:rsidR="00023DFF" w:rsidRDefault="00000000">
            <w:pPr>
              <w:pStyle w:val="TableParagraph"/>
              <w:spacing w:line="315" w:lineRule="exact"/>
              <w:ind w:left="43" w:right="24"/>
              <w:rPr>
                <w:sz w:val="28"/>
              </w:rPr>
            </w:pPr>
            <w:r>
              <w:rPr>
                <w:spacing w:val="-5"/>
                <w:sz w:val="28"/>
              </w:rPr>
              <w:t>98</w:t>
            </w:r>
          </w:p>
        </w:tc>
        <w:tc>
          <w:tcPr>
            <w:tcW w:w="7298" w:type="dxa"/>
          </w:tcPr>
          <w:p w14:paraId="54C6D735" w14:textId="77777777" w:rsidR="00023DFF" w:rsidRDefault="00000000">
            <w:pPr>
              <w:pStyle w:val="TableParagraph"/>
              <w:spacing w:line="314" w:lineRule="exact"/>
              <w:jc w:val="left"/>
              <w:rPr>
                <w:sz w:val="28"/>
              </w:rPr>
            </w:pPr>
            <w:r>
              <w:rPr>
                <w:sz w:val="28"/>
              </w:rPr>
              <w:t>Стіни</w:t>
            </w:r>
            <w:r>
              <w:rPr>
                <w:spacing w:val="-7"/>
                <w:sz w:val="28"/>
              </w:rPr>
              <w:t xml:space="preserve"> </w:t>
            </w:r>
            <w:r>
              <w:rPr>
                <w:sz w:val="28"/>
              </w:rPr>
              <w:t>і</w:t>
            </w:r>
            <w:r>
              <w:rPr>
                <w:spacing w:val="-6"/>
                <w:sz w:val="28"/>
              </w:rPr>
              <w:t xml:space="preserve"> </w:t>
            </w:r>
            <w:r>
              <w:rPr>
                <w:sz w:val="28"/>
              </w:rPr>
              <w:t>перегородки</w:t>
            </w:r>
            <w:r>
              <w:rPr>
                <w:spacing w:val="-5"/>
                <w:sz w:val="28"/>
              </w:rPr>
              <w:t xml:space="preserve"> </w:t>
            </w:r>
            <w:r>
              <w:rPr>
                <w:sz w:val="28"/>
              </w:rPr>
              <w:t>між</w:t>
            </w:r>
            <w:r>
              <w:rPr>
                <w:spacing w:val="-6"/>
                <w:sz w:val="28"/>
              </w:rPr>
              <w:t xml:space="preserve"> </w:t>
            </w:r>
            <w:r>
              <w:rPr>
                <w:sz w:val="28"/>
              </w:rPr>
              <w:t>класами,</w:t>
            </w:r>
            <w:r>
              <w:rPr>
                <w:spacing w:val="-5"/>
                <w:sz w:val="28"/>
              </w:rPr>
              <w:t xml:space="preserve"> </w:t>
            </w:r>
            <w:r>
              <w:rPr>
                <w:sz w:val="28"/>
              </w:rPr>
              <w:t>навчальними</w:t>
            </w:r>
            <w:r>
              <w:rPr>
                <w:spacing w:val="-5"/>
                <w:sz w:val="28"/>
              </w:rPr>
              <w:t xml:space="preserve"> </w:t>
            </w:r>
            <w:r>
              <w:rPr>
                <w:spacing w:val="-2"/>
                <w:sz w:val="28"/>
              </w:rPr>
              <w:t>кабінетами,</w:t>
            </w:r>
          </w:p>
          <w:p w14:paraId="6B3AE99D" w14:textId="77777777" w:rsidR="00023DFF" w:rsidRDefault="00000000">
            <w:pPr>
              <w:pStyle w:val="TableParagraph"/>
              <w:spacing w:line="308" w:lineRule="exact"/>
              <w:jc w:val="left"/>
              <w:rPr>
                <w:sz w:val="28"/>
              </w:rPr>
            </w:pPr>
            <w:r>
              <w:rPr>
                <w:sz w:val="28"/>
              </w:rPr>
              <w:t>аудиторіями,</w:t>
            </w:r>
            <w:r>
              <w:rPr>
                <w:spacing w:val="-9"/>
                <w:sz w:val="28"/>
              </w:rPr>
              <w:t xml:space="preserve"> </w:t>
            </w:r>
            <w:r>
              <w:rPr>
                <w:sz w:val="28"/>
              </w:rPr>
              <w:t>кімнатами</w:t>
            </w:r>
            <w:r>
              <w:rPr>
                <w:spacing w:val="-8"/>
                <w:sz w:val="28"/>
              </w:rPr>
              <w:t xml:space="preserve"> </w:t>
            </w:r>
            <w:r>
              <w:rPr>
                <w:spacing w:val="-2"/>
                <w:sz w:val="28"/>
              </w:rPr>
              <w:t>викладачів</w:t>
            </w:r>
          </w:p>
        </w:tc>
        <w:tc>
          <w:tcPr>
            <w:tcW w:w="991" w:type="dxa"/>
          </w:tcPr>
          <w:p w14:paraId="4E211250" w14:textId="77777777" w:rsidR="00023DFF" w:rsidRDefault="00000000">
            <w:pPr>
              <w:pStyle w:val="TableParagraph"/>
              <w:spacing w:before="153"/>
              <w:ind w:left="20" w:right="2"/>
              <w:rPr>
                <w:sz w:val="28"/>
              </w:rPr>
            </w:pPr>
            <w:r>
              <w:rPr>
                <w:spacing w:val="-5"/>
                <w:sz w:val="28"/>
              </w:rPr>
              <w:t>52</w:t>
            </w:r>
          </w:p>
        </w:tc>
        <w:tc>
          <w:tcPr>
            <w:tcW w:w="1135" w:type="dxa"/>
          </w:tcPr>
          <w:p w14:paraId="65C85EA7" w14:textId="77777777" w:rsidR="00023DFF" w:rsidRDefault="00000000">
            <w:pPr>
              <w:pStyle w:val="TableParagraph"/>
              <w:spacing w:before="153"/>
              <w:ind w:left="19" w:right="3"/>
              <w:rPr>
                <w:sz w:val="28"/>
              </w:rPr>
            </w:pPr>
            <w:r>
              <w:rPr>
                <w:spacing w:val="-10"/>
                <w:sz w:val="28"/>
              </w:rPr>
              <w:t>-</w:t>
            </w:r>
          </w:p>
        </w:tc>
      </w:tr>
      <w:tr w:rsidR="00023DFF" w14:paraId="6CE9D734" w14:textId="77777777">
        <w:trPr>
          <w:trHeight w:val="1288"/>
        </w:trPr>
        <w:tc>
          <w:tcPr>
            <w:tcW w:w="499" w:type="dxa"/>
          </w:tcPr>
          <w:p w14:paraId="12CBC487" w14:textId="77777777" w:rsidR="00023DFF" w:rsidRDefault="00000000">
            <w:pPr>
              <w:pStyle w:val="TableParagraph"/>
              <w:spacing w:line="317" w:lineRule="exact"/>
              <w:ind w:left="43" w:right="24"/>
              <w:rPr>
                <w:sz w:val="28"/>
              </w:rPr>
            </w:pPr>
            <w:r>
              <w:rPr>
                <w:spacing w:val="-5"/>
                <w:sz w:val="28"/>
              </w:rPr>
              <w:t>99</w:t>
            </w:r>
          </w:p>
        </w:tc>
        <w:tc>
          <w:tcPr>
            <w:tcW w:w="7298" w:type="dxa"/>
          </w:tcPr>
          <w:p w14:paraId="2E3F3208" w14:textId="77777777" w:rsidR="00023DFF" w:rsidRDefault="00000000">
            <w:pPr>
              <w:pStyle w:val="TableParagraph"/>
              <w:jc w:val="left"/>
              <w:rPr>
                <w:sz w:val="28"/>
              </w:rPr>
            </w:pPr>
            <w:r>
              <w:rPr>
                <w:sz w:val="28"/>
              </w:rPr>
              <w:t>Стіни і перегородки без дверей, що відокремлюють приміщення</w:t>
            </w:r>
            <w:r>
              <w:rPr>
                <w:spacing w:val="-9"/>
                <w:sz w:val="28"/>
              </w:rPr>
              <w:t xml:space="preserve"> </w:t>
            </w:r>
            <w:r>
              <w:rPr>
                <w:sz w:val="28"/>
              </w:rPr>
              <w:t>класів,</w:t>
            </w:r>
            <w:r>
              <w:rPr>
                <w:spacing w:val="-10"/>
                <w:sz w:val="28"/>
              </w:rPr>
              <w:t xml:space="preserve"> </w:t>
            </w:r>
            <w:r>
              <w:rPr>
                <w:sz w:val="28"/>
              </w:rPr>
              <w:t>навчальні</w:t>
            </w:r>
            <w:r>
              <w:rPr>
                <w:spacing w:val="-6"/>
                <w:sz w:val="28"/>
              </w:rPr>
              <w:t xml:space="preserve"> </w:t>
            </w:r>
            <w:r>
              <w:rPr>
                <w:sz w:val="28"/>
              </w:rPr>
              <w:t>кабінети,</w:t>
            </w:r>
            <w:r>
              <w:rPr>
                <w:spacing w:val="-10"/>
                <w:sz w:val="28"/>
              </w:rPr>
              <w:t xml:space="preserve"> </w:t>
            </w:r>
            <w:r>
              <w:rPr>
                <w:sz w:val="28"/>
              </w:rPr>
              <w:t>аудиторії,</w:t>
            </w:r>
            <w:r>
              <w:rPr>
                <w:spacing w:val="-7"/>
                <w:sz w:val="28"/>
              </w:rPr>
              <w:t xml:space="preserve"> </w:t>
            </w:r>
            <w:r>
              <w:rPr>
                <w:sz w:val="28"/>
              </w:rPr>
              <w:t>кімнати викладачів від приміщень загального користування</w:t>
            </w:r>
          </w:p>
          <w:p w14:paraId="496F1F38" w14:textId="77777777" w:rsidR="00023DFF" w:rsidRDefault="00000000">
            <w:pPr>
              <w:pStyle w:val="TableParagraph"/>
              <w:spacing w:line="307" w:lineRule="exact"/>
              <w:jc w:val="left"/>
              <w:rPr>
                <w:sz w:val="28"/>
              </w:rPr>
            </w:pPr>
            <w:r>
              <w:rPr>
                <w:sz w:val="28"/>
              </w:rPr>
              <w:t>(коридори,</w:t>
            </w:r>
            <w:r>
              <w:rPr>
                <w:spacing w:val="-8"/>
                <w:sz w:val="28"/>
              </w:rPr>
              <w:t xml:space="preserve"> </w:t>
            </w:r>
            <w:r>
              <w:rPr>
                <w:sz w:val="28"/>
              </w:rPr>
              <w:t>вестибюлі,</w:t>
            </w:r>
            <w:r>
              <w:rPr>
                <w:spacing w:val="-7"/>
                <w:sz w:val="28"/>
              </w:rPr>
              <w:t xml:space="preserve"> </w:t>
            </w:r>
            <w:r>
              <w:rPr>
                <w:spacing w:val="-4"/>
                <w:sz w:val="28"/>
              </w:rPr>
              <w:t>холи)</w:t>
            </w:r>
          </w:p>
        </w:tc>
        <w:tc>
          <w:tcPr>
            <w:tcW w:w="991" w:type="dxa"/>
          </w:tcPr>
          <w:p w14:paraId="470D77AB" w14:textId="77777777" w:rsidR="00023DFF" w:rsidRDefault="00023DFF">
            <w:pPr>
              <w:pStyle w:val="TableParagraph"/>
              <w:spacing w:before="155"/>
              <w:ind w:left="0"/>
              <w:jc w:val="left"/>
              <w:rPr>
                <w:sz w:val="28"/>
              </w:rPr>
            </w:pPr>
          </w:p>
          <w:p w14:paraId="6AB4AA2B" w14:textId="77777777" w:rsidR="00023DFF" w:rsidRDefault="00000000">
            <w:pPr>
              <w:pStyle w:val="TableParagraph"/>
              <w:ind w:left="20" w:right="2"/>
              <w:rPr>
                <w:sz w:val="28"/>
              </w:rPr>
            </w:pPr>
            <w:r>
              <w:rPr>
                <w:spacing w:val="-5"/>
                <w:sz w:val="28"/>
              </w:rPr>
              <w:t>52</w:t>
            </w:r>
          </w:p>
        </w:tc>
        <w:tc>
          <w:tcPr>
            <w:tcW w:w="1135" w:type="dxa"/>
          </w:tcPr>
          <w:p w14:paraId="2FF125AA" w14:textId="77777777" w:rsidR="00023DFF" w:rsidRDefault="00023DFF">
            <w:pPr>
              <w:pStyle w:val="TableParagraph"/>
              <w:spacing w:before="155"/>
              <w:ind w:left="0"/>
              <w:jc w:val="left"/>
              <w:rPr>
                <w:sz w:val="28"/>
              </w:rPr>
            </w:pPr>
          </w:p>
          <w:p w14:paraId="513EAFC4" w14:textId="77777777" w:rsidR="00023DFF" w:rsidRDefault="00000000">
            <w:pPr>
              <w:pStyle w:val="TableParagraph"/>
              <w:ind w:left="19" w:right="3"/>
              <w:rPr>
                <w:sz w:val="28"/>
              </w:rPr>
            </w:pPr>
            <w:r>
              <w:rPr>
                <w:spacing w:val="-10"/>
                <w:sz w:val="28"/>
              </w:rPr>
              <w:t>-</w:t>
            </w:r>
          </w:p>
        </w:tc>
      </w:tr>
      <w:tr w:rsidR="00023DFF" w14:paraId="33DC93B4" w14:textId="77777777">
        <w:trPr>
          <w:trHeight w:val="645"/>
        </w:trPr>
        <w:tc>
          <w:tcPr>
            <w:tcW w:w="499" w:type="dxa"/>
          </w:tcPr>
          <w:p w14:paraId="61F1E066" w14:textId="77777777" w:rsidR="00023DFF" w:rsidRDefault="00000000">
            <w:pPr>
              <w:pStyle w:val="TableParagraph"/>
              <w:spacing w:line="317" w:lineRule="exact"/>
              <w:ind w:left="0" w:right="24"/>
              <w:rPr>
                <w:sz w:val="28"/>
              </w:rPr>
            </w:pPr>
            <w:r>
              <w:rPr>
                <w:spacing w:val="-5"/>
                <w:sz w:val="28"/>
              </w:rPr>
              <w:t>100</w:t>
            </w:r>
          </w:p>
        </w:tc>
        <w:tc>
          <w:tcPr>
            <w:tcW w:w="7298" w:type="dxa"/>
          </w:tcPr>
          <w:p w14:paraId="173A824C" w14:textId="77777777" w:rsidR="00023DFF" w:rsidRDefault="00000000">
            <w:pPr>
              <w:pStyle w:val="TableParagraph"/>
              <w:spacing w:line="317" w:lineRule="exact"/>
              <w:jc w:val="left"/>
              <w:rPr>
                <w:sz w:val="28"/>
              </w:rPr>
            </w:pPr>
            <w:r>
              <w:rPr>
                <w:sz w:val="28"/>
              </w:rPr>
              <w:t>Стіни</w:t>
            </w:r>
            <w:r>
              <w:rPr>
                <w:spacing w:val="-5"/>
                <w:sz w:val="28"/>
              </w:rPr>
              <w:t xml:space="preserve"> </w:t>
            </w:r>
            <w:r>
              <w:rPr>
                <w:sz w:val="28"/>
              </w:rPr>
              <w:t>і</w:t>
            </w:r>
            <w:r>
              <w:rPr>
                <w:spacing w:val="-7"/>
                <w:sz w:val="28"/>
              </w:rPr>
              <w:t xml:space="preserve"> </w:t>
            </w:r>
            <w:r>
              <w:rPr>
                <w:sz w:val="28"/>
              </w:rPr>
              <w:t>перегородки</w:t>
            </w:r>
            <w:r>
              <w:rPr>
                <w:spacing w:val="-6"/>
                <w:sz w:val="28"/>
              </w:rPr>
              <w:t xml:space="preserve"> </w:t>
            </w:r>
            <w:r>
              <w:rPr>
                <w:sz w:val="28"/>
              </w:rPr>
              <w:t>між</w:t>
            </w:r>
            <w:r>
              <w:rPr>
                <w:spacing w:val="-5"/>
                <w:sz w:val="28"/>
              </w:rPr>
              <w:t xml:space="preserve"> </w:t>
            </w:r>
            <w:r>
              <w:rPr>
                <w:sz w:val="28"/>
              </w:rPr>
              <w:t>музичними</w:t>
            </w:r>
            <w:r>
              <w:rPr>
                <w:spacing w:val="-4"/>
                <w:sz w:val="28"/>
              </w:rPr>
              <w:t xml:space="preserve"> </w:t>
            </w:r>
            <w:r>
              <w:rPr>
                <w:sz w:val="28"/>
              </w:rPr>
              <w:t>класами</w:t>
            </w:r>
            <w:r>
              <w:rPr>
                <w:spacing w:val="-5"/>
                <w:sz w:val="28"/>
              </w:rPr>
              <w:t xml:space="preserve"> </w:t>
            </w:r>
            <w:r>
              <w:rPr>
                <w:sz w:val="28"/>
              </w:rPr>
              <w:t>середніх</w:t>
            </w:r>
            <w:r>
              <w:rPr>
                <w:spacing w:val="-4"/>
                <w:sz w:val="28"/>
              </w:rPr>
              <w:t xml:space="preserve"> </w:t>
            </w:r>
            <w:r>
              <w:rPr>
                <w:spacing w:val="-10"/>
                <w:sz w:val="28"/>
              </w:rPr>
              <w:t>і</w:t>
            </w:r>
          </w:p>
          <w:p w14:paraId="3AA55DE6" w14:textId="77777777" w:rsidR="00023DFF" w:rsidRDefault="00000000">
            <w:pPr>
              <w:pStyle w:val="TableParagraph"/>
              <w:spacing w:line="308" w:lineRule="exact"/>
              <w:jc w:val="left"/>
              <w:rPr>
                <w:sz w:val="28"/>
              </w:rPr>
            </w:pPr>
            <w:r>
              <w:rPr>
                <w:sz w:val="28"/>
              </w:rPr>
              <w:t>вищих</w:t>
            </w:r>
            <w:r>
              <w:rPr>
                <w:spacing w:val="-6"/>
                <w:sz w:val="28"/>
              </w:rPr>
              <w:t xml:space="preserve"> </w:t>
            </w:r>
            <w:r>
              <w:rPr>
                <w:sz w:val="28"/>
              </w:rPr>
              <w:t>навчальних</w:t>
            </w:r>
            <w:r>
              <w:rPr>
                <w:spacing w:val="-5"/>
                <w:sz w:val="28"/>
              </w:rPr>
              <w:t xml:space="preserve"> </w:t>
            </w:r>
            <w:r>
              <w:rPr>
                <w:spacing w:val="-2"/>
                <w:sz w:val="28"/>
              </w:rPr>
              <w:t>закладів</w:t>
            </w:r>
          </w:p>
        </w:tc>
        <w:tc>
          <w:tcPr>
            <w:tcW w:w="991" w:type="dxa"/>
          </w:tcPr>
          <w:p w14:paraId="7510148C" w14:textId="77777777" w:rsidR="00023DFF" w:rsidRDefault="00000000">
            <w:pPr>
              <w:pStyle w:val="TableParagraph"/>
              <w:spacing w:before="156"/>
              <w:ind w:left="20" w:right="2"/>
              <w:rPr>
                <w:sz w:val="28"/>
              </w:rPr>
            </w:pPr>
            <w:r>
              <w:rPr>
                <w:spacing w:val="-5"/>
                <w:sz w:val="28"/>
              </w:rPr>
              <w:t>56</w:t>
            </w:r>
          </w:p>
        </w:tc>
        <w:tc>
          <w:tcPr>
            <w:tcW w:w="1135" w:type="dxa"/>
          </w:tcPr>
          <w:p w14:paraId="04F13074" w14:textId="77777777" w:rsidR="00023DFF" w:rsidRDefault="00000000">
            <w:pPr>
              <w:pStyle w:val="TableParagraph"/>
              <w:spacing w:before="156"/>
              <w:ind w:left="19" w:right="3"/>
              <w:rPr>
                <w:sz w:val="28"/>
              </w:rPr>
            </w:pPr>
            <w:r>
              <w:rPr>
                <w:spacing w:val="-10"/>
                <w:sz w:val="28"/>
              </w:rPr>
              <w:t>-</w:t>
            </w:r>
          </w:p>
        </w:tc>
      </w:tr>
    </w:tbl>
    <w:p w14:paraId="301B37C2" w14:textId="77777777" w:rsidR="00023DFF" w:rsidRDefault="00023DFF">
      <w:pPr>
        <w:pStyle w:val="TableParagraph"/>
        <w:rPr>
          <w:sz w:val="28"/>
        </w:rPr>
        <w:sectPr w:rsidR="00023DFF">
          <w:type w:val="continuous"/>
          <w:pgSz w:w="11910" w:h="16840"/>
          <w:pgMar w:top="1440" w:right="708" w:bottom="1151" w:left="992" w:header="725" w:footer="743" w:gutter="0"/>
          <w:cols w:space="720"/>
        </w:sectPr>
      </w:pPr>
    </w:p>
    <w:tbl>
      <w:tblPr>
        <w:tblStyle w:val="TableNormal"/>
        <w:tblW w:w="0" w:type="auto"/>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6"/>
        <w:gridCol w:w="7231"/>
        <w:gridCol w:w="991"/>
        <w:gridCol w:w="1135"/>
      </w:tblGrid>
      <w:tr w:rsidR="00023DFF" w14:paraId="1F3F91B7" w14:textId="77777777">
        <w:trPr>
          <w:trHeight w:val="320"/>
        </w:trPr>
        <w:tc>
          <w:tcPr>
            <w:tcW w:w="566" w:type="dxa"/>
          </w:tcPr>
          <w:p w14:paraId="1F36DF60" w14:textId="77777777" w:rsidR="00023DFF" w:rsidRDefault="00000000">
            <w:pPr>
              <w:pStyle w:val="TableParagraph"/>
              <w:spacing w:line="301" w:lineRule="exact"/>
              <w:ind w:left="16"/>
              <w:rPr>
                <w:sz w:val="28"/>
              </w:rPr>
            </w:pPr>
            <w:r>
              <w:rPr>
                <w:spacing w:val="-10"/>
                <w:sz w:val="28"/>
              </w:rPr>
              <w:lastRenderedPageBreak/>
              <w:t>1</w:t>
            </w:r>
          </w:p>
        </w:tc>
        <w:tc>
          <w:tcPr>
            <w:tcW w:w="7231" w:type="dxa"/>
          </w:tcPr>
          <w:p w14:paraId="17242DCF" w14:textId="77777777" w:rsidR="00023DFF" w:rsidRDefault="00000000">
            <w:pPr>
              <w:pStyle w:val="TableParagraph"/>
              <w:spacing w:line="301" w:lineRule="exact"/>
              <w:ind w:left="23" w:right="9"/>
              <w:rPr>
                <w:sz w:val="28"/>
              </w:rPr>
            </w:pPr>
            <w:r>
              <w:rPr>
                <w:spacing w:val="-10"/>
                <w:sz w:val="28"/>
              </w:rPr>
              <w:t>2</w:t>
            </w:r>
          </w:p>
        </w:tc>
        <w:tc>
          <w:tcPr>
            <w:tcW w:w="991" w:type="dxa"/>
          </w:tcPr>
          <w:p w14:paraId="61FE200F" w14:textId="77777777" w:rsidR="00023DFF" w:rsidRDefault="00000000">
            <w:pPr>
              <w:pStyle w:val="TableParagraph"/>
              <w:spacing w:line="301" w:lineRule="exact"/>
              <w:ind w:left="20" w:right="1"/>
              <w:rPr>
                <w:sz w:val="28"/>
              </w:rPr>
            </w:pPr>
            <w:r>
              <w:rPr>
                <w:spacing w:val="-10"/>
                <w:sz w:val="28"/>
              </w:rPr>
              <w:t>3</w:t>
            </w:r>
          </w:p>
        </w:tc>
        <w:tc>
          <w:tcPr>
            <w:tcW w:w="1135" w:type="dxa"/>
          </w:tcPr>
          <w:p w14:paraId="6D20D2B0" w14:textId="77777777" w:rsidR="00023DFF" w:rsidRDefault="00000000">
            <w:pPr>
              <w:pStyle w:val="TableParagraph"/>
              <w:spacing w:line="301" w:lineRule="exact"/>
              <w:ind w:left="19" w:right="4"/>
              <w:rPr>
                <w:sz w:val="28"/>
              </w:rPr>
            </w:pPr>
            <w:r>
              <w:rPr>
                <w:spacing w:val="-10"/>
                <w:sz w:val="28"/>
              </w:rPr>
              <w:t>4</w:t>
            </w:r>
          </w:p>
        </w:tc>
      </w:tr>
      <w:tr w:rsidR="00023DFF" w14:paraId="13F57651" w14:textId="77777777">
        <w:trPr>
          <w:trHeight w:val="966"/>
        </w:trPr>
        <w:tc>
          <w:tcPr>
            <w:tcW w:w="566" w:type="dxa"/>
          </w:tcPr>
          <w:p w14:paraId="64C5E2FC" w14:textId="77777777" w:rsidR="00023DFF" w:rsidRDefault="00000000">
            <w:pPr>
              <w:pStyle w:val="TableParagraph"/>
              <w:spacing w:line="315" w:lineRule="exact"/>
              <w:ind w:left="24" w:right="47"/>
              <w:rPr>
                <w:sz w:val="28"/>
              </w:rPr>
            </w:pPr>
            <w:r>
              <w:rPr>
                <w:spacing w:val="-5"/>
                <w:sz w:val="28"/>
              </w:rPr>
              <w:t>101</w:t>
            </w:r>
          </w:p>
        </w:tc>
        <w:tc>
          <w:tcPr>
            <w:tcW w:w="7231" w:type="dxa"/>
          </w:tcPr>
          <w:p w14:paraId="16A1BEA8" w14:textId="77777777" w:rsidR="00023DFF" w:rsidRDefault="00000000">
            <w:pPr>
              <w:pStyle w:val="TableParagraph"/>
              <w:jc w:val="left"/>
              <w:rPr>
                <w:sz w:val="28"/>
              </w:rPr>
            </w:pPr>
            <w:r>
              <w:rPr>
                <w:sz w:val="28"/>
              </w:rPr>
              <w:t>Стіни</w:t>
            </w:r>
            <w:r>
              <w:rPr>
                <w:spacing w:val="-5"/>
                <w:sz w:val="28"/>
              </w:rPr>
              <w:t xml:space="preserve"> </w:t>
            </w:r>
            <w:r>
              <w:rPr>
                <w:sz w:val="28"/>
              </w:rPr>
              <w:t>і</w:t>
            </w:r>
            <w:r>
              <w:rPr>
                <w:spacing w:val="-7"/>
                <w:sz w:val="28"/>
              </w:rPr>
              <w:t xml:space="preserve"> </w:t>
            </w:r>
            <w:r>
              <w:rPr>
                <w:sz w:val="28"/>
              </w:rPr>
              <w:t>перегородки</w:t>
            </w:r>
            <w:r>
              <w:rPr>
                <w:spacing w:val="-7"/>
                <w:sz w:val="28"/>
              </w:rPr>
              <w:t xml:space="preserve"> </w:t>
            </w:r>
            <w:r>
              <w:rPr>
                <w:sz w:val="28"/>
              </w:rPr>
              <w:t>між</w:t>
            </w:r>
            <w:r>
              <w:rPr>
                <w:spacing w:val="-5"/>
                <w:sz w:val="28"/>
              </w:rPr>
              <w:t xml:space="preserve"> </w:t>
            </w:r>
            <w:r>
              <w:rPr>
                <w:sz w:val="28"/>
              </w:rPr>
              <w:t>музичними</w:t>
            </w:r>
            <w:r>
              <w:rPr>
                <w:spacing w:val="-5"/>
                <w:sz w:val="28"/>
              </w:rPr>
              <w:t xml:space="preserve"> </w:t>
            </w:r>
            <w:r>
              <w:rPr>
                <w:sz w:val="28"/>
              </w:rPr>
              <w:t>класами</w:t>
            </w:r>
            <w:r>
              <w:rPr>
                <w:spacing w:val="-5"/>
                <w:sz w:val="28"/>
              </w:rPr>
              <w:t xml:space="preserve"> </w:t>
            </w:r>
            <w:r>
              <w:rPr>
                <w:sz w:val="28"/>
              </w:rPr>
              <w:t>середніх</w:t>
            </w:r>
            <w:r>
              <w:rPr>
                <w:spacing w:val="-5"/>
                <w:sz w:val="28"/>
              </w:rPr>
              <w:t xml:space="preserve"> </w:t>
            </w:r>
            <w:r>
              <w:rPr>
                <w:sz w:val="28"/>
              </w:rPr>
              <w:t>і вищих навчальних закладів для занять на духових і</w:t>
            </w:r>
          </w:p>
          <w:p w14:paraId="561BF617" w14:textId="77777777" w:rsidR="00023DFF" w:rsidRDefault="00000000">
            <w:pPr>
              <w:pStyle w:val="TableParagraph"/>
              <w:spacing w:line="308" w:lineRule="exact"/>
              <w:jc w:val="left"/>
              <w:rPr>
                <w:sz w:val="28"/>
              </w:rPr>
            </w:pPr>
            <w:r>
              <w:rPr>
                <w:sz w:val="28"/>
              </w:rPr>
              <w:t>ударних</w:t>
            </w:r>
            <w:r>
              <w:rPr>
                <w:spacing w:val="-4"/>
                <w:sz w:val="28"/>
              </w:rPr>
              <w:t xml:space="preserve"> </w:t>
            </w:r>
            <w:r>
              <w:rPr>
                <w:spacing w:val="-2"/>
                <w:sz w:val="28"/>
              </w:rPr>
              <w:t>інструментах</w:t>
            </w:r>
          </w:p>
        </w:tc>
        <w:tc>
          <w:tcPr>
            <w:tcW w:w="991" w:type="dxa"/>
          </w:tcPr>
          <w:p w14:paraId="09BCC001" w14:textId="77777777" w:rsidR="00023DFF" w:rsidRDefault="00000000">
            <w:pPr>
              <w:pStyle w:val="TableParagraph"/>
              <w:spacing w:before="314"/>
              <w:ind w:left="20" w:right="2"/>
              <w:rPr>
                <w:sz w:val="28"/>
              </w:rPr>
            </w:pPr>
            <w:r>
              <w:rPr>
                <w:spacing w:val="-5"/>
                <w:sz w:val="28"/>
              </w:rPr>
              <w:t>60</w:t>
            </w:r>
          </w:p>
        </w:tc>
        <w:tc>
          <w:tcPr>
            <w:tcW w:w="1135" w:type="dxa"/>
          </w:tcPr>
          <w:p w14:paraId="291E8C34" w14:textId="77777777" w:rsidR="00023DFF" w:rsidRDefault="00000000">
            <w:pPr>
              <w:pStyle w:val="TableParagraph"/>
              <w:spacing w:before="314"/>
              <w:ind w:left="19" w:right="3"/>
              <w:rPr>
                <w:sz w:val="28"/>
              </w:rPr>
            </w:pPr>
            <w:r>
              <w:rPr>
                <w:spacing w:val="-10"/>
                <w:sz w:val="28"/>
              </w:rPr>
              <w:t>-</w:t>
            </w:r>
          </w:p>
        </w:tc>
      </w:tr>
      <w:tr w:rsidR="00023DFF" w14:paraId="2847350A" w14:textId="77777777">
        <w:trPr>
          <w:trHeight w:val="642"/>
        </w:trPr>
        <w:tc>
          <w:tcPr>
            <w:tcW w:w="566" w:type="dxa"/>
          </w:tcPr>
          <w:p w14:paraId="4AC8C995" w14:textId="77777777" w:rsidR="00023DFF" w:rsidRDefault="00000000">
            <w:pPr>
              <w:pStyle w:val="TableParagraph"/>
              <w:spacing w:line="315" w:lineRule="exact"/>
              <w:ind w:left="24" w:right="47"/>
              <w:rPr>
                <w:sz w:val="28"/>
              </w:rPr>
            </w:pPr>
            <w:r>
              <w:rPr>
                <w:spacing w:val="-5"/>
                <w:sz w:val="28"/>
              </w:rPr>
              <w:t>102</w:t>
            </w:r>
          </w:p>
        </w:tc>
        <w:tc>
          <w:tcPr>
            <w:tcW w:w="7231" w:type="dxa"/>
          </w:tcPr>
          <w:p w14:paraId="13EA2FE6" w14:textId="77777777" w:rsidR="00023DFF" w:rsidRDefault="00000000">
            <w:pPr>
              <w:pStyle w:val="TableParagraph"/>
              <w:spacing w:line="314" w:lineRule="exact"/>
              <w:jc w:val="left"/>
              <w:rPr>
                <w:sz w:val="28"/>
              </w:rPr>
            </w:pPr>
            <w:r>
              <w:rPr>
                <w:sz w:val="28"/>
              </w:rPr>
              <w:t>Стіни</w:t>
            </w:r>
            <w:r>
              <w:rPr>
                <w:spacing w:val="-5"/>
                <w:sz w:val="28"/>
              </w:rPr>
              <w:t xml:space="preserve"> </w:t>
            </w:r>
            <w:r>
              <w:rPr>
                <w:sz w:val="28"/>
              </w:rPr>
              <w:t>і</w:t>
            </w:r>
            <w:r>
              <w:rPr>
                <w:spacing w:val="-6"/>
                <w:sz w:val="28"/>
              </w:rPr>
              <w:t xml:space="preserve"> </w:t>
            </w:r>
            <w:r>
              <w:rPr>
                <w:sz w:val="28"/>
              </w:rPr>
              <w:t>перегородки,</w:t>
            </w:r>
            <w:r>
              <w:rPr>
                <w:spacing w:val="-6"/>
                <w:sz w:val="28"/>
              </w:rPr>
              <w:t xml:space="preserve"> </w:t>
            </w:r>
            <w:r>
              <w:rPr>
                <w:sz w:val="28"/>
              </w:rPr>
              <w:t>що</w:t>
            </w:r>
            <w:r>
              <w:rPr>
                <w:spacing w:val="-4"/>
                <w:sz w:val="28"/>
              </w:rPr>
              <w:t xml:space="preserve"> </w:t>
            </w:r>
            <w:r>
              <w:rPr>
                <w:sz w:val="28"/>
              </w:rPr>
              <w:t>відокремлюють</w:t>
            </w:r>
            <w:r>
              <w:rPr>
                <w:spacing w:val="-9"/>
                <w:sz w:val="28"/>
              </w:rPr>
              <w:t xml:space="preserve"> </w:t>
            </w:r>
            <w:r>
              <w:rPr>
                <w:sz w:val="28"/>
              </w:rPr>
              <w:t>музичні</w:t>
            </w:r>
            <w:r>
              <w:rPr>
                <w:spacing w:val="-4"/>
                <w:sz w:val="28"/>
              </w:rPr>
              <w:t xml:space="preserve"> </w:t>
            </w:r>
            <w:r>
              <w:rPr>
                <w:sz w:val="28"/>
              </w:rPr>
              <w:t>класи</w:t>
            </w:r>
            <w:r>
              <w:rPr>
                <w:spacing w:val="-4"/>
                <w:sz w:val="28"/>
              </w:rPr>
              <w:t xml:space="preserve"> </w:t>
            </w:r>
            <w:r>
              <w:rPr>
                <w:spacing w:val="-5"/>
                <w:sz w:val="28"/>
              </w:rPr>
              <w:t>від</w:t>
            </w:r>
          </w:p>
          <w:p w14:paraId="1A3C4B12" w14:textId="77777777" w:rsidR="00023DFF" w:rsidRDefault="00000000">
            <w:pPr>
              <w:pStyle w:val="TableParagraph"/>
              <w:spacing w:line="308" w:lineRule="exact"/>
              <w:jc w:val="left"/>
              <w:rPr>
                <w:sz w:val="28"/>
              </w:rPr>
            </w:pPr>
            <w:r>
              <w:rPr>
                <w:sz w:val="28"/>
              </w:rPr>
              <w:t>навчальних</w:t>
            </w:r>
            <w:r>
              <w:rPr>
                <w:spacing w:val="-7"/>
                <w:sz w:val="28"/>
              </w:rPr>
              <w:t xml:space="preserve"> </w:t>
            </w:r>
            <w:r>
              <w:rPr>
                <w:sz w:val="28"/>
              </w:rPr>
              <w:t>кабінетів,</w:t>
            </w:r>
            <w:r>
              <w:rPr>
                <w:spacing w:val="-7"/>
                <w:sz w:val="28"/>
              </w:rPr>
              <w:t xml:space="preserve"> </w:t>
            </w:r>
            <w:r>
              <w:rPr>
                <w:sz w:val="28"/>
              </w:rPr>
              <w:t>аудиторій,</w:t>
            </w:r>
            <w:r>
              <w:rPr>
                <w:spacing w:val="-7"/>
                <w:sz w:val="28"/>
              </w:rPr>
              <w:t xml:space="preserve"> </w:t>
            </w:r>
            <w:r>
              <w:rPr>
                <w:sz w:val="28"/>
              </w:rPr>
              <w:t>кімнат</w:t>
            </w:r>
            <w:r>
              <w:rPr>
                <w:spacing w:val="-9"/>
                <w:sz w:val="28"/>
              </w:rPr>
              <w:t xml:space="preserve"> </w:t>
            </w:r>
            <w:r>
              <w:rPr>
                <w:sz w:val="28"/>
              </w:rPr>
              <w:t>викладачів</w:t>
            </w:r>
            <w:r>
              <w:rPr>
                <w:spacing w:val="-7"/>
                <w:sz w:val="28"/>
              </w:rPr>
              <w:t xml:space="preserve"> </w:t>
            </w:r>
            <w:r>
              <w:rPr>
                <w:spacing w:val="-4"/>
                <w:sz w:val="28"/>
              </w:rPr>
              <w:t>тощо</w:t>
            </w:r>
          </w:p>
        </w:tc>
        <w:tc>
          <w:tcPr>
            <w:tcW w:w="991" w:type="dxa"/>
          </w:tcPr>
          <w:p w14:paraId="1618B414" w14:textId="77777777" w:rsidR="00023DFF" w:rsidRDefault="00000000">
            <w:pPr>
              <w:pStyle w:val="TableParagraph"/>
              <w:spacing w:before="153"/>
              <w:ind w:left="20" w:right="2"/>
              <w:rPr>
                <w:sz w:val="28"/>
              </w:rPr>
            </w:pPr>
            <w:r>
              <w:rPr>
                <w:spacing w:val="-5"/>
                <w:sz w:val="28"/>
              </w:rPr>
              <w:t>56</w:t>
            </w:r>
          </w:p>
        </w:tc>
        <w:tc>
          <w:tcPr>
            <w:tcW w:w="1135" w:type="dxa"/>
          </w:tcPr>
          <w:p w14:paraId="4CC12221" w14:textId="77777777" w:rsidR="00023DFF" w:rsidRDefault="00000000">
            <w:pPr>
              <w:pStyle w:val="TableParagraph"/>
              <w:spacing w:before="153"/>
              <w:ind w:left="19" w:right="3"/>
              <w:rPr>
                <w:sz w:val="28"/>
              </w:rPr>
            </w:pPr>
            <w:r>
              <w:rPr>
                <w:spacing w:val="-10"/>
                <w:sz w:val="28"/>
              </w:rPr>
              <w:t>-</w:t>
            </w:r>
          </w:p>
        </w:tc>
      </w:tr>
      <w:tr w:rsidR="00023DFF" w14:paraId="1A20190C" w14:textId="77777777">
        <w:trPr>
          <w:trHeight w:val="966"/>
        </w:trPr>
        <w:tc>
          <w:tcPr>
            <w:tcW w:w="566" w:type="dxa"/>
          </w:tcPr>
          <w:p w14:paraId="4ECA8D6F" w14:textId="77777777" w:rsidR="00023DFF" w:rsidRDefault="00000000">
            <w:pPr>
              <w:pStyle w:val="TableParagraph"/>
              <w:spacing w:line="317" w:lineRule="exact"/>
              <w:ind w:left="24" w:right="47"/>
              <w:rPr>
                <w:sz w:val="28"/>
              </w:rPr>
            </w:pPr>
            <w:r>
              <w:rPr>
                <w:spacing w:val="-5"/>
                <w:sz w:val="28"/>
              </w:rPr>
              <w:t>103</w:t>
            </w:r>
          </w:p>
        </w:tc>
        <w:tc>
          <w:tcPr>
            <w:tcW w:w="7231" w:type="dxa"/>
          </w:tcPr>
          <w:p w14:paraId="4BA0BC22" w14:textId="77777777" w:rsidR="00023DFF" w:rsidRDefault="00000000">
            <w:pPr>
              <w:pStyle w:val="TableParagraph"/>
              <w:ind w:right="353"/>
              <w:jc w:val="left"/>
              <w:rPr>
                <w:sz w:val="28"/>
              </w:rPr>
            </w:pPr>
            <w:r>
              <w:rPr>
                <w:sz w:val="28"/>
              </w:rPr>
              <w:t>Стіни і перегородки без дверей, що відокремлюють музичні</w:t>
            </w:r>
            <w:r>
              <w:rPr>
                <w:spacing w:val="-7"/>
                <w:sz w:val="28"/>
              </w:rPr>
              <w:t xml:space="preserve"> </w:t>
            </w:r>
            <w:r>
              <w:rPr>
                <w:sz w:val="28"/>
              </w:rPr>
              <w:t>класи</w:t>
            </w:r>
            <w:r>
              <w:rPr>
                <w:spacing w:val="-7"/>
                <w:sz w:val="28"/>
              </w:rPr>
              <w:t xml:space="preserve"> </w:t>
            </w:r>
            <w:r>
              <w:rPr>
                <w:sz w:val="28"/>
              </w:rPr>
              <w:t>від</w:t>
            </w:r>
            <w:r>
              <w:rPr>
                <w:spacing w:val="-7"/>
                <w:sz w:val="28"/>
              </w:rPr>
              <w:t xml:space="preserve"> </w:t>
            </w:r>
            <w:r>
              <w:rPr>
                <w:sz w:val="28"/>
              </w:rPr>
              <w:t>приміщень</w:t>
            </w:r>
            <w:r>
              <w:rPr>
                <w:spacing w:val="-9"/>
                <w:sz w:val="28"/>
              </w:rPr>
              <w:t xml:space="preserve"> </w:t>
            </w:r>
            <w:r>
              <w:rPr>
                <w:sz w:val="28"/>
              </w:rPr>
              <w:t>загального</w:t>
            </w:r>
            <w:r>
              <w:rPr>
                <w:spacing w:val="-7"/>
                <w:sz w:val="28"/>
              </w:rPr>
              <w:t xml:space="preserve"> </w:t>
            </w:r>
            <w:r>
              <w:rPr>
                <w:sz w:val="28"/>
              </w:rPr>
              <w:t>користування</w:t>
            </w:r>
          </w:p>
          <w:p w14:paraId="705E31E6" w14:textId="77777777" w:rsidR="00023DFF" w:rsidRDefault="00000000">
            <w:pPr>
              <w:pStyle w:val="TableParagraph"/>
              <w:spacing w:line="308" w:lineRule="exact"/>
              <w:jc w:val="left"/>
              <w:rPr>
                <w:sz w:val="28"/>
              </w:rPr>
            </w:pPr>
            <w:r>
              <w:rPr>
                <w:sz w:val="28"/>
              </w:rPr>
              <w:t>(коридори,</w:t>
            </w:r>
            <w:r>
              <w:rPr>
                <w:spacing w:val="-5"/>
                <w:sz w:val="28"/>
              </w:rPr>
              <w:t xml:space="preserve"> </w:t>
            </w:r>
            <w:r>
              <w:rPr>
                <w:sz w:val="28"/>
              </w:rPr>
              <w:t>холи,</w:t>
            </w:r>
            <w:r>
              <w:rPr>
                <w:spacing w:val="-5"/>
                <w:sz w:val="28"/>
              </w:rPr>
              <w:t xml:space="preserve"> </w:t>
            </w:r>
            <w:r>
              <w:rPr>
                <w:spacing w:val="-2"/>
                <w:sz w:val="28"/>
              </w:rPr>
              <w:t>вестибюлі)</w:t>
            </w:r>
          </w:p>
        </w:tc>
        <w:tc>
          <w:tcPr>
            <w:tcW w:w="991" w:type="dxa"/>
          </w:tcPr>
          <w:p w14:paraId="68AD44AE" w14:textId="77777777" w:rsidR="00023DFF" w:rsidRDefault="00000000">
            <w:pPr>
              <w:pStyle w:val="TableParagraph"/>
              <w:spacing w:before="316"/>
              <w:ind w:left="20" w:right="2"/>
              <w:rPr>
                <w:sz w:val="28"/>
              </w:rPr>
            </w:pPr>
            <w:r>
              <w:rPr>
                <w:spacing w:val="-5"/>
                <w:sz w:val="28"/>
              </w:rPr>
              <w:t>55</w:t>
            </w:r>
          </w:p>
        </w:tc>
        <w:tc>
          <w:tcPr>
            <w:tcW w:w="1135" w:type="dxa"/>
          </w:tcPr>
          <w:p w14:paraId="5A30B86D" w14:textId="77777777" w:rsidR="00023DFF" w:rsidRDefault="00000000">
            <w:pPr>
              <w:pStyle w:val="TableParagraph"/>
              <w:spacing w:before="316"/>
              <w:ind w:left="19" w:right="3"/>
              <w:rPr>
                <w:sz w:val="28"/>
              </w:rPr>
            </w:pPr>
            <w:r>
              <w:rPr>
                <w:spacing w:val="-10"/>
                <w:sz w:val="28"/>
              </w:rPr>
              <w:t>-</w:t>
            </w:r>
          </w:p>
        </w:tc>
      </w:tr>
      <w:tr w:rsidR="00023DFF" w14:paraId="4681905F" w14:textId="77777777">
        <w:trPr>
          <w:trHeight w:val="966"/>
        </w:trPr>
        <w:tc>
          <w:tcPr>
            <w:tcW w:w="566" w:type="dxa"/>
          </w:tcPr>
          <w:p w14:paraId="5C6DA6F7" w14:textId="77777777" w:rsidR="00023DFF" w:rsidRDefault="00000000">
            <w:pPr>
              <w:pStyle w:val="TableParagraph"/>
              <w:spacing w:line="315" w:lineRule="exact"/>
              <w:ind w:left="24" w:right="47"/>
              <w:rPr>
                <w:sz w:val="28"/>
              </w:rPr>
            </w:pPr>
            <w:r>
              <w:rPr>
                <w:spacing w:val="-5"/>
                <w:sz w:val="28"/>
              </w:rPr>
              <w:t>104</w:t>
            </w:r>
          </w:p>
        </w:tc>
        <w:tc>
          <w:tcPr>
            <w:tcW w:w="7231" w:type="dxa"/>
          </w:tcPr>
          <w:p w14:paraId="75AB481D" w14:textId="77777777" w:rsidR="00023DFF" w:rsidRDefault="00000000">
            <w:pPr>
              <w:pStyle w:val="TableParagraph"/>
              <w:jc w:val="left"/>
              <w:rPr>
                <w:sz w:val="28"/>
              </w:rPr>
            </w:pPr>
            <w:r>
              <w:rPr>
                <w:sz w:val="28"/>
              </w:rPr>
              <w:t>Стіни</w:t>
            </w:r>
            <w:r>
              <w:rPr>
                <w:spacing w:val="-5"/>
                <w:sz w:val="28"/>
              </w:rPr>
              <w:t xml:space="preserve"> </w:t>
            </w:r>
            <w:r>
              <w:rPr>
                <w:sz w:val="28"/>
              </w:rPr>
              <w:t>і</w:t>
            </w:r>
            <w:r>
              <w:rPr>
                <w:spacing w:val="-7"/>
                <w:sz w:val="28"/>
              </w:rPr>
              <w:t xml:space="preserve"> </w:t>
            </w:r>
            <w:r>
              <w:rPr>
                <w:sz w:val="28"/>
              </w:rPr>
              <w:t>перегородки,</w:t>
            </w:r>
            <w:r>
              <w:rPr>
                <w:spacing w:val="-6"/>
                <w:sz w:val="28"/>
              </w:rPr>
              <w:t xml:space="preserve"> </w:t>
            </w:r>
            <w:r>
              <w:rPr>
                <w:sz w:val="28"/>
              </w:rPr>
              <w:t>що</w:t>
            </w:r>
            <w:r>
              <w:rPr>
                <w:spacing w:val="-5"/>
                <w:sz w:val="28"/>
              </w:rPr>
              <w:t xml:space="preserve"> </w:t>
            </w:r>
            <w:r>
              <w:rPr>
                <w:sz w:val="28"/>
              </w:rPr>
              <w:t>відокремлюють</w:t>
            </w:r>
            <w:r>
              <w:rPr>
                <w:spacing w:val="-9"/>
                <w:sz w:val="28"/>
              </w:rPr>
              <w:t xml:space="preserve"> </w:t>
            </w:r>
            <w:r>
              <w:rPr>
                <w:sz w:val="28"/>
              </w:rPr>
              <w:t>класи,</w:t>
            </w:r>
            <w:r>
              <w:rPr>
                <w:spacing w:val="-6"/>
                <w:sz w:val="28"/>
              </w:rPr>
              <w:t xml:space="preserve"> </w:t>
            </w:r>
            <w:r>
              <w:rPr>
                <w:sz w:val="28"/>
              </w:rPr>
              <w:t>навчальні кабінети, аудиторії, кімнати викладачів від спортивних,</w:t>
            </w:r>
          </w:p>
          <w:p w14:paraId="46FA8070" w14:textId="77777777" w:rsidR="00023DFF" w:rsidRDefault="00000000">
            <w:pPr>
              <w:pStyle w:val="TableParagraph"/>
              <w:spacing w:line="308" w:lineRule="exact"/>
              <w:jc w:val="left"/>
              <w:rPr>
                <w:sz w:val="28"/>
              </w:rPr>
            </w:pPr>
            <w:r>
              <w:rPr>
                <w:sz w:val="28"/>
              </w:rPr>
              <w:t>музичних,</w:t>
            </w:r>
            <w:r>
              <w:rPr>
                <w:spacing w:val="-8"/>
                <w:sz w:val="28"/>
              </w:rPr>
              <w:t xml:space="preserve"> </w:t>
            </w:r>
            <w:r>
              <w:rPr>
                <w:sz w:val="28"/>
              </w:rPr>
              <w:t>танцювальних</w:t>
            </w:r>
            <w:r>
              <w:rPr>
                <w:spacing w:val="-7"/>
                <w:sz w:val="28"/>
              </w:rPr>
              <w:t xml:space="preserve"> </w:t>
            </w:r>
            <w:r>
              <w:rPr>
                <w:sz w:val="28"/>
              </w:rPr>
              <w:t>залів,</w:t>
            </w:r>
            <w:r>
              <w:rPr>
                <w:spacing w:val="-7"/>
                <w:sz w:val="28"/>
              </w:rPr>
              <w:t xml:space="preserve"> </w:t>
            </w:r>
            <w:r>
              <w:rPr>
                <w:spacing w:val="-2"/>
                <w:sz w:val="28"/>
              </w:rPr>
              <w:t>майстерень</w:t>
            </w:r>
          </w:p>
        </w:tc>
        <w:tc>
          <w:tcPr>
            <w:tcW w:w="991" w:type="dxa"/>
          </w:tcPr>
          <w:p w14:paraId="131E24ED" w14:textId="77777777" w:rsidR="00023DFF" w:rsidRDefault="00000000">
            <w:pPr>
              <w:pStyle w:val="TableParagraph"/>
              <w:spacing w:before="314"/>
              <w:ind w:left="20" w:right="2"/>
              <w:rPr>
                <w:sz w:val="28"/>
              </w:rPr>
            </w:pPr>
            <w:r>
              <w:rPr>
                <w:spacing w:val="-5"/>
                <w:sz w:val="28"/>
              </w:rPr>
              <w:t>56</w:t>
            </w:r>
          </w:p>
        </w:tc>
        <w:tc>
          <w:tcPr>
            <w:tcW w:w="1135" w:type="dxa"/>
          </w:tcPr>
          <w:p w14:paraId="067B6295" w14:textId="77777777" w:rsidR="00023DFF" w:rsidRDefault="00000000">
            <w:pPr>
              <w:pStyle w:val="TableParagraph"/>
              <w:spacing w:before="314"/>
              <w:ind w:left="19" w:right="3"/>
              <w:rPr>
                <w:sz w:val="28"/>
              </w:rPr>
            </w:pPr>
            <w:r>
              <w:rPr>
                <w:spacing w:val="-10"/>
                <w:sz w:val="28"/>
              </w:rPr>
              <w:t>-</w:t>
            </w:r>
          </w:p>
        </w:tc>
      </w:tr>
      <w:tr w:rsidR="00023DFF" w14:paraId="6ACF92DA" w14:textId="77777777">
        <w:trPr>
          <w:trHeight w:val="321"/>
        </w:trPr>
        <w:tc>
          <w:tcPr>
            <w:tcW w:w="566" w:type="dxa"/>
          </w:tcPr>
          <w:p w14:paraId="738C66B9" w14:textId="77777777" w:rsidR="00023DFF" w:rsidRDefault="00000000">
            <w:pPr>
              <w:pStyle w:val="TableParagraph"/>
              <w:spacing w:line="301" w:lineRule="exact"/>
              <w:ind w:left="24" w:right="47"/>
              <w:rPr>
                <w:sz w:val="28"/>
              </w:rPr>
            </w:pPr>
            <w:r>
              <w:rPr>
                <w:spacing w:val="-5"/>
                <w:sz w:val="28"/>
              </w:rPr>
              <w:t>105</w:t>
            </w:r>
          </w:p>
        </w:tc>
        <w:tc>
          <w:tcPr>
            <w:tcW w:w="7231" w:type="dxa"/>
          </w:tcPr>
          <w:p w14:paraId="6C4DBBB8" w14:textId="77777777" w:rsidR="00023DFF" w:rsidRDefault="00000000">
            <w:pPr>
              <w:pStyle w:val="TableParagraph"/>
              <w:spacing w:line="301" w:lineRule="exact"/>
              <w:ind w:left="14" w:right="23"/>
              <w:rPr>
                <w:sz w:val="28"/>
              </w:rPr>
            </w:pPr>
            <w:r>
              <w:rPr>
                <w:spacing w:val="-8"/>
                <w:sz w:val="28"/>
              </w:rPr>
              <w:t>Вхідні</w:t>
            </w:r>
            <w:r>
              <w:rPr>
                <w:spacing w:val="-13"/>
                <w:sz w:val="28"/>
              </w:rPr>
              <w:t xml:space="preserve"> </w:t>
            </w:r>
            <w:r>
              <w:rPr>
                <w:spacing w:val="-8"/>
                <w:sz w:val="28"/>
              </w:rPr>
              <w:t>двері</w:t>
            </w:r>
            <w:r>
              <w:rPr>
                <w:spacing w:val="-13"/>
                <w:sz w:val="28"/>
              </w:rPr>
              <w:t xml:space="preserve"> </w:t>
            </w:r>
            <w:r>
              <w:rPr>
                <w:spacing w:val="-8"/>
                <w:sz w:val="28"/>
              </w:rPr>
              <w:t>із</w:t>
            </w:r>
            <w:r>
              <w:rPr>
                <w:spacing w:val="-14"/>
                <w:sz w:val="28"/>
              </w:rPr>
              <w:t xml:space="preserve"> </w:t>
            </w:r>
            <w:r>
              <w:rPr>
                <w:spacing w:val="-8"/>
                <w:sz w:val="28"/>
              </w:rPr>
              <w:t>загально</w:t>
            </w:r>
            <w:bookmarkStart w:id="24" w:name="Дитячі_дошкільні_заклади"/>
            <w:bookmarkEnd w:id="24"/>
            <w:r>
              <w:rPr>
                <w:spacing w:val="-8"/>
                <w:sz w:val="28"/>
              </w:rPr>
              <w:t>го</w:t>
            </w:r>
            <w:r>
              <w:rPr>
                <w:spacing w:val="-12"/>
                <w:sz w:val="28"/>
              </w:rPr>
              <w:t xml:space="preserve"> </w:t>
            </w:r>
            <w:r>
              <w:rPr>
                <w:spacing w:val="-8"/>
                <w:sz w:val="28"/>
              </w:rPr>
              <w:t>коридора</w:t>
            </w:r>
            <w:r>
              <w:rPr>
                <w:spacing w:val="-11"/>
                <w:sz w:val="28"/>
              </w:rPr>
              <w:t xml:space="preserve"> </w:t>
            </w:r>
            <w:r>
              <w:rPr>
                <w:spacing w:val="-8"/>
                <w:sz w:val="28"/>
              </w:rPr>
              <w:t>в</w:t>
            </w:r>
            <w:r>
              <w:rPr>
                <w:spacing w:val="-14"/>
                <w:sz w:val="28"/>
              </w:rPr>
              <w:t xml:space="preserve"> </w:t>
            </w:r>
            <w:r>
              <w:rPr>
                <w:spacing w:val="-8"/>
                <w:sz w:val="28"/>
              </w:rPr>
              <w:t>класи,</w:t>
            </w:r>
            <w:r>
              <w:rPr>
                <w:spacing w:val="-14"/>
                <w:sz w:val="28"/>
              </w:rPr>
              <w:t xml:space="preserve"> </w:t>
            </w:r>
            <w:r>
              <w:rPr>
                <w:spacing w:val="-8"/>
                <w:sz w:val="28"/>
              </w:rPr>
              <w:t>аудиторії,</w:t>
            </w:r>
            <w:r>
              <w:rPr>
                <w:spacing w:val="-13"/>
                <w:sz w:val="28"/>
              </w:rPr>
              <w:t xml:space="preserve"> </w:t>
            </w:r>
            <w:r>
              <w:rPr>
                <w:spacing w:val="-8"/>
                <w:sz w:val="28"/>
              </w:rPr>
              <w:t>кабінети</w:t>
            </w:r>
          </w:p>
        </w:tc>
        <w:tc>
          <w:tcPr>
            <w:tcW w:w="991" w:type="dxa"/>
          </w:tcPr>
          <w:p w14:paraId="7D276D10" w14:textId="77777777" w:rsidR="00023DFF" w:rsidRDefault="00000000">
            <w:pPr>
              <w:pStyle w:val="TableParagraph"/>
              <w:spacing w:line="301" w:lineRule="exact"/>
              <w:ind w:left="20" w:right="2"/>
              <w:rPr>
                <w:sz w:val="28"/>
              </w:rPr>
            </w:pPr>
            <w:r>
              <w:rPr>
                <w:spacing w:val="-5"/>
                <w:sz w:val="28"/>
              </w:rPr>
              <w:t>32</w:t>
            </w:r>
          </w:p>
        </w:tc>
        <w:tc>
          <w:tcPr>
            <w:tcW w:w="1135" w:type="dxa"/>
          </w:tcPr>
          <w:p w14:paraId="6C8FFC51" w14:textId="77777777" w:rsidR="00023DFF" w:rsidRDefault="00000000">
            <w:pPr>
              <w:pStyle w:val="TableParagraph"/>
              <w:spacing w:line="301" w:lineRule="exact"/>
              <w:ind w:left="19" w:right="3"/>
              <w:rPr>
                <w:sz w:val="28"/>
              </w:rPr>
            </w:pPr>
            <w:r>
              <w:rPr>
                <w:spacing w:val="-10"/>
                <w:sz w:val="28"/>
              </w:rPr>
              <w:t>-</w:t>
            </w:r>
          </w:p>
        </w:tc>
      </w:tr>
      <w:tr w:rsidR="00023DFF" w14:paraId="4C125937" w14:textId="77777777">
        <w:trPr>
          <w:trHeight w:val="323"/>
        </w:trPr>
        <w:tc>
          <w:tcPr>
            <w:tcW w:w="9923" w:type="dxa"/>
            <w:gridSpan w:val="4"/>
          </w:tcPr>
          <w:p w14:paraId="3841B6E6" w14:textId="77777777" w:rsidR="00023DFF" w:rsidRDefault="00000000">
            <w:pPr>
              <w:pStyle w:val="TableParagraph"/>
              <w:spacing w:line="303" w:lineRule="exact"/>
              <w:ind w:left="16" w:right="2"/>
              <w:rPr>
                <w:b/>
                <w:sz w:val="28"/>
              </w:rPr>
            </w:pPr>
            <w:r>
              <w:rPr>
                <w:b/>
                <w:sz w:val="28"/>
              </w:rPr>
              <w:t>Дитячі</w:t>
            </w:r>
            <w:r>
              <w:rPr>
                <w:b/>
                <w:spacing w:val="-5"/>
                <w:sz w:val="28"/>
              </w:rPr>
              <w:t xml:space="preserve"> </w:t>
            </w:r>
            <w:r>
              <w:rPr>
                <w:b/>
                <w:sz w:val="28"/>
              </w:rPr>
              <w:t>дошкільні</w:t>
            </w:r>
            <w:r>
              <w:rPr>
                <w:b/>
                <w:spacing w:val="-4"/>
                <w:sz w:val="28"/>
              </w:rPr>
              <w:t xml:space="preserve"> </w:t>
            </w:r>
            <w:r>
              <w:rPr>
                <w:b/>
                <w:spacing w:val="-2"/>
                <w:sz w:val="28"/>
              </w:rPr>
              <w:t>заклади</w:t>
            </w:r>
          </w:p>
        </w:tc>
      </w:tr>
      <w:tr w:rsidR="00023DFF" w14:paraId="22E91B98" w14:textId="77777777">
        <w:trPr>
          <w:trHeight w:val="642"/>
        </w:trPr>
        <w:tc>
          <w:tcPr>
            <w:tcW w:w="566" w:type="dxa"/>
          </w:tcPr>
          <w:p w14:paraId="76F56DA4" w14:textId="77777777" w:rsidR="00023DFF" w:rsidRDefault="00000000">
            <w:pPr>
              <w:pStyle w:val="TableParagraph"/>
              <w:spacing w:line="315" w:lineRule="exact"/>
              <w:ind w:left="16" w:right="63"/>
              <w:rPr>
                <w:sz w:val="28"/>
              </w:rPr>
            </w:pPr>
            <w:r>
              <w:rPr>
                <w:spacing w:val="-5"/>
                <w:sz w:val="28"/>
              </w:rPr>
              <w:t>106</w:t>
            </w:r>
          </w:p>
        </w:tc>
        <w:tc>
          <w:tcPr>
            <w:tcW w:w="7231" w:type="dxa"/>
          </w:tcPr>
          <w:p w14:paraId="407C248A" w14:textId="77777777" w:rsidR="00023DFF" w:rsidRDefault="00000000">
            <w:pPr>
              <w:pStyle w:val="TableParagraph"/>
              <w:spacing w:line="314" w:lineRule="exact"/>
              <w:jc w:val="left"/>
              <w:rPr>
                <w:sz w:val="28"/>
              </w:rPr>
            </w:pPr>
            <w:r>
              <w:rPr>
                <w:sz w:val="28"/>
              </w:rPr>
              <w:t>Перекриття</w:t>
            </w:r>
            <w:r>
              <w:rPr>
                <w:spacing w:val="-8"/>
                <w:sz w:val="28"/>
              </w:rPr>
              <w:t xml:space="preserve"> </w:t>
            </w:r>
            <w:r>
              <w:rPr>
                <w:sz w:val="28"/>
              </w:rPr>
              <w:t>між</w:t>
            </w:r>
            <w:r>
              <w:rPr>
                <w:spacing w:val="-6"/>
                <w:sz w:val="28"/>
              </w:rPr>
              <w:t xml:space="preserve"> </w:t>
            </w:r>
            <w:r>
              <w:rPr>
                <w:sz w:val="28"/>
              </w:rPr>
              <w:t>груповими</w:t>
            </w:r>
            <w:r>
              <w:rPr>
                <w:spacing w:val="-6"/>
                <w:sz w:val="28"/>
              </w:rPr>
              <w:t xml:space="preserve"> </w:t>
            </w:r>
            <w:r>
              <w:rPr>
                <w:sz w:val="28"/>
              </w:rPr>
              <w:t>кімнатами,</w:t>
            </w:r>
            <w:r>
              <w:rPr>
                <w:spacing w:val="-8"/>
                <w:sz w:val="28"/>
              </w:rPr>
              <w:t xml:space="preserve"> </w:t>
            </w:r>
            <w:r>
              <w:rPr>
                <w:sz w:val="28"/>
              </w:rPr>
              <w:t>спальнями</w:t>
            </w:r>
            <w:r>
              <w:rPr>
                <w:spacing w:val="-7"/>
                <w:sz w:val="28"/>
              </w:rPr>
              <w:t xml:space="preserve"> </w:t>
            </w:r>
            <w:r>
              <w:rPr>
                <w:sz w:val="28"/>
              </w:rPr>
              <w:t>і</w:t>
            </w:r>
            <w:r>
              <w:rPr>
                <w:spacing w:val="-4"/>
                <w:sz w:val="28"/>
              </w:rPr>
              <w:t xml:space="preserve"> </w:t>
            </w:r>
            <w:r>
              <w:rPr>
                <w:spacing w:val="-5"/>
                <w:sz w:val="28"/>
              </w:rPr>
              <w:t>між</w:t>
            </w:r>
          </w:p>
          <w:p w14:paraId="759294A0" w14:textId="77777777" w:rsidR="00023DFF" w:rsidRDefault="00000000">
            <w:pPr>
              <w:pStyle w:val="TableParagraph"/>
              <w:spacing w:line="308" w:lineRule="exact"/>
              <w:jc w:val="left"/>
              <w:rPr>
                <w:sz w:val="28"/>
              </w:rPr>
            </w:pPr>
            <w:r>
              <w:rPr>
                <w:sz w:val="28"/>
              </w:rPr>
              <w:t>іншими</w:t>
            </w:r>
            <w:r>
              <w:rPr>
                <w:spacing w:val="-7"/>
                <w:sz w:val="28"/>
              </w:rPr>
              <w:t xml:space="preserve"> </w:t>
            </w:r>
            <w:r>
              <w:rPr>
                <w:sz w:val="28"/>
              </w:rPr>
              <w:t>дитячими</w:t>
            </w:r>
            <w:r>
              <w:rPr>
                <w:spacing w:val="-7"/>
                <w:sz w:val="28"/>
              </w:rPr>
              <w:t xml:space="preserve"> </w:t>
            </w:r>
            <w:r>
              <w:rPr>
                <w:spacing w:val="-2"/>
                <w:sz w:val="28"/>
              </w:rPr>
              <w:t>кімнатами</w:t>
            </w:r>
          </w:p>
        </w:tc>
        <w:tc>
          <w:tcPr>
            <w:tcW w:w="991" w:type="dxa"/>
          </w:tcPr>
          <w:p w14:paraId="135CBDCE" w14:textId="77777777" w:rsidR="00023DFF" w:rsidRDefault="00000000">
            <w:pPr>
              <w:pStyle w:val="TableParagraph"/>
              <w:spacing w:before="153"/>
              <w:ind w:left="20" w:right="2"/>
              <w:rPr>
                <w:sz w:val="28"/>
              </w:rPr>
            </w:pPr>
            <w:r>
              <w:rPr>
                <w:spacing w:val="-5"/>
                <w:sz w:val="28"/>
              </w:rPr>
              <w:t>50</w:t>
            </w:r>
          </w:p>
        </w:tc>
        <w:tc>
          <w:tcPr>
            <w:tcW w:w="1135" w:type="dxa"/>
          </w:tcPr>
          <w:p w14:paraId="67EA4F17" w14:textId="77777777" w:rsidR="00023DFF" w:rsidRDefault="00000000">
            <w:pPr>
              <w:pStyle w:val="TableParagraph"/>
              <w:spacing w:before="146"/>
              <w:ind w:left="19"/>
              <w:rPr>
                <w:sz w:val="18"/>
              </w:rPr>
            </w:pPr>
            <w:r>
              <w:rPr>
                <w:spacing w:val="-4"/>
                <w:position w:val="-9"/>
                <w:sz w:val="28"/>
              </w:rPr>
              <w:t>60</w:t>
            </w:r>
            <w:r>
              <w:rPr>
                <w:spacing w:val="-4"/>
                <w:sz w:val="18"/>
              </w:rPr>
              <w:t>1)</w:t>
            </w:r>
          </w:p>
        </w:tc>
      </w:tr>
      <w:tr w:rsidR="00023DFF" w14:paraId="089F0EAC" w14:textId="77777777">
        <w:trPr>
          <w:trHeight w:val="645"/>
        </w:trPr>
        <w:tc>
          <w:tcPr>
            <w:tcW w:w="566" w:type="dxa"/>
          </w:tcPr>
          <w:p w14:paraId="63D461D2" w14:textId="77777777" w:rsidR="00023DFF" w:rsidRDefault="00000000">
            <w:pPr>
              <w:pStyle w:val="TableParagraph"/>
              <w:spacing w:line="315" w:lineRule="exact"/>
              <w:ind w:left="16" w:right="63"/>
              <w:rPr>
                <w:sz w:val="28"/>
              </w:rPr>
            </w:pPr>
            <w:r>
              <w:rPr>
                <w:spacing w:val="-5"/>
                <w:sz w:val="28"/>
              </w:rPr>
              <w:t>107</w:t>
            </w:r>
          </w:p>
        </w:tc>
        <w:tc>
          <w:tcPr>
            <w:tcW w:w="7231" w:type="dxa"/>
          </w:tcPr>
          <w:p w14:paraId="65B999B1" w14:textId="77777777" w:rsidR="00023DFF" w:rsidRDefault="00000000">
            <w:pPr>
              <w:pStyle w:val="TableParagraph"/>
              <w:spacing w:line="315" w:lineRule="exact"/>
              <w:jc w:val="left"/>
              <w:rPr>
                <w:sz w:val="28"/>
              </w:rPr>
            </w:pPr>
            <w:r>
              <w:rPr>
                <w:sz w:val="28"/>
              </w:rPr>
              <w:t>Перекриття,</w:t>
            </w:r>
            <w:r>
              <w:rPr>
                <w:spacing w:val="-7"/>
                <w:sz w:val="28"/>
              </w:rPr>
              <w:t xml:space="preserve"> </w:t>
            </w:r>
            <w:r>
              <w:rPr>
                <w:sz w:val="28"/>
              </w:rPr>
              <w:t>що</w:t>
            </w:r>
            <w:r>
              <w:rPr>
                <w:spacing w:val="-5"/>
                <w:sz w:val="28"/>
              </w:rPr>
              <w:t xml:space="preserve"> </w:t>
            </w:r>
            <w:r>
              <w:rPr>
                <w:sz w:val="28"/>
              </w:rPr>
              <w:t>відокремлюють</w:t>
            </w:r>
            <w:r>
              <w:rPr>
                <w:spacing w:val="-7"/>
                <w:sz w:val="28"/>
              </w:rPr>
              <w:t xml:space="preserve"> </w:t>
            </w:r>
            <w:r>
              <w:rPr>
                <w:sz w:val="28"/>
              </w:rPr>
              <w:t>групові</w:t>
            </w:r>
            <w:r>
              <w:rPr>
                <w:spacing w:val="-5"/>
                <w:sz w:val="28"/>
              </w:rPr>
              <w:t xml:space="preserve"> </w:t>
            </w:r>
            <w:r>
              <w:rPr>
                <w:sz w:val="28"/>
              </w:rPr>
              <w:t>кімнати,</w:t>
            </w:r>
            <w:r>
              <w:rPr>
                <w:spacing w:val="-6"/>
                <w:sz w:val="28"/>
              </w:rPr>
              <w:t xml:space="preserve"> </w:t>
            </w:r>
            <w:r>
              <w:rPr>
                <w:spacing w:val="-2"/>
                <w:sz w:val="28"/>
              </w:rPr>
              <w:t>спальні</w:t>
            </w:r>
          </w:p>
          <w:p w14:paraId="1C4A046D" w14:textId="77777777" w:rsidR="00023DFF" w:rsidRDefault="00000000">
            <w:pPr>
              <w:pStyle w:val="TableParagraph"/>
              <w:spacing w:before="2" w:line="308" w:lineRule="exact"/>
              <w:jc w:val="left"/>
              <w:rPr>
                <w:sz w:val="28"/>
              </w:rPr>
            </w:pPr>
            <w:r>
              <w:rPr>
                <w:sz w:val="28"/>
              </w:rPr>
              <w:t>від</w:t>
            </w:r>
            <w:r>
              <w:rPr>
                <w:spacing w:val="-5"/>
                <w:sz w:val="28"/>
              </w:rPr>
              <w:t xml:space="preserve"> </w:t>
            </w:r>
            <w:r>
              <w:rPr>
                <w:sz w:val="28"/>
              </w:rPr>
              <w:t>кухонь</w:t>
            </w:r>
            <w:r>
              <w:rPr>
                <w:spacing w:val="-6"/>
                <w:sz w:val="28"/>
              </w:rPr>
              <w:t xml:space="preserve"> </w:t>
            </w:r>
            <w:r>
              <w:rPr>
                <w:sz w:val="28"/>
              </w:rPr>
              <w:t>та</w:t>
            </w:r>
            <w:r>
              <w:rPr>
                <w:spacing w:val="-5"/>
                <w:sz w:val="28"/>
              </w:rPr>
              <w:t xml:space="preserve"> </w:t>
            </w:r>
            <w:r>
              <w:rPr>
                <w:sz w:val="28"/>
              </w:rPr>
              <w:t>інших</w:t>
            </w:r>
            <w:r>
              <w:rPr>
                <w:spacing w:val="-6"/>
                <w:sz w:val="28"/>
              </w:rPr>
              <w:t xml:space="preserve"> </w:t>
            </w:r>
            <w:r>
              <w:rPr>
                <w:sz w:val="28"/>
              </w:rPr>
              <w:t>господарських</w:t>
            </w:r>
            <w:r>
              <w:rPr>
                <w:spacing w:val="-5"/>
                <w:sz w:val="28"/>
              </w:rPr>
              <w:t xml:space="preserve"> </w:t>
            </w:r>
            <w:r>
              <w:rPr>
                <w:spacing w:val="-2"/>
                <w:sz w:val="28"/>
              </w:rPr>
              <w:t>приміщень</w:t>
            </w:r>
          </w:p>
        </w:tc>
        <w:tc>
          <w:tcPr>
            <w:tcW w:w="991" w:type="dxa"/>
          </w:tcPr>
          <w:p w14:paraId="5E989D5E" w14:textId="77777777" w:rsidR="00023DFF" w:rsidRDefault="00000000">
            <w:pPr>
              <w:pStyle w:val="TableParagraph"/>
              <w:spacing w:before="153"/>
              <w:ind w:left="20" w:right="2"/>
              <w:rPr>
                <w:sz w:val="28"/>
              </w:rPr>
            </w:pPr>
            <w:r>
              <w:rPr>
                <w:spacing w:val="-5"/>
                <w:sz w:val="28"/>
              </w:rPr>
              <w:t>52</w:t>
            </w:r>
          </w:p>
        </w:tc>
        <w:tc>
          <w:tcPr>
            <w:tcW w:w="1135" w:type="dxa"/>
          </w:tcPr>
          <w:p w14:paraId="1FD9FBD6" w14:textId="77777777" w:rsidR="00023DFF" w:rsidRDefault="00000000">
            <w:pPr>
              <w:pStyle w:val="TableParagraph"/>
              <w:spacing w:before="153"/>
              <w:ind w:left="19" w:right="3"/>
              <w:rPr>
                <w:sz w:val="28"/>
              </w:rPr>
            </w:pPr>
            <w:r>
              <w:rPr>
                <w:sz w:val="28"/>
              </w:rPr>
              <w:t>60</w:t>
            </w:r>
            <w:r>
              <w:rPr>
                <w:spacing w:val="1"/>
                <w:sz w:val="28"/>
              </w:rPr>
              <w:t xml:space="preserve"> </w:t>
            </w:r>
            <w:r>
              <w:rPr>
                <w:spacing w:val="-2"/>
                <w:sz w:val="28"/>
              </w:rPr>
              <w:t>(50</w:t>
            </w:r>
            <w:r>
              <w:rPr>
                <w:spacing w:val="-2"/>
                <w:sz w:val="28"/>
                <w:vertAlign w:val="superscript"/>
              </w:rPr>
              <w:t>3)</w:t>
            </w:r>
            <w:r>
              <w:rPr>
                <w:spacing w:val="-2"/>
                <w:sz w:val="28"/>
              </w:rPr>
              <w:t>)</w:t>
            </w:r>
          </w:p>
        </w:tc>
      </w:tr>
      <w:tr w:rsidR="00023DFF" w14:paraId="627B583C" w14:textId="77777777">
        <w:trPr>
          <w:trHeight w:val="642"/>
        </w:trPr>
        <w:tc>
          <w:tcPr>
            <w:tcW w:w="566" w:type="dxa"/>
          </w:tcPr>
          <w:p w14:paraId="59028C5D" w14:textId="77777777" w:rsidR="00023DFF" w:rsidRDefault="00000000">
            <w:pPr>
              <w:pStyle w:val="TableParagraph"/>
              <w:spacing w:line="315" w:lineRule="exact"/>
              <w:ind w:left="16" w:right="63"/>
              <w:rPr>
                <w:sz w:val="28"/>
              </w:rPr>
            </w:pPr>
            <w:r>
              <w:rPr>
                <w:spacing w:val="-5"/>
                <w:sz w:val="28"/>
              </w:rPr>
              <w:t>108</w:t>
            </w:r>
          </w:p>
        </w:tc>
        <w:tc>
          <w:tcPr>
            <w:tcW w:w="7231" w:type="dxa"/>
          </w:tcPr>
          <w:p w14:paraId="51CFA83F" w14:textId="77777777" w:rsidR="00023DFF" w:rsidRDefault="00000000">
            <w:pPr>
              <w:pStyle w:val="TableParagraph"/>
              <w:spacing w:line="314" w:lineRule="exact"/>
              <w:jc w:val="left"/>
              <w:rPr>
                <w:sz w:val="28"/>
              </w:rPr>
            </w:pPr>
            <w:r>
              <w:rPr>
                <w:sz w:val="28"/>
              </w:rPr>
              <w:t>Стіни</w:t>
            </w:r>
            <w:r>
              <w:rPr>
                <w:spacing w:val="-7"/>
                <w:sz w:val="28"/>
              </w:rPr>
              <w:t xml:space="preserve"> </w:t>
            </w:r>
            <w:r>
              <w:rPr>
                <w:sz w:val="28"/>
              </w:rPr>
              <w:t>і</w:t>
            </w:r>
            <w:r>
              <w:rPr>
                <w:spacing w:val="-7"/>
                <w:sz w:val="28"/>
              </w:rPr>
              <w:t xml:space="preserve"> </w:t>
            </w:r>
            <w:r>
              <w:rPr>
                <w:sz w:val="28"/>
              </w:rPr>
              <w:t>перегородки</w:t>
            </w:r>
            <w:r>
              <w:rPr>
                <w:spacing w:val="-6"/>
                <w:sz w:val="28"/>
              </w:rPr>
              <w:t xml:space="preserve"> </w:t>
            </w:r>
            <w:r>
              <w:rPr>
                <w:sz w:val="28"/>
              </w:rPr>
              <w:t>між</w:t>
            </w:r>
            <w:r>
              <w:rPr>
                <w:spacing w:val="-5"/>
                <w:sz w:val="28"/>
              </w:rPr>
              <w:t xml:space="preserve"> </w:t>
            </w:r>
            <w:r>
              <w:rPr>
                <w:sz w:val="28"/>
              </w:rPr>
              <w:t>груповими</w:t>
            </w:r>
            <w:r>
              <w:rPr>
                <w:spacing w:val="-5"/>
                <w:sz w:val="28"/>
              </w:rPr>
              <w:t xml:space="preserve"> </w:t>
            </w:r>
            <w:r>
              <w:rPr>
                <w:sz w:val="28"/>
              </w:rPr>
              <w:t>кімнатами,</w:t>
            </w:r>
            <w:r>
              <w:rPr>
                <w:spacing w:val="-5"/>
                <w:sz w:val="28"/>
              </w:rPr>
              <w:t xml:space="preserve"> </w:t>
            </w:r>
            <w:r>
              <w:rPr>
                <w:spacing w:val="-2"/>
                <w:sz w:val="28"/>
              </w:rPr>
              <w:t>спальнями</w:t>
            </w:r>
          </w:p>
          <w:p w14:paraId="26765846" w14:textId="77777777" w:rsidR="00023DFF" w:rsidRDefault="00000000">
            <w:pPr>
              <w:pStyle w:val="TableParagraph"/>
              <w:spacing w:line="308" w:lineRule="exact"/>
              <w:jc w:val="left"/>
              <w:rPr>
                <w:sz w:val="28"/>
              </w:rPr>
            </w:pPr>
            <w:r>
              <w:rPr>
                <w:sz w:val="28"/>
              </w:rPr>
              <w:t>і</w:t>
            </w:r>
            <w:r>
              <w:rPr>
                <w:spacing w:val="-5"/>
                <w:sz w:val="28"/>
              </w:rPr>
              <w:t xml:space="preserve"> </w:t>
            </w:r>
            <w:r>
              <w:rPr>
                <w:sz w:val="28"/>
              </w:rPr>
              <w:t>іншими</w:t>
            </w:r>
            <w:r>
              <w:rPr>
                <w:spacing w:val="-5"/>
                <w:sz w:val="28"/>
              </w:rPr>
              <w:t xml:space="preserve"> </w:t>
            </w:r>
            <w:r>
              <w:rPr>
                <w:sz w:val="28"/>
              </w:rPr>
              <w:t>дитячими</w:t>
            </w:r>
            <w:r>
              <w:rPr>
                <w:spacing w:val="-6"/>
                <w:sz w:val="28"/>
              </w:rPr>
              <w:t xml:space="preserve"> </w:t>
            </w:r>
            <w:r>
              <w:rPr>
                <w:spacing w:val="-2"/>
                <w:sz w:val="28"/>
              </w:rPr>
              <w:t>кімнатами</w:t>
            </w:r>
          </w:p>
        </w:tc>
        <w:tc>
          <w:tcPr>
            <w:tcW w:w="991" w:type="dxa"/>
          </w:tcPr>
          <w:p w14:paraId="252531AD" w14:textId="77777777" w:rsidR="00023DFF" w:rsidRDefault="00000000">
            <w:pPr>
              <w:pStyle w:val="TableParagraph"/>
              <w:spacing w:before="153"/>
              <w:ind w:left="20" w:right="2"/>
              <w:rPr>
                <w:sz w:val="28"/>
              </w:rPr>
            </w:pPr>
            <w:r>
              <w:rPr>
                <w:spacing w:val="-5"/>
                <w:sz w:val="28"/>
              </w:rPr>
              <w:t>50</w:t>
            </w:r>
          </w:p>
        </w:tc>
        <w:tc>
          <w:tcPr>
            <w:tcW w:w="1135" w:type="dxa"/>
          </w:tcPr>
          <w:p w14:paraId="1EEF6ED3" w14:textId="77777777" w:rsidR="00023DFF" w:rsidRDefault="00000000">
            <w:pPr>
              <w:pStyle w:val="TableParagraph"/>
              <w:spacing w:before="153"/>
              <w:ind w:left="19" w:right="3"/>
              <w:rPr>
                <w:sz w:val="28"/>
              </w:rPr>
            </w:pPr>
            <w:r>
              <w:rPr>
                <w:spacing w:val="-10"/>
                <w:sz w:val="28"/>
              </w:rPr>
              <w:t>-</w:t>
            </w:r>
          </w:p>
        </w:tc>
      </w:tr>
      <w:tr w:rsidR="00023DFF" w14:paraId="180A44AE" w14:textId="77777777">
        <w:trPr>
          <w:trHeight w:val="645"/>
        </w:trPr>
        <w:tc>
          <w:tcPr>
            <w:tcW w:w="566" w:type="dxa"/>
          </w:tcPr>
          <w:p w14:paraId="30F4EFDB" w14:textId="77777777" w:rsidR="00023DFF" w:rsidRDefault="00000000">
            <w:pPr>
              <w:pStyle w:val="TableParagraph"/>
              <w:spacing w:line="317" w:lineRule="exact"/>
              <w:ind w:left="16" w:right="63"/>
              <w:rPr>
                <w:sz w:val="28"/>
              </w:rPr>
            </w:pPr>
            <w:r>
              <w:rPr>
                <w:spacing w:val="-5"/>
                <w:sz w:val="28"/>
              </w:rPr>
              <w:t>109</w:t>
            </w:r>
          </w:p>
        </w:tc>
        <w:tc>
          <w:tcPr>
            <w:tcW w:w="7231" w:type="dxa"/>
          </w:tcPr>
          <w:p w14:paraId="3FA27A47" w14:textId="77777777" w:rsidR="00023DFF" w:rsidRDefault="00000000">
            <w:pPr>
              <w:pStyle w:val="TableParagraph"/>
              <w:spacing w:line="317" w:lineRule="exact"/>
              <w:jc w:val="left"/>
              <w:rPr>
                <w:sz w:val="28"/>
              </w:rPr>
            </w:pPr>
            <w:r>
              <w:rPr>
                <w:sz w:val="28"/>
              </w:rPr>
              <w:t>Стіни</w:t>
            </w:r>
            <w:r>
              <w:rPr>
                <w:spacing w:val="-7"/>
                <w:sz w:val="28"/>
              </w:rPr>
              <w:t xml:space="preserve"> </w:t>
            </w:r>
            <w:r>
              <w:rPr>
                <w:sz w:val="28"/>
              </w:rPr>
              <w:t>і</w:t>
            </w:r>
            <w:r>
              <w:rPr>
                <w:spacing w:val="-6"/>
                <w:sz w:val="28"/>
              </w:rPr>
              <w:t xml:space="preserve"> </w:t>
            </w:r>
            <w:r>
              <w:rPr>
                <w:sz w:val="28"/>
              </w:rPr>
              <w:t>перегородки,</w:t>
            </w:r>
            <w:r>
              <w:rPr>
                <w:spacing w:val="-5"/>
                <w:sz w:val="28"/>
              </w:rPr>
              <w:t xml:space="preserve"> </w:t>
            </w:r>
            <w:r>
              <w:rPr>
                <w:sz w:val="28"/>
              </w:rPr>
              <w:t>що</w:t>
            </w:r>
            <w:r>
              <w:rPr>
                <w:spacing w:val="-4"/>
                <w:sz w:val="28"/>
              </w:rPr>
              <w:t xml:space="preserve"> </w:t>
            </w:r>
            <w:r>
              <w:rPr>
                <w:sz w:val="28"/>
              </w:rPr>
              <w:t>відокремлюють</w:t>
            </w:r>
            <w:r>
              <w:rPr>
                <w:spacing w:val="-7"/>
                <w:sz w:val="28"/>
              </w:rPr>
              <w:t xml:space="preserve"> </w:t>
            </w:r>
            <w:r>
              <w:rPr>
                <w:sz w:val="28"/>
              </w:rPr>
              <w:t>групові</w:t>
            </w:r>
            <w:r>
              <w:rPr>
                <w:spacing w:val="-4"/>
                <w:sz w:val="28"/>
              </w:rPr>
              <w:t xml:space="preserve"> </w:t>
            </w:r>
            <w:r>
              <w:rPr>
                <w:spacing w:val="-2"/>
                <w:sz w:val="28"/>
              </w:rPr>
              <w:t>кімнати,</w:t>
            </w:r>
          </w:p>
          <w:p w14:paraId="5739C7D7" w14:textId="77777777" w:rsidR="00023DFF" w:rsidRDefault="00000000">
            <w:pPr>
              <w:pStyle w:val="TableParagraph"/>
              <w:spacing w:line="308" w:lineRule="exact"/>
              <w:jc w:val="left"/>
              <w:rPr>
                <w:sz w:val="28"/>
              </w:rPr>
            </w:pPr>
            <w:r>
              <w:rPr>
                <w:sz w:val="28"/>
              </w:rPr>
              <w:t>спальні</w:t>
            </w:r>
            <w:r>
              <w:rPr>
                <w:spacing w:val="-7"/>
                <w:sz w:val="28"/>
              </w:rPr>
              <w:t xml:space="preserve"> </w:t>
            </w:r>
            <w:r>
              <w:rPr>
                <w:sz w:val="28"/>
              </w:rPr>
              <w:t>від</w:t>
            </w:r>
            <w:r>
              <w:rPr>
                <w:spacing w:val="-4"/>
                <w:sz w:val="28"/>
              </w:rPr>
              <w:t xml:space="preserve"> </w:t>
            </w:r>
            <w:r>
              <w:rPr>
                <w:sz w:val="28"/>
              </w:rPr>
              <w:t>кухонь</w:t>
            </w:r>
            <w:r>
              <w:rPr>
                <w:spacing w:val="-6"/>
                <w:sz w:val="28"/>
              </w:rPr>
              <w:t xml:space="preserve"> </w:t>
            </w:r>
            <w:r>
              <w:rPr>
                <w:sz w:val="28"/>
              </w:rPr>
              <w:t>та</w:t>
            </w:r>
            <w:r>
              <w:rPr>
                <w:spacing w:val="-6"/>
                <w:sz w:val="28"/>
              </w:rPr>
              <w:t xml:space="preserve"> </w:t>
            </w:r>
            <w:r>
              <w:rPr>
                <w:sz w:val="28"/>
              </w:rPr>
              <w:t>інших</w:t>
            </w:r>
            <w:r>
              <w:rPr>
                <w:spacing w:val="-4"/>
                <w:sz w:val="28"/>
              </w:rPr>
              <w:t xml:space="preserve"> </w:t>
            </w:r>
            <w:r>
              <w:rPr>
                <w:sz w:val="28"/>
              </w:rPr>
              <w:t>господарських</w:t>
            </w:r>
            <w:r>
              <w:rPr>
                <w:spacing w:val="-4"/>
                <w:sz w:val="28"/>
              </w:rPr>
              <w:t xml:space="preserve"> </w:t>
            </w:r>
            <w:r>
              <w:rPr>
                <w:spacing w:val="-2"/>
                <w:sz w:val="28"/>
              </w:rPr>
              <w:t>приміщень</w:t>
            </w:r>
          </w:p>
        </w:tc>
        <w:tc>
          <w:tcPr>
            <w:tcW w:w="991" w:type="dxa"/>
          </w:tcPr>
          <w:p w14:paraId="5EB458F9" w14:textId="77777777" w:rsidR="00023DFF" w:rsidRDefault="00000000">
            <w:pPr>
              <w:pStyle w:val="TableParagraph"/>
              <w:spacing w:before="156"/>
              <w:ind w:left="20" w:right="2"/>
              <w:rPr>
                <w:sz w:val="28"/>
              </w:rPr>
            </w:pPr>
            <w:r>
              <w:rPr>
                <w:spacing w:val="-5"/>
                <w:sz w:val="28"/>
              </w:rPr>
              <w:t>52</w:t>
            </w:r>
          </w:p>
        </w:tc>
        <w:tc>
          <w:tcPr>
            <w:tcW w:w="1135" w:type="dxa"/>
          </w:tcPr>
          <w:p w14:paraId="47C62871" w14:textId="77777777" w:rsidR="00023DFF" w:rsidRDefault="00000000">
            <w:pPr>
              <w:pStyle w:val="TableParagraph"/>
              <w:spacing w:before="156"/>
              <w:ind w:left="19" w:right="3"/>
              <w:rPr>
                <w:sz w:val="28"/>
              </w:rPr>
            </w:pPr>
            <w:r>
              <w:rPr>
                <w:spacing w:val="-10"/>
                <w:sz w:val="28"/>
              </w:rPr>
              <w:t>-</w:t>
            </w:r>
          </w:p>
        </w:tc>
      </w:tr>
      <w:tr w:rsidR="00023DFF" w14:paraId="6AECF7B6" w14:textId="77777777">
        <w:trPr>
          <w:trHeight w:val="321"/>
        </w:trPr>
        <w:tc>
          <w:tcPr>
            <w:tcW w:w="9923" w:type="dxa"/>
            <w:gridSpan w:val="4"/>
          </w:tcPr>
          <w:p w14:paraId="5CF98194" w14:textId="77777777" w:rsidR="00023DFF" w:rsidRDefault="00000000">
            <w:pPr>
              <w:pStyle w:val="TableParagraph"/>
              <w:spacing w:line="301" w:lineRule="exact"/>
              <w:ind w:left="616"/>
              <w:jc w:val="left"/>
              <w:rPr>
                <w:b/>
                <w:sz w:val="28"/>
              </w:rPr>
            </w:pPr>
            <w:r>
              <w:rPr>
                <w:b/>
                <w:sz w:val="28"/>
              </w:rPr>
              <w:t>Господарські</w:t>
            </w:r>
            <w:r>
              <w:rPr>
                <w:b/>
                <w:spacing w:val="-9"/>
                <w:sz w:val="28"/>
              </w:rPr>
              <w:t xml:space="preserve"> </w:t>
            </w:r>
            <w:r>
              <w:rPr>
                <w:b/>
                <w:sz w:val="28"/>
              </w:rPr>
              <w:t>та</w:t>
            </w:r>
            <w:r>
              <w:rPr>
                <w:b/>
                <w:spacing w:val="-7"/>
                <w:sz w:val="28"/>
              </w:rPr>
              <w:t xml:space="preserve"> </w:t>
            </w:r>
            <w:r>
              <w:rPr>
                <w:b/>
                <w:sz w:val="28"/>
              </w:rPr>
              <w:t>адміністративні</w:t>
            </w:r>
            <w:r>
              <w:rPr>
                <w:b/>
                <w:spacing w:val="-7"/>
                <w:sz w:val="28"/>
              </w:rPr>
              <w:t xml:space="preserve"> </w:t>
            </w:r>
            <w:r>
              <w:rPr>
                <w:b/>
                <w:sz w:val="28"/>
              </w:rPr>
              <w:t>будинки</w:t>
            </w:r>
            <w:r>
              <w:rPr>
                <w:b/>
                <w:spacing w:val="-9"/>
                <w:sz w:val="28"/>
              </w:rPr>
              <w:t xml:space="preserve"> </w:t>
            </w:r>
            <w:r>
              <w:rPr>
                <w:b/>
                <w:sz w:val="28"/>
              </w:rPr>
              <w:t>промислових</w:t>
            </w:r>
            <w:r>
              <w:rPr>
                <w:b/>
                <w:spacing w:val="-8"/>
                <w:sz w:val="28"/>
              </w:rPr>
              <w:t xml:space="preserve"> </w:t>
            </w:r>
            <w:r>
              <w:rPr>
                <w:b/>
                <w:spacing w:val="-2"/>
                <w:sz w:val="28"/>
              </w:rPr>
              <w:t>підприємств</w:t>
            </w:r>
          </w:p>
        </w:tc>
      </w:tr>
      <w:tr w:rsidR="00023DFF" w14:paraId="0FB648C9" w14:textId="77777777">
        <w:trPr>
          <w:trHeight w:val="1609"/>
        </w:trPr>
        <w:tc>
          <w:tcPr>
            <w:tcW w:w="566" w:type="dxa"/>
          </w:tcPr>
          <w:p w14:paraId="1FE7DF01" w14:textId="77777777" w:rsidR="00023DFF" w:rsidRDefault="00000000">
            <w:pPr>
              <w:pStyle w:val="TableParagraph"/>
              <w:spacing w:line="315" w:lineRule="exact"/>
              <w:ind w:left="16" w:right="63"/>
              <w:rPr>
                <w:sz w:val="28"/>
              </w:rPr>
            </w:pPr>
            <w:r>
              <w:rPr>
                <w:spacing w:val="-5"/>
                <w:sz w:val="28"/>
              </w:rPr>
              <w:t>110</w:t>
            </w:r>
          </w:p>
        </w:tc>
        <w:tc>
          <w:tcPr>
            <w:tcW w:w="7231" w:type="dxa"/>
          </w:tcPr>
          <w:p w14:paraId="1D62F3C5" w14:textId="77777777" w:rsidR="00023DFF" w:rsidRDefault="00000000">
            <w:pPr>
              <w:pStyle w:val="TableParagraph"/>
              <w:jc w:val="left"/>
              <w:rPr>
                <w:sz w:val="28"/>
              </w:rPr>
            </w:pPr>
            <w:r>
              <w:rPr>
                <w:spacing w:val="-6"/>
                <w:sz w:val="28"/>
              </w:rPr>
              <w:t>Перекриття</w:t>
            </w:r>
            <w:r>
              <w:rPr>
                <w:spacing w:val="-7"/>
                <w:sz w:val="28"/>
              </w:rPr>
              <w:t xml:space="preserve"> </w:t>
            </w:r>
            <w:r>
              <w:rPr>
                <w:spacing w:val="-6"/>
                <w:sz w:val="28"/>
              </w:rPr>
              <w:t>між</w:t>
            </w:r>
            <w:r>
              <w:rPr>
                <w:spacing w:val="-7"/>
                <w:sz w:val="28"/>
              </w:rPr>
              <w:t xml:space="preserve"> </w:t>
            </w:r>
            <w:r>
              <w:rPr>
                <w:spacing w:val="-6"/>
                <w:sz w:val="28"/>
              </w:rPr>
              <w:t>приміщеннями</w:t>
            </w:r>
            <w:r>
              <w:rPr>
                <w:spacing w:val="-7"/>
                <w:sz w:val="28"/>
              </w:rPr>
              <w:t xml:space="preserve"> </w:t>
            </w:r>
            <w:r>
              <w:rPr>
                <w:spacing w:val="-6"/>
                <w:sz w:val="28"/>
              </w:rPr>
              <w:t>для відпочинку,</w:t>
            </w:r>
            <w:r>
              <w:rPr>
                <w:spacing w:val="-8"/>
                <w:sz w:val="28"/>
              </w:rPr>
              <w:t xml:space="preserve"> </w:t>
            </w:r>
            <w:r>
              <w:rPr>
                <w:spacing w:val="-6"/>
                <w:sz w:val="28"/>
              </w:rPr>
              <w:t xml:space="preserve">навчальних </w:t>
            </w:r>
            <w:r>
              <w:rPr>
                <w:spacing w:val="-8"/>
                <w:sz w:val="28"/>
              </w:rPr>
              <w:t>занять,</w:t>
            </w:r>
            <w:r>
              <w:rPr>
                <w:spacing w:val="-13"/>
                <w:sz w:val="28"/>
              </w:rPr>
              <w:t xml:space="preserve"> </w:t>
            </w:r>
            <w:r>
              <w:rPr>
                <w:spacing w:val="-8"/>
                <w:sz w:val="28"/>
              </w:rPr>
              <w:t>медпунктами,</w:t>
            </w:r>
            <w:r>
              <w:rPr>
                <w:spacing w:val="-13"/>
                <w:sz w:val="28"/>
              </w:rPr>
              <w:t xml:space="preserve"> </w:t>
            </w:r>
            <w:r>
              <w:rPr>
                <w:spacing w:val="-8"/>
                <w:sz w:val="28"/>
              </w:rPr>
              <w:t>робочими</w:t>
            </w:r>
            <w:r>
              <w:rPr>
                <w:spacing w:val="-12"/>
                <w:sz w:val="28"/>
              </w:rPr>
              <w:t xml:space="preserve"> </w:t>
            </w:r>
            <w:r>
              <w:rPr>
                <w:spacing w:val="-8"/>
                <w:sz w:val="28"/>
              </w:rPr>
              <w:t>кімнатами</w:t>
            </w:r>
            <w:r>
              <w:rPr>
                <w:spacing w:val="-12"/>
                <w:sz w:val="28"/>
              </w:rPr>
              <w:t xml:space="preserve"> </w:t>
            </w:r>
            <w:r>
              <w:rPr>
                <w:spacing w:val="-8"/>
                <w:sz w:val="28"/>
              </w:rPr>
              <w:t>управлінь</w:t>
            </w:r>
            <w:r>
              <w:rPr>
                <w:spacing w:val="-14"/>
                <w:sz w:val="28"/>
              </w:rPr>
              <w:t xml:space="preserve"> </w:t>
            </w:r>
            <w:r>
              <w:rPr>
                <w:spacing w:val="-8"/>
                <w:sz w:val="28"/>
              </w:rPr>
              <w:t>і</w:t>
            </w:r>
            <w:r>
              <w:rPr>
                <w:spacing w:val="-12"/>
                <w:sz w:val="28"/>
              </w:rPr>
              <w:t xml:space="preserve"> </w:t>
            </w:r>
            <w:r>
              <w:rPr>
                <w:spacing w:val="-8"/>
                <w:sz w:val="28"/>
              </w:rPr>
              <w:t xml:space="preserve">конст- </w:t>
            </w:r>
            <w:r>
              <w:rPr>
                <w:spacing w:val="-6"/>
                <w:sz w:val="28"/>
              </w:rPr>
              <w:t>рукторських бюро, кабінетами, приміщеннями громадських</w:t>
            </w:r>
          </w:p>
          <w:p w14:paraId="782E8E33" w14:textId="77777777" w:rsidR="00023DFF" w:rsidRDefault="00000000">
            <w:pPr>
              <w:pStyle w:val="TableParagraph"/>
              <w:spacing w:line="322" w:lineRule="exact"/>
              <w:jc w:val="left"/>
              <w:rPr>
                <w:sz w:val="28"/>
              </w:rPr>
            </w:pPr>
            <w:r>
              <w:rPr>
                <w:spacing w:val="-4"/>
                <w:sz w:val="28"/>
              </w:rPr>
              <w:t>організацій</w:t>
            </w:r>
            <w:r>
              <w:rPr>
                <w:spacing w:val="-15"/>
                <w:sz w:val="28"/>
              </w:rPr>
              <w:t xml:space="preserve"> </w:t>
            </w:r>
            <w:r>
              <w:rPr>
                <w:spacing w:val="-4"/>
                <w:sz w:val="28"/>
              </w:rPr>
              <w:t>і</w:t>
            </w:r>
            <w:r>
              <w:rPr>
                <w:spacing w:val="-14"/>
                <w:sz w:val="28"/>
              </w:rPr>
              <w:t xml:space="preserve"> </w:t>
            </w:r>
            <w:r>
              <w:rPr>
                <w:spacing w:val="-4"/>
                <w:sz w:val="28"/>
              </w:rPr>
              <w:t>ті,</w:t>
            </w:r>
            <w:r>
              <w:rPr>
                <w:spacing w:val="-16"/>
                <w:sz w:val="28"/>
              </w:rPr>
              <w:t xml:space="preserve"> </w:t>
            </w:r>
            <w:r>
              <w:rPr>
                <w:spacing w:val="-4"/>
                <w:sz w:val="28"/>
              </w:rPr>
              <w:t>що</w:t>
            </w:r>
            <w:r>
              <w:rPr>
                <w:spacing w:val="-12"/>
                <w:sz w:val="28"/>
              </w:rPr>
              <w:t xml:space="preserve"> </w:t>
            </w:r>
            <w:r>
              <w:rPr>
                <w:spacing w:val="-4"/>
                <w:sz w:val="28"/>
              </w:rPr>
              <w:t>відокремлюють</w:t>
            </w:r>
            <w:r>
              <w:rPr>
                <w:spacing w:val="-17"/>
                <w:sz w:val="28"/>
              </w:rPr>
              <w:t xml:space="preserve"> </w:t>
            </w:r>
            <w:r>
              <w:rPr>
                <w:spacing w:val="-4"/>
                <w:sz w:val="28"/>
              </w:rPr>
              <w:t>ці</w:t>
            </w:r>
            <w:r>
              <w:rPr>
                <w:spacing w:val="-15"/>
                <w:sz w:val="28"/>
              </w:rPr>
              <w:t xml:space="preserve"> </w:t>
            </w:r>
            <w:r>
              <w:rPr>
                <w:spacing w:val="-4"/>
                <w:sz w:val="28"/>
              </w:rPr>
              <w:t>приміщення</w:t>
            </w:r>
            <w:r>
              <w:rPr>
                <w:spacing w:val="-13"/>
                <w:sz w:val="28"/>
              </w:rPr>
              <w:t xml:space="preserve"> </w:t>
            </w:r>
            <w:r>
              <w:rPr>
                <w:spacing w:val="-4"/>
                <w:sz w:val="28"/>
              </w:rPr>
              <w:t xml:space="preserve">від </w:t>
            </w:r>
            <w:r>
              <w:rPr>
                <w:spacing w:val="-8"/>
                <w:sz w:val="28"/>
              </w:rPr>
              <w:t>приміщень</w:t>
            </w:r>
            <w:r>
              <w:rPr>
                <w:spacing w:val="-17"/>
                <w:sz w:val="28"/>
              </w:rPr>
              <w:t xml:space="preserve"> </w:t>
            </w:r>
            <w:r>
              <w:rPr>
                <w:spacing w:val="-8"/>
                <w:sz w:val="28"/>
              </w:rPr>
              <w:t>загального</w:t>
            </w:r>
            <w:r>
              <w:rPr>
                <w:spacing w:val="-14"/>
                <w:sz w:val="28"/>
              </w:rPr>
              <w:t xml:space="preserve"> </w:t>
            </w:r>
            <w:r>
              <w:rPr>
                <w:spacing w:val="-8"/>
                <w:sz w:val="28"/>
              </w:rPr>
              <w:t>користування</w:t>
            </w:r>
            <w:r>
              <w:rPr>
                <w:spacing w:val="-13"/>
                <w:sz w:val="28"/>
              </w:rPr>
              <w:t xml:space="preserve"> </w:t>
            </w:r>
            <w:r>
              <w:rPr>
                <w:spacing w:val="-8"/>
                <w:sz w:val="28"/>
              </w:rPr>
              <w:t>(вестибюлі,</w:t>
            </w:r>
            <w:r>
              <w:rPr>
                <w:spacing w:val="-16"/>
                <w:sz w:val="28"/>
              </w:rPr>
              <w:t xml:space="preserve"> </w:t>
            </w:r>
            <w:r>
              <w:rPr>
                <w:spacing w:val="-8"/>
                <w:sz w:val="28"/>
              </w:rPr>
              <w:t>гардеробні)</w:t>
            </w:r>
          </w:p>
        </w:tc>
        <w:tc>
          <w:tcPr>
            <w:tcW w:w="991" w:type="dxa"/>
          </w:tcPr>
          <w:p w14:paraId="2D123F3A" w14:textId="77777777" w:rsidR="00023DFF" w:rsidRDefault="00023DFF">
            <w:pPr>
              <w:pStyle w:val="TableParagraph"/>
              <w:spacing w:before="316"/>
              <w:ind w:left="0"/>
              <w:jc w:val="left"/>
              <w:rPr>
                <w:sz w:val="28"/>
              </w:rPr>
            </w:pPr>
          </w:p>
          <w:p w14:paraId="301061EC" w14:textId="77777777" w:rsidR="00023DFF" w:rsidRDefault="00000000">
            <w:pPr>
              <w:pStyle w:val="TableParagraph"/>
              <w:ind w:left="20" w:right="2"/>
              <w:rPr>
                <w:sz w:val="28"/>
              </w:rPr>
            </w:pPr>
            <w:r>
              <w:rPr>
                <w:spacing w:val="-5"/>
                <w:sz w:val="28"/>
              </w:rPr>
              <w:t>50</w:t>
            </w:r>
          </w:p>
        </w:tc>
        <w:tc>
          <w:tcPr>
            <w:tcW w:w="1135" w:type="dxa"/>
          </w:tcPr>
          <w:p w14:paraId="7F896A01" w14:textId="77777777" w:rsidR="00023DFF" w:rsidRDefault="00023DFF">
            <w:pPr>
              <w:pStyle w:val="TableParagraph"/>
              <w:spacing w:before="316"/>
              <w:ind w:left="0"/>
              <w:jc w:val="left"/>
              <w:rPr>
                <w:sz w:val="28"/>
              </w:rPr>
            </w:pPr>
          </w:p>
          <w:p w14:paraId="55B4AF4F" w14:textId="77777777" w:rsidR="00023DFF" w:rsidRDefault="00000000">
            <w:pPr>
              <w:pStyle w:val="TableParagraph"/>
              <w:ind w:left="19" w:right="1"/>
              <w:rPr>
                <w:sz w:val="28"/>
              </w:rPr>
            </w:pPr>
            <w:r>
              <w:rPr>
                <w:spacing w:val="-5"/>
                <w:sz w:val="28"/>
              </w:rPr>
              <w:t>63</w:t>
            </w:r>
          </w:p>
        </w:tc>
      </w:tr>
      <w:tr w:rsidR="00023DFF" w14:paraId="26BA1C74" w14:textId="77777777">
        <w:trPr>
          <w:trHeight w:val="1931"/>
        </w:trPr>
        <w:tc>
          <w:tcPr>
            <w:tcW w:w="566" w:type="dxa"/>
          </w:tcPr>
          <w:p w14:paraId="5F130DC0" w14:textId="77777777" w:rsidR="00023DFF" w:rsidRDefault="00000000">
            <w:pPr>
              <w:pStyle w:val="TableParagraph"/>
              <w:spacing w:line="317" w:lineRule="exact"/>
              <w:ind w:left="16" w:right="63"/>
              <w:rPr>
                <w:sz w:val="28"/>
              </w:rPr>
            </w:pPr>
            <w:r>
              <w:rPr>
                <w:spacing w:val="-5"/>
                <w:sz w:val="28"/>
              </w:rPr>
              <w:t>111</w:t>
            </w:r>
          </w:p>
        </w:tc>
        <w:tc>
          <w:tcPr>
            <w:tcW w:w="7231" w:type="dxa"/>
          </w:tcPr>
          <w:p w14:paraId="79036A92" w14:textId="77777777" w:rsidR="00023DFF" w:rsidRDefault="00000000">
            <w:pPr>
              <w:pStyle w:val="TableParagraph"/>
              <w:ind w:right="353"/>
              <w:jc w:val="left"/>
              <w:rPr>
                <w:sz w:val="28"/>
              </w:rPr>
            </w:pPr>
            <w:r>
              <w:rPr>
                <w:sz w:val="28"/>
              </w:rPr>
              <w:t>Перекриття</w:t>
            </w:r>
            <w:r>
              <w:rPr>
                <w:spacing w:val="-12"/>
                <w:sz w:val="28"/>
              </w:rPr>
              <w:t xml:space="preserve"> </w:t>
            </w:r>
            <w:r>
              <w:rPr>
                <w:sz w:val="28"/>
              </w:rPr>
              <w:t>між</w:t>
            </w:r>
            <w:r>
              <w:rPr>
                <w:spacing w:val="-12"/>
                <w:sz w:val="28"/>
              </w:rPr>
              <w:t xml:space="preserve"> </w:t>
            </w:r>
            <w:r>
              <w:rPr>
                <w:sz w:val="28"/>
              </w:rPr>
              <w:t>приміщеннями</w:t>
            </w:r>
            <w:r>
              <w:rPr>
                <w:spacing w:val="-11"/>
                <w:sz w:val="28"/>
              </w:rPr>
              <w:t xml:space="preserve"> </w:t>
            </w:r>
            <w:r>
              <w:rPr>
                <w:sz w:val="28"/>
              </w:rPr>
              <w:t>лабораторій,</w:t>
            </w:r>
            <w:r>
              <w:rPr>
                <w:spacing w:val="-13"/>
                <w:sz w:val="28"/>
              </w:rPr>
              <w:t xml:space="preserve"> </w:t>
            </w:r>
            <w:r>
              <w:rPr>
                <w:sz w:val="28"/>
              </w:rPr>
              <w:t>залами</w:t>
            </w:r>
            <w:r>
              <w:rPr>
                <w:spacing w:val="-12"/>
                <w:sz w:val="28"/>
              </w:rPr>
              <w:t xml:space="preserve"> </w:t>
            </w:r>
            <w:r>
              <w:rPr>
                <w:sz w:val="28"/>
              </w:rPr>
              <w:t xml:space="preserve">для </w:t>
            </w:r>
            <w:r>
              <w:rPr>
                <w:spacing w:val="-4"/>
                <w:sz w:val="28"/>
              </w:rPr>
              <w:t>засідань,</w:t>
            </w:r>
            <w:r>
              <w:rPr>
                <w:spacing w:val="-9"/>
                <w:sz w:val="28"/>
              </w:rPr>
              <w:t xml:space="preserve"> </w:t>
            </w:r>
            <w:r>
              <w:rPr>
                <w:spacing w:val="-4"/>
                <w:sz w:val="28"/>
              </w:rPr>
              <w:t>їдальнями</w:t>
            </w:r>
            <w:r>
              <w:rPr>
                <w:spacing w:val="-10"/>
                <w:sz w:val="28"/>
              </w:rPr>
              <w:t xml:space="preserve"> </w:t>
            </w:r>
            <w:r>
              <w:rPr>
                <w:spacing w:val="-4"/>
                <w:sz w:val="28"/>
              </w:rPr>
              <w:t>і</w:t>
            </w:r>
            <w:r>
              <w:rPr>
                <w:spacing w:val="-7"/>
                <w:sz w:val="28"/>
              </w:rPr>
              <w:t xml:space="preserve"> </w:t>
            </w:r>
            <w:r>
              <w:rPr>
                <w:spacing w:val="-4"/>
                <w:sz w:val="28"/>
              </w:rPr>
              <w:t>ті,</w:t>
            </w:r>
            <w:r>
              <w:rPr>
                <w:spacing w:val="-9"/>
                <w:sz w:val="28"/>
              </w:rPr>
              <w:t xml:space="preserve"> </w:t>
            </w:r>
            <w:r>
              <w:rPr>
                <w:spacing w:val="-4"/>
                <w:sz w:val="28"/>
              </w:rPr>
              <w:t>що</w:t>
            </w:r>
            <w:r>
              <w:rPr>
                <w:spacing w:val="-9"/>
                <w:sz w:val="28"/>
              </w:rPr>
              <w:t xml:space="preserve"> </w:t>
            </w:r>
            <w:r>
              <w:rPr>
                <w:spacing w:val="-4"/>
                <w:sz w:val="28"/>
              </w:rPr>
              <w:t>відокремлюють</w:t>
            </w:r>
            <w:r>
              <w:rPr>
                <w:spacing w:val="-11"/>
                <w:sz w:val="28"/>
              </w:rPr>
              <w:t xml:space="preserve"> </w:t>
            </w:r>
            <w:r>
              <w:rPr>
                <w:spacing w:val="-4"/>
                <w:sz w:val="28"/>
              </w:rPr>
              <w:t>ці</w:t>
            </w:r>
            <w:r>
              <w:rPr>
                <w:spacing w:val="-9"/>
                <w:sz w:val="28"/>
              </w:rPr>
              <w:t xml:space="preserve"> </w:t>
            </w:r>
            <w:r>
              <w:rPr>
                <w:spacing w:val="-4"/>
                <w:sz w:val="28"/>
              </w:rPr>
              <w:t xml:space="preserve">приміщення </w:t>
            </w:r>
            <w:r>
              <w:rPr>
                <w:sz w:val="28"/>
              </w:rPr>
              <w:t>від</w:t>
            </w:r>
            <w:r>
              <w:rPr>
                <w:spacing w:val="-9"/>
                <w:sz w:val="28"/>
              </w:rPr>
              <w:t xml:space="preserve"> </w:t>
            </w:r>
            <w:r>
              <w:rPr>
                <w:sz w:val="28"/>
              </w:rPr>
              <w:t>приміщень</w:t>
            </w:r>
            <w:r>
              <w:rPr>
                <w:spacing w:val="-11"/>
                <w:sz w:val="28"/>
              </w:rPr>
              <w:t xml:space="preserve"> </w:t>
            </w:r>
            <w:r>
              <w:rPr>
                <w:sz w:val="28"/>
              </w:rPr>
              <w:t>для</w:t>
            </w:r>
            <w:r>
              <w:rPr>
                <w:spacing w:val="-8"/>
                <w:sz w:val="28"/>
              </w:rPr>
              <w:t xml:space="preserve"> </w:t>
            </w:r>
            <w:r>
              <w:rPr>
                <w:sz w:val="28"/>
              </w:rPr>
              <w:t>відпочинку,</w:t>
            </w:r>
            <w:r>
              <w:rPr>
                <w:spacing w:val="-11"/>
                <w:sz w:val="28"/>
              </w:rPr>
              <w:t xml:space="preserve"> </w:t>
            </w:r>
            <w:r>
              <w:rPr>
                <w:sz w:val="28"/>
              </w:rPr>
              <w:t>навчальних</w:t>
            </w:r>
            <w:r>
              <w:rPr>
                <w:spacing w:val="-9"/>
                <w:sz w:val="28"/>
              </w:rPr>
              <w:t xml:space="preserve"> </w:t>
            </w:r>
            <w:r>
              <w:rPr>
                <w:sz w:val="28"/>
              </w:rPr>
              <w:t xml:space="preserve">занять, </w:t>
            </w:r>
            <w:r>
              <w:rPr>
                <w:spacing w:val="-2"/>
                <w:sz w:val="28"/>
              </w:rPr>
              <w:t>медпунктів,</w:t>
            </w:r>
            <w:r>
              <w:rPr>
                <w:spacing w:val="-16"/>
                <w:sz w:val="28"/>
              </w:rPr>
              <w:t xml:space="preserve"> </w:t>
            </w:r>
            <w:r>
              <w:rPr>
                <w:spacing w:val="-2"/>
                <w:sz w:val="28"/>
              </w:rPr>
              <w:t>робочих</w:t>
            </w:r>
            <w:r>
              <w:rPr>
                <w:spacing w:val="-15"/>
                <w:sz w:val="28"/>
              </w:rPr>
              <w:t xml:space="preserve"> </w:t>
            </w:r>
            <w:r>
              <w:rPr>
                <w:spacing w:val="-2"/>
                <w:sz w:val="28"/>
              </w:rPr>
              <w:t>кімнат</w:t>
            </w:r>
            <w:r>
              <w:rPr>
                <w:spacing w:val="-16"/>
                <w:sz w:val="28"/>
              </w:rPr>
              <w:t xml:space="preserve"> </w:t>
            </w:r>
            <w:r>
              <w:rPr>
                <w:spacing w:val="-2"/>
                <w:sz w:val="28"/>
              </w:rPr>
              <w:t>управлінь</w:t>
            </w:r>
            <w:r>
              <w:rPr>
                <w:spacing w:val="-15"/>
                <w:sz w:val="28"/>
              </w:rPr>
              <w:t xml:space="preserve"> </w:t>
            </w:r>
            <w:r>
              <w:rPr>
                <w:spacing w:val="-2"/>
                <w:sz w:val="28"/>
              </w:rPr>
              <w:t>і</w:t>
            </w:r>
            <w:r>
              <w:rPr>
                <w:spacing w:val="-16"/>
                <w:sz w:val="28"/>
              </w:rPr>
              <w:t xml:space="preserve"> </w:t>
            </w:r>
            <w:r>
              <w:rPr>
                <w:spacing w:val="-2"/>
                <w:sz w:val="28"/>
              </w:rPr>
              <w:t xml:space="preserve">конструкторських </w:t>
            </w:r>
            <w:r>
              <w:rPr>
                <w:sz w:val="28"/>
              </w:rPr>
              <w:t>бюро,</w:t>
            </w:r>
            <w:r>
              <w:rPr>
                <w:spacing w:val="-15"/>
                <w:sz w:val="28"/>
              </w:rPr>
              <w:t xml:space="preserve"> </w:t>
            </w:r>
            <w:r>
              <w:rPr>
                <w:sz w:val="28"/>
              </w:rPr>
              <w:t>кабінетів,</w:t>
            </w:r>
            <w:r>
              <w:rPr>
                <w:spacing w:val="-13"/>
                <w:sz w:val="28"/>
              </w:rPr>
              <w:t xml:space="preserve"> </w:t>
            </w:r>
            <w:r>
              <w:rPr>
                <w:sz w:val="28"/>
              </w:rPr>
              <w:t>приміщень</w:t>
            </w:r>
            <w:r>
              <w:rPr>
                <w:spacing w:val="-15"/>
                <w:sz w:val="28"/>
              </w:rPr>
              <w:t xml:space="preserve"> </w:t>
            </w:r>
            <w:r>
              <w:rPr>
                <w:sz w:val="28"/>
              </w:rPr>
              <w:t>громадських</w:t>
            </w:r>
            <w:r>
              <w:rPr>
                <w:spacing w:val="-12"/>
                <w:sz w:val="28"/>
              </w:rPr>
              <w:t xml:space="preserve"> </w:t>
            </w:r>
            <w:r>
              <w:rPr>
                <w:sz w:val="28"/>
              </w:rPr>
              <w:t>організацій,</w:t>
            </w:r>
          </w:p>
          <w:p w14:paraId="131C4B7E" w14:textId="77777777" w:rsidR="00023DFF" w:rsidRDefault="00000000">
            <w:pPr>
              <w:pStyle w:val="TableParagraph"/>
              <w:spacing w:line="306" w:lineRule="exact"/>
              <w:jc w:val="left"/>
              <w:rPr>
                <w:sz w:val="28"/>
              </w:rPr>
            </w:pPr>
            <w:r>
              <w:rPr>
                <w:spacing w:val="-4"/>
                <w:sz w:val="28"/>
              </w:rPr>
              <w:t>приміщень</w:t>
            </w:r>
            <w:r>
              <w:rPr>
                <w:spacing w:val="-14"/>
                <w:sz w:val="28"/>
              </w:rPr>
              <w:t xml:space="preserve"> </w:t>
            </w:r>
            <w:r>
              <w:rPr>
                <w:spacing w:val="-4"/>
                <w:sz w:val="28"/>
              </w:rPr>
              <w:t>загального</w:t>
            </w:r>
            <w:r>
              <w:rPr>
                <w:spacing w:val="-11"/>
                <w:sz w:val="28"/>
              </w:rPr>
              <w:t xml:space="preserve"> </w:t>
            </w:r>
            <w:r>
              <w:rPr>
                <w:spacing w:val="-4"/>
                <w:sz w:val="28"/>
              </w:rPr>
              <w:t>користування</w:t>
            </w:r>
            <w:r>
              <w:rPr>
                <w:spacing w:val="-12"/>
                <w:sz w:val="28"/>
              </w:rPr>
              <w:t xml:space="preserve"> </w:t>
            </w:r>
            <w:r>
              <w:rPr>
                <w:spacing w:val="-4"/>
                <w:sz w:val="28"/>
              </w:rPr>
              <w:t>(вестибюлі,</w:t>
            </w:r>
            <w:r>
              <w:rPr>
                <w:spacing w:val="-13"/>
                <w:sz w:val="28"/>
              </w:rPr>
              <w:t xml:space="preserve"> </w:t>
            </w:r>
            <w:r>
              <w:rPr>
                <w:spacing w:val="-4"/>
                <w:sz w:val="28"/>
              </w:rPr>
              <w:t>гардеробні)</w:t>
            </w:r>
          </w:p>
        </w:tc>
        <w:tc>
          <w:tcPr>
            <w:tcW w:w="991" w:type="dxa"/>
          </w:tcPr>
          <w:p w14:paraId="3F88DC57" w14:textId="77777777" w:rsidR="00023DFF" w:rsidRDefault="00023DFF">
            <w:pPr>
              <w:pStyle w:val="TableParagraph"/>
              <w:ind w:left="0"/>
              <w:jc w:val="left"/>
              <w:rPr>
                <w:sz w:val="28"/>
              </w:rPr>
            </w:pPr>
          </w:p>
          <w:p w14:paraId="0079DEF5" w14:textId="77777777" w:rsidR="00023DFF" w:rsidRDefault="00023DFF">
            <w:pPr>
              <w:pStyle w:val="TableParagraph"/>
              <w:spacing w:before="155"/>
              <w:ind w:left="0"/>
              <w:jc w:val="left"/>
              <w:rPr>
                <w:sz w:val="28"/>
              </w:rPr>
            </w:pPr>
          </w:p>
          <w:p w14:paraId="5E6B1F50" w14:textId="77777777" w:rsidR="00023DFF" w:rsidRDefault="00000000">
            <w:pPr>
              <w:pStyle w:val="TableParagraph"/>
              <w:ind w:left="20" w:right="2"/>
              <w:rPr>
                <w:sz w:val="28"/>
              </w:rPr>
            </w:pPr>
            <w:r>
              <w:rPr>
                <w:spacing w:val="-5"/>
                <w:sz w:val="28"/>
              </w:rPr>
              <w:t>50</w:t>
            </w:r>
          </w:p>
        </w:tc>
        <w:tc>
          <w:tcPr>
            <w:tcW w:w="1135" w:type="dxa"/>
          </w:tcPr>
          <w:p w14:paraId="4E9D36C0" w14:textId="77777777" w:rsidR="00023DFF" w:rsidRDefault="00023DFF">
            <w:pPr>
              <w:pStyle w:val="TableParagraph"/>
              <w:ind w:left="0"/>
              <w:jc w:val="left"/>
              <w:rPr>
                <w:sz w:val="28"/>
              </w:rPr>
            </w:pPr>
          </w:p>
          <w:p w14:paraId="004A3E45" w14:textId="77777777" w:rsidR="00023DFF" w:rsidRDefault="00023DFF">
            <w:pPr>
              <w:pStyle w:val="TableParagraph"/>
              <w:spacing w:before="155"/>
              <w:ind w:left="0"/>
              <w:jc w:val="left"/>
              <w:rPr>
                <w:sz w:val="28"/>
              </w:rPr>
            </w:pPr>
          </w:p>
          <w:p w14:paraId="3B437A5D" w14:textId="77777777" w:rsidR="00023DFF" w:rsidRDefault="00000000">
            <w:pPr>
              <w:pStyle w:val="TableParagraph"/>
              <w:ind w:left="19" w:right="1"/>
              <w:rPr>
                <w:sz w:val="28"/>
              </w:rPr>
            </w:pPr>
            <w:r>
              <w:rPr>
                <w:spacing w:val="-5"/>
                <w:sz w:val="28"/>
              </w:rPr>
              <w:t>63</w:t>
            </w:r>
          </w:p>
        </w:tc>
      </w:tr>
      <w:tr w:rsidR="00023DFF" w14:paraId="1B282A9C" w14:textId="77777777">
        <w:trPr>
          <w:trHeight w:val="966"/>
        </w:trPr>
        <w:tc>
          <w:tcPr>
            <w:tcW w:w="566" w:type="dxa"/>
          </w:tcPr>
          <w:p w14:paraId="4CE247C3" w14:textId="77777777" w:rsidR="00023DFF" w:rsidRDefault="00000000">
            <w:pPr>
              <w:pStyle w:val="TableParagraph"/>
              <w:spacing w:line="317" w:lineRule="exact"/>
              <w:ind w:left="16" w:right="63"/>
              <w:rPr>
                <w:sz w:val="28"/>
              </w:rPr>
            </w:pPr>
            <w:r>
              <w:rPr>
                <w:spacing w:val="-5"/>
                <w:sz w:val="28"/>
              </w:rPr>
              <w:t>112</w:t>
            </w:r>
          </w:p>
        </w:tc>
        <w:tc>
          <w:tcPr>
            <w:tcW w:w="7231" w:type="dxa"/>
          </w:tcPr>
          <w:p w14:paraId="1FE7D178" w14:textId="77777777" w:rsidR="00023DFF" w:rsidRDefault="00000000">
            <w:pPr>
              <w:pStyle w:val="TableParagraph"/>
              <w:jc w:val="left"/>
              <w:rPr>
                <w:sz w:val="28"/>
              </w:rPr>
            </w:pPr>
            <w:r>
              <w:rPr>
                <w:sz w:val="28"/>
              </w:rPr>
              <w:t>Стіни</w:t>
            </w:r>
            <w:r>
              <w:rPr>
                <w:spacing w:val="-6"/>
                <w:sz w:val="28"/>
              </w:rPr>
              <w:t xml:space="preserve"> </w:t>
            </w:r>
            <w:r>
              <w:rPr>
                <w:sz w:val="28"/>
              </w:rPr>
              <w:t>і</w:t>
            </w:r>
            <w:r>
              <w:rPr>
                <w:spacing w:val="-7"/>
                <w:sz w:val="28"/>
              </w:rPr>
              <w:t xml:space="preserve"> </w:t>
            </w:r>
            <w:r>
              <w:rPr>
                <w:sz w:val="28"/>
              </w:rPr>
              <w:t>перегородки</w:t>
            </w:r>
            <w:r>
              <w:rPr>
                <w:spacing w:val="-7"/>
                <w:sz w:val="28"/>
              </w:rPr>
              <w:t xml:space="preserve"> </w:t>
            </w:r>
            <w:r>
              <w:rPr>
                <w:sz w:val="28"/>
              </w:rPr>
              <w:t>між</w:t>
            </w:r>
            <w:r>
              <w:rPr>
                <w:spacing w:val="-6"/>
                <w:sz w:val="28"/>
              </w:rPr>
              <w:t xml:space="preserve"> </w:t>
            </w:r>
            <w:r>
              <w:rPr>
                <w:sz w:val="28"/>
              </w:rPr>
              <w:t>робочими</w:t>
            </w:r>
            <w:r>
              <w:rPr>
                <w:spacing w:val="-6"/>
                <w:sz w:val="28"/>
              </w:rPr>
              <w:t xml:space="preserve"> </w:t>
            </w:r>
            <w:r>
              <w:rPr>
                <w:sz w:val="28"/>
              </w:rPr>
              <w:t>кімнатами</w:t>
            </w:r>
            <w:r>
              <w:rPr>
                <w:spacing w:val="-6"/>
                <w:sz w:val="28"/>
              </w:rPr>
              <w:t xml:space="preserve"> </w:t>
            </w:r>
            <w:r>
              <w:rPr>
                <w:sz w:val="28"/>
              </w:rPr>
              <w:t>управлінь, конструкторських бюро, кабінетами, приміщеннями</w:t>
            </w:r>
          </w:p>
          <w:p w14:paraId="1B5BA2F7" w14:textId="77777777" w:rsidR="00023DFF" w:rsidRDefault="00000000">
            <w:pPr>
              <w:pStyle w:val="TableParagraph"/>
              <w:spacing w:line="308" w:lineRule="exact"/>
              <w:jc w:val="left"/>
              <w:rPr>
                <w:sz w:val="28"/>
              </w:rPr>
            </w:pPr>
            <w:r>
              <w:rPr>
                <w:sz w:val="28"/>
              </w:rPr>
              <w:t>громадських</w:t>
            </w:r>
            <w:r>
              <w:rPr>
                <w:spacing w:val="-9"/>
                <w:sz w:val="28"/>
              </w:rPr>
              <w:t xml:space="preserve"> </w:t>
            </w:r>
            <w:r>
              <w:rPr>
                <w:spacing w:val="-2"/>
                <w:sz w:val="28"/>
              </w:rPr>
              <w:t>організацій</w:t>
            </w:r>
          </w:p>
        </w:tc>
        <w:tc>
          <w:tcPr>
            <w:tcW w:w="991" w:type="dxa"/>
          </w:tcPr>
          <w:p w14:paraId="2587A451" w14:textId="77777777" w:rsidR="00023DFF" w:rsidRDefault="00000000">
            <w:pPr>
              <w:pStyle w:val="TableParagraph"/>
              <w:spacing w:before="316"/>
              <w:ind w:left="20" w:right="2"/>
              <w:rPr>
                <w:sz w:val="28"/>
              </w:rPr>
            </w:pPr>
            <w:r>
              <w:rPr>
                <w:spacing w:val="-5"/>
                <w:sz w:val="28"/>
              </w:rPr>
              <w:t>48</w:t>
            </w:r>
          </w:p>
        </w:tc>
        <w:tc>
          <w:tcPr>
            <w:tcW w:w="1135" w:type="dxa"/>
          </w:tcPr>
          <w:p w14:paraId="5FB76EF2" w14:textId="77777777" w:rsidR="00023DFF" w:rsidRDefault="00000000">
            <w:pPr>
              <w:pStyle w:val="TableParagraph"/>
              <w:spacing w:before="316"/>
              <w:ind w:left="19" w:right="3"/>
              <w:rPr>
                <w:sz w:val="28"/>
              </w:rPr>
            </w:pPr>
            <w:r>
              <w:rPr>
                <w:spacing w:val="-10"/>
                <w:sz w:val="28"/>
              </w:rPr>
              <w:t>-</w:t>
            </w:r>
          </w:p>
        </w:tc>
      </w:tr>
      <w:tr w:rsidR="00023DFF" w14:paraId="1E1D22F0" w14:textId="77777777">
        <w:trPr>
          <w:trHeight w:val="1933"/>
        </w:trPr>
        <w:tc>
          <w:tcPr>
            <w:tcW w:w="566" w:type="dxa"/>
          </w:tcPr>
          <w:p w14:paraId="6EF75D57" w14:textId="77777777" w:rsidR="00023DFF" w:rsidRDefault="00000000">
            <w:pPr>
              <w:pStyle w:val="TableParagraph"/>
              <w:spacing w:line="315" w:lineRule="exact"/>
              <w:ind w:left="16" w:right="63"/>
              <w:rPr>
                <w:sz w:val="28"/>
              </w:rPr>
            </w:pPr>
            <w:r>
              <w:rPr>
                <w:spacing w:val="-5"/>
                <w:sz w:val="28"/>
              </w:rPr>
              <w:t>113</w:t>
            </w:r>
          </w:p>
        </w:tc>
        <w:tc>
          <w:tcPr>
            <w:tcW w:w="7231" w:type="dxa"/>
          </w:tcPr>
          <w:p w14:paraId="22C4B510" w14:textId="77777777" w:rsidR="00023DFF" w:rsidRDefault="00000000">
            <w:pPr>
              <w:pStyle w:val="TableParagraph"/>
              <w:jc w:val="left"/>
              <w:rPr>
                <w:sz w:val="28"/>
              </w:rPr>
            </w:pPr>
            <w:r>
              <w:rPr>
                <w:sz w:val="28"/>
              </w:rPr>
              <w:t>Стіни і перегородки між приміщеннями для відпочинку і навчальних занять,</w:t>
            </w:r>
            <w:r>
              <w:rPr>
                <w:spacing w:val="-4"/>
                <w:sz w:val="28"/>
              </w:rPr>
              <w:t xml:space="preserve"> </w:t>
            </w:r>
            <w:r>
              <w:rPr>
                <w:sz w:val="28"/>
              </w:rPr>
              <w:t>медпунктами і ті,</w:t>
            </w:r>
            <w:r>
              <w:rPr>
                <w:spacing w:val="-1"/>
                <w:sz w:val="28"/>
              </w:rPr>
              <w:t xml:space="preserve"> </w:t>
            </w:r>
            <w:r>
              <w:rPr>
                <w:sz w:val="28"/>
              </w:rPr>
              <w:t>що відокремлюють</w:t>
            </w:r>
            <w:r>
              <w:rPr>
                <w:spacing w:val="-2"/>
                <w:sz w:val="28"/>
              </w:rPr>
              <w:t xml:space="preserve"> </w:t>
            </w:r>
            <w:r>
              <w:rPr>
                <w:sz w:val="28"/>
              </w:rPr>
              <w:t>ці приміщення від робочих кімнат управлінь і конструкторських</w:t>
            </w:r>
            <w:r>
              <w:rPr>
                <w:spacing w:val="-10"/>
                <w:sz w:val="28"/>
              </w:rPr>
              <w:t xml:space="preserve"> </w:t>
            </w:r>
            <w:r>
              <w:rPr>
                <w:sz w:val="28"/>
              </w:rPr>
              <w:t>бюро,</w:t>
            </w:r>
            <w:r>
              <w:rPr>
                <w:spacing w:val="-9"/>
                <w:sz w:val="28"/>
              </w:rPr>
              <w:t xml:space="preserve"> </w:t>
            </w:r>
            <w:r>
              <w:rPr>
                <w:sz w:val="28"/>
              </w:rPr>
              <w:t>кабінетів,</w:t>
            </w:r>
            <w:r>
              <w:rPr>
                <w:spacing w:val="-9"/>
                <w:sz w:val="28"/>
              </w:rPr>
              <w:t xml:space="preserve"> </w:t>
            </w:r>
            <w:r>
              <w:rPr>
                <w:sz w:val="28"/>
              </w:rPr>
              <w:t>приміщень</w:t>
            </w:r>
            <w:r>
              <w:rPr>
                <w:spacing w:val="-10"/>
                <w:sz w:val="28"/>
              </w:rPr>
              <w:t xml:space="preserve"> </w:t>
            </w:r>
            <w:r>
              <w:rPr>
                <w:sz w:val="28"/>
              </w:rPr>
              <w:t>громадських</w:t>
            </w:r>
          </w:p>
          <w:p w14:paraId="6F62F45C" w14:textId="77777777" w:rsidR="00023DFF" w:rsidRDefault="00000000">
            <w:pPr>
              <w:pStyle w:val="TableParagraph"/>
              <w:spacing w:line="322" w:lineRule="exact"/>
              <w:jc w:val="left"/>
              <w:rPr>
                <w:sz w:val="28"/>
              </w:rPr>
            </w:pPr>
            <w:r>
              <w:rPr>
                <w:sz w:val="28"/>
              </w:rPr>
              <w:t>організацій</w:t>
            </w:r>
            <w:r>
              <w:rPr>
                <w:spacing w:val="-7"/>
                <w:sz w:val="28"/>
              </w:rPr>
              <w:t xml:space="preserve"> </w:t>
            </w:r>
            <w:r>
              <w:rPr>
                <w:sz w:val="28"/>
              </w:rPr>
              <w:t>і</w:t>
            </w:r>
            <w:r>
              <w:rPr>
                <w:spacing w:val="-7"/>
                <w:sz w:val="28"/>
              </w:rPr>
              <w:t xml:space="preserve"> </w:t>
            </w:r>
            <w:r>
              <w:rPr>
                <w:sz w:val="28"/>
              </w:rPr>
              <w:t>від</w:t>
            </w:r>
            <w:r>
              <w:rPr>
                <w:spacing w:val="-7"/>
                <w:sz w:val="28"/>
              </w:rPr>
              <w:t xml:space="preserve"> </w:t>
            </w:r>
            <w:r>
              <w:rPr>
                <w:sz w:val="28"/>
              </w:rPr>
              <w:t>приміщень</w:t>
            </w:r>
            <w:r>
              <w:rPr>
                <w:spacing w:val="-9"/>
                <w:sz w:val="28"/>
              </w:rPr>
              <w:t xml:space="preserve"> </w:t>
            </w:r>
            <w:r>
              <w:rPr>
                <w:sz w:val="28"/>
              </w:rPr>
              <w:t>загального</w:t>
            </w:r>
            <w:r>
              <w:rPr>
                <w:spacing w:val="-9"/>
                <w:sz w:val="28"/>
              </w:rPr>
              <w:t xml:space="preserve"> </w:t>
            </w:r>
            <w:r>
              <w:rPr>
                <w:sz w:val="28"/>
              </w:rPr>
              <w:t>користування (вестибюлі, гардеробні, сходові площадки)</w:t>
            </w:r>
          </w:p>
        </w:tc>
        <w:tc>
          <w:tcPr>
            <w:tcW w:w="991" w:type="dxa"/>
          </w:tcPr>
          <w:p w14:paraId="42456D8D" w14:textId="77777777" w:rsidR="00023DFF" w:rsidRDefault="00023DFF">
            <w:pPr>
              <w:pStyle w:val="TableParagraph"/>
              <w:ind w:left="0"/>
              <w:jc w:val="left"/>
              <w:rPr>
                <w:sz w:val="28"/>
              </w:rPr>
            </w:pPr>
          </w:p>
          <w:p w14:paraId="7C888513" w14:textId="77777777" w:rsidR="00023DFF" w:rsidRDefault="00023DFF">
            <w:pPr>
              <w:pStyle w:val="TableParagraph"/>
              <w:spacing w:before="155"/>
              <w:ind w:left="0"/>
              <w:jc w:val="left"/>
              <w:rPr>
                <w:sz w:val="28"/>
              </w:rPr>
            </w:pPr>
          </w:p>
          <w:p w14:paraId="1C66155A" w14:textId="77777777" w:rsidR="00023DFF" w:rsidRDefault="00000000">
            <w:pPr>
              <w:pStyle w:val="TableParagraph"/>
              <w:ind w:left="20" w:right="2"/>
              <w:rPr>
                <w:sz w:val="28"/>
              </w:rPr>
            </w:pPr>
            <w:r>
              <w:rPr>
                <w:spacing w:val="-5"/>
                <w:sz w:val="28"/>
              </w:rPr>
              <w:t>48</w:t>
            </w:r>
          </w:p>
        </w:tc>
        <w:tc>
          <w:tcPr>
            <w:tcW w:w="1135" w:type="dxa"/>
          </w:tcPr>
          <w:p w14:paraId="134DE375" w14:textId="77777777" w:rsidR="00023DFF" w:rsidRDefault="00023DFF">
            <w:pPr>
              <w:pStyle w:val="TableParagraph"/>
              <w:ind w:left="0"/>
              <w:jc w:val="left"/>
              <w:rPr>
                <w:sz w:val="28"/>
              </w:rPr>
            </w:pPr>
          </w:p>
          <w:p w14:paraId="2E1BB71A" w14:textId="77777777" w:rsidR="00023DFF" w:rsidRDefault="00023DFF">
            <w:pPr>
              <w:pStyle w:val="TableParagraph"/>
              <w:spacing w:before="155"/>
              <w:ind w:left="0"/>
              <w:jc w:val="left"/>
              <w:rPr>
                <w:sz w:val="28"/>
              </w:rPr>
            </w:pPr>
          </w:p>
          <w:p w14:paraId="784C31BD" w14:textId="77777777" w:rsidR="00023DFF" w:rsidRDefault="00000000">
            <w:pPr>
              <w:pStyle w:val="TableParagraph"/>
              <w:ind w:left="19" w:right="3"/>
              <w:rPr>
                <w:sz w:val="28"/>
              </w:rPr>
            </w:pPr>
            <w:r>
              <w:rPr>
                <w:spacing w:val="-10"/>
                <w:sz w:val="28"/>
              </w:rPr>
              <w:t>-</w:t>
            </w:r>
          </w:p>
        </w:tc>
      </w:tr>
    </w:tbl>
    <w:p w14:paraId="5ED20DA7" w14:textId="77777777" w:rsidR="00023DFF" w:rsidRDefault="00023DFF">
      <w:pPr>
        <w:pStyle w:val="TableParagraph"/>
        <w:rPr>
          <w:sz w:val="28"/>
        </w:rPr>
        <w:sectPr w:rsidR="00023DFF">
          <w:type w:val="continuous"/>
          <w:pgSz w:w="11910" w:h="16840"/>
          <w:pgMar w:top="1440" w:right="708" w:bottom="940" w:left="992" w:header="725" w:footer="743" w:gutter="0"/>
          <w:cols w:space="720"/>
        </w:sectPr>
      </w:pPr>
    </w:p>
    <w:p w14:paraId="3B62AFE9" w14:textId="77777777" w:rsidR="00023DFF" w:rsidRDefault="00000000">
      <w:pPr>
        <w:pStyle w:val="a3"/>
        <w:spacing w:before="135" w:after="10"/>
        <w:ind w:firstLine="0"/>
        <w:jc w:val="left"/>
      </w:pPr>
      <w:r>
        <w:lastRenderedPageBreak/>
        <w:t>Кінець</w:t>
      </w:r>
      <w:r>
        <w:rPr>
          <w:spacing w:val="-6"/>
        </w:rPr>
        <w:t xml:space="preserve"> </w:t>
      </w:r>
      <w:r>
        <w:t>таблиці</w:t>
      </w:r>
      <w:r>
        <w:rPr>
          <w:spacing w:val="-6"/>
        </w:rPr>
        <w:t xml:space="preserve"> </w:t>
      </w:r>
      <w:r>
        <w:rPr>
          <w:spacing w:val="-10"/>
        </w:rPr>
        <w:t>3</w:t>
      </w:r>
    </w:p>
    <w:tbl>
      <w:tblPr>
        <w:tblStyle w:val="TableNormal"/>
        <w:tblW w:w="0" w:type="auto"/>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6"/>
        <w:gridCol w:w="7231"/>
        <w:gridCol w:w="991"/>
        <w:gridCol w:w="1135"/>
      </w:tblGrid>
      <w:tr w:rsidR="00023DFF" w14:paraId="282BAF89" w14:textId="77777777">
        <w:trPr>
          <w:trHeight w:val="320"/>
        </w:trPr>
        <w:tc>
          <w:tcPr>
            <w:tcW w:w="566" w:type="dxa"/>
          </w:tcPr>
          <w:p w14:paraId="54035B3B" w14:textId="77777777" w:rsidR="00023DFF" w:rsidRDefault="00000000">
            <w:pPr>
              <w:pStyle w:val="TableParagraph"/>
              <w:spacing w:line="301" w:lineRule="exact"/>
              <w:ind w:left="16"/>
              <w:rPr>
                <w:sz w:val="28"/>
              </w:rPr>
            </w:pPr>
            <w:r>
              <w:rPr>
                <w:spacing w:val="-10"/>
                <w:sz w:val="28"/>
              </w:rPr>
              <w:t>1</w:t>
            </w:r>
          </w:p>
        </w:tc>
        <w:tc>
          <w:tcPr>
            <w:tcW w:w="7231" w:type="dxa"/>
          </w:tcPr>
          <w:p w14:paraId="1FCFBB41" w14:textId="77777777" w:rsidR="00023DFF" w:rsidRDefault="00000000">
            <w:pPr>
              <w:pStyle w:val="TableParagraph"/>
              <w:spacing w:line="301" w:lineRule="exact"/>
              <w:ind w:left="23" w:right="9"/>
              <w:rPr>
                <w:sz w:val="28"/>
              </w:rPr>
            </w:pPr>
            <w:r>
              <w:rPr>
                <w:spacing w:val="-10"/>
                <w:sz w:val="28"/>
              </w:rPr>
              <w:t>2</w:t>
            </w:r>
          </w:p>
        </w:tc>
        <w:tc>
          <w:tcPr>
            <w:tcW w:w="991" w:type="dxa"/>
          </w:tcPr>
          <w:p w14:paraId="7F4F77C3" w14:textId="77777777" w:rsidR="00023DFF" w:rsidRDefault="00000000">
            <w:pPr>
              <w:pStyle w:val="TableParagraph"/>
              <w:spacing w:line="301" w:lineRule="exact"/>
              <w:ind w:left="20" w:right="1"/>
              <w:rPr>
                <w:sz w:val="28"/>
              </w:rPr>
            </w:pPr>
            <w:r>
              <w:rPr>
                <w:spacing w:val="-10"/>
                <w:sz w:val="28"/>
              </w:rPr>
              <w:t>3</w:t>
            </w:r>
          </w:p>
        </w:tc>
        <w:tc>
          <w:tcPr>
            <w:tcW w:w="1135" w:type="dxa"/>
          </w:tcPr>
          <w:p w14:paraId="26B27B2A" w14:textId="77777777" w:rsidR="00023DFF" w:rsidRDefault="00000000">
            <w:pPr>
              <w:pStyle w:val="TableParagraph"/>
              <w:spacing w:line="301" w:lineRule="exact"/>
              <w:ind w:left="19" w:right="4"/>
              <w:rPr>
                <w:sz w:val="28"/>
              </w:rPr>
            </w:pPr>
            <w:r>
              <w:rPr>
                <w:spacing w:val="-10"/>
                <w:sz w:val="28"/>
              </w:rPr>
              <w:t>4</w:t>
            </w:r>
          </w:p>
        </w:tc>
      </w:tr>
      <w:tr w:rsidR="00023DFF" w14:paraId="7F2B32CE" w14:textId="77777777">
        <w:trPr>
          <w:trHeight w:val="1288"/>
        </w:trPr>
        <w:tc>
          <w:tcPr>
            <w:tcW w:w="566" w:type="dxa"/>
          </w:tcPr>
          <w:p w14:paraId="2EF9D3DE" w14:textId="77777777" w:rsidR="00023DFF" w:rsidRDefault="00000000">
            <w:pPr>
              <w:pStyle w:val="TableParagraph"/>
              <w:spacing w:line="315" w:lineRule="exact"/>
              <w:ind w:left="16" w:right="63"/>
              <w:rPr>
                <w:sz w:val="28"/>
              </w:rPr>
            </w:pPr>
            <w:r>
              <w:rPr>
                <w:spacing w:val="-5"/>
                <w:sz w:val="28"/>
              </w:rPr>
              <w:t>114</w:t>
            </w:r>
          </w:p>
        </w:tc>
        <w:tc>
          <w:tcPr>
            <w:tcW w:w="7231" w:type="dxa"/>
          </w:tcPr>
          <w:p w14:paraId="4141AEDC" w14:textId="77777777" w:rsidR="00023DFF" w:rsidRDefault="00000000">
            <w:pPr>
              <w:pStyle w:val="TableParagraph"/>
              <w:ind w:right="4"/>
              <w:jc w:val="left"/>
              <w:rPr>
                <w:sz w:val="28"/>
              </w:rPr>
            </w:pPr>
            <w:r>
              <w:rPr>
                <w:sz w:val="28"/>
              </w:rPr>
              <w:t>Стіни і перегородки між приміщеннями лабораторій, залами</w:t>
            </w:r>
            <w:r>
              <w:rPr>
                <w:spacing w:val="-4"/>
                <w:sz w:val="28"/>
              </w:rPr>
              <w:t xml:space="preserve"> </w:t>
            </w:r>
            <w:r>
              <w:rPr>
                <w:sz w:val="28"/>
              </w:rPr>
              <w:t>для</w:t>
            </w:r>
            <w:r>
              <w:rPr>
                <w:spacing w:val="-4"/>
                <w:sz w:val="28"/>
              </w:rPr>
              <w:t xml:space="preserve"> </w:t>
            </w:r>
            <w:r>
              <w:rPr>
                <w:sz w:val="28"/>
              </w:rPr>
              <w:t>засідань,</w:t>
            </w:r>
            <w:r>
              <w:rPr>
                <w:spacing w:val="-5"/>
                <w:sz w:val="28"/>
              </w:rPr>
              <w:t xml:space="preserve"> </w:t>
            </w:r>
            <w:r>
              <w:rPr>
                <w:sz w:val="28"/>
              </w:rPr>
              <w:t>їдальнями</w:t>
            </w:r>
            <w:r>
              <w:rPr>
                <w:spacing w:val="-6"/>
                <w:sz w:val="28"/>
              </w:rPr>
              <w:t xml:space="preserve"> </w:t>
            </w:r>
            <w:r>
              <w:rPr>
                <w:sz w:val="28"/>
              </w:rPr>
              <w:t>і</w:t>
            </w:r>
            <w:r>
              <w:rPr>
                <w:spacing w:val="-4"/>
                <w:sz w:val="28"/>
              </w:rPr>
              <w:t xml:space="preserve"> </w:t>
            </w:r>
            <w:r>
              <w:rPr>
                <w:sz w:val="28"/>
              </w:rPr>
              <w:t>ті,</w:t>
            </w:r>
            <w:r>
              <w:rPr>
                <w:spacing w:val="-5"/>
                <w:sz w:val="28"/>
              </w:rPr>
              <w:t xml:space="preserve"> </w:t>
            </w:r>
            <w:r>
              <w:rPr>
                <w:sz w:val="28"/>
              </w:rPr>
              <w:t>що</w:t>
            </w:r>
            <w:r>
              <w:rPr>
                <w:spacing w:val="-4"/>
                <w:sz w:val="28"/>
              </w:rPr>
              <w:t xml:space="preserve"> </w:t>
            </w:r>
            <w:r>
              <w:rPr>
                <w:sz w:val="28"/>
              </w:rPr>
              <w:t>відокремлюють</w:t>
            </w:r>
            <w:r>
              <w:rPr>
                <w:spacing w:val="-6"/>
                <w:sz w:val="28"/>
              </w:rPr>
              <w:t xml:space="preserve"> </w:t>
            </w:r>
            <w:r>
              <w:rPr>
                <w:sz w:val="28"/>
              </w:rPr>
              <w:t>ці приміщення від приміщень загального користування</w:t>
            </w:r>
          </w:p>
          <w:p w14:paraId="0FDE0524" w14:textId="77777777" w:rsidR="00023DFF" w:rsidRDefault="00000000">
            <w:pPr>
              <w:pStyle w:val="TableParagraph"/>
              <w:spacing w:line="308" w:lineRule="exact"/>
              <w:jc w:val="left"/>
              <w:rPr>
                <w:sz w:val="28"/>
              </w:rPr>
            </w:pPr>
            <w:r>
              <w:rPr>
                <w:sz w:val="28"/>
              </w:rPr>
              <w:t>(вестибюлі,</w:t>
            </w:r>
            <w:r>
              <w:rPr>
                <w:spacing w:val="-9"/>
                <w:sz w:val="28"/>
              </w:rPr>
              <w:t xml:space="preserve"> </w:t>
            </w:r>
            <w:r>
              <w:rPr>
                <w:sz w:val="28"/>
              </w:rPr>
              <w:t>гардеробні,</w:t>
            </w:r>
            <w:r>
              <w:rPr>
                <w:spacing w:val="-7"/>
                <w:sz w:val="28"/>
              </w:rPr>
              <w:t xml:space="preserve"> </w:t>
            </w:r>
            <w:r>
              <w:rPr>
                <w:sz w:val="28"/>
              </w:rPr>
              <w:t>сходові</w:t>
            </w:r>
            <w:r>
              <w:rPr>
                <w:spacing w:val="-5"/>
                <w:sz w:val="28"/>
              </w:rPr>
              <w:t xml:space="preserve"> </w:t>
            </w:r>
            <w:r>
              <w:rPr>
                <w:spacing w:val="-2"/>
                <w:sz w:val="28"/>
              </w:rPr>
              <w:t>клітки)</w:t>
            </w:r>
          </w:p>
        </w:tc>
        <w:tc>
          <w:tcPr>
            <w:tcW w:w="991" w:type="dxa"/>
          </w:tcPr>
          <w:p w14:paraId="5377FA0A" w14:textId="77777777" w:rsidR="00023DFF" w:rsidRDefault="00023DFF">
            <w:pPr>
              <w:pStyle w:val="TableParagraph"/>
              <w:spacing w:before="155"/>
              <w:ind w:left="0"/>
              <w:jc w:val="left"/>
              <w:rPr>
                <w:sz w:val="28"/>
              </w:rPr>
            </w:pPr>
          </w:p>
          <w:p w14:paraId="3CC021CE" w14:textId="77777777" w:rsidR="00023DFF" w:rsidRDefault="00000000">
            <w:pPr>
              <w:pStyle w:val="TableParagraph"/>
              <w:ind w:left="20" w:right="2"/>
              <w:rPr>
                <w:sz w:val="28"/>
              </w:rPr>
            </w:pPr>
            <w:r>
              <w:rPr>
                <w:spacing w:val="-5"/>
                <w:sz w:val="28"/>
              </w:rPr>
              <w:t>50</w:t>
            </w:r>
          </w:p>
        </w:tc>
        <w:tc>
          <w:tcPr>
            <w:tcW w:w="1135" w:type="dxa"/>
          </w:tcPr>
          <w:p w14:paraId="31DDC350" w14:textId="77777777" w:rsidR="00023DFF" w:rsidRDefault="00023DFF">
            <w:pPr>
              <w:pStyle w:val="TableParagraph"/>
              <w:spacing w:before="155"/>
              <w:ind w:left="0"/>
              <w:jc w:val="left"/>
              <w:rPr>
                <w:sz w:val="28"/>
              </w:rPr>
            </w:pPr>
          </w:p>
          <w:p w14:paraId="239AA7FC" w14:textId="77777777" w:rsidR="00023DFF" w:rsidRDefault="00000000">
            <w:pPr>
              <w:pStyle w:val="TableParagraph"/>
              <w:ind w:left="19" w:right="3"/>
              <w:rPr>
                <w:sz w:val="28"/>
              </w:rPr>
            </w:pPr>
            <w:r>
              <w:rPr>
                <w:spacing w:val="-10"/>
                <w:sz w:val="28"/>
              </w:rPr>
              <w:t>-</w:t>
            </w:r>
          </w:p>
        </w:tc>
      </w:tr>
      <w:tr w:rsidR="00023DFF" w14:paraId="4F6E4094" w14:textId="77777777">
        <w:trPr>
          <w:trHeight w:val="7773"/>
        </w:trPr>
        <w:tc>
          <w:tcPr>
            <w:tcW w:w="9923" w:type="dxa"/>
            <w:gridSpan w:val="4"/>
          </w:tcPr>
          <w:p w14:paraId="3748F4E2" w14:textId="77777777" w:rsidR="00023DFF" w:rsidRDefault="00000000">
            <w:pPr>
              <w:pStyle w:val="TableParagraph"/>
              <w:spacing w:line="280" w:lineRule="exact"/>
              <w:jc w:val="left"/>
              <w:rPr>
                <w:position w:val="2"/>
                <w:sz w:val="24"/>
              </w:rPr>
            </w:pPr>
            <w:r>
              <w:rPr>
                <w:spacing w:val="-4"/>
                <w:sz w:val="24"/>
                <w:vertAlign w:val="superscript"/>
              </w:rPr>
              <w:t>*)</w:t>
            </w:r>
            <w:r>
              <w:rPr>
                <w:spacing w:val="-3"/>
                <w:sz w:val="24"/>
              </w:rPr>
              <w:t xml:space="preserve"> </w:t>
            </w:r>
            <w:r>
              <w:rPr>
                <w:spacing w:val="-4"/>
                <w:position w:val="2"/>
                <w:sz w:val="24"/>
              </w:rPr>
              <w:t>Величина</w:t>
            </w:r>
            <w:r>
              <w:rPr>
                <w:spacing w:val="-6"/>
                <w:position w:val="2"/>
                <w:sz w:val="24"/>
              </w:rPr>
              <w:t xml:space="preserve"> </w:t>
            </w:r>
            <w:r>
              <w:rPr>
                <w:spacing w:val="-4"/>
                <w:position w:val="2"/>
                <w:sz w:val="24"/>
              </w:rPr>
              <w:t>індексу</w:t>
            </w:r>
            <w:r>
              <w:rPr>
                <w:spacing w:val="-10"/>
                <w:position w:val="2"/>
                <w:sz w:val="24"/>
              </w:rPr>
              <w:t xml:space="preserve"> </w:t>
            </w:r>
            <w:r>
              <w:rPr>
                <w:i/>
                <w:spacing w:val="-4"/>
                <w:position w:val="2"/>
                <w:sz w:val="24"/>
              </w:rPr>
              <w:t>R</w:t>
            </w:r>
            <w:r>
              <w:rPr>
                <w:b/>
                <w:i/>
                <w:spacing w:val="-4"/>
                <w:position w:val="2"/>
                <w:sz w:val="24"/>
              </w:rPr>
              <w:t>'</w:t>
            </w:r>
            <w:r>
              <w:rPr>
                <w:i/>
                <w:spacing w:val="-4"/>
                <w:sz w:val="16"/>
              </w:rPr>
              <w:t>W</w:t>
            </w:r>
            <w:r>
              <w:rPr>
                <w:i/>
                <w:spacing w:val="28"/>
                <w:sz w:val="16"/>
              </w:rPr>
              <w:t xml:space="preserve"> </w:t>
            </w:r>
            <w:r>
              <w:rPr>
                <w:spacing w:val="-4"/>
                <w:position w:val="2"/>
                <w:sz w:val="24"/>
              </w:rPr>
              <w:t>встановлена</w:t>
            </w:r>
            <w:r>
              <w:rPr>
                <w:spacing w:val="-6"/>
                <w:position w:val="2"/>
                <w:sz w:val="24"/>
              </w:rPr>
              <w:t xml:space="preserve"> </w:t>
            </w:r>
            <w:r>
              <w:rPr>
                <w:spacing w:val="-4"/>
                <w:position w:val="2"/>
                <w:sz w:val="24"/>
              </w:rPr>
              <w:t>за</w:t>
            </w:r>
            <w:r>
              <w:rPr>
                <w:position w:val="2"/>
                <w:sz w:val="24"/>
              </w:rPr>
              <w:t xml:space="preserve"> </w:t>
            </w:r>
            <w:r>
              <w:rPr>
                <w:spacing w:val="-4"/>
                <w:position w:val="2"/>
                <w:sz w:val="24"/>
              </w:rPr>
              <w:t>умови,</w:t>
            </w:r>
            <w:r>
              <w:rPr>
                <w:spacing w:val="-7"/>
                <w:position w:val="2"/>
                <w:sz w:val="24"/>
              </w:rPr>
              <w:t xml:space="preserve"> </w:t>
            </w:r>
            <w:r>
              <w:rPr>
                <w:spacing w:val="-4"/>
                <w:position w:val="2"/>
                <w:sz w:val="24"/>
              </w:rPr>
              <w:t>що</w:t>
            </w:r>
            <w:r>
              <w:rPr>
                <w:spacing w:val="-7"/>
                <w:position w:val="2"/>
                <w:sz w:val="24"/>
              </w:rPr>
              <w:t xml:space="preserve"> </w:t>
            </w:r>
            <w:r>
              <w:rPr>
                <w:spacing w:val="-4"/>
                <w:position w:val="2"/>
                <w:sz w:val="24"/>
              </w:rPr>
              <w:t>рівень звуку</w:t>
            </w:r>
            <w:r>
              <w:rPr>
                <w:spacing w:val="-7"/>
                <w:position w:val="2"/>
                <w:sz w:val="24"/>
              </w:rPr>
              <w:t xml:space="preserve"> </w:t>
            </w:r>
            <w:r>
              <w:rPr>
                <w:spacing w:val="-4"/>
                <w:position w:val="2"/>
                <w:sz w:val="24"/>
              </w:rPr>
              <w:t>у</w:t>
            </w:r>
            <w:r>
              <w:rPr>
                <w:spacing w:val="-9"/>
                <w:position w:val="2"/>
                <w:sz w:val="24"/>
              </w:rPr>
              <w:t xml:space="preserve"> </w:t>
            </w:r>
            <w:r>
              <w:rPr>
                <w:spacing w:val="-4"/>
                <w:position w:val="2"/>
                <w:sz w:val="24"/>
              </w:rPr>
              <w:t>приміщенні</w:t>
            </w:r>
            <w:r>
              <w:rPr>
                <w:spacing w:val="-7"/>
                <w:position w:val="2"/>
                <w:sz w:val="24"/>
              </w:rPr>
              <w:t xml:space="preserve"> </w:t>
            </w:r>
            <w:r>
              <w:rPr>
                <w:spacing w:val="-4"/>
                <w:position w:val="2"/>
                <w:sz w:val="24"/>
              </w:rPr>
              <w:t>не</w:t>
            </w:r>
            <w:r>
              <w:rPr>
                <w:spacing w:val="-6"/>
                <w:position w:val="2"/>
                <w:sz w:val="24"/>
              </w:rPr>
              <w:t xml:space="preserve"> </w:t>
            </w:r>
            <w:r>
              <w:rPr>
                <w:spacing w:val="-4"/>
                <w:position w:val="2"/>
                <w:sz w:val="24"/>
              </w:rPr>
              <w:t>перевищує</w:t>
            </w:r>
            <w:r>
              <w:rPr>
                <w:spacing w:val="-5"/>
                <w:position w:val="2"/>
                <w:sz w:val="24"/>
              </w:rPr>
              <w:t xml:space="preserve"> </w:t>
            </w:r>
            <w:r>
              <w:rPr>
                <w:spacing w:val="-7"/>
                <w:position w:val="2"/>
                <w:sz w:val="24"/>
              </w:rPr>
              <w:t>80</w:t>
            </w:r>
          </w:p>
          <w:p w14:paraId="04E7593F" w14:textId="77777777" w:rsidR="00023DFF" w:rsidRDefault="00000000">
            <w:pPr>
              <w:pStyle w:val="TableParagraph"/>
              <w:spacing w:line="266" w:lineRule="exact"/>
              <w:ind w:left="143"/>
              <w:jc w:val="left"/>
              <w:rPr>
                <w:sz w:val="24"/>
              </w:rPr>
            </w:pPr>
            <w:r>
              <w:rPr>
                <w:spacing w:val="-4"/>
                <w:sz w:val="24"/>
              </w:rPr>
              <w:t>дБА.</w:t>
            </w:r>
          </w:p>
          <w:p w14:paraId="3A5782E1" w14:textId="77777777" w:rsidR="00023DFF" w:rsidRDefault="00000000">
            <w:pPr>
              <w:pStyle w:val="TableParagraph"/>
              <w:ind w:left="143" w:right="83" w:hanging="104"/>
              <w:jc w:val="left"/>
              <w:rPr>
                <w:sz w:val="24"/>
              </w:rPr>
            </w:pPr>
            <w:r>
              <w:rPr>
                <w:sz w:val="24"/>
                <w:vertAlign w:val="superscript"/>
              </w:rPr>
              <w:t>1)</w:t>
            </w:r>
            <w:r>
              <w:rPr>
                <w:sz w:val="24"/>
              </w:rPr>
              <w:t xml:space="preserve"> Вимога стосується не тільки прямої передачі ударного шуму в приміщення, розташоване безпосередньо під перекриттям, але і передачі ударного шуму в сусідні приміщення аналогічного</w:t>
            </w:r>
            <w:r>
              <w:rPr>
                <w:spacing w:val="-3"/>
                <w:sz w:val="24"/>
              </w:rPr>
              <w:t xml:space="preserve"> </w:t>
            </w:r>
            <w:r>
              <w:rPr>
                <w:sz w:val="24"/>
              </w:rPr>
              <w:t>призначення,</w:t>
            </w:r>
            <w:r>
              <w:rPr>
                <w:spacing w:val="-3"/>
                <w:sz w:val="24"/>
              </w:rPr>
              <w:t xml:space="preserve"> </w:t>
            </w:r>
            <w:r>
              <w:rPr>
                <w:sz w:val="24"/>
              </w:rPr>
              <w:t>розташовані</w:t>
            </w:r>
            <w:r>
              <w:rPr>
                <w:spacing w:val="-3"/>
                <w:sz w:val="24"/>
              </w:rPr>
              <w:t xml:space="preserve"> </w:t>
            </w:r>
            <w:r>
              <w:rPr>
                <w:sz w:val="24"/>
              </w:rPr>
              <w:t>суміжно</w:t>
            </w:r>
            <w:r>
              <w:rPr>
                <w:spacing w:val="-3"/>
                <w:sz w:val="24"/>
              </w:rPr>
              <w:t xml:space="preserve"> </w:t>
            </w:r>
            <w:r>
              <w:rPr>
                <w:sz w:val="24"/>
              </w:rPr>
              <w:t>як</w:t>
            </w:r>
            <w:r>
              <w:rPr>
                <w:spacing w:val="-2"/>
                <w:sz w:val="24"/>
              </w:rPr>
              <w:t xml:space="preserve"> </w:t>
            </w:r>
            <w:r>
              <w:rPr>
                <w:sz w:val="24"/>
              </w:rPr>
              <w:t>на</w:t>
            </w:r>
            <w:r>
              <w:rPr>
                <w:spacing w:val="-4"/>
                <w:sz w:val="24"/>
              </w:rPr>
              <w:t xml:space="preserve"> </w:t>
            </w:r>
            <w:r>
              <w:rPr>
                <w:sz w:val="24"/>
              </w:rPr>
              <w:t>тому</w:t>
            </w:r>
            <w:r>
              <w:rPr>
                <w:spacing w:val="-11"/>
                <w:sz w:val="24"/>
              </w:rPr>
              <w:t xml:space="preserve"> </w:t>
            </w:r>
            <w:r>
              <w:rPr>
                <w:sz w:val="24"/>
              </w:rPr>
              <w:t>ж</w:t>
            </w:r>
            <w:r>
              <w:rPr>
                <w:spacing w:val="-4"/>
                <w:sz w:val="24"/>
              </w:rPr>
              <w:t xml:space="preserve"> </w:t>
            </w:r>
            <w:r>
              <w:rPr>
                <w:sz w:val="24"/>
              </w:rPr>
              <w:t>поверсі</w:t>
            </w:r>
            <w:r>
              <w:rPr>
                <w:spacing w:val="-3"/>
                <w:sz w:val="24"/>
              </w:rPr>
              <w:t xml:space="preserve"> </w:t>
            </w:r>
            <w:r>
              <w:rPr>
                <w:sz w:val="24"/>
              </w:rPr>
              <w:t>(по</w:t>
            </w:r>
            <w:r>
              <w:rPr>
                <w:spacing w:val="-3"/>
                <w:sz w:val="24"/>
              </w:rPr>
              <w:t xml:space="preserve"> </w:t>
            </w:r>
            <w:r>
              <w:rPr>
                <w:sz w:val="24"/>
              </w:rPr>
              <w:t>горизонталі),</w:t>
            </w:r>
            <w:r>
              <w:rPr>
                <w:spacing w:val="-3"/>
                <w:sz w:val="24"/>
              </w:rPr>
              <w:t xml:space="preserve"> </w:t>
            </w:r>
            <w:r>
              <w:rPr>
                <w:sz w:val="24"/>
              </w:rPr>
              <w:t>так</w:t>
            </w:r>
            <w:r>
              <w:rPr>
                <w:spacing w:val="-2"/>
                <w:sz w:val="24"/>
              </w:rPr>
              <w:t xml:space="preserve"> </w:t>
            </w:r>
            <w:r>
              <w:rPr>
                <w:sz w:val="24"/>
              </w:rPr>
              <w:t>і по діагоналях.</w:t>
            </w:r>
          </w:p>
          <w:p w14:paraId="4A44C608" w14:textId="77777777" w:rsidR="00023DFF" w:rsidRDefault="00000000">
            <w:pPr>
              <w:pStyle w:val="TableParagraph"/>
              <w:ind w:left="143" w:hanging="104"/>
              <w:jc w:val="left"/>
              <w:rPr>
                <w:sz w:val="24"/>
              </w:rPr>
            </w:pPr>
            <w:r>
              <w:rPr>
                <w:sz w:val="24"/>
                <w:vertAlign w:val="superscript"/>
              </w:rPr>
              <w:t>2)</w:t>
            </w:r>
            <w:r>
              <w:rPr>
                <w:spacing w:val="-5"/>
                <w:sz w:val="24"/>
              </w:rPr>
              <w:t xml:space="preserve"> </w:t>
            </w:r>
            <w:r>
              <w:rPr>
                <w:sz w:val="24"/>
              </w:rPr>
              <w:t>Вимога</w:t>
            </w:r>
            <w:r>
              <w:rPr>
                <w:spacing w:val="-5"/>
                <w:sz w:val="24"/>
              </w:rPr>
              <w:t xml:space="preserve"> </w:t>
            </w:r>
            <w:r>
              <w:rPr>
                <w:sz w:val="24"/>
              </w:rPr>
              <w:t>стосується</w:t>
            </w:r>
            <w:r>
              <w:rPr>
                <w:spacing w:val="-4"/>
                <w:sz w:val="24"/>
              </w:rPr>
              <w:t xml:space="preserve"> </w:t>
            </w:r>
            <w:r>
              <w:rPr>
                <w:sz w:val="24"/>
              </w:rPr>
              <w:t>передачі ударного</w:t>
            </w:r>
            <w:r>
              <w:rPr>
                <w:spacing w:val="-4"/>
                <w:sz w:val="24"/>
              </w:rPr>
              <w:t xml:space="preserve"> </w:t>
            </w:r>
            <w:r>
              <w:rPr>
                <w:sz w:val="24"/>
              </w:rPr>
              <w:t>шуму</w:t>
            </w:r>
            <w:r>
              <w:rPr>
                <w:spacing w:val="-8"/>
                <w:sz w:val="24"/>
              </w:rPr>
              <w:t xml:space="preserve"> </w:t>
            </w:r>
            <w:r>
              <w:rPr>
                <w:sz w:val="24"/>
              </w:rPr>
              <w:t>в</w:t>
            </w:r>
            <w:r>
              <w:rPr>
                <w:spacing w:val="-3"/>
                <w:sz w:val="24"/>
              </w:rPr>
              <w:t xml:space="preserve"> </w:t>
            </w:r>
            <w:r>
              <w:rPr>
                <w:sz w:val="24"/>
              </w:rPr>
              <w:t>приміщення,</w:t>
            </w:r>
            <w:r>
              <w:rPr>
                <w:spacing w:val="-4"/>
                <w:sz w:val="24"/>
              </w:rPr>
              <w:t xml:space="preserve"> </w:t>
            </w:r>
            <w:r>
              <w:rPr>
                <w:sz w:val="24"/>
              </w:rPr>
              <w:t>розташовані</w:t>
            </w:r>
            <w:r>
              <w:rPr>
                <w:spacing w:val="-4"/>
                <w:sz w:val="24"/>
              </w:rPr>
              <w:t xml:space="preserve"> </w:t>
            </w:r>
            <w:r>
              <w:rPr>
                <w:sz w:val="24"/>
              </w:rPr>
              <w:t>під</w:t>
            </w:r>
            <w:r>
              <w:rPr>
                <w:spacing w:val="-6"/>
                <w:sz w:val="24"/>
              </w:rPr>
              <w:t xml:space="preserve"> </w:t>
            </w:r>
            <w:r>
              <w:rPr>
                <w:sz w:val="24"/>
              </w:rPr>
              <w:t>перекриттям.</w:t>
            </w:r>
            <w:r>
              <w:rPr>
                <w:spacing w:val="-4"/>
                <w:sz w:val="24"/>
              </w:rPr>
              <w:t xml:space="preserve"> </w:t>
            </w:r>
            <w:r>
              <w:rPr>
                <w:sz w:val="24"/>
              </w:rPr>
              <w:t xml:space="preserve">При </w:t>
            </w:r>
            <w:r>
              <w:rPr>
                <w:position w:val="2"/>
                <w:sz w:val="24"/>
              </w:rPr>
              <w:t xml:space="preserve">цьому індекс </w:t>
            </w:r>
            <w:r>
              <w:rPr>
                <w:i/>
                <w:position w:val="2"/>
                <w:sz w:val="24"/>
              </w:rPr>
              <w:t>L</w:t>
            </w:r>
            <w:r>
              <w:rPr>
                <w:b/>
                <w:i/>
                <w:position w:val="2"/>
                <w:sz w:val="28"/>
              </w:rPr>
              <w:t>'</w:t>
            </w:r>
            <w:r>
              <w:rPr>
                <w:i/>
                <w:sz w:val="16"/>
              </w:rPr>
              <w:t>nW</w:t>
            </w:r>
            <w:r>
              <w:rPr>
                <w:i/>
                <w:spacing w:val="40"/>
                <w:sz w:val="16"/>
              </w:rPr>
              <w:t xml:space="preserve"> </w:t>
            </w:r>
            <w:r>
              <w:rPr>
                <w:position w:val="2"/>
                <w:sz w:val="24"/>
              </w:rPr>
              <w:t xml:space="preserve">між суміжними приміщеннями сусідніх квартир, розташованих по </w:t>
            </w:r>
            <w:r>
              <w:rPr>
                <w:sz w:val="24"/>
              </w:rPr>
              <w:t>горизонталі, не повинен перевищувати 55 дБ згідно з поз. 1 таблиці.</w:t>
            </w:r>
          </w:p>
          <w:p w14:paraId="4B6E0802" w14:textId="77777777" w:rsidR="00023DFF" w:rsidRDefault="00000000">
            <w:pPr>
              <w:pStyle w:val="TableParagraph"/>
              <w:ind w:left="143" w:right="61" w:hanging="104"/>
              <w:jc w:val="left"/>
              <w:rPr>
                <w:sz w:val="24"/>
              </w:rPr>
            </w:pPr>
            <w:r>
              <w:rPr>
                <w:sz w:val="24"/>
                <w:vertAlign w:val="superscript"/>
              </w:rPr>
              <w:t>3)</w:t>
            </w:r>
            <w:r>
              <w:rPr>
                <w:sz w:val="24"/>
              </w:rPr>
              <w:t xml:space="preserve"> Вимога стосується передачі ударного шуму в приміщення, що захищаються від шуму (житлові приміщення квартир і гуртожитків, номери готелів, палати лікарень, аудиторії</w:t>
            </w:r>
            <w:r>
              <w:rPr>
                <w:spacing w:val="40"/>
                <w:sz w:val="24"/>
              </w:rPr>
              <w:t xml:space="preserve"> </w:t>
            </w:r>
            <w:r>
              <w:rPr>
                <w:sz w:val="24"/>
              </w:rPr>
              <w:t>тощо), при ударній дії на підлогу приміщення, що є джерелом ударного шуму (вестибюлі, холи,</w:t>
            </w:r>
            <w:r>
              <w:rPr>
                <w:spacing w:val="-3"/>
                <w:sz w:val="24"/>
              </w:rPr>
              <w:t xml:space="preserve"> </w:t>
            </w:r>
            <w:r>
              <w:rPr>
                <w:sz w:val="24"/>
              </w:rPr>
              <w:t>ресторани,</w:t>
            </w:r>
            <w:r>
              <w:rPr>
                <w:spacing w:val="-3"/>
                <w:sz w:val="24"/>
              </w:rPr>
              <w:t xml:space="preserve"> </w:t>
            </w:r>
            <w:r>
              <w:rPr>
                <w:sz w:val="24"/>
              </w:rPr>
              <w:t>кухні,</w:t>
            </w:r>
            <w:r>
              <w:rPr>
                <w:spacing w:val="-6"/>
                <w:sz w:val="24"/>
              </w:rPr>
              <w:t xml:space="preserve"> </w:t>
            </w:r>
            <w:r>
              <w:rPr>
                <w:sz w:val="24"/>
              </w:rPr>
              <w:t>спортивні</w:t>
            </w:r>
            <w:r>
              <w:rPr>
                <w:spacing w:val="-5"/>
                <w:sz w:val="24"/>
              </w:rPr>
              <w:t xml:space="preserve"> </w:t>
            </w:r>
            <w:r>
              <w:rPr>
                <w:sz w:val="24"/>
              </w:rPr>
              <w:t>зали</w:t>
            </w:r>
            <w:r>
              <w:rPr>
                <w:spacing w:val="-2"/>
                <w:sz w:val="24"/>
              </w:rPr>
              <w:t xml:space="preserve"> </w:t>
            </w:r>
            <w:r>
              <w:rPr>
                <w:sz w:val="24"/>
              </w:rPr>
              <w:t>тощо),</w:t>
            </w:r>
            <w:r>
              <w:rPr>
                <w:spacing w:val="-3"/>
                <w:sz w:val="24"/>
              </w:rPr>
              <w:t xml:space="preserve"> </w:t>
            </w:r>
            <w:r>
              <w:rPr>
                <w:sz w:val="24"/>
              </w:rPr>
              <w:t>незалежно</w:t>
            </w:r>
            <w:r>
              <w:rPr>
                <w:spacing w:val="-3"/>
                <w:sz w:val="24"/>
              </w:rPr>
              <w:t xml:space="preserve"> </w:t>
            </w:r>
            <w:r>
              <w:rPr>
                <w:sz w:val="24"/>
              </w:rPr>
              <w:t>від</w:t>
            </w:r>
            <w:r>
              <w:rPr>
                <w:spacing w:val="-3"/>
                <w:sz w:val="24"/>
              </w:rPr>
              <w:t xml:space="preserve"> </w:t>
            </w:r>
            <w:r>
              <w:rPr>
                <w:sz w:val="24"/>
              </w:rPr>
              <w:t>того,</w:t>
            </w:r>
            <w:r>
              <w:rPr>
                <w:spacing w:val="-3"/>
                <w:sz w:val="24"/>
              </w:rPr>
              <w:t xml:space="preserve"> </w:t>
            </w:r>
            <w:r>
              <w:rPr>
                <w:sz w:val="24"/>
              </w:rPr>
              <w:t>чи</w:t>
            </w:r>
            <w:r>
              <w:rPr>
                <w:spacing w:val="-2"/>
                <w:sz w:val="24"/>
              </w:rPr>
              <w:t xml:space="preserve"> </w:t>
            </w:r>
            <w:r>
              <w:rPr>
                <w:sz w:val="24"/>
              </w:rPr>
              <w:t>відбувається</w:t>
            </w:r>
            <w:r>
              <w:rPr>
                <w:spacing w:val="-3"/>
                <w:sz w:val="24"/>
              </w:rPr>
              <w:t xml:space="preserve"> </w:t>
            </w:r>
            <w:r>
              <w:rPr>
                <w:sz w:val="24"/>
              </w:rPr>
              <w:t>ця</w:t>
            </w:r>
            <w:r>
              <w:rPr>
                <w:spacing w:val="-3"/>
                <w:sz w:val="24"/>
              </w:rPr>
              <w:t xml:space="preserve"> </w:t>
            </w:r>
            <w:r>
              <w:rPr>
                <w:sz w:val="24"/>
              </w:rPr>
              <w:t>передача вертикально вгору, горизонтально чи по діагоналях.</w:t>
            </w:r>
          </w:p>
          <w:p w14:paraId="57360C2B" w14:textId="77777777" w:rsidR="00023DFF" w:rsidRDefault="00000000">
            <w:pPr>
              <w:pStyle w:val="TableParagraph"/>
              <w:ind w:left="143" w:right="83" w:hanging="104"/>
              <w:jc w:val="left"/>
              <w:rPr>
                <w:sz w:val="24"/>
              </w:rPr>
            </w:pPr>
            <w:r>
              <w:rPr>
                <w:sz w:val="24"/>
                <w:vertAlign w:val="superscript"/>
              </w:rPr>
              <w:t>4)</w:t>
            </w:r>
            <w:r>
              <w:rPr>
                <w:spacing w:val="-5"/>
                <w:sz w:val="24"/>
              </w:rPr>
              <w:t xml:space="preserve"> </w:t>
            </w:r>
            <w:r>
              <w:rPr>
                <w:sz w:val="24"/>
              </w:rPr>
              <w:t>Вимога</w:t>
            </w:r>
            <w:r>
              <w:rPr>
                <w:spacing w:val="-5"/>
                <w:sz w:val="24"/>
              </w:rPr>
              <w:t xml:space="preserve"> </w:t>
            </w:r>
            <w:r>
              <w:rPr>
                <w:sz w:val="24"/>
              </w:rPr>
              <w:t>стосується</w:t>
            </w:r>
            <w:r>
              <w:rPr>
                <w:spacing w:val="-4"/>
                <w:sz w:val="24"/>
              </w:rPr>
              <w:t xml:space="preserve"> </w:t>
            </w:r>
            <w:r>
              <w:rPr>
                <w:sz w:val="24"/>
              </w:rPr>
              <w:t>передачі ударного</w:t>
            </w:r>
            <w:r>
              <w:rPr>
                <w:spacing w:val="-4"/>
                <w:sz w:val="24"/>
              </w:rPr>
              <w:t xml:space="preserve"> </w:t>
            </w:r>
            <w:r>
              <w:rPr>
                <w:sz w:val="24"/>
              </w:rPr>
              <w:t>шуму</w:t>
            </w:r>
            <w:r>
              <w:rPr>
                <w:spacing w:val="-9"/>
                <w:sz w:val="24"/>
              </w:rPr>
              <w:t xml:space="preserve"> </w:t>
            </w:r>
            <w:r>
              <w:rPr>
                <w:sz w:val="24"/>
              </w:rPr>
              <w:t>в</w:t>
            </w:r>
            <w:r>
              <w:rPr>
                <w:spacing w:val="-3"/>
                <w:sz w:val="24"/>
              </w:rPr>
              <w:t xml:space="preserve"> </w:t>
            </w:r>
            <w:r>
              <w:rPr>
                <w:sz w:val="24"/>
              </w:rPr>
              <w:t>приміщення</w:t>
            </w:r>
            <w:r>
              <w:rPr>
                <w:spacing w:val="-4"/>
                <w:sz w:val="24"/>
              </w:rPr>
              <w:t xml:space="preserve"> </w:t>
            </w:r>
            <w:r>
              <w:rPr>
                <w:sz w:val="24"/>
              </w:rPr>
              <w:t>суміжних</w:t>
            </w:r>
            <w:r>
              <w:rPr>
                <w:spacing w:val="-4"/>
                <w:sz w:val="24"/>
              </w:rPr>
              <w:t xml:space="preserve"> </w:t>
            </w:r>
            <w:r>
              <w:rPr>
                <w:sz w:val="24"/>
              </w:rPr>
              <w:t>квартир,</w:t>
            </w:r>
            <w:r>
              <w:rPr>
                <w:spacing w:val="-4"/>
                <w:sz w:val="24"/>
              </w:rPr>
              <w:t xml:space="preserve"> </w:t>
            </w:r>
            <w:r>
              <w:rPr>
                <w:sz w:val="24"/>
              </w:rPr>
              <w:t>розташованих як на тому ж поверсі, так і по діагоналях.</w:t>
            </w:r>
          </w:p>
          <w:p w14:paraId="4F7DA67C" w14:textId="77777777" w:rsidR="00023DFF" w:rsidRDefault="00000000">
            <w:pPr>
              <w:pStyle w:val="TableParagraph"/>
              <w:ind w:left="143" w:hanging="104"/>
              <w:jc w:val="left"/>
              <w:rPr>
                <w:sz w:val="24"/>
              </w:rPr>
            </w:pPr>
            <w:r>
              <w:rPr>
                <w:sz w:val="24"/>
                <w:vertAlign w:val="superscript"/>
              </w:rPr>
              <w:t>5)</w:t>
            </w:r>
            <w:r>
              <w:rPr>
                <w:sz w:val="24"/>
              </w:rPr>
              <w:t xml:space="preserve"> Вимога стосується передачі ударного шуму із коридорів, сходових площадок і маршів загального</w:t>
            </w:r>
            <w:r>
              <w:rPr>
                <w:spacing w:val="-3"/>
                <w:sz w:val="24"/>
              </w:rPr>
              <w:t xml:space="preserve"> </w:t>
            </w:r>
            <w:r>
              <w:rPr>
                <w:sz w:val="24"/>
              </w:rPr>
              <w:t>користування</w:t>
            </w:r>
            <w:r>
              <w:rPr>
                <w:spacing w:val="-3"/>
                <w:sz w:val="24"/>
              </w:rPr>
              <w:t xml:space="preserve"> </w:t>
            </w:r>
            <w:r>
              <w:rPr>
                <w:sz w:val="24"/>
              </w:rPr>
              <w:t>в</w:t>
            </w:r>
            <w:r>
              <w:rPr>
                <w:spacing w:val="-4"/>
                <w:sz w:val="24"/>
              </w:rPr>
              <w:t xml:space="preserve"> </w:t>
            </w:r>
            <w:r>
              <w:rPr>
                <w:sz w:val="24"/>
              </w:rPr>
              <w:t>приміщення,</w:t>
            </w:r>
            <w:r>
              <w:rPr>
                <w:spacing w:val="-3"/>
                <w:sz w:val="24"/>
              </w:rPr>
              <w:t xml:space="preserve"> </w:t>
            </w:r>
            <w:r>
              <w:rPr>
                <w:sz w:val="24"/>
              </w:rPr>
              <w:t>що</w:t>
            </w:r>
            <w:r>
              <w:rPr>
                <w:spacing w:val="-6"/>
                <w:sz w:val="24"/>
              </w:rPr>
              <w:t xml:space="preserve"> </w:t>
            </w:r>
            <w:r>
              <w:rPr>
                <w:sz w:val="24"/>
              </w:rPr>
              <w:t>захищаються</w:t>
            </w:r>
            <w:r>
              <w:rPr>
                <w:spacing w:val="-3"/>
                <w:sz w:val="24"/>
              </w:rPr>
              <w:t xml:space="preserve"> </w:t>
            </w:r>
            <w:r>
              <w:rPr>
                <w:sz w:val="24"/>
              </w:rPr>
              <w:t>від</w:t>
            </w:r>
            <w:r>
              <w:rPr>
                <w:spacing w:val="-3"/>
                <w:sz w:val="24"/>
              </w:rPr>
              <w:t xml:space="preserve"> </w:t>
            </w:r>
            <w:r>
              <w:rPr>
                <w:sz w:val="24"/>
              </w:rPr>
              <w:t>шуму,</w:t>
            </w:r>
            <w:r>
              <w:rPr>
                <w:spacing w:val="-3"/>
                <w:sz w:val="24"/>
              </w:rPr>
              <w:t xml:space="preserve"> </w:t>
            </w:r>
            <w:r>
              <w:rPr>
                <w:sz w:val="24"/>
              </w:rPr>
              <w:t>розташовані</w:t>
            </w:r>
            <w:r>
              <w:rPr>
                <w:spacing w:val="-3"/>
                <w:sz w:val="24"/>
              </w:rPr>
              <w:t xml:space="preserve"> </w:t>
            </w:r>
            <w:r>
              <w:rPr>
                <w:sz w:val="24"/>
              </w:rPr>
              <w:t>як</w:t>
            </w:r>
            <w:r>
              <w:rPr>
                <w:spacing w:val="-2"/>
                <w:sz w:val="24"/>
              </w:rPr>
              <w:t xml:space="preserve"> </w:t>
            </w:r>
            <w:r>
              <w:rPr>
                <w:sz w:val="24"/>
              </w:rPr>
              <w:t>на</w:t>
            </w:r>
            <w:r>
              <w:rPr>
                <w:spacing w:val="-4"/>
                <w:sz w:val="24"/>
              </w:rPr>
              <w:t xml:space="preserve"> </w:t>
            </w:r>
            <w:r>
              <w:rPr>
                <w:sz w:val="24"/>
              </w:rPr>
              <w:t>тому</w:t>
            </w:r>
            <w:r>
              <w:rPr>
                <w:spacing w:val="-10"/>
                <w:sz w:val="24"/>
              </w:rPr>
              <w:t xml:space="preserve"> </w:t>
            </w:r>
            <w:r>
              <w:rPr>
                <w:sz w:val="24"/>
              </w:rPr>
              <w:t>ж поверсі, так і по діагоналях.</w:t>
            </w:r>
          </w:p>
          <w:p w14:paraId="2268CD39" w14:textId="77777777" w:rsidR="00023DFF" w:rsidRDefault="00000000">
            <w:pPr>
              <w:pStyle w:val="TableParagraph"/>
              <w:ind w:left="143" w:hanging="104"/>
              <w:jc w:val="left"/>
              <w:rPr>
                <w:sz w:val="24"/>
              </w:rPr>
            </w:pPr>
            <w:r>
              <w:rPr>
                <w:sz w:val="24"/>
                <w:vertAlign w:val="superscript"/>
              </w:rPr>
              <w:t>6)</w:t>
            </w:r>
            <w:r>
              <w:rPr>
                <w:spacing w:val="-5"/>
                <w:sz w:val="24"/>
              </w:rPr>
              <w:t xml:space="preserve"> </w:t>
            </w:r>
            <w:r>
              <w:rPr>
                <w:sz w:val="24"/>
              </w:rPr>
              <w:t>Вимога</w:t>
            </w:r>
            <w:r>
              <w:rPr>
                <w:spacing w:val="-5"/>
                <w:sz w:val="24"/>
              </w:rPr>
              <w:t xml:space="preserve"> </w:t>
            </w:r>
            <w:r>
              <w:rPr>
                <w:sz w:val="24"/>
              </w:rPr>
              <w:t>стосується</w:t>
            </w:r>
            <w:r>
              <w:rPr>
                <w:spacing w:val="-4"/>
                <w:sz w:val="24"/>
              </w:rPr>
              <w:t xml:space="preserve"> </w:t>
            </w:r>
            <w:r>
              <w:rPr>
                <w:sz w:val="24"/>
              </w:rPr>
              <w:t>передачі ударного</w:t>
            </w:r>
            <w:r>
              <w:rPr>
                <w:spacing w:val="-4"/>
                <w:sz w:val="24"/>
              </w:rPr>
              <w:t xml:space="preserve"> </w:t>
            </w:r>
            <w:r>
              <w:rPr>
                <w:sz w:val="24"/>
              </w:rPr>
              <w:t>шуму</w:t>
            </w:r>
            <w:r>
              <w:rPr>
                <w:spacing w:val="-8"/>
                <w:sz w:val="24"/>
              </w:rPr>
              <w:t xml:space="preserve"> </w:t>
            </w:r>
            <w:r>
              <w:rPr>
                <w:sz w:val="24"/>
              </w:rPr>
              <w:t>в</w:t>
            </w:r>
            <w:r>
              <w:rPr>
                <w:spacing w:val="-3"/>
                <w:sz w:val="24"/>
              </w:rPr>
              <w:t xml:space="preserve"> </w:t>
            </w:r>
            <w:r>
              <w:rPr>
                <w:sz w:val="24"/>
              </w:rPr>
              <w:t>приміщення,</w:t>
            </w:r>
            <w:r>
              <w:rPr>
                <w:spacing w:val="-4"/>
                <w:sz w:val="24"/>
              </w:rPr>
              <w:t xml:space="preserve"> </w:t>
            </w:r>
            <w:r>
              <w:rPr>
                <w:sz w:val="24"/>
              </w:rPr>
              <w:t>розташовані</w:t>
            </w:r>
            <w:r>
              <w:rPr>
                <w:spacing w:val="-4"/>
                <w:sz w:val="24"/>
              </w:rPr>
              <w:t xml:space="preserve"> </w:t>
            </w:r>
            <w:r>
              <w:rPr>
                <w:sz w:val="24"/>
              </w:rPr>
              <w:t>під</w:t>
            </w:r>
            <w:r>
              <w:rPr>
                <w:spacing w:val="-6"/>
                <w:sz w:val="24"/>
              </w:rPr>
              <w:t xml:space="preserve"> </w:t>
            </w:r>
            <w:r>
              <w:rPr>
                <w:sz w:val="24"/>
              </w:rPr>
              <w:t>перекриттям.</w:t>
            </w:r>
            <w:r>
              <w:rPr>
                <w:spacing w:val="-4"/>
                <w:sz w:val="24"/>
              </w:rPr>
              <w:t xml:space="preserve"> </w:t>
            </w:r>
            <w:r>
              <w:rPr>
                <w:sz w:val="24"/>
              </w:rPr>
              <w:t xml:space="preserve">При </w:t>
            </w:r>
            <w:r>
              <w:rPr>
                <w:position w:val="2"/>
                <w:sz w:val="24"/>
              </w:rPr>
              <w:t xml:space="preserve">цьому індекс </w:t>
            </w:r>
            <w:r>
              <w:rPr>
                <w:i/>
                <w:position w:val="2"/>
                <w:sz w:val="24"/>
              </w:rPr>
              <w:t>L'</w:t>
            </w:r>
            <w:r>
              <w:rPr>
                <w:i/>
                <w:sz w:val="16"/>
              </w:rPr>
              <w:t>nW</w:t>
            </w:r>
            <w:r>
              <w:rPr>
                <w:i/>
                <w:spacing w:val="40"/>
                <w:sz w:val="16"/>
              </w:rPr>
              <w:t xml:space="preserve"> </w:t>
            </w:r>
            <w:r>
              <w:rPr>
                <w:position w:val="2"/>
                <w:sz w:val="24"/>
              </w:rPr>
              <w:t xml:space="preserve">між суміжними житловими кімнатами, розташованими по горизонталі, не </w:t>
            </w:r>
            <w:r>
              <w:rPr>
                <w:sz w:val="24"/>
              </w:rPr>
              <w:t>повинен перевищувати 55 дБ згідно з поз. 13 таблиці.</w:t>
            </w:r>
          </w:p>
          <w:p w14:paraId="2995C5F2" w14:textId="77777777" w:rsidR="00023DFF" w:rsidRDefault="00000000">
            <w:pPr>
              <w:pStyle w:val="TableParagraph"/>
              <w:spacing w:line="273" w:lineRule="exact"/>
              <w:jc w:val="left"/>
              <w:rPr>
                <w:sz w:val="24"/>
              </w:rPr>
            </w:pPr>
            <w:r>
              <w:rPr>
                <w:sz w:val="24"/>
                <w:vertAlign w:val="superscript"/>
              </w:rPr>
              <w:t>7)</w:t>
            </w:r>
            <w:r>
              <w:rPr>
                <w:spacing w:val="-3"/>
                <w:sz w:val="24"/>
              </w:rPr>
              <w:t xml:space="preserve"> </w:t>
            </w:r>
            <w:r>
              <w:rPr>
                <w:sz w:val="24"/>
              </w:rPr>
              <w:t>Менший</w:t>
            </w:r>
            <w:r>
              <w:rPr>
                <w:spacing w:val="-1"/>
                <w:sz w:val="24"/>
              </w:rPr>
              <w:t xml:space="preserve"> </w:t>
            </w:r>
            <w:r>
              <w:rPr>
                <w:sz w:val="24"/>
              </w:rPr>
              <w:t>показник стосується</w:t>
            </w:r>
            <w:r>
              <w:rPr>
                <w:spacing w:val="-2"/>
                <w:sz w:val="24"/>
              </w:rPr>
              <w:t xml:space="preserve"> </w:t>
            </w:r>
            <w:r>
              <w:rPr>
                <w:sz w:val="24"/>
              </w:rPr>
              <w:t>випадку,</w:t>
            </w:r>
            <w:r>
              <w:rPr>
                <w:spacing w:val="-2"/>
                <w:sz w:val="24"/>
              </w:rPr>
              <w:t xml:space="preserve"> </w:t>
            </w:r>
            <w:r>
              <w:rPr>
                <w:sz w:val="24"/>
              </w:rPr>
              <w:t>коли номер</w:t>
            </w:r>
            <w:r>
              <w:rPr>
                <w:spacing w:val="-2"/>
                <w:sz w:val="24"/>
              </w:rPr>
              <w:t xml:space="preserve"> </w:t>
            </w:r>
            <w:r>
              <w:rPr>
                <w:sz w:val="24"/>
              </w:rPr>
              <w:t>розташовано</w:t>
            </w:r>
            <w:r>
              <w:rPr>
                <w:spacing w:val="-2"/>
                <w:sz w:val="24"/>
              </w:rPr>
              <w:t xml:space="preserve"> </w:t>
            </w:r>
            <w:r>
              <w:rPr>
                <w:sz w:val="24"/>
              </w:rPr>
              <w:t>під</w:t>
            </w:r>
            <w:r>
              <w:rPr>
                <w:spacing w:val="-4"/>
                <w:sz w:val="24"/>
              </w:rPr>
              <w:t xml:space="preserve"> </w:t>
            </w:r>
            <w:r>
              <w:rPr>
                <w:spacing w:val="-2"/>
                <w:sz w:val="24"/>
              </w:rPr>
              <w:t>перекриттям.</w:t>
            </w:r>
          </w:p>
          <w:p w14:paraId="71D79E44" w14:textId="77777777" w:rsidR="00023DFF" w:rsidRDefault="00000000">
            <w:pPr>
              <w:pStyle w:val="TableParagraph"/>
              <w:ind w:left="143" w:hanging="104"/>
              <w:jc w:val="left"/>
              <w:rPr>
                <w:sz w:val="24"/>
              </w:rPr>
            </w:pPr>
            <w:r>
              <w:rPr>
                <w:sz w:val="24"/>
                <w:vertAlign w:val="superscript"/>
              </w:rPr>
              <w:t>8)</w:t>
            </w:r>
            <w:r>
              <w:rPr>
                <w:spacing w:val="-5"/>
                <w:sz w:val="24"/>
              </w:rPr>
              <w:t xml:space="preserve"> </w:t>
            </w:r>
            <w:r>
              <w:rPr>
                <w:sz w:val="24"/>
              </w:rPr>
              <w:t>Вимога</w:t>
            </w:r>
            <w:r>
              <w:rPr>
                <w:spacing w:val="-5"/>
                <w:sz w:val="24"/>
              </w:rPr>
              <w:t xml:space="preserve"> </w:t>
            </w:r>
            <w:r>
              <w:rPr>
                <w:sz w:val="24"/>
              </w:rPr>
              <w:t>стосується</w:t>
            </w:r>
            <w:r>
              <w:rPr>
                <w:spacing w:val="-4"/>
                <w:sz w:val="24"/>
              </w:rPr>
              <w:t xml:space="preserve"> </w:t>
            </w:r>
            <w:r>
              <w:rPr>
                <w:sz w:val="24"/>
              </w:rPr>
              <w:t>передачі ударного</w:t>
            </w:r>
            <w:r>
              <w:rPr>
                <w:spacing w:val="-4"/>
                <w:sz w:val="24"/>
              </w:rPr>
              <w:t xml:space="preserve"> </w:t>
            </w:r>
            <w:r>
              <w:rPr>
                <w:sz w:val="24"/>
              </w:rPr>
              <w:t>шуму</w:t>
            </w:r>
            <w:r>
              <w:rPr>
                <w:spacing w:val="-8"/>
                <w:sz w:val="24"/>
              </w:rPr>
              <w:t xml:space="preserve"> </w:t>
            </w:r>
            <w:r>
              <w:rPr>
                <w:sz w:val="24"/>
              </w:rPr>
              <w:t>в</w:t>
            </w:r>
            <w:r>
              <w:rPr>
                <w:spacing w:val="-3"/>
                <w:sz w:val="24"/>
              </w:rPr>
              <w:t xml:space="preserve"> </w:t>
            </w:r>
            <w:r>
              <w:rPr>
                <w:sz w:val="24"/>
              </w:rPr>
              <w:t>приміщення,</w:t>
            </w:r>
            <w:r>
              <w:rPr>
                <w:spacing w:val="-4"/>
                <w:sz w:val="24"/>
              </w:rPr>
              <w:t xml:space="preserve"> </w:t>
            </w:r>
            <w:r>
              <w:rPr>
                <w:sz w:val="24"/>
              </w:rPr>
              <w:t>розташовані</w:t>
            </w:r>
            <w:r>
              <w:rPr>
                <w:spacing w:val="-4"/>
                <w:sz w:val="24"/>
              </w:rPr>
              <w:t xml:space="preserve"> </w:t>
            </w:r>
            <w:r>
              <w:rPr>
                <w:sz w:val="24"/>
              </w:rPr>
              <w:t>під</w:t>
            </w:r>
            <w:r>
              <w:rPr>
                <w:spacing w:val="-6"/>
                <w:sz w:val="24"/>
              </w:rPr>
              <w:t xml:space="preserve"> </w:t>
            </w:r>
            <w:r>
              <w:rPr>
                <w:sz w:val="24"/>
              </w:rPr>
              <w:t>перекриттям.</w:t>
            </w:r>
            <w:r>
              <w:rPr>
                <w:spacing w:val="-4"/>
                <w:sz w:val="24"/>
              </w:rPr>
              <w:t xml:space="preserve"> </w:t>
            </w:r>
            <w:r>
              <w:rPr>
                <w:sz w:val="24"/>
              </w:rPr>
              <w:t xml:space="preserve">При </w:t>
            </w:r>
            <w:r>
              <w:rPr>
                <w:position w:val="2"/>
                <w:sz w:val="24"/>
              </w:rPr>
              <w:t xml:space="preserve">цьому індекс </w:t>
            </w:r>
            <w:r>
              <w:rPr>
                <w:i/>
                <w:position w:val="2"/>
                <w:sz w:val="24"/>
              </w:rPr>
              <w:t>L'</w:t>
            </w:r>
            <w:r>
              <w:rPr>
                <w:i/>
                <w:sz w:val="16"/>
              </w:rPr>
              <w:t>nW</w:t>
            </w:r>
            <w:r>
              <w:rPr>
                <w:i/>
                <w:spacing w:val="40"/>
                <w:sz w:val="16"/>
              </w:rPr>
              <w:t xml:space="preserve"> </w:t>
            </w:r>
            <w:r>
              <w:rPr>
                <w:position w:val="2"/>
                <w:sz w:val="24"/>
              </w:rPr>
              <w:t xml:space="preserve">між суміжними номерами, розташованими по горизонталі, не повинен </w:t>
            </w:r>
            <w:r>
              <w:rPr>
                <w:sz w:val="24"/>
              </w:rPr>
              <w:t>перевищувати 55 дБ згідно з поз. 31 таблиці.</w:t>
            </w:r>
          </w:p>
          <w:p w14:paraId="77DF903C" w14:textId="77777777" w:rsidR="00023DFF" w:rsidRDefault="00000000">
            <w:pPr>
              <w:pStyle w:val="TableParagraph"/>
              <w:spacing w:line="273" w:lineRule="exact"/>
              <w:jc w:val="left"/>
              <w:rPr>
                <w:sz w:val="24"/>
              </w:rPr>
            </w:pPr>
            <w:r>
              <w:rPr>
                <w:sz w:val="24"/>
                <w:vertAlign w:val="superscript"/>
              </w:rPr>
              <w:t>9)</w:t>
            </w:r>
            <w:r>
              <w:rPr>
                <w:spacing w:val="-3"/>
                <w:sz w:val="24"/>
              </w:rPr>
              <w:t xml:space="preserve"> </w:t>
            </w:r>
            <w:r>
              <w:rPr>
                <w:sz w:val="24"/>
              </w:rPr>
              <w:t>Менший</w:t>
            </w:r>
            <w:r>
              <w:rPr>
                <w:spacing w:val="-1"/>
                <w:sz w:val="24"/>
              </w:rPr>
              <w:t xml:space="preserve"> </w:t>
            </w:r>
            <w:r>
              <w:rPr>
                <w:sz w:val="24"/>
              </w:rPr>
              <w:t>показник</w:t>
            </w:r>
            <w:r>
              <w:rPr>
                <w:spacing w:val="-1"/>
                <w:sz w:val="24"/>
              </w:rPr>
              <w:t xml:space="preserve"> </w:t>
            </w:r>
            <w:r>
              <w:rPr>
                <w:sz w:val="24"/>
              </w:rPr>
              <w:t>стосується</w:t>
            </w:r>
            <w:r>
              <w:rPr>
                <w:spacing w:val="-1"/>
                <w:sz w:val="24"/>
              </w:rPr>
              <w:t xml:space="preserve"> </w:t>
            </w:r>
            <w:r>
              <w:rPr>
                <w:sz w:val="24"/>
              </w:rPr>
              <w:t>випадку,</w:t>
            </w:r>
            <w:r>
              <w:rPr>
                <w:spacing w:val="-2"/>
                <w:sz w:val="24"/>
              </w:rPr>
              <w:t xml:space="preserve"> </w:t>
            </w:r>
            <w:r>
              <w:rPr>
                <w:sz w:val="24"/>
              </w:rPr>
              <w:t>коли</w:t>
            </w:r>
            <w:r>
              <w:rPr>
                <w:spacing w:val="-1"/>
                <w:sz w:val="24"/>
              </w:rPr>
              <w:t xml:space="preserve"> </w:t>
            </w:r>
            <w:r>
              <w:rPr>
                <w:sz w:val="24"/>
              </w:rPr>
              <w:t>операційна</w:t>
            </w:r>
            <w:r>
              <w:rPr>
                <w:spacing w:val="-3"/>
                <w:sz w:val="24"/>
              </w:rPr>
              <w:t xml:space="preserve"> </w:t>
            </w:r>
            <w:r>
              <w:rPr>
                <w:sz w:val="24"/>
              </w:rPr>
              <w:t>розташована</w:t>
            </w:r>
            <w:r>
              <w:rPr>
                <w:spacing w:val="-2"/>
                <w:sz w:val="24"/>
              </w:rPr>
              <w:t xml:space="preserve"> </w:t>
            </w:r>
            <w:r>
              <w:rPr>
                <w:sz w:val="24"/>
              </w:rPr>
              <w:t>під</w:t>
            </w:r>
            <w:r>
              <w:rPr>
                <w:spacing w:val="-2"/>
                <w:sz w:val="24"/>
              </w:rPr>
              <w:t xml:space="preserve"> перекриттям.</w:t>
            </w:r>
          </w:p>
          <w:p w14:paraId="56AD3F9D" w14:textId="77777777" w:rsidR="00023DFF" w:rsidRDefault="00000000">
            <w:pPr>
              <w:pStyle w:val="TableParagraph"/>
              <w:spacing w:line="261" w:lineRule="exact"/>
              <w:jc w:val="left"/>
              <w:rPr>
                <w:sz w:val="24"/>
              </w:rPr>
            </w:pPr>
            <w:r>
              <w:rPr>
                <w:sz w:val="24"/>
                <w:vertAlign w:val="superscript"/>
              </w:rPr>
              <w:t>10)</w:t>
            </w:r>
            <w:r>
              <w:rPr>
                <w:spacing w:val="-6"/>
                <w:sz w:val="24"/>
              </w:rPr>
              <w:t xml:space="preserve"> </w:t>
            </w:r>
            <w:r>
              <w:rPr>
                <w:sz w:val="24"/>
              </w:rPr>
              <w:t>Класифікація</w:t>
            </w:r>
            <w:r>
              <w:rPr>
                <w:spacing w:val="-1"/>
                <w:sz w:val="24"/>
              </w:rPr>
              <w:t xml:space="preserve"> </w:t>
            </w:r>
            <w:r>
              <w:rPr>
                <w:sz w:val="24"/>
              </w:rPr>
              <w:t>готелів</w:t>
            </w:r>
            <w:r>
              <w:rPr>
                <w:spacing w:val="-2"/>
                <w:sz w:val="24"/>
              </w:rPr>
              <w:t xml:space="preserve"> </w:t>
            </w:r>
            <w:r>
              <w:rPr>
                <w:sz w:val="24"/>
              </w:rPr>
              <w:t>прийнята</w:t>
            </w:r>
            <w:r>
              <w:rPr>
                <w:spacing w:val="-2"/>
                <w:sz w:val="24"/>
              </w:rPr>
              <w:t xml:space="preserve"> </w:t>
            </w:r>
            <w:r>
              <w:rPr>
                <w:sz w:val="24"/>
              </w:rPr>
              <w:t>відповідно</w:t>
            </w:r>
            <w:r>
              <w:rPr>
                <w:spacing w:val="-1"/>
                <w:sz w:val="24"/>
              </w:rPr>
              <w:t xml:space="preserve"> </w:t>
            </w:r>
            <w:r>
              <w:rPr>
                <w:sz w:val="24"/>
              </w:rPr>
              <w:t>до</w:t>
            </w:r>
            <w:r>
              <w:rPr>
                <w:spacing w:val="-1"/>
                <w:sz w:val="24"/>
              </w:rPr>
              <w:t xml:space="preserve"> </w:t>
            </w:r>
            <w:r>
              <w:rPr>
                <w:sz w:val="24"/>
              </w:rPr>
              <w:t>ДСТУ</w:t>
            </w:r>
            <w:r>
              <w:rPr>
                <w:spacing w:val="-1"/>
                <w:sz w:val="24"/>
              </w:rPr>
              <w:t xml:space="preserve"> </w:t>
            </w:r>
            <w:r>
              <w:rPr>
                <w:spacing w:val="-2"/>
                <w:sz w:val="24"/>
              </w:rPr>
              <w:t>4269.</w:t>
            </w:r>
          </w:p>
        </w:tc>
      </w:tr>
    </w:tbl>
    <w:p w14:paraId="53B03FBC" w14:textId="77777777" w:rsidR="00023DFF" w:rsidRDefault="00023DFF">
      <w:pPr>
        <w:pStyle w:val="a3"/>
        <w:spacing w:before="156"/>
        <w:ind w:left="0" w:firstLine="0"/>
        <w:jc w:val="left"/>
      </w:pPr>
    </w:p>
    <w:p w14:paraId="2B8A0490" w14:textId="77777777" w:rsidR="00023DFF" w:rsidRDefault="00000000">
      <w:pPr>
        <w:pStyle w:val="a4"/>
        <w:numPr>
          <w:ilvl w:val="2"/>
          <w:numId w:val="19"/>
        </w:numPr>
        <w:tabs>
          <w:tab w:val="left" w:pos="1578"/>
        </w:tabs>
        <w:spacing w:line="360" w:lineRule="auto"/>
        <w:ind w:right="423" w:firstLine="720"/>
        <w:jc w:val="both"/>
        <w:rPr>
          <w:b/>
          <w:sz w:val="28"/>
        </w:rPr>
      </w:pPr>
      <w:r>
        <w:rPr>
          <w:sz w:val="28"/>
        </w:rPr>
        <w:t xml:space="preserve">Нормативною звукоізоляцією внутрішніх огороджувальних конструкцій у будівлях промислових підприємств, у житлових і громадських будинках, які відокремлюють приміщення, що захищаються від шуму, від приміщень з джерелами шуму, є розрахункові величини необхідної ізоляції повітряного шуму </w:t>
      </w:r>
      <w:r>
        <w:rPr>
          <w:i/>
          <w:sz w:val="28"/>
        </w:rPr>
        <w:t xml:space="preserve">R' </w:t>
      </w:r>
      <w:r>
        <w:rPr>
          <w:sz w:val="28"/>
          <w:vertAlign w:val="superscript"/>
        </w:rPr>
        <w:t>нх</w:t>
      </w:r>
      <w:r>
        <w:rPr>
          <w:sz w:val="28"/>
        </w:rPr>
        <w:t>, дБ, в октавних смугах з середньогеометричними частотами в діапазоні від 31,5 Гц до 8000 Гц.</w:t>
      </w:r>
    </w:p>
    <w:p w14:paraId="68DDC60D" w14:textId="77777777" w:rsidR="00023DFF" w:rsidRDefault="00000000">
      <w:pPr>
        <w:pStyle w:val="a3"/>
        <w:spacing w:line="360" w:lineRule="auto"/>
        <w:ind w:right="422"/>
      </w:pPr>
      <w:r>
        <w:t>Необхідну звукоізоляцію R</w:t>
      </w:r>
      <w:r>
        <w:rPr>
          <w:i/>
        </w:rPr>
        <w:t xml:space="preserve">' </w:t>
      </w:r>
      <w:r>
        <w:rPr>
          <w:vertAlign w:val="superscript"/>
        </w:rPr>
        <w:t>нх</w:t>
      </w:r>
      <w:r>
        <w:t xml:space="preserve"> визначають згідно з розділом 6 ДСТУ-Н Б В.1.1-34 в залежності від рівня шуму в приміщенні з джерелом і допустимих рівнів шуму в суміжному приміщенні, в яке проникає шум.</w:t>
      </w:r>
    </w:p>
    <w:p w14:paraId="1F03D457" w14:textId="77777777" w:rsidR="00023DFF" w:rsidRDefault="00023DFF">
      <w:pPr>
        <w:pStyle w:val="a3"/>
        <w:spacing w:line="360" w:lineRule="auto"/>
        <w:sectPr w:rsidR="00023DFF">
          <w:headerReference w:type="even" r:id="rId38"/>
          <w:headerReference w:type="default" r:id="rId39"/>
          <w:footerReference w:type="even" r:id="rId40"/>
          <w:footerReference w:type="default" r:id="rId41"/>
          <w:pgSz w:w="11910" w:h="16840"/>
          <w:pgMar w:top="980" w:right="708" w:bottom="940" w:left="992" w:header="725" w:footer="743" w:gutter="0"/>
          <w:pgNumType w:start="36"/>
          <w:cols w:space="720"/>
        </w:sectPr>
      </w:pPr>
    </w:p>
    <w:p w14:paraId="70F5CB7E" w14:textId="77777777" w:rsidR="00023DFF" w:rsidRDefault="00000000">
      <w:pPr>
        <w:pStyle w:val="a4"/>
        <w:numPr>
          <w:ilvl w:val="2"/>
          <w:numId w:val="19"/>
        </w:numPr>
        <w:tabs>
          <w:tab w:val="left" w:pos="1578"/>
        </w:tabs>
        <w:spacing w:before="135" w:line="360" w:lineRule="auto"/>
        <w:ind w:right="423" w:firstLine="720"/>
        <w:jc w:val="both"/>
        <w:rPr>
          <w:b/>
          <w:sz w:val="28"/>
        </w:rPr>
      </w:pPr>
      <w:r>
        <w:rPr>
          <w:sz w:val="28"/>
        </w:rPr>
        <w:lastRenderedPageBreak/>
        <w:t>У натурних умовах звукоізоляція внутрішніх огороджувальних конструкцій є, як правило, меншою ніж їх звукоізоляція, визначена за результатами вимірювань у лабораторних умовах, внаслідок впливу непрямої передачі шуму по прилеглих конструктивних елементах у будинку.</w:t>
      </w:r>
    </w:p>
    <w:p w14:paraId="208CA254" w14:textId="77777777" w:rsidR="00023DFF" w:rsidRDefault="00000000">
      <w:pPr>
        <w:pStyle w:val="a3"/>
        <w:spacing w:line="360" w:lineRule="auto"/>
        <w:ind w:right="422"/>
      </w:pPr>
      <w:r>
        <w:t>У зв'язку з цим при проектуванні внутрішніх огороджувальних конструкцій,</w:t>
      </w:r>
      <w:r>
        <w:rPr>
          <w:spacing w:val="-9"/>
        </w:rPr>
        <w:t xml:space="preserve"> </w:t>
      </w:r>
      <w:r>
        <w:t>індекси</w:t>
      </w:r>
      <w:r>
        <w:rPr>
          <w:spacing w:val="-8"/>
        </w:rPr>
        <w:t xml:space="preserve"> </w:t>
      </w:r>
      <w:r>
        <w:t>звукоізоляції</w:t>
      </w:r>
      <w:r>
        <w:rPr>
          <w:spacing w:val="-8"/>
        </w:rPr>
        <w:t xml:space="preserve"> </w:t>
      </w:r>
      <w:r>
        <w:t>яких</w:t>
      </w:r>
      <w:r>
        <w:rPr>
          <w:spacing w:val="-10"/>
        </w:rPr>
        <w:t xml:space="preserve"> </w:t>
      </w:r>
      <w:r>
        <w:t>визначені</w:t>
      </w:r>
      <w:r>
        <w:rPr>
          <w:spacing w:val="-8"/>
        </w:rPr>
        <w:t xml:space="preserve"> </w:t>
      </w:r>
      <w:r>
        <w:t>за</w:t>
      </w:r>
      <w:r>
        <w:rPr>
          <w:spacing w:val="-9"/>
        </w:rPr>
        <w:t xml:space="preserve"> </w:t>
      </w:r>
      <w:r>
        <w:t>результатами</w:t>
      </w:r>
      <w:r>
        <w:rPr>
          <w:spacing w:val="-8"/>
        </w:rPr>
        <w:t xml:space="preserve"> </w:t>
      </w:r>
      <w:r>
        <w:t>вимірювань</w:t>
      </w:r>
      <w:r>
        <w:rPr>
          <w:spacing w:val="-10"/>
        </w:rPr>
        <w:t xml:space="preserve"> </w:t>
      </w:r>
      <w:r>
        <w:t xml:space="preserve">у лабораторних умовах на випробувальних стендах без непрямої передачі шуму, величини цих індексів треба приймати з поправками для урахування впливу непрямої передачі шуму на звукоізоляцію даної огорожі в натурних умовах, а </w:t>
      </w:r>
      <w:r>
        <w:rPr>
          <w:spacing w:val="-4"/>
        </w:rPr>
        <w:t>саме:</w:t>
      </w:r>
    </w:p>
    <w:p w14:paraId="4E3C263D" w14:textId="77777777" w:rsidR="00023DFF" w:rsidRDefault="00000000">
      <w:pPr>
        <w:pStyle w:val="a4"/>
        <w:numPr>
          <w:ilvl w:val="0"/>
          <w:numId w:val="6"/>
        </w:numPr>
        <w:tabs>
          <w:tab w:val="left" w:pos="1193"/>
        </w:tabs>
        <w:spacing w:before="2" w:line="360" w:lineRule="auto"/>
        <w:ind w:right="418" w:firstLine="720"/>
        <w:rPr>
          <w:sz w:val="28"/>
        </w:rPr>
      </w:pPr>
      <w:r>
        <w:rPr>
          <w:sz w:val="28"/>
        </w:rPr>
        <w:t>величину індексів ізоляції повітряного шуму каркасно-обшивних перегородок, виконаних із акустично гнучких плит (гіпсокартонних, гіпсоволокнистих,</w:t>
      </w:r>
      <w:r>
        <w:rPr>
          <w:spacing w:val="-9"/>
          <w:sz w:val="28"/>
        </w:rPr>
        <w:t xml:space="preserve"> </w:t>
      </w:r>
      <w:r>
        <w:rPr>
          <w:sz w:val="28"/>
        </w:rPr>
        <w:t>деревноволокнистих</w:t>
      </w:r>
      <w:r>
        <w:rPr>
          <w:spacing w:val="-9"/>
          <w:sz w:val="28"/>
        </w:rPr>
        <w:t xml:space="preserve"> </w:t>
      </w:r>
      <w:r>
        <w:rPr>
          <w:sz w:val="28"/>
        </w:rPr>
        <w:t>плит</w:t>
      </w:r>
      <w:r>
        <w:rPr>
          <w:spacing w:val="-8"/>
          <w:sz w:val="28"/>
        </w:rPr>
        <w:t xml:space="preserve"> </w:t>
      </w:r>
      <w:r>
        <w:rPr>
          <w:sz w:val="28"/>
        </w:rPr>
        <w:t>тощо),</w:t>
      </w:r>
      <w:r>
        <w:rPr>
          <w:spacing w:val="-9"/>
          <w:sz w:val="28"/>
        </w:rPr>
        <w:t xml:space="preserve"> </w:t>
      </w:r>
      <w:r>
        <w:rPr>
          <w:sz w:val="28"/>
        </w:rPr>
        <w:t>треба</w:t>
      </w:r>
      <w:r>
        <w:rPr>
          <w:spacing w:val="-8"/>
          <w:sz w:val="28"/>
        </w:rPr>
        <w:t xml:space="preserve"> </w:t>
      </w:r>
      <w:r>
        <w:rPr>
          <w:sz w:val="28"/>
        </w:rPr>
        <w:t>приймати</w:t>
      </w:r>
      <w:r>
        <w:rPr>
          <w:spacing w:val="-7"/>
          <w:sz w:val="28"/>
        </w:rPr>
        <w:t xml:space="preserve"> </w:t>
      </w:r>
      <w:r>
        <w:rPr>
          <w:sz w:val="28"/>
        </w:rPr>
        <w:t>зменшеною на</w:t>
      </w:r>
      <w:r>
        <w:rPr>
          <w:spacing w:val="-2"/>
          <w:sz w:val="28"/>
        </w:rPr>
        <w:t xml:space="preserve"> </w:t>
      </w:r>
      <w:r>
        <w:rPr>
          <w:sz w:val="28"/>
        </w:rPr>
        <w:t>величину</w:t>
      </w:r>
      <w:r>
        <w:rPr>
          <w:spacing w:val="-3"/>
          <w:sz w:val="28"/>
        </w:rPr>
        <w:t xml:space="preserve"> </w:t>
      </w:r>
      <w:r>
        <w:rPr>
          <w:sz w:val="28"/>
        </w:rPr>
        <w:t>Δ</w:t>
      </w:r>
      <w:r>
        <w:rPr>
          <w:i/>
          <w:sz w:val="28"/>
        </w:rPr>
        <w:t>R</w:t>
      </w:r>
      <w:r>
        <w:rPr>
          <w:i/>
          <w:sz w:val="28"/>
          <w:vertAlign w:val="subscript"/>
        </w:rPr>
        <w:t>W</w:t>
      </w:r>
      <w:r>
        <w:rPr>
          <w:i/>
          <w:sz w:val="28"/>
        </w:rPr>
        <w:t xml:space="preserve">, </w:t>
      </w:r>
      <w:r>
        <w:rPr>
          <w:sz w:val="28"/>
        </w:rPr>
        <w:t>дБ,</w:t>
      </w:r>
      <w:r>
        <w:rPr>
          <w:spacing w:val="-2"/>
          <w:sz w:val="28"/>
        </w:rPr>
        <w:t xml:space="preserve"> </w:t>
      </w:r>
      <w:r>
        <w:rPr>
          <w:sz w:val="28"/>
        </w:rPr>
        <w:t>відповідно до таблиці</w:t>
      </w:r>
      <w:r>
        <w:rPr>
          <w:spacing w:val="-1"/>
          <w:sz w:val="28"/>
        </w:rPr>
        <w:t xml:space="preserve"> </w:t>
      </w:r>
      <w:r>
        <w:rPr>
          <w:sz w:val="28"/>
        </w:rPr>
        <w:t>4</w:t>
      </w:r>
      <w:r>
        <w:rPr>
          <w:spacing w:val="-1"/>
          <w:sz w:val="28"/>
        </w:rPr>
        <w:t xml:space="preserve"> </w:t>
      </w:r>
      <w:r>
        <w:rPr>
          <w:sz w:val="28"/>
        </w:rPr>
        <w:t>в</w:t>
      </w:r>
      <w:r>
        <w:rPr>
          <w:spacing w:val="-2"/>
          <w:sz w:val="28"/>
        </w:rPr>
        <w:t xml:space="preserve"> </w:t>
      </w:r>
      <w:r>
        <w:rPr>
          <w:sz w:val="28"/>
        </w:rPr>
        <w:t>залежності від</w:t>
      </w:r>
      <w:r>
        <w:rPr>
          <w:spacing w:val="-1"/>
          <w:sz w:val="28"/>
        </w:rPr>
        <w:t xml:space="preserve"> </w:t>
      </w:r>
      <w:r>
        <w:rPr>
          <w:sz w:val="28"/>
        </w:rPr>
        <w:t>величини</w:t>
      </w:r>
      <w:r>
        <w:rPr>
          <w:spacing w:val="-1"/>
          <w:sz w:val="28"/>
        </w:rPr>
        <w:t xml:space="preserve"> </w:t>
      </w:r>
      <w:r>
        <w:rPr>
          <w:sz w:val="28"/>
        </w:rPr>
        <w:t xml:space="preserve">індексу </w:t>
      </w:r>
      <w:r>
        <w:rPr>
          <w:i/>
          <w:sz w:val="28"/>
        </w:rPr>
        <w:t>R</w:t>
      </w:r>
      <w:r>
        <w:rPr>
          <w:i/>
          <w:sz w:val="28"/>
          <w:vertAlign w:val="subscript"/>
        </w:rPr>
        <w:t>W</w:t>
      </w:r>
      <w:r>
        <w:rPr>
          <w:sz w:val="28"/>
        </w:rPr>
        <w:t>, дБ, визначеного за результатами лабораторних випробувань;</w:t>
      </w:r>
    </w:p>
    <w:p w14:paraId="7493D510" w14:textId="77777777" w:rsidR="00023DFF" w:rsidRDefault="00023DFF">
      <w:pPr>
        <w:pStyle w:val="a3"/>
        <w:spacing w:before="164"/>
        <w:ind w:left="0" w:firstLine="0"/>
        <w:jc w:val="left"/>
      </w:pPr>
    </w:p>
    <w:p w14:paraId="6661BE05" w14:textId="77777777" w:rsidR="00023DFF" w:rsidRDefault="00000000">
      <w:pPr>
        <w:pStyle w:val="2"/>
        <w:spacing w:before="1"/>
        <w:ind w:left="140" w:firstLine="0"/>
        <w:jc w:val="left"/>
      </w:pPr>
      <w:r>
        <w:t>Таблиця</w:t>
      </w:r>
      <w:r>
        <w:rPr>
          <w:spacing w:val="-8"/>
        </w:rPr>
        <w:t xml:space="preserve"> </w:t>
      </w:r>
      <w:r>
        <w:rPr>
          <w:spacing w:val="-10"/>
        </w:rPr>
        <w:t>4</w:t>
      </w:r>
    </w:p>
    <w:tbl>
      <w:tblPr>
        <w:tblStyle w:val="TableNormal"/>
        <w:tblW w:w="0" w:type="auto"/>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90"/>
        <w:gridCol w:w="4540"/>
      </w:tblGrid>
      <w:tr w:rsidR="00023DFF" w14:paraId="545E103C" w14:textId="77777777">
        <w:trPr>
          <w:trHeight w:val="323"/>
        </w:trPr>
        <w:tc>
          <w:tcPr>
            <w:tcW w:w="4790" w:type="dxa"/>
          </w:tcPr>
          <w:p w14:paraId="4EC3C5B8" w14:textId="77777777" w:rsidR="00023DFF" w:rsidRDefault="00000000">
            <w:pPr>
              <w:pStyle w:val="TableParagraph"/>
              <w:spacing w:line="303" w:lineRule="exact"/>
              <w:ind w:left="17" w:right="1"/>
              <w:rPr>
                <w:sz w:val="28"/>
              </w:rPr>
            </w:pPr>
            <w:r>
              <w:rPr>
                <w:i/>
                <w:sz w:val="28"/>
              </w:rPr>
              <w:t>R</w:t>
            </w:r>
            <w:r>
              <w:rPr>
                <w:i/>
                <w:sz w:val="28"/>
                <w:vertAlign w:val="subscript"/>
              </w:rPr>
              <w:t>W</w:t>
            </w:r>
            <w:r>
              <w:rPr>
                <w:i/>
                <w:sz w:val="28"/>
              </w:rPr>
              <w:t>,</w:t>
            </w:r>
            <w:r>
              <w:rPr>
                <w:i/>
                <w:spacing w:val="15"/>
                <w:sz w:val="28"/>
              </w:rPr>
              <w:t xml:space="preserve"> </w:t>
            </w:r>
            <w:r>
              <w:rPr>
                <w:spacing w:val="-5"/>
                <w:sz w:val="28"/>
              </w:rPr>
              <w:t>дБ</w:t>
            </w:r>
          </w:p>
        </w:tc>
        <w:tc>
          <w:tcPr>
            <w:tcW w:w="4540" w:type="dxa"/>
            <w:tcBorders>
              <w:right w:val="nil"/>
            </w:tcBorders>
          </w:tcPr>
          <w:p w14:paraId="47850001" w14:textId="77777777" w:rsidR="00023DFF" w:rsidRDefault="00000000">
            <w:pPr>
              <w:pStyle w:val="TableParagraph"/>
              <w:spacing w:line="303" w:lineRule="exact"/>
              <w:ind w:left="12"/>
              <w:rPr>
                <w:sz w:val="28"/>
              </w:rPr>
            </w:pPr>
            <w:r>
              <w:rPr>
                <w:sz w:val="28"/>
              </w:rPr>
              <w:t>Δ</w:t>
            </w:r>
            <w:r>
              <w:rPr>
                <w:i/>
                <w:sz w:val="28"/>
              </w:rPr>
              <w:t>R</w:t>
            </w:r>
            <w:r>
              <w:rPr>
                <w:i/>
                <w:sz w:val="28"/>
                <w:vertAlign w:val="subscript"/>
              </w:rPr>
              <w:t>W</w:t>
            </w:r>
            <w:r>
              <w:rPr>
                <w:sz w:val="28"/>
              </w:rPr>
              <w:t>,</w:t>
            </w:r>
            <w:r>
              <w:rPr>
                <w:spacing w:val="12"/>
                <w:sz w:val="28"/>
              </w:rPr>
              <w:t xml:space="preserve"> </w:t>
            </w:r>
            <w:r>
              <w:rPr>
                <w:spacing w:val="-5"/>
                <w:sz w:val="28"/>
              </w:rPr>
              <w:t>дБ</w:t>
            </w:r>
          </w:p>
        </w:tc>
      </w:tr>
      <w:tr w:rsidR="00023DFF" w14:paraId="48D2E802" w14:textId="77777777">
        <w:trPr>
          <w:trHeight w:val="321"/>
        </w:trPr>
        <w:tc>
          <w:tcPr>
            <w:tcW w:w="4790" w:type="dxa"/>
          </w:tcPr>
          <w:p w14:paraId="37A1C0E3" w14:textId="77777777" w:rsidR="00023DFF" w:rsidRDefault="00000000">
            <w:pPr>
              <w:pStyle w:val="TableParagraph"/>
              <w:spacing w:line="301" w:lineRule="exact"/>
              <w:ind w:left="17" w:right="1"/>
              <w:rPr>
                <w:sz w:val="28"/>
              </w:rPr>
            </w:pPr>
            <w:r>
              <w:rPr>
                <w:sz w:val="28"/>
              </w:rPr>
              <w:t>≤</w:t>
            </w:r>
            <w:r>
              <w:rPr>
                <w:spacing w:val="-3"/>
                <w:sz w:val="28"/>
              </w:rPr>
              <w:t xml:space="preserve"> </w:t>
            </w:r>
            <w:r>
              <w:rPr>
                <w:spacing w:val="-7"/>
                <w:sz w:val="28"/>
              </w:rPr>
              <w:t>40</w:t>
            </w:r>
          </w:p>
        </w:tc>
        <w:tc>
          <w:tcPr>
            <w:tcW w:w="4540" w:type="dxa"/>
            <w:tcBorders>
              <w:right w:val="nil"/>
            </w:tcBorders>
          </w:tcPr>
          <w:p w14:paraId="53719E4E" w14:textId="77777777" w:rsidR="00023DFF" w:rsidRDefault="00000000">
            <w:pPr>
              <w:pStyle w:val="TableParagraph"/>
              <w:spacing w:line="301" w:lineRule="exact"/>
              <w:ind w:left="12" w:right="3"/>
              <w:rPr>
                <w:sz w:val="28"/>
              </w:rPr>
            </w:pPr>
            <w:r>
              <w:rPr>
                <w:spacing w:val="-10"/>
                <w:sz w:val="28"/>
              </w:rPr>
              <w:t>0</w:t>
            </w:r>
          </w:p>
        </w:tc>
      </w:tr>
      <w:tr w:rsidR="00023DFF" w14:paraId="3787EE61" w14:textId="77777777">
        <w:trPr>
          <w:trHeight w:val="323"/>
        </w:trPr>
        <w:tc>
          <w:tcPr>
            <w:tcW w:w="4790" w:type="dxa"/>
          </w:tcPr>
          <w:p w14:paraId="5E1B6E1D" w14:textId="77777777" w:rsidR="00023DFF" w:rsidRDefault="00000000">
            <w:pPr>
              <w:pStyle w:val="TableParagraph"/>
              <w:spacing w:line="303" w:lineRule="exact"/>
              <w:ind w:left="17" w:right="3"/>
              <w:rPr>
                <w:sz w:val="28"/>
              </w:rPr>
            </w:pPr>
            <w:r>
              <w:rPr>
                <w:spacing w:val="-2"/>
                <w:sz w:val="28"/>
              </w:rPr>
              <w:t>41-</w:t>
            </w:r>
            <w:r>
              <w:rPr>
                <w:spacing w:val="-5"/>
                <w:sz w:val="28"/>
              </w:rPr>
              <w:t>45</w:t>
            </w:r>
          </w:p>
        </w:tc>
        <w:tc>
          <w:tcPr>
            <w:tcW w:w="4540" w:type="dxa"/>
            <w:tcBorders>
              <w:right w:val="nil"/>
            </w:tcBorders>
          </w:tcPr>
          <w:p w14:paraId="5D5C431F" w14:textId="77777777" w:rsidR="00023DFF" w:rsidRDefault="00000000">
            <w:pPr>
              <w:pStyle w:val="TableParagraph"/>
              <w:spacing w:line="303" w:lineRule="exact"/>
              <w:ind w:left="12" w:right="3"/>
              <w:rPr>
                <w:sz w:val="28"/>
              </w:rPr>
            </w:pPr>
            <w:r>
              <w:rPr>
                <w:spacing w:val="-10"/>
                <w:sz w:val="28"/>
              </w:rPr>
              <w:t>2</w:t>
            </w:r>
          </w:p>
        </w:tc>
      </w:tr>
      <w:tr w:rsidR="00023DFF" w14:paraId="671C3BE1" w14:textId="77777777">
        <w:trPr>
          <w:trHeight w:val="321"/>
        </w:trPr>
        <w:tc>
          <w:tcPr>
            <w:tcW w:w="4790" w:type="dxa"/>
          </w:tcPr>
          <w:p w14:paraId="74D0CB36" w14:textId="77777777" w:rsidR="00023DFF" w:rsidRDefault="00000000">
            <w:pPr>
              <w:pStyle w:val="TableParagraph"/>
              <w:spacing w:line="301" w:lineRule="exact"/>
              <w:ind w:left="17" w:right="3"/>
              <w:rPr>
                <w:sz w:val="28"/>
              </w:rPr>
            </w:pPr>
            <w:r>
              <w:rPr>
                <w:spacing w:val="-2"/>
                <w:sz w:val="28"/>
              </w:rPr>
              <w:t>46-</w:t>
            </w:r>
            <w:r>
              <w:rPr>
                <w:spacing w:val="-5"/>
                <w:sz w:val="28"/>
              </w:rPr>
              <w:t>50</w:t>
            </w:r>
          </w:p>
        </w:tc>
        <w:tc>
          <w:tcPr>
            <w:tcW w:w="4540" w:type="dxa"/>
            <w:tcBorders>
              <w:right w:val="nil"/>
            </w:tcBorders>
          </w:tcPr>
          <w:p w14:paraId="0910DDDE" w14:textId="77777777" w:rsidR="00023DFF" w:rsidRDefault="00000000">
            <w:pPr>
              <w:pStyle w:val="TableParagraph"/>
              <w:spacing w:line="301" w:lineRule="exact"/>
              <w:ind w:left="12" w:right="3"/>
              <w:rPr>
                <w:sz w:val="28"/>
              </w:rPr>
            </w:pPr>
            <w:r>
              <w:rPr>
                <w:spacing w:val="-10"/>
                <w:sz w:val="28"/>
              </w:rPr>
              <w:t>3</w:t>
            </w:r>
          </w:p>
        </w:tc>
      </w:tr>
      <w:tr w:rsidR="00023DFF" w14:paraId="331D9308" w14:textId="77777777">
        <w:trPr>
          <w:trHeight w:val="320"/>
        </w:trPr>
        <w:tc>
          <w:tcPr>
            <w:tcW w:w="4790" w:type="dxa"/>
          </w:tcPr>
          <w:p w14:paraId="4132035A" w14:textId="77777777" w:rsidR="00023DFF" w:rsidRDefault="00000000">
            <w:pPr>
              <w:pStyle w:val="TableParagraph"/>
              <w:spacing w:line="301" w:lineRule="exact"/>
              <w:ind w:left="17"/>
              <w:rPr>
                <w:sz w:val="28"/>
              </w:rPr>
            </w:pPr>
            <w:r>
              <w:rPr>
                <w:sz w:val="28"/>
              </w:rPr>
              <w:t>51</w:t>
            </w:r>
            <w:r>
              <w:rPr>
                <w:spacing w:val="-2"/>
                <w:sz w:val="28"/>
              </w:rPr>
              <w:t xml:space="preserve"> </w:t>
            </w:r>
            <w:r>
              <w:rPr>
                <w:sz w:val="28"/>
              </w:rPr>
              <w:t>-</w:t>
            </w:r>
            <w:r>
              <w:rPr>
                <w:spacing w:val="-5"/>
                <w:sz w:val="28"/>
              </w:rPr>
              <w:t>55</w:t>
            </w:r>
          </w:p>
        </w:tc>
        <w:tc>
          <w:tcPr>
            <w:tcW w:w="4540" w:type="dxa"/>
            <w:tcBorders>
              <w:right w:val="nil"/>
            </w:tcBorders>
          </w:tcPr>
          <w:p w14:paraId="36B75AA7" w14:textId="77777777" w:rsidR="00023DFF" w:rsidRDefault="00000000">
            <w:pPr>
              <w:pStyle w:val="TableParagraph"/>
              <w:spacing w:line="301" w:lineRule="exact"/>
              <w:ind w:left="12" w:right="3"/>
              <w:rPr>
                <w:sz w:val="28"/>
              </w:rPr>
            </w:pPr>
            <w:r>
              <w:rPr>
                <w:spacing w:val="-10"/>
                <w:sz w:val="28"/>
              </w:rPr>
              <w:t>4</w:t>
            </w:r>
          </w:p>
        </w:tc>
      </w:tr>
      <w:tr w:rsidR="00023DFF" w14:paraId="6072D98F" w14:textId="77777777">
        <w:trPr>
          <w:trHeight w:val="323"/>
        </w:trPr>
        <w:tc>
          <w:tcPr>
            <w:tcW w:w="4790" w:type="dxa"/>
          </w:tcPr>
          <w:p w14:paraId="109E75FF" w14:textId="77777777" w:rsidR="00023DFF" w:rsidRDefault="00000000">
            <w:pPr>
              <w:pStyle w:val="TableParagraph"/>
              <w:spacing w:line="303" w:lineRule="exact"/>
              <w:ind w:left="17" w:right="3"/>
              <w:rPr>
                <w:sz w:val="28"/>
              </w:rPr>
            </w:pPr>
            <w:r>
              <w:rPr>
                <w:spacing w:val="-2"/>
                <w:sz w:val="28"/>
              </w:rPr>
              <w:t>56-</w:t>
            </w:r>
            <w:r>
              <w:rPr>
                <w:spacing w:val="-5"/>
                <w:sz w:val="28"/>
              </w:rPr>
              <w:t>60</w:t>
            </w:r>
          </w:p>
        </w:tc>
        <w:tc>
          <w:tcPr>
            <w:tcW w:w="4540" w:type="dxa"/>
            <w:tcBorders>
              <w:right w:val="nil"/>
            </w:tcBorders>
          </w:tcPr>
          <w:p w14:paraId="2A21742E" w14:textId="77777777" w:rsidR="00023DFF" w:rsidRDefault="00000000">
            <w:pPr>
              <w:pStyle w:val="TableParagraph"/>
              <w:spacing w:line="303" w:lineRule="exact"/>
              <w:ind w:left="12" w:right="3"/>
              <w:rPr>
                <w:sz w:val="28"/>
              </w:rPr>
            </w:pPr>
            <w:r>
              <w:rPr>
                <w:spacing w:val="-10"/>
                <w:sz w:val="28"/>
              </w:rPr>
              <w:t>5</w:t>
            </w:r>
          </w:p>
        </w:tc>
      </w:tr>
      <w:tr w:rsidR="00023DFF" w14:paraId="43DB3806" w14:textId="77777777">
        <w:trPr>
          <w:trHeight w:val="321"/>
        </w:trPr>
        <w:tc>
          <w:tcPr>
            <w:tcW w:w="4790" w:type="dxa"/>
          </w:tcPr>
          <w:p w14:paraId="31111C6A" w14:textId="77777777" w:rsidR="00023DFF" w:rsidRDefault="00000000">
            <w:pPr>
              <w:pStyle w:val="TableParagraph"/>
              <w:spacing w:line="301" w:lineRule="exact"/>
              <w:ind w:left="17" w:right="3"/>
              <w:rPr>
                <w:sz w:val="28"/>
              </w:rPr>
            </w:pPr>
            <w:r>
              <w:rPr>
                <w:spacing w:val="-2"/>
                <w:sz w:val="28"/>
              </w:rPr>
              <w:t>61-</w:t>
            </w:r>
            <w:r>
              <w:rPr>
                <w:spacing w:val="-5"/>
                <w:sz w:val="28"/>
              </w:rPr>
              <w:t>65</w:t>
            </w:r>
          </w:p>
        </w:tc>
        <w:tc>
          <w:tcPr>
            <w:tcW w:w="4540" w:type="dxa"/>
            <w:tcBorders>
              <w:right w:val="nil"/>
            </w:tcBorders>
          </w:tcPr>
          <w:p w14:paraId="787BE3B3" w14:textId="77777777" w:rsidR="00023DFF" w:rsidRDefault="00000000">
            <w:pPr>
              <w:pStyle w:val="TableParagraph"/>
              <w:spacing w:line="301" w:lineRule="exact"/>
              <w:ind w:left="12" w:right="3"/>
              <w:rPr>
                <w:sz w:val="28"/>
              </w:rPr>
            </w:pPr>
            <w:r>
              <w:rPr>
                <w:spacing w:val="-10"/>
                <w:sz w:val="28"/>
              </w:rPr>
              <w:t>6</w:t>
            </w:r>
          </w:p>
        </w:tc>
      </w:tr>
    </w:tbl>
    <w:p w14:paraId="4C010A88" w14:textId="77777777" w:rsidR="00023DFF" w:rsidRDefault="00023DFF">
      <w:pPr>
        <w:pStyle w:val="a3"/>
        <w:spacing w:before="158"/>
        <w:ind w:left="0" w:firstLine="0"/>
        <w:jc w:val="left"/>
        <w:rPr>
          <w:b/>
        </w:rPr>
      </w:pPr>
    </w:p>
    <w:p w14:paraId="5EFDE0C4" w14:textId="77777777" w:rsidR="00023DFF" w:rsidRDefault="00000000">
      <w:pPr>
        <w:pStyle w:val="a4"/>
        <w:numPr>
          <w:ilvl w:val="0"/>
          <w:numId w:val="11"/>
        </w:numPr>
        <w:tabs>
          <w:tab w:val="left" w:pos="1061"/>
        </w:tabs>
        <w:spacing w:line="357" w:lineRule="auto"/>
        <w:ind w:right="424" w:firstLine="720"/>
        <w:rPr>
          <w:sz w:val="28"/>
        </w:rPr>
      </w:pPr>
      <w:r>
        <w:rPr>
          <w:sz w:val="28"/>
        </w:rPr>
        <w:t xml:space="preserve">величину індексів ізоляції ударного шуму конструкцій міжповерхових перекриттів з підлогою </w:t>
      </w:r>
      <w:r>
        <w:rPr>
          <w:i/>
          <w:sz w:val="28"/>
        </w:rPr>
        <w:t>L</w:t>
      </w:r>
      <w:r>
        <w:rPr>
          <w:i/>
          <w:sz w:val="28"/>
          <w:vertAlign w:val="subscript"/>
        </w:rPr>
        <w:t>nW</w:t>
      </w:r>
      <w:r>
        <w:rPr>
          <w:i/>
          <w:sz w:val="28"/>
        </w:rPr>
        <w:t xml:space="preserve">, </w:t>
      </w:r>
      <w:r>
        <w:rPr>
          <w:sz w:val="28"/>
        </w:rPr>
        <w:t>дБ, треба приймати збільшеною на 2 дБ;</w:t>
      </w:r>
    </w:p>
    <w:p w14:paraId="4CA4A57B" w14:textId="77777777" w:rsidR="00023DFF" w:rsidRDefault="00000000">
      <w:pPr>
        <w:pStyle w:val="a4"/>
        <w:numPr>
          <w:ilvl w:val="0"/>
          <w:numId w:val="11"/>
        </w:numPr>
        <w:tabs>
          <w:tab w:val="left" w:pos="1061"/>
        </w:tabs>
        <w:spacing w:before="7" w:line="357" w:lineRule="auto"/>
        <w:ind w:right="424" w:firstLine="720"/>
        <w:rPr>
          <w:sz w:val="28"/>
        </w:rPr>
      </w:pPr>
      <w:r>
        <w:rPr>
          <w:sz w:val="28"/>
        </w:rPr>
        <w:t>величину індексів поліпшення ізоляції ударного шуму конструкціями підлоги або покриттям підлоги Δ</w:t>
      </w:r>
      <w:r>
        <w:rPr>
          <w:i/>
          <w:sz w:val="28"/>
        </w:rPr>
        <w:t>L</w:t>
      </w:r>
      <w:r>
        <w:rPr>
          <w:i/>
          <w:sz w:val="28"/>
          <w:vertAlign w:val="subscript"/>
        </w:rPr>
        <w:t>nW</w:t>
      </w:r>
      <w:r>
        <w:rPr>
          <w:i/>
          <w:sz w:val="28"/>
        </w:rPr>
        <w:t xml:space="preserve">, </w:t>
      </w:r>
      <w:r>
        <w:rPr>
          <w:sz w:val="28"/>
        </w:rPr>
        <w:t>дБ, треба приймати зменшеною на 2 дБ.</w:t>
      </w:r>
    </w:p>
    <w:p w14:paraId="636D3733" w14:textId="77777777" w:rsidR="00023DFF" w:rsidRDefault="00000000">
      <w:pPr>
        <w:pStyle w:val="a3"/>
        <w:spacing w:before="5" w:line="360" w:lineRule="auto"/>
        <w:ind w:right="419"/>
      </w:pPr>
      <w:r>
        <w:rPr>
          <w:spacing w:val="-2"/>
        </w:rPr>
        <w:t>Величину</w:t>
      </w:r>
      <w:r>
        <w:rPr>
          <w:spacing w:val="-16"/>
        </w:rPr>
        <w:t xml:space="preserve"> </w:t>
      </w:r>
      <w:r>
        <w:rPr>
          <w:spacing w:val="-2"/>
        </w:rPr>
        <w:t>індексів</w:t>
      </w:r>
      <w:r>
        <w:rPr>
          <w:spacing w:val="-14"/>
        </w:rPr>
        <w:t xml:space="preserve"> </w:t>
      </w:r>
      <w:r>
        <w:rPr>
          <w:spacing w:val="-2"/>
        </w:rPr>
        <w:t>ізоляції</w:t>
      </w:r>
      <w:r>
        <w:rPr>
          <w:spacing w:val="-12"/>
        </w:rPr>
        <w:t xml:space="preserve"> </w:t>
      </w:r>
      <w:r>
        <w:rPr>
          <w:spacing w:val="-2"/>
        </w:rPr>
        <w:t>повітряного</w:t>
      </w:r>
      <w:r>
        <w:rPr>
          <w:spacing w:val="-12"/>
        </w:rPr>
        <w:t xml:space="preserve"> </w:t>
      </w:r>
      <w:r>
        <w:rPr>
          <w:spacing w:val="-2"/>
        </w:rPr>
        <w:t>шуму</w:t>
      </w:r>
      <w:r>
        <w:rPr>
          <w:spacing w:val="-15"/>
        </w:rPr>
        <w:t xml:space="preserve"> </w:t>
      </w:r>
      <w:r>
        <w:rPr>
          <w:i/>
          <w:spacing w:val="-2"/>
        </w:rPr>
        <w:t>R'</w:t>
      </w:r>
      <w:r>
        <w:rPr>
          <w:i/>
          <w:spacing w:val="-2"/>
          <w:vertAlign w:val="subscript"/>
        </w:rPr>
        <w:t>W</w:t>
      </w:r>
      <w:r>
        <w:rPr>
          <w:i/>
          <w:spacing w:val="-2"/>
        </w:rPr>
        <w:t>,</w:t>
      </w:r>
      <w:r>
        <w:rPr>
          <w:i/>
          <w:spacing w:val="-14"/>
        </w:rPr>
        <w:t xml:space="preserve"> </w:t>
      </w:r>
      <w:r>
        <w:rPr>
          <w:spacing w:val="-2"/>
        </w:rPr>
        <w:t>дБ,</w:t>
      </w:r>
      <w:r>
        <w:rPr>
          <w:spacing w:val="-14"/>
        </w:rPr>
        <w:t xml:space="preserve"> </w:t>
      </w:r>
      <w:r>
        <w:rPr>
          <w:spacing w:val="-2"/>
        </w:rPr>
        <w:t>акустичне</w:t>
      </w:r>
      <w:r>
        <w:rPr>
          <w:spacing w:val="-13"/>
        </w:rPr>
        <w:t xml:space="preserve"> </w:t>
      </w:r>
      <w:r>
        <w:rPr>
          <w:spacing w:val="-2"/>
        </w:rPr>
        <w:t xml:space="preserve">однорідних </w:t>
      </w:r>
      <w:r>
        <w:t>внутрішніх</w:t>
      </w:r>
      <w:r>
        <w:rPr>
          <w:spacing w:val="-12"/>
        </w:rPr>
        <w:t xml:space="preserve"> </w:t>
      </w:r>
      <w:r>
        <w:t>огороджувальних</w:t>
      </w:r>
      <w:r>
        <w:rPr>
          <w:spacing w:val="-12"/>
        </w:rPr>
        <w:t xml:space="preserve"> </w:t>
      </w:r>
      <w:r>
        <w:t>конструкцій</w:t>
      </w:r>
      <w:r>
        <w:rPr>
          <w:spacing w:val="-12"/>
        </w:rPr>
        <w:t xml:space="preserve"> </w:t>
      </w:r>
      <w:r>
        <w:t>(стін,</w:t>
      </w:r>
      <w:r>
        <w:rPr>
          <w:spacing w:val="-13"/>
        </w:rPr>
        <w:t xml:space="preserve"> </w:t>
      </w:r>
      <w:r>
        <w:t>перекриттів)</w:t>
      </w:r>
      <w:r>
        <w:rPr>
          <w:spacing w:val="-13"/>
        </w:rPr>
        <w:t xml:space="preserve"> </w:t>
      </w:r>
      <w:r>
        <w:t>слід</w:t>
      </w:r>
      <w:r>
        <w:rPr>
          <w:spacing w:val="-12"/>
        </w:rPr>
        <w:t xml:space="preserve"> </w:t>
      </w:r>
      <w:r>
        <w:t>визначати</w:t>
      </w:r>
      <w:r>
        <w:rPr>
          <w:spacing w:val="-12"/>
        </w:rPr>
        <w:t xml:space="preserve"> </w:t>
      </w:r>
      <w:r>
        <w:t>при проектуванні об'єктів будівництва згідно</w:t>
      </w:r>
      <w:r>
        <w:rPr>
          <w:spacing w:val="-1"/>
        </w:rPr>
        <w:t xml:space="preserve"> </w:t>
      </w:r>
      <w:r>
        <w:t>з 5.1 ДСТУ-Н</w:t>
      </w:r>
      <w:r>
        <w:rPr>
          <w:spacing w:val="-1"/>
        </w:rPr>
        <w:t xml:space="preserve"> </w:t>
      </w:r>
      <w:r>
        <w:t>Б В.1.1-34.</w:t>
      </w:r>
    </w:p>
    <w:p w14:paraId="6FEB7F5C" w14:textId="77777777" w:rsidR="00023DFF" w:rsidRDefault="00023DFF">
      <w:pPr>
        <w:pStyle w:val="a3"/>
        <w:spacing w:line="360" w:lineRule="auto"/>
        <w:sectPr w:rsidR="00023DFF">
          <w:pgSz w:w="11910" w:h="16840"/>
          <w:pgMar w:top="980" w:right="708" w:bottom="940" w:left="992" w:header="725" w:footer="743" w:gutter="0"/>
          <w:cols w:space="720"/>
        </w:sectPr>
      </w:pPr>
    </w:p>
    <w:p w14:paraId="3881D27A" w14:textId="77777777" w:rsidR="00023DFF" w:rsidRDefault="00000000">
      <w:pPr>
        <w:pStyle w:val="a4"/>
        <w:numPr>
          <w:ilvl w:val="2"/>
          <w:numId w:val="19"/>
        </w:numPr>
        <w:tabs>
          <w:tab w:val="left" w:pos="1578"/>
        </w:tabs>
        <w:spacing w:before="135" w:line="360" w:lineRule="auto"/>
        <w:ind w:right="421" w:firstLine="708"/>
        <w:jc w:val="both"/>
        <w:rPr>
          <w:b/>
          <w:sz w:val="28"/>
        </w:rPr>
      </w:pPr>
      <w:r>
        <w:rPr>
          <w:sz w:val="28"/>
        </w:rPr>
        <w:lastRenderedPageBreak/>
        <w:t>Якщо у житлових будинках застосовують покриття підлоги із рулонних або плиткових м'яко-пружних звукоізоляційних матеріалів (полівінілхлоридні лінолеуми на теплозвукоізолюючій підоснові, ворсові килимові покриття, ламінат тощо) і якщо це покриття є єдиним елементом у конструкції міжповерхового перекриття з забезпечення необхідної ізоляції ударного</w:t>
      </w:r>
      <w:r>
        <w:rPr>
          <w:spacing w:val="-15"/>
          <w:sz w:val="28"/>
        </w:rPr>
        <w:t xml:space="preserve"> </w:t>
      </w:r>
      <w:r>
        <w:rPr>
          <w:sz w:val="28"/>
        </w:rPr>
        <w:t>шуму,</w:t>
      </w:r>
      <w:r>
        <w:rPr>
          <w:spacing w:val="-16"/>
          <w:sz w:val="28"/>
        </w:rPr>
        <w:t xml:space="preserve"> </w:t>
      </w:r>
      <w:r>
        <w:rPr>
          <w:sz w:val="28"/>
        </w:rPr>
        <w:t>то</w:t>
      </w:r>
      <w:r>
        <w:rPr>
          <w:spacing w:val="-15"/>
          <w:sz w:val="28"/>
        </w:rPr>
        <w:t xml:space="preserve"> </w:t>
      </w:r>
      <w:r>
        <w:rPr>
          <w:sz w:val="28"/>
        </w:rPr>
        <w:t>ці</w:t>
      </w:r>
      <w:r>
        <w:rPr>
          <w:spacing w:val="-15"/>
          <w:sz w:val="28"/>
        </w:rPr>
        <w:t xml:space="preserve"> </w:t>
      </w:r>
      <w:r>
        <w:rPr>
          <w:sz w:val="28"/>
        </w:rPr>
        <w:t>покриття</w:t>
      </w:r>
      <w:r>
        <w:rPr>
          <w:spacing w:val="-15"/>
          <w:sz w:val="28"/>
        </w:rPr>
        <w:t xml:space="preserve"> </w:t>
      </w:r>
      <w:r>
        <w:rPr>
          <w:sz w:val="28"/>
        </w:rPr>
        <w:t>у</w:t>
      </w:r>
      <w:r>
        <w:rPr>
          <w:spacing w:val="-18"/>
          <w:sz w:val="28"/>
        </w:rPr>
        <w:t xml:space="preserve"> </w:t>
      </w:r>
      <w:r>
        <w:rPr>
          <w:sz w:val="28"/>
        </w:rPr>
        <w:t>багатоквартирних</w:t>
      </w:r>
      <w:r>
        <w:rPr>
          <w:spacing w:val="-14"/>
          <w:sz w:val="28"/>
        </w:rPr>
        <w:t xml:space="preserve"> </w:t>
      </w:r>
      <w:r>
        <w:rPr>
          <w:sz w:val="28"/>
        </w:rPr>
        <w:t>житлових</w:t>
      </w:r>
      <w:r>
        <w:rPr>
          <w:spacing w:val="-15"/>
          <w:sz w:val="28"/>
        </w:rPr>
        <w:t xml:space="preserve"> </w:t>
      </w:r>
      <w:r>
        <w:rPr>
          <w:sz w:val="28"/>
        </w:rPr>
        <w:t>будинках</w:t>
      </w:r>
      <w:r>
        <w:rPr>
          <w:spacing w:val="-15"/>
          <w:sz w:val="28"/>
        </w:rPr>
        <w:t xml:space="preserve"> </w:t>
      </w:r>
      <w:r>
        <w:rPr>
          <w:sz w:val="28"/>
        </w:rPr>
        <w:t>не</w:t>
      </w:r>
      <w:r>
        <w:rPr>
          <w:spacing w:val="-16"/>
          <w:sz w:val="28"/>
        </w:rPr>
        <w:t xml:space="preserve"> </w:t>
      </w:r>
      <w:r>
        <w:rPr>
          <w:sz w:val="28"/>
        </w:rPr>
        <w:t>можна зараховувати як засіб, що забезпечує вимоги будівельних норм щодо ізоляції ударного шуму. Ця умова обумовлюється тим, що або через зношення</w:t>
      </w:r>
      <w:r>
        <w:rPr>
          <w:spacing w:val="-1"/>
          <w:sz w:val="28"/>
        </w:rPr>
        <w:t xml:space="preserve"> </w:t>
      </w:r>
      <w:r>
        <w:rPr>
          <w:sz w:val="28"/>
        </w:rPr>
        <w:t>покриття і втрати його початкових звукоізоляційних властивостей, або внаслідок його заміни на інше покриття (наприклад, керамічну плитку, паркет) ізоляція ударного шуму перекриттям внаслідок цього може бути суттєво погіршена і не відповідати нормативним вимогам.</w:t>
      </w:r>
    </w:p>
    <w:p w14:paraId="67745514" w14:textId="77777777" w:rsidR="00023DFF" w:rsidRDefault="00000000">
      <w:pPr>
        <w:pStyle w:val="a4"/>
        <w:numPr>
          <w:ilvl w:val="2"/>
          <w:numId w:val="19"/>
        </w:numPr>
        <w:tabs>
          <w:tab w:val="left" w:pos="1578"/>
        </w:tabs>
        <w:spacing w:before="1" w:line="360" w:lineRule="auto"/>
        <w:ind w:right="420" w:firstLine="720"/>
        <w:jc w:val="both"/>
        <w:rPr>
          <w:b/>
          <w:sz w:val="28"/>
        </w:rPr>
      </w:pPr>
      <w:r>
        <w:rPr>
          <w:sz w:val="28"/>
        </w:rPr>
        <w:t>Міжповерхові</w:t>
      </w:r>
      <w:r>
        <w:rPr>
          <w:spacing w:val="-3"/>
          <w:sz w:val="28"/>
        </w:rPr>
        <w:t xml:space="preserve"> </w:t>
      </w:r>
      <w:r>
        <w:rPr>
          <w:sz w:val="28"/>
        </w:rPr>
        <w:t>перекриття</w:t>
      </w:r>
      <w:r>
        <w:rPr>
          <w:spacing w:val="-3"/>
          <w:sz w:val="28"/>
        </w:rPr>
        <w:t xml:space="preserve"> </w:t>
      </w:r>
      <w:r>
        <w:rPr>
          <w:sz w:val="28"/>
        </w:rPr>
        <w:t>у</w:t>
      </w:r>
      <w:r>
        <w:rPr>
          <w:spacing w:val="-7"/>
          <w:sz w:val="28"/>
        </w:rPr>
        <w:t xml:space="preserve"> </w:t>
      </w:r>
      <w:r>
        <w:rPr>
          <w:sz w:val="28"/>
        </w:rPr>
        <w:t>житлових</w:t>
      </w:r>
      <w:r>
        <w:rPr>
          <w:spacing w:val="-3"/>
          <w:sz w:val="28"/>
        </w:rPr>
        <w:t xml:space="preserve"> </w:t>
      </w:r>
      <w:r>
        <w:rPr>
          <w:sz w:val="28"/>
        </w:rPr>
        <w:t>будинках,</w:t>
      </w:r>
      <w:r>
        <w:rPr>
          <w:spacing w:val="-4"/>
          <w:sz w:val="28"/>
        </w:rPr>
        <w:t xml:space="preserve"> </w:t>
      </w:r>
      <w:r>
        <w:rPr>
          <w:sz w:val="28"/>
        </w:rPr>
        <w:t>а</w:t>
      </w:r>
      <w:r>
        <w:rPr>
          <w:spacing w:val="-4"/>
          <w:sz w:val="28"/>
        </w:rPr>
        <w:t xml:space="preserve"> </w:t>
      </w:r>
      <w:r>
        <w:rPr>
          <w:sz w:val="28"/>
        </w:rPr>
        <w:t>також</w:t>
      </w:r>
      <w:r>
        <w:rPr>
          <w:spacing w:val="-3"/>
          <w:sz w:val="28"/>
        </w:rPr>
        <w:t xml:space="preserve"> </w:t>
      </w:r>
      <w:r>
        <w:rPr>
          <w:sz w:val="28"/>
        </w:rPr>
        <w:t>у</w:t>
      </w:r>
      <w:r>
        <w:rPr>
          <w:spacing w:val="-7"/>
          <w:sz w:val="28"/>
        </w:rPr>
        <w:t xml:space="preserve"> </w:t>
      </w:r>
      <w:r>
        <w:rPr>
          <w:sz w:val="28"/>
        </w:rPr>
        <w:t>будинках громадського призначення з нормованою звукоізоляцією перекриттів (в яких можлива несанкціонована заміна чистового покриття підлоги) слід проектувати з плаваючою підлогою (монолітна цементно-піщана, наливна або бетонна стяжка, збірні плити, дерев'яна підлога, укладені на пружному звукоізоляційному шарі, дерев'яна підлога на лагах, укладених на звукоізоляційному шарі чи на спеціальних віброізоляторах), яка забезпечує нормативну ізоляцію ударного шуму при застосуванні будь-якого чистового покриття підлоги. При проектуванні конструкцій плаваючих підлог слід враховувати рекомендації відповідно до 8.3 ДСТУ-Н Б В.1.1-34.</w:t>
      </w:r>
    </w:p>
    <w:p w14:paraId="74F0DA65" w14:textId="77777777" w:rsidR="00023DFF" w:rsidRDefault="00000000">
      <w:pPr>
        <w:pStyle w:val="a4"/>
        <w:numPr>
          <w:ilvl w:val="2"/>
          <w:numId w:val="19"/>
        </w:numPr>
        <w:tabs>
          <w:tab w:val="left" w:pos="1578"/>
        </w:tabs>
        <w:spacing w:before="1" w:line="360" w:lineRule="auto"/>
        <w:ind w:right="422" w:firstLine="720"/>
        <w:jc w:val="both"/>
        <w:rPr>
          <w:b/>
          <w:sz w:val="28"/>
        </w:rPr>
      </w:pPr>
      <w:r>
        <w:rPr>
          <w:sz w:val="28"/>
        </w:rPr>
        <w:t>У конструкціях плаваючих підлог треба застосовувати звукоізоляційні матеріали, для яких відомі характеристика довговічності (збереження пружних властивостей під дією навантажень протягом строку експлуатації), динамічні (динамічний модуль пружності і відносне стиснення матеріалу під навантаженням) і акустичні (поліпшення ізоляції ударного шуму) характеристики, підтверджені результатами лабораторних випробувань.</w:t>
      </w:r>
    </w:p>
    <w:p w14:paraId="56F757BD" w14:textId="77777777" w:rsidR="00023DFF" w:rsidRDefault="00000000">
      <w:pPr>
        <w:pStyle w:val="a3"/>
        <w:spacing w:line="360" w:lineRule="auto"/>
        <w:ind w:right="424"/>
      </w:pPr>
      <w:r>
        <w:t>Параметри конструктивних елементів плаваючої підлоги, при яких забезпечується</w:t>
      </w:r>
      <w:r>
        <w:rPr>
          <w:spacing w:val="56"/>
          <w:w w:val="150"/>
        </w:rPr>
        <w:t xml:space="preserve"> </w:t>
      </w:r>
      <w:r>
        <w:t>необхідна</w:t>
      </w:r>
      <w:r>
        <w:rPr>
          <w:spacing w:val="55"/>
          <w:w w:val="150"/>
        </w:rPr>
        <w:t xml:space="preserve"> </w:t>
      </w:r>
      <w:r>
        <w:t>ізоляція</w:t>
      </w:r>
      <w:r>
        <w:rPr>
          <w:spacing w:val="57"/>
          <w:w w:val="150"/>
        </w:rPr>
        <w:t xml:space="preserve"> </w:t>
      </w:r>
      <w:r>
        <w:t>ударного</w:t>
      </w:r>
      <w:r>
        <w:rPr>
          <w:spacing w:val="56"/>
          <w:w w:val="150"/>
        </w:rPr>
        <w:t xml:space="preserve"> </w:t>
      </w:r>
      <w:r>
        <w:t>шуму,</w:t>
      </w:r>
      <w:r>
        <w:rPr>
          <w:spacing w:val="57"/>
          <w:w w:val="150"/>
        </w:rPr>
        <w:t xml:space="preserve"> </w:t>
      </w:r>
      <w:r>
        <w:t>слід</w:t>
      </w:r>
      <w:r>
        <w:rPr>
          <w:spacing w:val="57"/>
          <w:w w:val="150"/>
        </w:rPr>
        <w:t xml:space="preserve"> </w:t>
      </w:r>
      <w:r>
        <w:t>визначати</w:t>
      </w:r>
      <w:r>
        <w:rPr>
          <w:spacing w:val="56"/>
          <w:w w:val="150"/>
        </w:rPr>
        <w:t xml:space="preserve"> </w:t>
      </w:r>
      <w:r>
        <w:t>згідно</w:t>
      </w:r>
      <w:r>
        <w:rPr>
          <w:spacing w:val="55"/>
          <w:w w:val="150"/>
        </w:rPr>
        <w:t xml:space="preserve"> </w:t>
      </w:r>
      <w:r>
        <w:rPr>
          <w:spacing w:val="-10"/>
        </w:rPr>
        <w:t>з</w:t>
      </w:r>
    </w:p>
    <w:p w14:paraId="69EDE206" w14:textId="77777777" w:rsidR="00023DFF" w:rsidRDefault="00023DFF">
      <w:pPr>
        <w:pStyle w:val="a3"/>
        <w:spacing w:line="360" w:lineRule="auto"/>
        <w:sectPr w:rsidR="00023DFF">
          <w:pgSz w:w="11910" w:h="16840"/>
          <w:pgMar w:top="980" w:right="708" w:bottom="940" w:left="992" w:header="725" w:footer="743" w:gutter="0"/>
          <w:cols w:space="720"/>
        </w:sectPr>
      </w:pPr>
    </w:p>
    <w:p w14:paraId="6604DD63" w14:textId="77777777" w:rsidR="00023DFF" w:rsidRDefault="00000000">
      <w:pPr>
        <w:pStyle w:val="a3"/>
        <w:spacing w:before="135"/>
        <w:ind w:firstLine="0"/>
      </w:pPr>
      <w:r>
        <w:lastRenderedPageBreak/>
        <w:t>розділом</w:t>
      </w:r>
      <w:r>
        <w:rPr>
          <w:spacing w:val="-6"/>
        </w:rPr>
        <w:t xml:space="preserve"> </w:t>
      </w:r>
      <w:r>
        <w:t>8</w:t>
      </w:r>
      <w:r>
        <w:rPr>
          <w:spacing w:val="-2"/>
        </w:rPr>
        <w:t xml:space="preserve"> </w:t>
      </w:r>
      <w:r>
        <w:t>ДСТУ-Н</w:t>
      </w:r>
      <w:r>
        <w:rPr>
          <w:spacing w:val="-6"/>
        </w:rPr>
        <w:t xml:space="preserve"> </w:t>
      </w:r>
      <w:r>
        <w:t>Б</w:t>
      </w:r>
      <w:r>
        <w:rPr>
          <w:spacing w:val="-3"/>
        </w:rPr>
        <w:t xml:space="preserve"> </w:t>
      </w:r>
      <w:r>
        <w:t>В.1.1-</w:t>
      </w:r>
      <w:r>
        <w:rPr>
          <w:spacing w:val="-5"/>
        </w:rPr>
        <w:t>34.</w:t>
      </w:r>
    </w:p>
    <w:p w14:paraId="63AE1DAB" w14:textId="77777777" w:rsidR="00023DFF" w:rsidRDefault="00000000">
      <w:pPr>
        <w:pStyle w:val="a4"/>
        <w:numPr>
          <w:ilvl w:val="2"/>
          <w:numId w:val="19"/>
        </w:numPr>
        <w:tabs>
          <w:tab w:val="left" w:pos="1578"/>
        </w:tabs>
        <w:spacing w:before="163" w:line="360" w:lineRule="auto"/>
        <w:ind w:right="423" w:firstLine="708"/>
        <w:jc w:val="both"/>
        <w:rPr>
          <w:b/>
          <w:sz w:val="28"/>
        </w:rPr>
      </w:pPr>
      <w:r>
        <w:rPr>
          <w:sz w:val="28"/>
        </w:rPr>
        <w:t>Якщо житлові будинки або будинки громадського призначення з нормованою</w:t>
      </w:r>
      <w:r>
        <w:rPr>
          <w:spacing w:val="-7"/>
          <w:sz w:val="28"/>
        </w:rPr>
        <w:t xml:space="preserve"> </w:t>
      </w:r>
      <w:r>
        <w:rPr>
          <w:sz w:val="28"/>
        </w:rPr>
        <w:t>звукоізоляцією</w:t>
      </w:r>
      <w:r>
        <w:rPr>
          <w:spacing w:val="-7"/>
          <w:sz w:val="28"/>
        </w:rPr>
        <w:t xml:space="preserve"> </w:t>
      </w:r>
      <w:r>
        <w:rPr>
          <w:sz w:val="28"/>
        </w:rPr>
        <w:t>перекриттів</w:t>
      </w:r>
      <w:r>
        <w:rPr>
          <w:spacing w:val="-9"/>
          <w:sz w:val="28"/>
        </w:rPr>
        <w:t xml:space="preserve"> </w:t>
      </w:r>
      <w:r>
        <w:rPr>
          <w:sz w:val="28"/>
        </w:rPr>
        <w:t>здаються</w:t>
      </w:r>
      <w:r>
        <w:rPr>
          <w:spacing w:val="-6"/>
          <w:sz w:val="28"/>
        </w:rPr>
        <w:t xml:space="preserve"> </w:t>
      </w:r>
      <w:r>
        <w:rPr>
          <w:sz w:val="28"/>
        </w:rPr>
        <w:t>в</w:t>
      </w:r>
      <w:r>
        <w:rPr>
          <w:spacing w:val="-7"/>
          <w:sz w:val="28"/>
        </w:rPr>
        <w:t xml:space="preserve"> </w:t>
      </w:r>
      <w:r>
        <w:rPr>
          <w:sz w:val="28"/>
        </w:rPr>
        <w:t>експлуатацію</w:t>
      </w:r>
      <w:r>
        <w:rPr>
          <w:spacing w:val="-7"/>
          <w:sz w:val="28"/>
        </w:rPr>
        <w:t xml:space="preserve"> </w:t>
      </w:r>
      <w:r>
        <w:rPr>
          <w:sz w:val="28"/>
        </w:rPr>
        <w:t>без</w:t>
      </w:r>
      <w:r>
        <w:rPr>
          <w:spacing w:val="-6"/>
          <w:sz w:val="28"/>
        </w:rPr>
        <w:t xml:space="preserve"> </w:t>
      </w:r>
      <w:r>
        <w:rPr>
          <w:sz w:val="28"/>
        </w:rPr>
        <w:t xml:space="preserve">чистового покриття підлоги (паркет, ламінат тощо), то в таких випадках міжповерхові перекриття повинні задовольняти нормативним вимогам як щодо ізоляції повітряного шуму, так і щодо ізоляції ударного шуму за відсутності чистового </w:t>
      </w:r>
      <w:r>
        <w:rPr>
          <w:spacing w:val="-2"/>
          <w:sz w:val="28"/>
        </w:rPr>
        <w:t>покриття.</w:t>
      </w:r>
    </w:p>
    <w:p w14:paraId="29B508E2" w14:textId="77777777" w:rsidR="00023DFF" w:rsidRDefault="00000000">
      <w:pPr>
        <w:pStyle w:val="a4"/>
        <w:numPr>
          <w:ilvl w:val="2"/>
          <w:numId w:val="19"/>
        </w:numPr>
        <w:tabs>
          <w:tab w:val="left" w:pos="1578"/>
        </w:tabs>
        <w:spacing w:line="360" w:lineRule="auto"/>
        <w:ind w:right="423" w:firstLine="720"/>
        <w:jc w:val="both"/>
        <w:rPr>
          <w:b/>
          <w:sz w:val="28"/>
        </w:rPr>
      </w:pPr>
      <w:r>
        <w:rPr>
          <w:sz w:val="28"/>
        </w:rPr>
        <w:t>Перевірку щодо відповідності фактичної звукоізоляції внутрішніх огороджувальних конструкцій нормативним вимогам здійснюють шляхом натурних вимірювань згідно з ДСТУ Б В.2.6-86.</w:t>
      </w:r>
    </w:p>
    <w:p w14:paraId="21227ED3" w14:textId="77777777" w:rsidR="00023DFF" w:rsidRDefault="00000000">
      <w:pPr>
        <w:pStyle w:val="2"/>
        <w:numPr>
          <w:ilvl w:val="1"/>
          <w:numId w:val="19"/>
        </w:numPr>
        <w:tabs>
          <w:tab w:val="left" w:pos="1281"/>
        </w:tabs>
        <w:spacing w:before="5"/>
        <w:ind w:left="1281" w:hanging="421"/>
        <w:jc w:val="both"/>
      </w:pPr>
      <w:bookmarkStart w:id="25" w:name="8.2_Вимоги_до_звукоізоляції_зовнішніх_ог"/>
      <w:bookmarkStart w:id="26" w:name="_bookmark10"/>
      <w:bookmarkEnd w:id="25"/>
      <w:bookmarkEnd w:id="26"/>
      <w:r>
        <w:t>Вимоги</w:t>
      </w:r>
      <w:r>
        <w:rPr>
          <w:spacing w:val="-11"/>
        </w:rPr>
        <w:t xml:space="preserve"> </w:t>
      </w:r>
      <w:r>
        <w:t>до</w:t>
      </w:r>
      <w:r>
        <w:rPr>
          <w:spacing w:val="-7"/>
        </w:rPr>
        <w:t xml:space="preserve"> </w:t>
      </w:r>
      <w:r>
        <w:t>звукоізоляції</w:t>
      </w:r>
      <w:r>
        <w:rPr>
          <w:spacing w:val="-7"/>
        </w:rPr>
        <w:t xml:space="preserve"> </w:t>
      </w:r>
      <w:r>
        <w:t>зовнішніх</w:t>
      </w:r>
      <w:r>
        <w:rPr>
          <w:spacing w:val="-9"/>
        </w:rPr>
        <w:t xml:space="preserve"> </w:t>
      </w:r>
      <w:r>
        <w:t>огороджувальних</w:t>
      </w:r>
      <w:r>
        <w:rPr>
          <w:spacing w:val="-8"/>
        </w:rPr>
        <w:t xml:space="preserve"> </w:t>
      </w:r>
      <w:r>
        <w:rPr>
          <w:spacing w:val="-2"/>
        </w:rPr>
        <w:t>конструкцій</w:t>
      </w:r>
    </w:p>
    <w:p w14:paraId="43682B63" w14:textId="77777777" w:rsidR="00023DFF" w:rsidRDefault="00000000">
      <w:pPr>
        <w:pStyle w:val="a4"/>
        <w:numPr>
          <w:ilvl w:val="2"/>
          <w:numId w:val="19"/>
        </w:numPr>
        <w:tabs>
          <w:tab w:val="left" w:pos="1578"/>
        </w:tabs>
        <w:spacing w:before="155" w:line="360" w:lineRule="auto"/>
        <w:ind w:right="419" w:firstLine="720"/>
        <w:jc w:val="both"/>
        <w:rPr>
          <w:b/>
          <w:sz w:val="28"/>
        </w:rPr>
      </w:pPr>
      <w:r>
        <w:rPr>
          <w:sz w:val="28"/>
        </w:rPr>
        <w:t>Нормованим параметром звукоізоляції зовнішніх огороджувальних конструкцій житлових і громадських будинків є показник ізоляції повітряного шуму R</w:t>
      </w:r>
      <w:r>
        <w:rPr>
          <w:i/>
          <w:sz w:val="28"/>
        </w:rPr>
        <w:t>'</w:t>
      </w:r>
      <w:r>
        <w:rPr>
          <w:i/>
          <w:sz w:val="28"/>
          <w:vertAlign w:val="subscript"/>
        </w:rPr>
        <w:t>A</w:t>
      </w:r>
      <w:r>
        <w:rPr>
          <w:i/>
          <w:sz w:val="28"/>
        </w:rPr>
        <w:t xml:space="preserve"> </w:t>
      </w:r>
      <w:r>
        <w:rPr>
          <w:sz w:val="28"/>
          <w:vertAlign w:val="subscript"/>
        </w:rPr>
        <w:t>тран</w:t>
      </w:r>
      <w:r>
        <w:rPr>
          <w:sz w:val="28"/>
        </w:rPr>
        <w:t>, дБА. Цей одночисловий показник в дБА характеризує ізоляцію огородженням зовнішнього шуму із спектром, характерним для шуму, створюваного потоками міського транспорту.</w:t>
      </w:r>
    </w:p>
    <w:p w14:paraId="0E553A6D" w14:textId="77777777" w:rsidR="00023DFF" w:rsidRDefault="00000000">
      <w:pPr>
        <w:pStyle w:val="a3"/>
        <w:spacing w:line="360" w:lineRule="auto"/>
        <w:ind w:right="421"/>
      </w:pPr>
      <w:r>
        <w:t>Показник R</w:t>
      </w:r>
      <w:r>
        <w:rPr>
          <w:i/>
        </w:rPr>
        <w:t xml:space="preserve">'A </w:t>
      </w:r>
      <w:r>
        <w:rPr>
          <w:vertAlign w:val="subscript"/>
        </w:rPr>
        <w:t>тран</w:t>
      </w:r>
      <w:r>
        <w:t xml:space="preserve"> визначають згідно з ДСТУ Б В.2.6-85 за частотною характеристикою ізоляції повітряного шуму даною огороджувальною конструкцією </w:t>
      </w:r>
      <w:r>
        <w:rPr>
          <w:i/>
        </w:rPr>
        <w:t xml:space="preserve">R' </w:t>
      </w:r>
      <w:r>
        <w:t>з використанням стандартного нормалізованого спектра транспортного шуму.</w:t>
      </w:r>
    </w:p>
    <w:p w14:paraId="76AF29AE" w14:textId="77777777" w:rsidR="00023DFF" w:rsidRDefault="00000000">
      <w:pPr>
        <w:pStyle w:val="a4"/>
        <w:numPr>
          <w:ilvl w:val="2"/>
          <w:numId w:val="19"/>
        </w:numPr>
        <w:tabs>
          <w:tab w:val="left" w:pos="1547"/>
        </w:tabs>
        <w:spacing w:line="360" w:lineRule="auto"/>
        <w:ind w:right="421" w:firstLine="720"/>
        <w:jc w:val="both"/>
        <w:rPr>
          <w:b/>
          <w:sz w:val="28"/>
        </w:rPr>
      </w:pPr>
      <w:r>
        <w:rPr>
          <w:sz w:val="28"/>
        </w:rPr>
        <w:t xml:space="preserve">Необхідну звукоізоляцію зовнішніх огороджувальних конструкцій будинків визначають, виходячи із величин сумарного еквівалентного </w:t>
      </w:r>
      <w:r>
        <w:rPr>
          <w:i/>
          <w:sz w:val="28"/>
        </w:rPr>
        <w:t>L</w:t>
      </w:r>
      <w:r>
        <w:rPr>
          <w:i/>
          <w:sz w:val="28"/>
          <w:vertAlign w:val="subscript"/>
        </w:rPr>
        <w:t>A</w:t>
      </w:r>
      <w:r>
        <w:rPr>
          <w:i/>
          <w:sz w:val="28"/>
        </w:rPr>
        <w:t xml:space="preserve"> </w:t>
      </w:r>
      <w:r>
        <w:rPr>
          <w:sz w:val="28"/>
          <w:vertAlign w:val="subscript"/>
        </w:rPr>
        <w:t>екв</w:t>
      </w:r>
      <w:r>
        <w:rPr>
          <w:sz w:val="28"/>
        </w:rPr>
        <w:t xml:space="preserve"> і сумарного максимального </w:t>
      </w:r>
      <w:r>
        <w:rPr>
          <w:i/>
          <w:sz w:val="28"/>
        </w:rPr>
        <w:t>L</w:t>
      </w:r>
      <w:r>
        <w:rPr>
          <w:i/>
          <w:sz w:val="28"/>
          <w:vertAlign w:val="subscript"/>
        </w:rPr>
        <w:t>А</w:t>
      </w:r>
      <w:r>
        <w:rPr>
          <w:i/>
          <w:sz w:val="28"/>
        </w:rPr>
        <w:t xml:space="preserve"> </w:t>
      </w:r>
      <w:r>
        <w:rPr>
          <w:sz w:val="28"/>
          <w:vertAlign w:val="subscript"/>
        </w:rPr>
        <w:t>макс</w:t>
      </w:r>
      <w:r>
        <w:rPr>
          <w:sz w:val="28"/>
        </w:rPr>
        <w:t xml:space="preserve"> рівнів звуку в дБА від усіх джерел шуму на відстані 2 м від фасаду будинку (на рівні огорожі, що розглядається) та допустимих еквівалентного </w:t>
      </w:r>
      <w:r>
        <w:rPr>
          <w:i/>
          <w:sz w:val="28"/>
        </w:rPr>
        <w:t>L</w:t>
      </w:r>
      <w:r>
        <w:rPr>
          <w:i/>
          <w:sz w:val="28"/>
          <w:vertAlign w:val="subscript"/>
        </w:rPr>
        <w:t>А</w:t>
      </w:r>
      <w:r>
        <w:rPr>
          <w:i/>
          <w:spacing w:val="-14"/>
          <w:sz w:val="28"/>
        </w:rPr>
        <w:t xml:space="preserve"> </w:t>
      </w:r>
      <w:r>
        <w:rPr>
          <w:sz w:val="28"/>
          <w:vertAlign w:val="subscript"/>
        </w:rPr>
        <w:t>екв</w:t>
      </w:r>
      <w:r>
        <w:rPr>
          <w:spacing w:val="-12"/>
          <w:sz w:val="28"/>
        </w:rPr>
        <w:t xml:space="preserve"> </w:t>
      </w:r>
      <w:r>
        <w:rPr>
          <w:sz w:val="28"/>
          <w:vertAlign w:val="subscript"/>
        </w:rPr>
        <w:t>доп</w:t>
      </w:r>
      <w:r>
        <w:rPr>
          <w:sz w:val="28"/>
        </w:rPr>
        <w:t xml:space="preserve"> і максимального </w:t>
      </w:r>
      <w:r>
        <w:rPr>
          <w:i/>
          <w:sz w:val="28"/>
        </w:rPr>
        <w:t>L</w:t>
      </w:r>
      <w:r>
        <w:rPr>
          <w:i/>
          <w:sz w:val="28"/>
          <w:vertAlign w:val="subscript"/>
        </w:rPr>
        <w:t>A</w:t>
      </w:r>
      <w:r>
        <w:rPr>
          <w:i/>
          <w:spacing w:val="-11"/>
          <w:sz w:val="28"/>
        </w:rPr>
        <w:t xml:space="preserve"> </w:t>
      </w:r>
      <w:r>
        <w:rPr>
          <w:sz w:val="28"/>
          <w:vertAlign w:val="subscript"/>
        </w:rPr>
        <w:t>мaкc</w:t>
      </w:r>
      <w:r>
        <w:rPr>
          <w:spacing w:val="-12"/>
          <w:sz w:val="28"/>
        </w:rPr>
        <w:t xml:space="preserve"> </w:t>
      </w:r>
      <w:r>
        <w:rPr>
          <w:sz w:val="28"/>
          <w:vertAlign w:val="subscript"/>
        </w:rPr>
        <w:t>дoп</w:t>
      </w:r>
      <w:r>
        <w:rPr>
          <w:sz w:val="28"/>
        </w:rPr>
        <w:t xml:space="preserve"> рівнів звуку для приміщення з даною зовнішньою огороджувальною конструкцією. Величини допустимих рівнів звуку треба приймати відповідно до таблиці 1 з поправками відповідно до таблиці 2.</w:t>
      </w:r>
    </w:p>
    <w:p w14:paraId="38DF005B" w14:textId="77777777" w:rsidR="00023DFF" w:rsidRDefault="00000000">
      <w:pPr>
        <w:pStyle w:val="a4"/>
        <w:numPr>
          <w:ilvl w:val="2"/>
          <w:numId w:val="19"/>
        </w:numPr>
        <w:tabs>
          <w:tab w:val="left" w:pos="1482"/>
        </w:tabs>
        <w:spacing w:line="360" w:lineRule="auto"/>
        <w:ind w:right="421" w:firstLine="720"/>
        <w:jc w:val="both"/>
        <w:rPr>
          <w:b/>
          <w:sz w:val="28"/>
        </w:rPr>
      </w:pPr>
      <w:r>
        <w:rPr>
          <w:sz w:val="28"/>
        </w:rPr>
        <w:t>Рівні</w:t>
      </w:r>
      <w:r>
        <w:rPr>
          <w:spacing w:val="-10"/>
          <w:sz w:val="28"/>
        </w:rPr>
        <w:t xml:space="preserve"> </w:t>
      </w:r>
      <w:r>
        <w:rPr>
          <w:sz w:val="28"/>
        </w:rPr>
        <w:t>звуку,</w:t>
      </w:r>
      <w:r>
        <w:rPr>
          <w:spacing w:val="-12"/>
          <w:sz w:val="28"/>
        </w:rPr>
        <w:t xml:space="preserve"> </w:t>
      </w:r>
      <w:r>
        <w:rPr>
          <w:sz w:val="28"/>
        </w:rPr>
        <w:t>еквівалентні</w:t>
      </w:r>
      <w:r>
        <w:rPr>
          <w:spacing w:val="-12"/>
          <w:sz w:val="28"/>
        </w:rPr>
        <w:t xml:space="preserve"> </w:t>
      </w:r>
      <w:r>
        <w:rPr>
          <w:sz w:val="28"/>
        </w:rPr>
        <w:t>і</w:t>
      </w:r>
      <w:r>
        <w:rPr>
          <w:spacing w:val="-10"/>
          <w:sz w:val="28"/>
        </w:rPr>
        <w:t xml:space="preserve"> </w:t>
      </w:r>
      <w:r>
        <w:rPr>
          <w:sz w:val="28"/>
        </w:rPr>
        <w:t>максимальні</w:t>
      </w:r>
      <w:r>
        <w:rPr>
          <w:spacing w:val="-10"/>
          <w:sz w:val="28"/>
        </w:rPr>
        <w:t xml:space="preserve"> </w:t>
      </w:r>
      <w:r>
        <w:rPr>
          <w:sz w:val="28"/>
        </w:rPr>
        <w:t>рівні</w:t>
      </w:r>
      <w:r>
        <w:rPr>
          <w:spacing w:val="-10"/>
          <w:sz w:val="28"/>
        </w:rPr>
        <w:t xml:space="preserve"> </w:t>
      </w:r>
      <w:r>
        <w:rPr>
          <w:sz w:val="28"/>
        </w:rPr>
        <w:t>звуку</w:t>
      </w:r>
      <w:r>
        <w:rPr>
          <w:spacing w:val="-14"/>
          <w:sz w:val="28"/>
        </w:rPr>
        <w:t xml:space="preserve"> </w:t>
      </w:r>
      <w:r>
        <w:rPr>
          <w:sz w:val="28"/>
        </w:rPr>
        <w:t>в</w:t>
      </w:r>
      <w:r>
        <w:rPr>
          <w:spacing w:val="-9"/>
          <w:sz w:val="28"/>
        </w:rPr>
        <w:t xml:space="preserve"> </w:t>
      </w:r>
      <w:r>
        <w:rPr>
          <w:sz w:val="28"/>
        </w:rPr>
        <w:t>дБА</w:t>
      </w:r>
      <w:r>
        <w:rPr>
          <w:spacing w:val="-12"/>
          <w:sz w:val="28"/>
        </w:rPr>
        <w:t xml:space="preserve"> </w:t>
      </w:r>
      <w:r>
        <w:rPr>
          <w:sz w:val="28"/>
        </w:rPr>
        <w:t>біля</w:t>
      </w:r>
      <w:r>
        <w:rPr>
          <w:spacing w:val="-11"/>
          <w:sz w:val="28"/>
        </w:rPr>
        <w:t xml:space="preserve"> </w:t>
      </w:r>
      <w:r>
        <w:rPr>
          <w:sz w:val="28"/>
        </w:rPr>
        <w:t>фасадів будинків</w:t>
      </w:r>
      <w:r>
        <w:rPr>
          <w:spacing w:val="-18"/>
          <w:sz w:val="28"/>
        </w:rPr>
        <w:t xml:space="preserve"> </w:t>
      </w:r>
      <w:r>
        <w:rPr>
          <w:sz w:val="28"/>
        </w:rPr>
        <w:t>на</w:t>
      </w:r>
      <w:r>
        <w:rPr>
          <w:spacing w:val="-18"/>
          <w:sz w:val="28"/>
        </w:rPr>
        <w:t xml:space="preserve"> </w:t>
      </w:r>
      <w:r>
        <w:rPr>
          <w:sz w:val="28"/>
        </w:rPr>
        <w:t>території</w:t>
      </w:r>
      <w:r>
        <w:rPr>
          <w:spacing w:val="-18"/>
          <w:sz w:val="28"/>
        </w:rPr>
        <w:t xml:space="preserve"> </w:t>
      </w:r>
      <w:r>
        <w:rPr>
          <w:sz w:val="28"/>
        </w:rPr>
        <w:t>житлової</w:t>
      </w:r>
      <w:r>
        <w:rPr>
          <w:spacing w:val="-17"/>
          <w:sz w:val="28"/>
        </w:rPr>
        <w:t xml:space="preserve"> </w:t>
      </w:r>
      <w:r>
        <w:rPr>
          <w:sz w:val="28"/>
        </w:rPr>
        <w:t>забудови</w:t>
      </w:r>
      <w:r>
        <w:rPr>
          <w:spacing w:val="-19"/>
          <w:sz w:val="28"/>
        </w:rPr>
        <w:t xml:space="preserve"> </w:t>
      </w:r>
      <w:r>
        <w:rPr>
          <w:sz w:val="28"/>
        </w:rPr>
        <w:t>слід</w:t>
      </w:r>
      <w:r>
        <w:rPr>
          <w:spacing w:val="-18"/>
          <w:sz w:val="28"/>
        </w:rPr>
        <w:t xml:space="preserve"> </w:t>
      </w:r>
      <w:r>
        <w:rPr>
          <w:sz w:val="28"/>
        </w:rPr>
        <w:t>визначати</w:t>
      </w:r>
      <w:r>
        <w:rPr>
          <w:spacing w:val="-17"/>
          <w:sz w:val="28"/>
        </w:rPr>
        <w:t xml:space="preserve"> </w:t>
      </w:r>
      <w:r>
        <w:rPr>
          <w:sz w:val="28"/>
        </w:rPr>
        <w:t>згідно</w:t>
      </w:r>
      <w:r>
        <w:rPr>
          <w:spacing w:val="-18"/>
          <w:sz w:val="28"/>
        </w:rPr>
        <w:t xml:space="preserve"> </w:t>
      </w:r>
      <w:r>
        <w:rPr>
          <w:sz w:val="28"/>
        </w:rPr>
        <w:t>з</w:t>
      </w:r>
      <w:r>
        <w:rPr>
          <w:spacing w:val="-18"/>
          <w:sz w:val="28"/>
        </w:rPr>
        <w:t xml:space="preserve"> </w:t>
      </w:r>
      <w:r>
        <w:rPr>
          <w:sz w:val="28"/>
        </w:rPr>
        <w:t>ДСТУ-Н</w:t>
      </w:r>
      <w:r>
        <w:rPr>
          <w:spacing w:val="-19"/>
          <w:sz w:val="28"/>
        </w:rPr>
        <w:t xml:space="preserve"> </w:t>
      </w:r>
      <w:r>
        <w:rPr>
          <w:sz w:val="28"/>
        </w:rPr>
        <w:t>Б</w:t>
      </w:r>
      <w:r>
        <w:rPr>
          <w:spacing w:val="-18"/>
          <w:sz w:val="28"/>
        </w:rPr>
        <w:t xml:space="preserve"> </w:t>
      </w:r>
      <w:r>
        <w:rPr>
          <w:sz w:val="28"/>
        </w:rPr>
        <w:t>В.1.1-</w:t>
      </w:r>
    </w:p>
    <w:p w14:paraId="5E1D7E8B" w14:textId="77777777" w:rsidR="00023DFF" w:rsidRDefault="00023DFF">
      <w:pPr>
        <w:pStyle w:val="a4"/>
        <w:spacing w:line="360" w:lineRule="auto"/>
        <w:rPr>
          <w:b/>
          <w:sz w:val="28"/>
        </w:rPr>
        <w:sectPr w:rsidR="00023DFF">
          <w:pgSz w:w="11910" w:h="16840"/>
          <w:pgMar w:top="980" w:right="708" w:bottom="940" w:left="992" w:header="725" w:footer="743" w:gutter="0"/>
          <w:cols w:space="720"/>
        </w:sectPr>
      </w:pPr>
    </w:p>
    <w:p w14:paraId="2C8C9262" w14:textId="77777777" w:rsidR="00023DFF" w:rsidRDefault="00000000">
      <w:pPr>
        <w:pStyle w:val="a3"/>
        <w:spacing w:before="135" w:line="362" w:lineRule="auto"/>
        <w:ind w:right="422" w:firstLine="0"/>
      </w:pPr>
      <w:r>
        <w:lastRenderedPageBreak/>
        <w:t>35</w:t>
      </w:r>
      <w:r>
        <w:rPr>
          <w:spacing w:val="-10"/>
        </w:rPr>
        <w:t xml:space="preserve"> </w:t>
      </w:r>
      <w:r>
        <w:t>(для</w:t>
      </w:r>
      <w:r>
        <w:rPr>
          <w:spacing w:val="-10"/>
        </w:rPr>
        <w:t xml:space="preserve"> </w:t>
      </w:r>
      <w:r>
        <w:t>стаціонарних</w:t>
      </w:r>
      <w:r>
        <w:rPr>
          <w:spacing w:val="-10"/>
        </w:rPr>
        <w:t xml:space="preserve"> </w:t>
      </w:r>
      <w:r>
        <w:t>джерел</w:t>
      </w:r>
      <w:r>
        <w:rPr>
          <w:spacing w:val="-11"/>
        </w:rPr>
        <w:t xml:space="preserve"> </w:t>
      </w:r>
      <w:r>
        <w:t>з</w:t>
      </w:r>
      <w:r>
        <w:rPr>
          <w:spacing w:val="-11"/>
        </w:rPr>
        <w:t xml:space="preserve"> </w:t>
      </w:r>
      <w:r>
        <w:t>постійним</w:t>
      </w:r>
      <w:r>
        <w:rPr>
          <w:spacing w:val="-10"/>
        </w:rPr>
        <w:t xml:space="preserve"> </w:t>
      </w:r>
      <w:r>
        <w:t>і</w:t>
      </w:r>
      <w:r>
        <w:rPr>
          <w:spacing w:val="-10"/>
        </w:rPr>
        <w:t xml:space="preserve"> </w:t>
      </w:r>
      <w:r>
        <w:t>непостійним</w:t>
      </w:r>
      <w:r>
        <w:rPr>
          <w:spacing w:val="-13"/>
        </w:rPr>
        <w:t xml:space="preserve"> </w:t>
      </w:r>
      <w:r>
        <w:t>шумом)</w:t>
      </w:r>
      <w:r>
        <w:rPr>
          <w:spacing w:val="-12"/>
        </w:rPr>
        <w:t xml:space="preserve"> </w:t>
      </w:r>
      <w:r>
        <w:t>і</w:t>
      </w:r>
      <w:r>
        <w:rPr>
          <w:spacing w:val="-10"/>
        </w:rPr>
        <w:t xml:space="preserve"> </w:t>
      </w:r>
      <w:r>
        <w:t>згідно</w:t>
      </w:r>
      <w:r>
        <w:rPr>
          <w:spacing w:val="-10"/>
        </w:rPr>
        <w:t xml:space="preserve"> </w:t>
      </w:r>
      <w:r>
        <w:t>з</w:t>
      </w:r>
      <w:r>
        <w:rPr>
          <w:spacing w:val="-13"/>
        </w:rPr>
        <w:t xml:space="preserve"> </w:t>
      </w:r>
      <w:r>
        <w:t>ДСТУ- Н Б В.1.1-33 (для транспортних потоків та внутрішньо-квартальних джерел).</w:t>
      </w:r>
    </w:p>
    <w:p w14:paraId="27D8850E" w14:textId="77777777" w:rsidR="00023DFF" w:rsidRDefault="00000000">
      <w:pPr>
        <w:pStyle w:val="a3"/>
        <w:spacing w:line="360" w:lineRule="auto"/>
        <w:ind w:right="422"/>
      </w:pPr>
      <w:r>
        <w:t>Сумарні рівні звуку в дБА біля фасаду будинку</w:t>
      </w:r>
      <w:r>
        <w:rPr>
          <w:spacing w:val="-2"/>
        </w:rPr>
        <w:t xml:space="preserve"> </w:t>
      </w:r>
      <w:r>
        <w:t>від усіх зовнішніх джерел шуму,</w:t>
      </w:r>
      <w:r>
        <w:rPr>
          <w:spacing w:val="-18"/>
        </w:rPr>
        <w:t xml:space="preserve"> </w:t>
      </w:r>
      <w:r>
        <w:t>що</w:t>
      </w:r>
      <w:r>
        <w:rPr>
          <w:spacing w:val="-17"/>
        </w:rPr>
        <w:t xml:space="preserve"> </w:t>
      </w:r>
      <w:r>
        <w:t>впливають</w:t>
      </w:r>
      <w:r>
        <w:rPr>
          <w:spacing w:val="-18"/>
        </w:rPr>
        <w:t xml:space="preserve"> </w:t>
      </w:r>
      <w:r>
        <w:t>на</w:t>
      </w:r>
      <w:r>
        <w:rPr>
          <w:spacing w:val="-17"/>
        </w:rPr>
        <w:t xml:space="preserve"> </w:t>
      </w:r>
      <w:r>
        <w:t>дану</w:t>
      </w:r>
      <w:r>
        <w:rPr>
          <w:spacing w:val="-18"/>
        </w:rPr>
        <w:t xml:space="preserve"> </w:t>
      </w:r>
      <w:r>
        <w:t>огорожу,</w:t>
      </w:r>
      <w:r>
        <w:rPr>
          <w:spacing w:val="-17"/>
        </w:rPr>
        <w:t xml:space="preserve"> </w:t>
      </w:r>
      <w:r>
        <w:t>слід</w:t>
      </w:r>
      <w:r>
        <w:rPr>
          <w:spacing w:val="-18"/>
        </w:rPr>
        <w:t xml:space="preserve"> </w:t>
      </w:r>
      <w:r>
        <w:t>визначати</w:t>
      </w:r>
      <w:r>
        <w:rPr>
          <w:spacing w:val="-17"/>
        </w:rPr>
        <w:t xml:space="preserve"> </w:t>
      </w:r>
      <w:r>
        <w:t>згідно</w:t>
      </w:r>
      <w:r>
        <w:rPr>
          <w:spacing w:val="-18"/>
        </w:rPr>
        <w:t xml:space="preserve"> </w:t>
      </w:r>
      <w:r>
        <w:t>з</w:t>
      </w:r>
      <w:r>
        <w:rPr>
          <w:spacing w:val="-17"/>
        </w:rPr>
        <w:t xml:space="preserve"> </w:t>
      </w:r>
      <w:r>
        <w:t>додатком</w:t>
      </w:r>
      <w:r>
        <w:rPr>
          <w:spacing w:val="-18"/>
        </w:rPr>
        <w:t xml:space="preserve"> </w:t>
      </w:r>
      <w:r>
        <w:t>А</w:t>
      </w:r>
      <w:r>
        <w:rPr>
          <w:spacing w:val="-17"/>
        </w:rPr>
        <w:t xml:space="preserve"> </w:t>
      </w:r>
      <w:r>
        <w:t>ДСТУ- Н Б В.1.1-35.</w:t>
      </w:r>
    </w:p>
    <w:p w14:paraId="3875408E" w14:textId="77777777" w:rsidR="00023DFF" w:rsidRDefault="00000000">
      <w:pPr>
        <w:pStyle w:val="a4"/>
        <w:numPr>
          <w:ilvl w:val="2"/>
          <w:numId w:val="19"/>
        </w:numPr>
        <w:tabs>
          <w:tab w:val="left" w:pos="1585"/>
        </w:tabs>
        <w:spacing w:line="360" w:lineRule="auto"/>
        <w:ind w:right="423" w:firstLine="720"/>
        <w:jc w:val="both"/>
        <w:rPr>
          <w:b/>
          <w:sz w:val="28"/>
        </w:rPr>
      </w:pPr>
      <w:r>
        <w:rPr>
          <w:sz w:val="28"/>
        </w:rPr>
        <w:t xml:space="preserve">Нормативні величини звукоізоляції </w:t>
      </w:r>
      <w:r>
        <w:rPr>
          <w:i/>
          <w:sz w:val="28"/>
        </w:rPr>
        <w:t>R'</w:t>
      </w:r>
      <w:r>
        <w:rPr>
          <w:i/>
          <w:sz w:val="28"/>
          <w:vertAlign w:val="subscript"/>
        </w:rPr>
        <w:t>A</w:t>
      </w:r>
      <w:r>
        <w:rPr>
          <w:i/>
          <w:sz w:val="28"/>
        </w:rPr>
        <w:t xml:space="preserve"> </w:t>
      </w:r>
      <w:r>
        <w:rPr>
          <w:sz w:val="28"/>
          <w:vertAlign w:val="subscript"/>
        </w:rPr>
        <w:t>тран</w:t>
      </w:r>
      <w:r>
        <w:rPr>
          <w:sz w:val="28"/>
        </w:rPr>
        <w:t xml:space="preserve"> </w:t>
      </w:r>
      <w:r>
        <w:rPr>
          <w:sz w:val="28"/>
          <w:vertAlign w:val="subscript"/>
        </w:rPr>
        <w:t>норм</w:t>
      </w:r>
      <w:r>
        <w:rPr>
          <w:sz w:val="28"/>
        </w:rPr>
        <w:t>, дБА, зовнішніх огороджувальних</w:t>
      </w:r>
      <w:r>
        <w:rPr>
          <w:spacing w:val="-17"/>
          <w:sz w:val="28"/>
        </w:rPr>
        <w:t xml:space="preserve"> </w:t>
      </w:r>
      <w:r>
        <w:rPr>
          <w:sz w:val="28"/>
        </w:rPr>
        <w:t>конструкцій</w:t>
      </w:r>
      <w:r>
        <w:rPr>
          <w:spacing w:val="-17"/>
          <w:sz w:val="28"/>
        </w:rPr>
        <w:t xml:space="preserve"> </w:t>
      </w:r>
      <w:r>
        <w:rPr>
          <w:sz w:val="28"/>
        </w:rPr>
        <w:t>із</w:t>
      </w:r>
      <w:r>
        <w:rPr>
          <w:spacing w:val="-17"/>
          <w:sz w:val="28"/>
        </w:rPr>
        <w:t xml:space="preserve"> </w:t>
      </w:r>
      <w:r>
        <w:rPr>
          <w:sz w:val="28"/>
        </w:rPr>
        <w:t>вікнами</w:t>
      </w:r>
      <w:r>
        <w:rPr>
          <w:spacing w:val="-18"/>
          <w:sz w:val="28"/>
        </w:rPr>
        <w:t xml:space="preserve"> </w:t>
      </w:r>
      <w:r>
        <w:rPr>
          <w:sz w:val="28"/>
        </w:rPr>
        <w:t>та</w:t>
      </w:r>
      <w:r>
        <w:rPr>
          <w:spacing w:val="-16"/>
          <w:sz w:val="28"/>
        </w:rPr>
        <w:t xml:space="preserve"> </w:t>
      </w:r>
      <w:r>
        <w:rPr>
          <w:sz w:val="28"/>
        </w:rPr>
        <w:t>світлопрозорих</w:t>
      </w:r>
      <w:r>
        <w:rPr>
          <w:spacing w:val="-16"/>
          <w:sz w:val="28"/>
        </w:rPr>
        <w:t xml:space="preserve"> </w:t>
      </w:r>
      <w:r>
        <w:rPr>
          <w:sz w:val="28"/>
        </w:rPr>
        <w:t>фасадних</w:t>
      </w:r>
      <w:r>
        <w:rPr>
          <w:spacing w:val="-16"/>
          <w:sz w:val="28"/>
        </w:rPr>
        <w:t xml:space="preserve"> </w:t>
      </w:r>
      <w:r>
        <w:rPr>
          <w:sz w:val="28"/>
        </w:rPr>
        <w:t>систем</w:t>
      </w:r>
      <w:r>
        <w:rPr>
          <w:spacing w:val="-18"/>
          <w:sz w:val="28"/>
        </w:rPr>
        <w:t xml:space="preserve"> </w:t>
      </w:r>
      <w:r>
        <w:rPr>
          <w:sz w:val="28"/>
        </w:rPr>
        <w:t>для житлових кімнат квартир, номерів готелів, гуртожитків, палат лікарень, офісів, приміщень в адміністративних будинках тощо треба приймати відповідно до таблиці</w:t>
      </w:r>
      <w:r>
        <w:rPr>
          <w:spacing w:val="-10"/>
          <w:sz w:val="28"/>
        </w:rPr>
        <w:t xml:space="preserve"> </w:t>
      </w:r>
      <w:r>
        <w:rPr>
          <w:sz w:val="28"/>
        </w:rPr>
        <w:t>5</w:t>
      </w:r>
      <w:r>
        <w:rPr>
          <w:spacing w:val="-7"/>
          <w:sz w:val="28"/>
        </w:rPr>
        <w:t xml:space="preserve"> </w:t>
      </w:r>
      <w:r>
        <w:rPr>
          <w:sz w:val="28"/>
        </w:rPr>
        <w:t>в</w:t>
      </w:r>
      <w:r>
        <w:rPr>
          <w:spacing w:val="-9"/>
          <w:sz w:val="28"/>
        </w:rPr>
        <w:t xml:space="preserve"> </w:t>
      </w:r>
      <w:r>
        <w:rPr>
          <w:sz w:val="28"/>
        </w:rPr>
        <w:t>залежності</w:t>
      </w:r>
      <w:r>
        <w:rPr>
          <w:spacing w:val="-8"/>
          <w:sz w:val="28"/>
        </w:rPr>
        <w:t xml:space="preserve"> </w:t>
      </w:r>
      <w:r>
        <w:rPr>
          <w:sz w:val="28"/>
        </w:rPr>
        <w:t>від</w:t>
      </w:r>
      <w:r>
        <w:rPr>
          <w:spacing w:val="-8"/>
          <w:sz w:val="28"/>
        </w:rPr>
        <w:t xml:space="preserve"> </w:t>
      </w:r>
      <w:r>
        <w:rPr>
          <w:sz w:val="28"/>
        </w:rPr>
        <w:t>сумарного</w:t>
      </w:r>
      <w:r>
        <w:rPr>
          <w:spacing w:val="-8"/>
          <w:sz w:val="28"/>
        </w:rPr>
        <w:t xml:space="preserve"> </w:t>
      </w:r>
      <w:r>
        <w:rPr>
          <w:sz w:val="28"/>
        </w:rPr>
        <w:t>еквівалентного</w:t>
      </w:r>
      <w:r>
        <w:rPr>
          <w:spacing w:val="-8"/>
          <w:sz w:val="28"/>
        </w:rPr>
        <w:t xml:space="preserve"> </w:t>
      </w:r>
      <w:r>
        <w:rPr>
          <w:sz w:val="28"/>
        </w:rPr>
        <w:t>і</w:t>
      </w:r>
      <w:r>
        <w:rPr>
          <w:spacing w:val="-8"/>
          <w:sz w:val="28"/>
        </w:rPr>
        <w:t xml:space="preserve"> </w:t>
      </w:r>
      <w:r>
        <w:rPr>
          <w:sz w:val="28"/>
        </w:rPr>
        <w:t>сумарного</w:t>
      </w:r>
      <w:r>
        <w:rPr>
          <w:spacing w:val="-8"/>
          <w:sz w:val="28"/>
        </w:rPr>
        <w:t xml:space="preserve"> </w:t>
      </w:r>
      <w:r>
        <w:rPr>
          <w:sz w:val="28"/>
        </w:rPr>
        <w:t>максимального рівнів звуку зовнішнього шуму біля фасаду та призначення будинку і окремих його приміщень.</w:t>
      </w:r>
    </w:p>
    <w:p w14:paraId="053A5298" w14:textId="77777777" w:rsidR="00023DFF" w:rsidRDefault="00000000">
      <w:pPr>
        <w:pStyle w:val="a3"/>
        <w:spacing w:before="316" w:after="2" w:line="242" w:lineRule="auto"/>
        <w:ind w:left="1700" w:hanging="1560"/>
        <w:jc w:val="left"/>
      </w:pPr>
      <w:r>
        <w:rPr>
          <w:b/>
        </w:rPr>
        <w:t>Таблиця</w:t>
      </w:r>
      <w:r>
        <w:rPr>
          <w:b/>
          <w:spacing w:val="-6"/>
        </w:rPr>
        <w:t xml:space="preserve"> </w:t>
      </w:r>
      <w:r>
        <w:rPr>
          <w:b/>
        </w:rPr>
        <w:t>5</w:t>
      </w:r>
      <w:r>
        <w:rPr>
          <w:b/>
          <w:spacing w:val="-4"/>
        </w:rPr>
        <w:t xml:space="preserve"> </w:t>
      </w:r>
      <w:r>
        <w:t>-</w:t>
      </w:r>
      <w:r>
        <w:rPr>
          <w:spacing w:val="-5"/>
        </w:rPr>
        <w:t xml:space="preserve"> </w:t>
      </w:r>
      <w:r>
        <w:t>Нормативні</w:t>
      </w:r>
      <w:r>
        <w:rPr>
          <w:spacing w:val="-4"/>
        </w:rPr>
        <w:t xml:space="preserve"> </w:t>
      </w:r>
      <w:r>
        <w:t>значення</w:t>
      </w:r>
      <w:r>
        <w:rPr>
          <w:spacing w:val="-4"/>
        </w:rPr>
        <w:t xml:space="preserve"> </w:t>
      </w:r>
      <w:r>
        <w:t>звукоізоляції</w:t>
      </w:r>
      <w:r>
        <w:rPr>
          <w:spacing w:val="-4"/>
        </w:rPr>
        <w:t xml:space="preserve"> </w:t>
      </w:r>
      <w:r>
        <w:t>зовнішніх</w:t>
      </w:r>
      <w:r>
        <w:rPr>
          <w:spacing w:val="-6"/>
        </w:rPr>
        <w:t xml:space="preserve"> </w:t>
      </w:r>
      <w:r>
        <w:t>огороджувальних конструкцій з вікнами та світлопрозорих фасадів</w:t>
      </w:r>
    </w:p>
    <w:tbl>
      <w:tblPr>
        <w:tblStyle w:val="TableNormal"/>
        <w:tblW w:w="0" w:type="auto"/>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6"/>
        <w:gridCol w:w="4167"/>
        <w:gridCol w:w="721"/>
        <w:gridCol w:w="846"/>
        <w:gridCol w:w="836"/>
        <w:gridCol w:w="826"/>
        <w:gridCol w:w="836"/>
        <w:gridCol w:w="894"/>
      </w:tblGrid>
      <w:tr w:rsidR="00023DFF" w14:paraId="0AB2B833" w14:textId="77777777">
        <w:trPr>
          <w:trHeight w:val="1756"/>
        </w:trPr>
        <w:tc>
          <w:tcPr>
            <w:tcW w:w="586" w:type="dxa"/>
            <w:vMerge w:val="restart"/>
          </w:tcPr>
          <w:p w14:paraId="297F3DE1" w14:textId="77777777" w:rsidR="00023DFF" w:rsidRDefault="00023DFF">
            <w:pPr>
              <w:pStyle w:val="TableParagraph"/>
              <w:ind w:left="0"/>
              <w:jc w:val="left"/>
              <w:rPr>
                <w:sz w:val="24"/>
              </w:rPr>
            </w:pPr>
          </w:p>
          <w:p w14:paraId="11759E1C" w14:textId="77777777" w:rsidR="00023DFF" w:rsidRDefault="00023DFF">
            <w:pPr>
              <w:pStyle w:val="TableParagraph"/>
              <w:ind w:left="0"/>
              <w:jc w:val="left"/>
              <w:rPr>
                <w:sz w:val="24"/>
              </w:rPr>
            </w:pPr>
          </w:p>
          <w:p w14:paraId="683F4294" w14:textId="77777777" w:rsidR="00023DFF" w:rsidRDefault="00023DFF">
            <w:pPr>
              <w:pStyle w:val="TableParagraph"/>
              <w:ind w:left="0"/>
              <w:jc w:val="left"/>
              <w:rPr>
                <w:sz w:val="24"/>
              </w:rPr>
            </w:pPr>
          </w:p>
          <w:p w14:paraId="5DEA20A0" w14:textId="77777777" w:rsidR="00023DFF" w:rsidRDefault="00023DFF">
            <w:pPr>
              <w:pStyle w:val="TableParagraph"/>
              <w:ind w:left="0"/>
              <w:jc w:val="left"/>
              <w:rPr>
                <w:sz w:val="24"/>
              </w:rPr>
            </w:pPr>
          </w:p>
          <w:p w14:paraId="79F27370" w14:textId="77777777" w:rsidR="00023DFF" w:rsidRDefault="00023DFF">
            <w:pPr>
              <w:pStyle w:val="TableParagraph"/>
              <w:spacing w:before="212"/>
              <w:ind w:left="0"/>
              <w:jc w:val="left"/>
              <w:rPr>
                <w:sz w:val="24"/>
              </w:rPr>
            </w:pPr>
          </w:p>
          <w:p w14:paraId="65437D4E" w14:textId="77777777" w:rsidR="00023DFF" w:rsidRDefault="00000000">
            <w:pPr>
              <w:pStyle w:val="TableParagraph"/>
              <w:ind w:left="95"/>
              <w:jc w:val="left"/>
              <w:rPr>
                <w:sz w:val="24"/>
              </w:rPr>
            </w:pPr>
            <w:r>
              <w:rPr>
                <w:spacing w:val="-4"/>
                <w:sz w:val="24"/>
              </w:rPr>
              <w:t>Ч.ч.</w:t>
            </w:r>
          </w:p>
        </w:tc>
        <w:tc>
          <w:tcPr>
            <w:tcW w:w="4167" w:type="dxa"/>
            <w:vMerge w:val="restart"/>
          </w:tcPr>
          <w:p w14:paraId="692B0FA5" w14:textId="77777777" w:rsidR="00023DFF" w:rsidRDefault="00023DFF">
            <w:pPr>
              <w:pStyle w:val="TableParagraph"/>
              <w:ind w:left="0"/>
              <w:jc w:val="left"/>
              <w:rPr>
                <w:sz w:val="24"/>
              </w:rPr>
            </w:pPr>
          </w:p>
          <w:p w14:paraId="340425E0" w14:textId="77777777" w:rsidR="00023DFF" w:rsidRDefault="00023DFF">
            <w:pPr>
              <w:pStyle w:val="TableParagraph"/>
              <w:ind w:left="0"/>
              <w:jc w:val="left"/>
              <w:rPr>
                <w:sz w:val="24"/>
              </w:rPr>
            </w:pPr>
          </w:p>
          <w:p w14:paraId="1E2DE2A9" w14:textId="77777777" w:rsidR="00023DFF" w:rsidRDefault="00023DFF">
            <w:pPr>
              <w:pStyle w:val="TableParagraph"/>
              <w:ind w:left="0"/>
              <w:jc w:val="left"/>
              <w:rPr>
                <w:sz w:val="24"/>
              </w:rPr>
            </w:pPr>
          </w:p>
          <w:p w14:paraId="615D3087" w14:textId="77777777" w:rsidR="00023DFF" w:rsidRDefault="00023DFF">
            <w:pPr>
              <w:pStyle w:val="TableParagraph"/>
              <w:ind w:left="0"/>
              <w:jc w:val="left"/>
              <w:rPr>
                <w:sz w:val="24"/>
              </w:rPr>
            </w:pPr>
          </w:p>
          <w:p w14:paraId="4F1BA1A7" w14:textId="77777777" w:rsidR="00023DFF" w:rsidRDefault="00023DFF">
            <w:pPr>
              <w:pStyle w:val="TableParagraph"/>
              <w:spacing w:before="212"/>
              <w:ind w:left="0"/>
              <w:jc w:val="left"/>
              <w:rPr>
                <w:sz w:val="24"/>
              </w:rPr>
            </w:pPr>
          </w:p>
          <w:p w14:paraId="7215721C" w14:textId="77777777" w:rsidR="00023DFF" w:rsidRDefault="00000000">
            <w:pPr>
              <w:pStyle w:val="TableParagraph"/>
              <w:ind w:left="752"/>
              <w:jc w:val="left"/>
              <w:rPr>
                <w:sz w:val="24"/>
              </w:rPr>
            </w:pPr>
            <w:r>
              <w:rPr>
                <w:sz w:val="24"/>
              </w:rPr>
              <w:t>Призначення</w:t>
            </w:r>
            <w:r>
              <w:rPr>
                <w:spacing w:val="-2"/>
                <w:sz w:val="24"/>
              </w:rPr>
              <w:t xml:space="preserve"> приміщення</w:t>
            </w:r>
          </w:p>
        </w:tc>
        <w:tc>
          <w:tcPr>
            <w:tcW w:w="4959" w:type="dxa"/>
            <w:gridSpan w:val="6"/>
          </w:tcPr>
          <w:p w14:paraId="3BC79256" w14:textId="77777777" w:rsidR="00023DFF" w:rsidRDefault="00000000">
            <w:pPr>
              <w:pStyle w:val="TableParagraph"/>
              <w:ind w:left="135" w:right="128"/>
              <w:rPr>
                <w:sz w:val="24"/>
              </w:rPr>
            </w:pPr>
            <w:r>
              <w:rPr>
                <w:sz w:val="24"/>
              </w:rPr>
              <w:t>Нормативні</w:t>
            </w:r>
            <w:r>
              <w:rPr>
                <w:spacing w:val="-12"/>
                <w:sz w:val="24"/>
              </w:rPr>
              <w:t xml:space="preserve"> </w:t>
            </w:r>
            <w:r>
              <w:rPr>
                <w:sz w:val="24"/>
              </w:rPr>
              <w:t>значення</w:t>
            </w:r>
            <w:r>
              <w:rPr>
                <w:spacing w:val="-15"/>
                <w:sz w:val="24"/>
              </w:rPr>
              <w:t xml:space="preserve"> </w:t>
            </w:r>
            <w:r>
              <w:rPr>
                <w:sz w:val="24"/>
              </w:rPr>
              <w:t>звукоізоляції</w:t>
            </w:r>
            <w:r>
              <w:rPr>
                <w:spacing w:val="-12"/>
                <w:sz w:val="24"/>
              </w:rPr>
              <w:t xml:space="preserve"> </w:t>
            </w:r>
            <w:r>
              <w:rPr>
                <w:sz w:val="24"/>
              </w:rPr>
              <w:t xml:space="preserve">зовнішніх </w:t>
            </w:r>
            <w:r>
              <w:rPr>
                <w:position w:val="2"/>
                <w:sz w:val="24"/>
              </w:rPr>
              <w:t xml:space="preserve">огороджувальних конструкцій </w:t>
            </w:r>
            <w:r>
              <w:rPr>
                <w:i/>
                <w:position w:val="2"/>
                <w:sz w:val="24"/>
              </w:rPr>
              <w:t>R'</w:t>
            </w:r>
            <w:r>
              <w:rPr>
                <w:i/>
                <w:sz w:val="16"/>
              </w:rPr>
              <w:t xml:space="preserve">A </w:t>
            </w:r>
            <w:r>
              <w:rPr>
                <w:sz w:val="16"/>
              </w:rPr>
              <w:t>трaн</w:t>
            </w:r>
            <w:r>
              <w:rPr>
                <w:spacing w:val="40"/>
                <w:sz w:val="16"/>
              </w:rPr>
              <w:t xml:space="preserve"> </w:t>
            </w:r>
            <w:r>
              <w:rPr>
                <w:sz w:val="16"/>
              </w:rPr>
              <w:t>норм</w:t>
            </w:r>
            <w:r>
              <w:rPr>
                <w:position w:val="2"/>
                <w:sz w:val="24"/>
              </w:rPr>
              <w:t xml:space="preserve">, </w:t>
            </w:r>
            <w:r>
              <w:rPr>
                <w:sz w:val="24"/>
              </w:rPr>
              <w:t>дБА, в залежності від еквівалентного і максималь-ного рівнів звуку біля фасаду</w:t>
            </w:r>
          </w:p>
          <w:p w14:paraId="7245B1F3" w14:textId="77777777" w:rsidR="00023DFF" w:rsidRDefault="00023DFF">
            <w:pPr>
              <w:pStyle w:val="TableParagraph"/>
              <w:spacing w:before="92"/>
              <w:ind w:left="0"/>
              <w:jc w:val="left"/>
              <w:rPr>
                <w:sz w:val="24"/>
              </w:rPr>
            </w:pPr>
          </w:p>
          <w:p w14:paraId="76C8A6C5" w14:textId="77777777" w:rsidR="00023DFF" w:rsidRDefault="00000000">
            <w:pPr>
              <w:pStyle w:val="TableParagraph"/>
              <w:spacing w:line="261" w:lineRule="exact"/>
              <w:ind w:left="1597"/>
              <w:jc w:val="left"/>
              <w:rPr>
                <w:sz w:val="24"/>
              </w:rPr>
            </w:pPr>
            <w:r>
              <w:rPr>
                <w:noProof/>
                <w:sz w:val="24"/>
              </w:rPr>
              <mc:AlternateContent>
                <mc:Choice Requires="wpg">
                  <w:drawing>
                    <wp:anchor distT="0" distB="0" distL="0" distR="0" simplePos="0" relativeHeight="15732224" behindDoc="0" locked="0" layoutInCell="1" allowOverlap="1" wp14:anchorId="578C616A" wp14:editId="3F8201F7">
                      <wp:simplePos x="0" y="0"/>
                      <wp:positionH relativeFrom="column">
                        <wp:posOffset>1622689</wp:posOffset>
                      </wp:positionH>
                      <wp:positionV relativeFrom="paragraph">
                        <wp:posOffset>-217567</wp:posOffset>
                      </wp:positionV>
                      <wp:extent cx="469265" cy="32702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9265" cy="327025"/>
                                <a:chOff x="0" y="0"/>
                                <a:chExt cx="469265" cy="327025"/>
                              </a:xfrm>
                            </wpg:grpSpPr>
                            <pic:pic xmlns:pic="http://schemas.openxmlformats.org/drawingml/2006/picture">
                              <pic:nvPicPr>
                                <pic:cNvPr id="43" name="Image 43"/>
                                <pic:cNvPicPr/>
                              </pic:nvPicPr>
                              <pic:blipFill>
                                <a:blip r:embed="rId42" cstate="print"/>
                                <a:stretch>
                                  <a:fillRect/>
                                </a:stretch>
                              </pic:blipFill>
                              <pic:spPr>
                                <a:xfrm>
                                  <a:off x="0" y="0"/>
                                  <a:ext cx="469048" cy="326565"/>
                                </a:xfrm>
                                <a:prstGeom prst="rect">
                                  <a:avLst/>
                                </a:prstGeom>
                              </pic:spPr>
                            </pic:pic>
                          </wpg:wgp>
                        </a:graphicData>
                      </a:graphic>
                    </wp:anchor>
                  </w:drawing>
                </mc:Choice>
                <mc:Fallback>
                  <w:pict>
                    <v:group w14:anchorId="56E57D58" id="Group 42" o:spid="_x0000_s1026" style="position:absolute;margin-left:127.75pt;margin-top:-17.15pt;width:36.95pt;height:25.75pt;z-index:15732224;mso-wrap-distance-left:0;mso-wrap-distance-right:0" coordsize="469265,327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3" o:spid="_x0000_s1027" type="#_x0000_t75" style="position:absolute;width:469048;height:326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">
                        <v:imagedata r:id="rId43" o:title=""/>
                      </v:shape>
                    </v:group>
                  </w:pict>
                </mc:Fallback>
              </mc:AlternateContent>
            </w:r>
            <w:r>
              <w:rPr>
                <w:spacing w:val="-2"/>
                <w:sz w:val="24"/>
              </w:rPr>
              <w:t>будинку</w:t>
            </w:r>
          </w:p>
        </w:tc>
      </w:tr>
      <w:tr w:rsidR="00023DFF" w14:paraId="1EBE2DF2" w14:textId="77777777">
        <w:trPr>
          <w:trHeight w:val="275"/>
        </w:trPr>
        <w:tc>
          <w:tcPr>
            <w:tcW w:w="586" w:type="dxa"/>
            <w:vMerge/>
            <w:tcBorders>
              <w:top w:val="nil"/>
            </w:tcBorders>
          </w:tcPr>
          <w:p w14:paraId="05512DE9" w14:textId="77777777" w:rsidR="00023DFF" w:rsidRDefault="00023DFF">
            <w:pPr>
              <w:rPr>
                <w:sz w:val="2"/>
                <w:szCs w:val="2"/>
              </w:rPr>
            </w:pPr>
          </w:p>
        </w:tc>
        <w:tc>
          <w:tcPr>
            <w:tcW w:w="4167" w:type="dxa"/>
            <w:vMerge/>
            <w:tcBorders>
              <w:top w:val="nil"/>
            </w:tcBorders>
          </w:tcPr>
          <w:p w14:paraId="165AEBA9" w14:textId="77777777" w:rsidR="00023DFF" w:rsidRDefault="00023DFF">
            <w:pPr>
              <w:rPr>
                <w:sz w:val="2"/>
                <w:szCs w:val="2"/>
              </w:rPr>
            </w:pPr>
          </w:p>
        </w:tc>
        <w:tc>
          <w:tcPr>
            <w:tcW w:w="4959" w:type="dxa"/>
            <w:gridSpan w:val="6"/>
          </w:tcPr>
          <w:p w14:paraId="390F65B9" w14:textId="77777777" w:rsidR="00023DFF" w:rsidRDefault="00000000">
            <w:pPr>
              <w:pStyle w:val="TableParagraph"/>
              <w:spacing w:line="255" w:lineRule="exact"/>
              <w:ind w:left="485"/>
              <w:jc w:val="left"/>
              <w:rPr>
                <w:position w:val="2"/>
                <w:sz w:val="24"/>
              </w:rPr>
            </w:pPr>
            <w:r>
              <w:rPr>
                <w:position w:val="2"/>
                <w:sz w:val="24"/>
              </w:rPr>
              <w:t>Еквівалентний</w:t>
            </w:r>
            <w:r>
              <w:rPr>
                <w:spacing w:val="5"/>
                <w:position w:val="2"/>
                <w:sz w:val="24"/>
              </w:rPr>
              <w:t xml:space="preserve"> </w:t>
            </w:r>
            <w:r>
              <w:rPr>
                <w:position w:val="2"/>
                <w:sz w:val="24"/>
              </w:rPr>
              <w:t>рівень</w:t>
            </w:r>
            <w:r>
              <w:rPr>
                <w:spacing w:val="3"/>
                <w:position w:val="2"/>
                <w:sz w:val="24"/>
              </w:rPr>
              <w:t xml:space="preserve"> </w:t>
            </w:r>
            <w:r>
              <w:rPr>
                <w:position w:val="2"/>
                <w:sz w:val="24"/>
              </w:rPr>
              <w:t>звуку</w:t>
            </w:r>
            <w:r>
              <w:rPr>
                <w:spacing w:val="-1"/>
                <w:position w:val="2"/>
                <w:sz w:val="24"/>
              </w:rPr>
              <w:t xml:space="preserve"> </w:t>
            </w:r>
            <w:r>
              <w:rPr>
                <w:i/>
                <w:position w:val="2"/>
                <w:sz w:val="24"/>
              </w:rPr>
              <w:t>L</w:t>
            </w:r>
            <w:r>
              <w:rPr>
                <w:i/>
                <w:sz w:val="16"/>
              </w:rPr>
              <w:t>AeKB</w:t>
            </w:r>
            <w:r>
              <w:rPr>
                <w:i/>
                <w:position w:val="2"/>
                <w:sz w:val="24"/>
              </w:rPr>
              <w:t>,</w:t>
            </w:r>
            <w:r>
              <w:rPr>
                <w:i/>
                <w:spacing w:val="5"/>
                <w:position w:val="2"/>
                <w:sz w:val="24"/>
              </w:rPr>
              <w:t xml:space="preserve"> </w:t>
            </w:r>
            <w:r>
              <w:rPr>
                <w:spacing w:val="-5"/>
                <w:position w:val="2"/>
                <w:sz w:val="24"/>
              </w:rPr>
              <w:t>дБА</w:t>
            </w:r>
          </w:p>
        </w:tc>
      </w:tr>
      <w:tr w:rsidR="00023DFF" w14:paraId="2ED085DA" w14:textId="77777777">
        <w:trPr>
          <w:trHeight w:val="551"/>
        </w:trPr>
        <w:tc>
          <w:tcPr>
            <w:tcW w:w="586" w:type="dxa"/>
            <w:vMerge/>
            <w:tcBorders>
              <w:top w:val="nil"/>
            </w:tcBorders>
          </w:tcPr>
          <w:p w14:paraId="00F55830" w14:textId="77777777" w:rsidR="00023DFF" w:rsidRDefault="00023DFF">
            <w:pPr>
              <w:rPr>
                <w:sz w:val="2"/>
                <w:szCs w:val="2"/>
              </w:rPr>
            </w:pPr>
          </w:p>
        </w:tc>
        <w:tc>
          <w:tcPr>
            <w:tcW w:w="4167" w:type="dxa"/>
            <w:vMerge/>
            <w:tcBorders>
              <w:top w:val="nil"/>
            </w:tcBorders>
          </w:tcPr>
          <w:p w14:paraId="5F44D08C" w14:textId="77777777" w:rsidR="00023DFF" w:rsidRDefault="00023DFF">
            <w:pPr>
              <w:rPr>
                <w:sz w:val="2"/>
                <w:szCs w:val="2"/>
              </w:rPr>
            </w:pPr>
          </w:p>
        </w:tc>
        <w:tc>
          <w:tcPr>
            <w:tcW w:w="721" w:type="dxa"/>
          </w:tcPr>
          <w:p w14:paraId="6E018404" w14:textId="77777777" w:rsidR="00023DFF" w:rsidRDefault="00000000">
            <w:pPr>
              <w:pStyle w:val="TableParagraph"/>
              <w:spacing w:line="270" w:lineRule="exact"/>
              <w:ind w:left="0" w:right="23"/>
              <w:jc w:val="right"/>
              <w:rPr>
                <w:sz w:val="24"/>
              </w:rPr>
            </w:pPr>
            <w:r>
              <w:rPr>
                <w:sz w:val="24"/>
              </w:rPr>
              <w:t xml:space="preserve">до </w:t>
            </w:r>
            <w:r>
              <w:rPr>
                <w:spacing w:val="-5"/>
                <w:sz w:val="24"/>
                <w:u w:val="single"/>
              </w:rPr>
              <w:t>55</w:t>
            </w:r>
          </w:p>
          <w:p w14:paraId="4B328E1B" w14:textId="77777777" w:rsidR="00023DFF" w:rsidRDefault="00000000">
            <w:pPr>
              <w:pStyle w:val="TableParagraph"/>
              <w:spacing w:line="261" w:lineRule="exact"/>
              <w:ind w:left="0" w:right="23"/>
              <w:jc w:val="right"/>
              <w:rPr>
                <w:sz w:val="24"/>
              </w:rPr>
            </w:pPr>
            <w:r>
              <w:rPr>
                <w:spacing w:val="-5"/>
                <w:sz w:val="24"/>
              </w:rPr>
              <w:t>45</w:t>
            </w:r>
          </w:p>
        </w:tc>
        <w:tc>
          <w:tcPr>
            <w:tcW w:w="846" w:type="dxa"/>
          </w:tcPr>
          <w:p w14:paraId="6D827700" w14:textId="77777777" w:rsidR="00023DFF" w:rsidRDefault="00000000">
            <w:pPr>
              <w:pStyle w:val="TableParagraph"/>
              <w:spacing w:line="270" w:lineRule="exact"/>
              <w:ind w:left="141"/>
              <w:jc w:val="left"/>
              <w:rPr>
                <w:sz w:val="24"/>
              </w:rPr>
            </w:pPr>
            <w:r>
              <w:rPr>
                <w:spacing w:val="-2"/>
                <w:sz w:val="24"/>
                <w:u w:val="single"/>
              </w:rPr>
              <w:t>56-</w:t>
            </w:r>
            <w:r>
              <w:rPr>
                <w:spacing w:val="-7"/>
                <w:sz w:val="24"/>
                <w:u w:val="single"/>
              </w:rPr>
              <w:t>60</w:t>
            </w:r>
          </w:p>
          <w:p w14:paraId="411C28FF" w14:textId="77777777" w:rsidR="00023DFF" w:rsidRDefault="00000000">
            <w:pPr>
              <w:pStyle w:val="TableParagraph"/>
              <w:spacing w:line="261" w:lineRule="exact"/>
              <w:ind w:left="141"/>
              <w:jc w:val="left"/>
              <w:rPr>
                <w:sz w:val="24"/>
              </w:rPr>
            </w:pPr>
            <w:r>
              <w:rPr>
                <w:spacing w:val="-2"/>
                <w:sz w:val="24"/>
              </w:rPr>
              <w:t>46-</w:t>
            </w:r>
            <w:r>
              <w:rPr>
                <w:spacing w:val="-7"/>
                <w:sz w:val="24"/>
              </w:rPr>
              <w:t>50</w:t>
            </w:r>
          </w:p>
        </w:tc>
        <w:tc>
          <w:tcPr>
            <w:tcW w:w="836" w:type="dxa"/>
          </w:tcPr>
          <w:p w14:paraId="705D8AFC" w14:textId="77777777" w:rsidR="00023DFF" w:rsidRDefault="00000000">
            <w:pPr>
              <w:pStyle w:val="TableParagraph"/>
              <w:spacing w:line="270" w:lineRule="exact"/>
              <w:ind w:left="135"/>
              <w:jc w:val="left"/>
              <w:rPr>
                <w:sz w:val="24"/>
              </w:rPr>
            </w:pPr>
            <w:r>
              <w:rPr>
                <w:spacing w:val="-2"/>
                <w:sz w:val="24"/>
                <w:u w:val="single"/>
              </w:rPr>
              <w:t>61-</w:t>
            </w:r>
            <w:r>
              <w:rPr>
                <w:spacing w:val="-7"/>
                <w:sz w:val="24"/>
                <w:u w:val="single"/>
              </w:rPr>
              <w:t>65</w:t>
            </w:r>
          </w:p>
          <w:p w14:paraId="4FA9E945" w14:textId="77777777" w:rsidR="00023DFF" w:rsidRDefault="00000000">
            <w:pPr>
              <w:pStyle w:val="TableParagraph"/>
              <w:spacing w:line="261" w:lineRule="exact"/>
              <w:ind w:left="135"/>
              <w:jc w:val="left"/>
              <w:rPr>
                <w:sz w:val="24"/>
              </w:rPr>
            </w:pPr>
            <w:r>
              <w:rPr>
                <w:spacing w:val="-2"/>
                <w:sz w:val="24"/>
              </w:rPr>
              <w:t>51-</w:t>
            </w:r>
            <w:r>
              <w:rPr>
                <w:spacing w:val="-7"/>
                <w:sz w:val="24"/>
              </w:rPr>
              <w:t>55</w:t>
            </w:r>
          </w:p>
        </w:tc>
        <w:tc>
          <w:tcPr>
            <w:tcW w:w="826" w:type="dxa"/>
          </w:tcPr>
          <w:p w14:paraId="4466E27E" w14:textId="77777777" w:rsidR="00023DFF" w:rsidRDefault="00000000">
            <w:pPr>
              <w:pStyle w:val="TableParagraph"/>
              <w:spacing w:line="270" w:lineRule="exact"/>
              <w:ind w:left="130"/>
              <w:jc w:val="left"/>
              <w:rPr>
                <w:sz w:val="24"/>
              </w:rPr>
            </w:pPr>
            <w:r>
              <w:rPr>
                <w:spacing w:val="-2"/>
                <w:sz w:val="24"/>
                <w:u w:val="single"/>
              </w:rPr>
              <w:t>66-</w:t>
            </w:r>
            <w:r>
              <w:rPr>
                <w:spacing w:val="-7"/>
                <w:sz w:val="24"/>
                <w:u w:val="single"/>
              </w:rPr>
              <w:t>70</w:t>
            </w:r>
          </w:p>
          <w:p w14:paraId="3A0BE13A" w14:textId="77777777" w:rsidR="00023DFF" w:rsidRDefault="00000000">
            <w:pPr>
              <w:pStyle w:val="TableParagraph"/>
              <w:spacing w:line="261" w:lineRule="exact"/>
              <w:ind w:left="130"/>
              <w:jc w:val="left"/>
              <w:rPr>
                <w:sz w:val="24"/>
              </w:rPr>
            </w:pPr>
            <w:r>
              <w:rPr>
                <w:spacing w:val="-2"/>
                <w:sz w:val="24"/>
              </w:rPr>
              <w:t>56-</w:t>
            </w:r>
            <w:r>
              <w:rPr>
                <w:spacing w:val="-7"/>
                <w:sz w:val="24"/>
              </w:rPr>
              <w:t>60</w:t>
            </w:r>
          </w:p>
        </w:tc>
        <w:tc>
          <w:tcPr>
            <w:tcW w:w="836" w:type="dxa"/>
          </w:tcPr>
          <w:p w14:paraId="74CC45A9" w14:textId="77777777" w:rsidR="00023DFF" w:rsidRDefault="00000000">
            <w:pPr>
              <w:pStyle w:val="TableParagraph"/>
              <w:spacing w:line="270" w:lineRule="exact"/>
              <w:ind w:left="134"/>
              <w:jc w:val="left"/>
              <w:rPr>
                <w:sz w:val="24"/>
              </w:rPr>
            </w:pPr>
            <w:r>
              <w:rPr>
                <w:spacing w:val="-2"/>
                <w:sz w:val="24"/>
                <w:u w:val="single"/>
              </w:rPr>
              <w:t>71-</w:t>
            </w:r>
            <w:r>
              <w:rPr>
                <w:spacing w:val="-7"/>
                <w:sz w:val="24"/>
                <w:u w:val="single"/>
              </w:rPr>
              <w:t>75</w:t>
            </w:r>
          </w:p>
          <w:p w14:paraId="5B994B32" w14:textId="77777777" w:rsidR="00023DFF" w:rsidRDefault="00000000">
            <w:pPr>
              <w:pStyle w:val="TableParagraph"/>
              <w:spacing w:line="261" w:lineRule="exact"/>
              <w:ind w:left="134"/>
              <w:jc w:val="left"/>
              <w:rPr>
                <w:sz w:val="24"/>
              </w:rPr>
            </w:pPr>
            <w:r>
              <w:rPr>
                <w:spacing w:val="-2"/>
                <w:sz w:val="24"/>
              </w:rPr>
              <w:t>61-</w:t>
            </w:r>
            <w:r>
              <w:rPr>
                <w:spacing w:val="-7"/>
                <w:sz w:val="24"/>
              </w:rPr>
              <w:t>65</w:t>
            </w:r>
          </w:p>
        </w:tc>
        <w:tc>
          <w:tcPr>
            <w:tcW w:w="894" w:type="dxa"/>
          </w:tcPr>
          <w:p w14:paraId="22E69F19" w14:textId="77777777" w:rsidR="00023DFF" w:rsidRDefault="00000000">
            <w:pPr>
              <w:pStyle w:val="TableParagraph"/>
              <w:spacing w:line="270" w:lineRule="exact"/>
              <w:ind w:left="162"/>
              <w:jc w:val="left"/>
              <w:rPr>
                <w:sz w:val="24"/>
              </w:rPr>
            </w:pPr>
            <w:r>
              <w:rPr>
                <w:spacing w:val="-2"/>
                <w:sz w:val="24"/>
                <w:u w:val="single"/>
              </w:rPr>
              <w:t>76-</w:t>
            </w:r>
            <w:r>
              <w:rPr>
                <w:spacing w:val="-7"/>
                <w:sz w:val="24"/>
                <w:u w:val="single"/>
              </w:rPr>
              <w:t>80</w:t>
            </w:r>
          </w:p>
          <w:p w14:paraId="04724512" w14:textId="77777777" w:rsidR="00023DFF" w:rsidRDefault="00000000">
            <w:pPr>
              <w:pStyle w:val="TableParagraph"/>
              <w:spacing w:line="261" w:lineRule="exact"/>
              <w:ind w:left="162"/>
              <w:jc w:val="left"/>
              <w:rPr>
                <w:sz w:val="24"/>
              </w:rPr>
            </w:pPr>
            <w:r>
              <w:rPr>
                <w:spacing w:val="-2"/>
                <w:sz w:val="24"/>
              </w:rPr>
              <w:t>66-</w:t>
            </w:r>
            <w:r>
              <w:rPr>
                <w:spacing w:val="-7"/>
                <w:sz w:val="24"/>
              </w:rPr>
              <w:t>70</w:t>
            </w:r>
          </w:p>
        </w:tc>
      </w:tr>
      <w:tr w:rsidR="00023DFF" w14:paraId="1B4EA807" w14:textId="77777777">
        <w:trPr>
          <w:trHeight w:val="275"/>
        </w:trPr>
        <w:tc>
          <w:tcPr>
            <w:tcW w:w="586" w:type="dxa"/>
            <w:vMerge/>
            <w:tcBorders>
              <w:top w:val="nil"/>
            </w:tcBorders>
          </w:tcPr>
          <w:p w14:paraId="10ABCC86" w14:textId="77777777" w:rsidR="00023DFF" w:rsidRDefault="00023DFF">
            <w:pPr>
              <w:rPr>
                <w:sz w:val="2"/>
                <w:szCs w:val="2"/>
              </w:rPr>
            </w:pPr>
          </w:p>
        </w:tc>
        <w:tc>
          <w:tcPr>
            <w:tcW w:w="4167" w:type="dxa"/>
            <w:vMerge/>
            <w:tcBorders>
              <w:top w:val="nil"/>
            </w:tcBorders>
          </w:tcPr>
          <w:p w14:paraId="29D1D95E" w14:textId="77777777" w:rsidR="00023DFF" w:rsidRDefault="00023DFF">
            <w:pPr>
              <w:rPr>
                <w:sz w:val="2"/>
                <w:szCs w:val="2"/>
              </w:rPr>
            </w:pPr>
          </w:p>
        </w:tc>
        <w:tc>
          <w:tcPr>
            <w:tcW w:w="4959" w:type="dxa"/>
            <w:gridSpan w:val="6"/>
          </w:tcPr>
          <w:p w14:paraId="728CB6D3" w14:textId="77777777" w:rsidR="00023DFF" w:rsidRDefault="00000000">
            <w:pPr>
              <w:pStyle w:val="TableParagraph"/>
              <w:spacing w:line="255" w:lineRule="exact"/>
              <w:ind w:left="423"/>
              <w:jc w:val="left"/>
              <w:rPr>
                <w:position w:val="2"/>
                <w:sz w:val="24"/>
              </w:rPr>
            </w:pPr>
            <w:r>
              <w:rPr>
                <w:position w:val="2"/>
                <w:sz w:val="24"/>
              </w:rPr>
              <w:t>Максимальний</w:t>
            </w:r>
            <w:r>
              <w:rPr>
                <w:spacing w:val="4"/>
                <w:position w:val="2"/>
                <w:sz w:val="24"/>
              </w:rPr>
              <w:t xml:space="preserve"> </w:t>
            </w:r>
            <w:r>
              <w:rPr>
                <w:position w:val="2"/>
                <w:sz w:val="24"/>
              </w:rPr>
              <w:t>рівень</w:t>
            </w:r>
            <w:r>
              <w:rPr>
                <w:spacing w:val="4"/>
                <w:position w:val="2"/>
                <w:sz w:val="24"/>
              </w:rPr>
              <w:t xml:space="preserve"> </w:t>
            </w:r>
            <w:r>
              <w:rPr>
                <w:position w:val="2"/>
                <w:sz w:val="24"/>
              </w:rPr>
              <w:t>звуку</w:t>
            </w:r>
            <w:r>
              <w:rPr>
                <w:spacing w:val="-2"/>
                <w:position w:val="2"/>
                <w:sz w:val="24"/>
              </w:rPr>
              <w:t xml:space="preserve"> </w:t>
            </w:r>
            <w:r>
              <w:rPr>
                <w:i/>
                <w:position w:val="2"/>
                <w:sz w:val="24"/>
              </w:rPr>
              <w:t>L</w:t>
            </w:r>
            <w:r>
              <w:rPr>
                <w:i/>
                <w:sz w:val="16"/>
              </w:rPr>
              <w:t>А</w:t>
            </w:r>
            <w:r>
              <w:rPr>
                <w:i/>
                <w:spacing w:val="3"/>
                <w:sz w:val="16"/>
              </w:rPr>
              <w:t xml:space="preserve"> </w:t>
            </w:r>
            <w:r>
              <w:rPr>
                <w:sz w:val="16"/>
              </w:rPr>
              <w:t>макс</w:t>
            </w:r>
            <w:r>
              <w:rPr>
                <w:position w:val="2"/>
                <w:sz w:val="24"/>
              </w:rPr>
              <w:t>,</w:t>
            </w:r>
            <w:r>
              <w:rPr>
                <w:spacing w:val="4"/>
                <w:position w:val="2"/>
                <w:sz w:val="24"/>
              </w:rPr>
              <w:t xml:space="preserve"> </w:t>
            </w:r>
            <w:r>
              <w:rPr>
                <w:spacing w:val="-5"/>
                <w:position w:val="2"/>
                <w:sz w:val="24"/>
              </w:rPr>
              <w:t>дБА</w:t>
            </w:r>
          </w:p>
        </w:tc>
      </w:tr>
      <w:tr w:rsidR="00023DFF" w14:paraId="65CA394F" w14:textId="77777777">
        <w:trPr>
          <w:trHeight w:val="553"/>
        </w:trPr>
        <w:tc>
          <w:tcPr>
            <w:tcW w:w="586" w:type="dxa"/>
            <w:vMerge/>
            <w:tcBorders>
              <w:top w:val="nil"/>
            </w:tcBorders>
          </w:tcPr>
          <w:p w14:paraId="3390D342" w14:textId="77777777" w:rsidR="00023DFF" w:rsidRDefault="00023DFF">
            <w:pPr>
              <w:rPr>
                <w:sz w:val="2"/>
                <w:szCs w:val="2"/>
              </w:rPr>
            </w:pPr>
          </w:p>
        </w:tc>
        <w:tc>
          <w:tcPr>
            <w:tcW w:w="4167" w:type="dxa"/>
            <w:vMerge/>
            <w:tcBorders>
              <w:top w:val="nil"/>
            </w:tcBorders>
          </w:tcPr>
          <w:p w14:paraId="56056617" w14:textId="77777777" w:rsidR="00023DFF" w:rsidRDefault="00023DFF">
            <w:pPr>
              <w:rPr>
                <w:sz w:val="2"/>
                <w:szCs w:val="2"/>
              </w:rPr>
            </w:pPr>
          </w:p>
        </w:tc>
        <w:tc>
          <w:tcPr>
            <w:tcW w:w="721" w:type="dxa"/>
          </w:tcPr>
          <w:p w14:paraId="282A5567" w14:textId="77777777" w:rsidR="00023DFF" w:rsidRDefault="00000000">
            <w:pPr>
              <w:pStyle w:val="TableParagraph"/>
              <w:spacing w:line="272" w:lineRule="exact"/>
              <w:ind w:left="0" w:right="23"/>
              <w:jc w:val="right"/>
              <w:rPr>
                <w:sz w:val="24"/>
              </w:rPr>
            </w:pPr>
            <w:r>
              <w:rPr>
                <w:spacing w:val="-4"/>
                <w:sz w:val="24"/>
              </w:rPr>
              <w:t>до</w:t>
            </w:r>
            <w:r>
              <w:rPr>
                <w:spacing w:val="-4"/>
                <w:sz w:val="24"/>
                <w:u w:val="single"/>
              </w:rPr>
              <w:t>70</w:t>
            </w:r>
          </w:p>
          <w:p w14:paraId="7B1B0A1C" w14:textId="77777777" w:rsidR="00023DFF" w:rsidRDefault="00000000">
            <w:pPr>
              <w:pStyle w:val="TableParagraph"/>
              <w:spacing w:line="261" w:lineRule="exact"/>
              <w:ind w:left="0" w:right="23"/>
              <w:jc w:val="right"/>
              <w:rPr>
                <w:sz w:val="24"/>
              </w:rPr>
            </w:pPr>
            <w:r>
              <w:rPr>
                <w:spacing w:val="-5"/>
                <w:sz w:val="24"/>
              </w:rPr>
              <w:t>60</w:t>
            </w:r>
          </w:p>
        </w:tc>
        <w:tc>
          <w:tcPr>
            <w:tcW w:w="846" w:type="dxa"/>
          </w:tcPr>
          <w:p w14:paraId="575FCF21" w14:textId="77777777" w:rsidR="00023DFF" w:rsidRDefault="00000000">
            <w:pPr>
              <w:pStyle w:val="TableParagraph"/>
              <w:spacing w:line="272" w:lineRule="exact"/>
              <w:ind w:left="141"/>
              <w:jc w:val="left"/>
              <w:rPr>
                <w:sz w:val="24"/>
              </w:rPr>
            </w:pPr>
            <w:r>
              <w:rPr>
                <w:spacing w:val="-2"/>
                <w:sz w:val="24"/>
                <w:u w:val="single"/>
              </w:rPr>
              <w:t>71-</w:t>
            </w:r>
            <w:r>
              <w:rPr>
                <w:spacing w:val="-7"/>
                <w:sz w:val="24"/>
                <w:u w:val="single"/>
              </w:rPr>
              <w:t>75</w:t>
            </w:r>
          </w:p>
          <w:p w14:paraId="119A01AE" w14:textId="77777777" w:rsidR="00023DFF" w:rsidRDefault="00000000">
            <w:pPr>
              <w:pStyle w:val="TableParagraph"/>
              <w:spacing w:line="261" w:lineRule="exact"/>
              <w:ind w:left="141"/>
              <w:jc w:val="left"/>
              <w:rPr>
                <w:sz w:val="24"/>
              </w:rPr>
            </w:pPr>
            <w:r>
              <w:rPr>
                <w:spacing w:val="-2"/>
                <w:sz w:val="24"/>
              </w:rPr>
              <w:t>61-</w:t>
            </w:r>
            <w:r>
              <w:rPr>
                <w:spacing w:val="-7"/>
                <w:sz w:val="24"/>
              </w:rPr>
              <w:t>65</w:t>
            </w:r>
          </w:p>
        </w:tc>
        <w:tc>
          <w:tcPr>
            <w:tcW w:w="836" w:type="dxa"/>
          </w:tcPr>
          <w:p w14:paraId="5C3F17C6" w14:textId="77777777" w:rsidR="00023DFF" w:rsidRDefault="00000000">
            <w:pPr>
              <w:pStyle w:val="TableParagraph"/>
              <w:spacing w:line="272" w:lineRule="exact"/>
              <w:ind w:left="135"/>
              <w:jc w:val="left"/>
              <w:rPr>
                <w:sz w:val="24"/>
              </w:rPr>
            </w:pPr>
            <w:r>
              <w:rPr>
                <w:spacing w:val="-2"/>
                <w:sz w:val="24"/>
                <w:u w:val="single"/>
              </w:rPr>
              <w:t>76-</w:t>
            </w:r>
            <w:r>
              <w:rPr>
                <w:spacing w:val="-7"/>
                <w:sz w:val="24"/>
                <w:u w:val="single"/>
              </w:rPr>
              <w:t>80</w:t>
            </w:r>
          </w:p>
          <w:p w14:paraId="7B7FDD2B" w14:textId="77777777" w:rsidR="00023DFF" w:rsidRDefault="00000000">
            <w:pPr>
              <w:pStyle w:val="TableParagraph"/>
              <w:spacing w:line="261" w:lineRule="exact"/>
              <w:ind w:left="135"/>
              <w:jc w:val="left"/>
              <w:rPr>
                <w:sz w:val="24"/>
              </w:rPr>
            </w:pPr>
            <w:r>
              <w:rPr>
                <w:spacing w:val="-2"/>
                <w:sz w:val="24"/>
              </w:rPr>
              <w:t>66-</w:t>
            </w:r>
            <w:r>
              <w:rPr>
                <w:spacing w:val="-7"/>
                <w:sz w:val="24"/>
              </w:rPr>
              <w:t>70</w:t>
            </w:r>
          </w:p>
        </w:tc>
        <w:tc>
          <w:tcPr>
            <w:tcW w:w="826" w:type="dxa"/>
          </w:tcPr>
          <w:p w14:paraId="7354BD71" w14:textId="77777777" w:rsidR="00023DFF" w:rsidRDefault="00000000">
            <w:pPr>
              <w:pStyle w:val="TableParagraph"/>
              <w:spacing w:line="272" w:lineRule="exact"/>
              <w:ind w:left="130"/>
              <w:jc w:val="left"/>
              <w:rPr>
                <w:sz w:val="24"/>
              </w:rPr>
            </w:pPr>
            <w:r>
              <w:rPr>
                <w:spacing w:val="-2"/>
                <w:sz w:val="24"/>
                <w:u w:val="single"/>
              </w:rPr>
              <w:t>81-</w:t>
            </w:r>
            <w:r>
              <w:rPr>
                <w:spacing w:val="-7"/>
                <w:sz w:val="24"/>
                <w:u w:val="single"/>
              </w:rPr>
              <w:t>85</w:t>
            </w:r>
          </w:p>
          <w:p w14:paraId="14F49DF3" w14:textId="77777777" w:rsidR="00023DFF" w:rsidRDefault="00000000">
            <w:pPr>
              <w:pStyle w:val="TableParagraph"/>
              <w:spacing w:line="261" w:lineRule="exact"/>
              <w:ind w:left="130"/>
              <w:jc w:val="left"/>
              <w:rPr>
                <w:sz w:val="24"/>
              </w:rPr>
            </w:pPr>
            <w:r>
              <w:rPr>
                <w:spacing w:val="-2"/>
                <w:sz w:val="24"/>
              </w:rPr>
              <w:t>71-</w:t>
            </w:r>
            <w:r>
              <w:rPr>
                <w:spacing w:val="-7"/>
                <w:sz w:val="24"/>
              </w:rPr>
              <w:t>75</w:t>
            </w:r>
          </w:p>
        </w:tc>
        <w:tc>
          <w:tcPr>
            <w:tcW w:w="836" w:type="dxa"/>
          </w:tcPr>
          <w:p w14:paraId="075C3D89" w14:textId="77777777" w:rsidR="00023DFF" w:rsidRDefault="00000000">
            <w:pPr>
              <w:pStyle w:val="TableParagraph"/>
              <w:spacing w:line="272" w:lineRule="exact"/>
              <w:ind w:left="134"/>
              <w:jc w:val="left"/>
              <w:rPr>
                <w:sz w:val="24"/>
              </w:rPr>
            </w:pPr>
            <w:r>
              <w:rPr>
                <w:spacing w:val="-2"/>
                <w:sz w:val="24"/>
                <w:u w:val="single"/>
              </w:rPr>
              <w:t>86-</w:t>
            </w:r>
            <w:r>
              <w:rPr>
                <w:spacing w:val="-7"/>
                <w:sz w:val="24"/>
                <w:u w:val="single"/>
              </w:rPr>
              <w:t>90</w:t>
            </w:r>
          </w:p>
          <w:p w14:paraId="78B16478" w14:textId="77777777" w:rsidR="00023DFF" w:rsidRDefault="00000000">
            <w:pPr>
              <w:pStyle w:val="TableParagraph"/>
              <w:spacing w:line="261" w:lineRule="exact"/>
              <w:ind w:left="134"/>
              <w:jc w:val="left"/>
              <w:rPr>
                <w:sz w:val="24"/>
              </w:rPr>
            </w:pPr>
            <w:r>
              <w:rPr>
                <w:spacing w:val="-2"/>
                <w:sz w:val="24"/>
              </w:rPr>
              <w:t>76-</w:t>
            </w:r>
            <w:r>
              <w:rPr>
                <w:spacing w:val="-7"/>
                <w:sz w:val="24"/>
              </w:rPr>
              <w:t>80</w:t>
            </w:r>
          </w:p>
        </w:tc>
        <w:tc>
          <w:tcPr>
            <w:tcW w:w="894" w:type="dxa"/>
          </w:tcPr>
          <w:p w14:paraId="4868362C" w14:textId="77777777" w:rsidR="00023DFF" w:rsidRDefault="00000000">
            <w:pPr>
              <w:pStyle w:val="TableParagraph"/>
              <w:spacing w:line="272" w:lineRule="exact"/>
              <w:ind w:left="162"/>
              <w:jc w:val="left"/>
              <w:rPr>
                <w:sz w:val="24"/>
              </w:rPr>
            </w:pPr>
            <w:r>
              <w:rPr>
                <w:spacing w:val="-2"/>
                <w:sz w:val="24"/>
                <w:u w:val="single"/>
              </w:rPr>
              <w:t>91-</w:t>
            </w:r>
            <w:r>
              <w:rPr>
                <w:spacing w:val="-7"/>
                <w:sz w:val="24"/>
                <w:u w:val="single"/>
              </w:rPr>
              <w:t>95</w:t>
            </w:r>
          </w:p>
          <w:p w14:paraId="60F30315" w14:textId="77777777" w:rsidR="00023DFF" w:rsidRDefault="00000000">
            <w:pPr>
              <w:pStyle w:val="TableParagraph"/>
              <w:spacing w:line="261" w:lineRule="exact"/>
              <w:ind w:left="162"/>
              <w:jc w:val="left"/>
              <w:rPr>
                <w:sz w:val="24"/>
              </w:rPr>
            </w:pPr>
            <w:r>
              <w:rPr>
                <w:spacing w:val="-2"/>
                <w:sz w:val="24"/>
              </w:rPr>
              <w:t>81-</w:t>
            </w:r>
            <w:r>
              <w:rPr>
                <w:spacing w:val="-7"/>
                <w:sz w:val="24"/>
              </w:rPr>
              <w:t>85</w:t>
            </w:r>
          </w:p>
        </w:tc>
      </w:tr>
      <w:tr w:rsidR="00023DFF" w14:paraId="0A88F657" w14:textId="77777777">
        <w:trPr>
          <w:trHeight w:val="275"/>
        </w:trPr>
        <w:tc>
          <w:tcPr>
            <w:tcW w:w="586" w:type="dxa"/>
          </w:tcPr>
          <w:p w14:paraId="1A056F22" w14:textId="77777777" w:rsidR="00023DFF" w:rsidRDefault="00000000">
            <w:pPr>
              <w:pStyle w:val="TableParagraph"/>
              <w:spacing w:line="255" w:lineRule="exact"/>
              <w:ind w:left="14"/>
              <w:rPr>
                <w:sz w:val="24"/>
              </w:rPr>
            </w:pPr>
            <w:r>
              <w:rPr>
                <w:spacing w:val="-10"/>
                <w:sz w:val="24"/>
              </w:rPr>
              <w:t>1</w:t>
            </w:r>
          </w:p>
        </w:tc>
        <w:tc>
          <w:tcPr>
            <w:tcW w:w="4167" w:type="dxa"/>
          </w:tcPr>
          <w:p w14:paraId="5D852040" w14:textId="77777777" w:rsidR="00023DFF" w:rsidRDefault="00000000">
            <w:pPr>
              <w:pStyle w:val="TableParagraph"/>
              <w:spacing w:line="255" w:lineRule="exact"/>
              <w:ind w:left="13"/>
              <w:rPr>
                <w:sz w:val="24"/>
              </w:rPr>
            </w:pPr>
            <w:r>
              <w:rPr>
                <w:spacing w:val="-10"/>
                <w:sz w:val="24"/>
              </w:rPr>
              <w:t>2</w:t>
            </w:r>
          </w:p>
        </w:tc>
        <w:tc>
          <w:tcPr>
            <w:tcW w:w="721" w:type="dxa"/>
          </w:tcPr>
          <w:p w14:paraId="57331A3B" w14:textId="77777777" w:rsidR="00023DFF" w:rsidRDefault="00000000">
            <w:pPr>
              <w:pStyle w:val="TableParagraph"/>
              <w:spacing w:line="255" w:lineRule="exact"/>
              <w:ind w:left="11"/>
              <w:rPr>
                <w:sz w:val="24"/>
              </w:rPr>
            </w:pPr>
            <w:r>
              <w:rPr>
                <w:spacing w:val="-10"/>
                <w:sz w:val="24"/>
              </w:rPr>
              <w:t>3</w:t>
            </w:r>
          </w:p>
        </w:tc>
        <w:tc>
          <w:tcPr>
            <w:tcW w:w="846" w:type="dxa"/>
          </w:tcPr>
          <w:p w14:paraId="5E82213F" w14:textId="77777777" w:rsidR="00023DFF" w:rsidRDefault="00000000">
            <w:pPr>
              <w:pStyle w:val="TableParagraph"/>
              <w:spacing w:line="255" w:lineRule="exact"/>
              <w:ind w:left="9"/>
              <w:rPr>
                <w:sz w:val="24"/>
              </w:rPr>
            </w:pPr>
            <w:r>
              <w:rPr>
                <w:spacing w:val="-10"/>
                <w:sz w:val="24"/>
              </w:rPr>
              <w:t>4</w:t>
            </w:r>
          </w:p>
        </w:tc>
        <w:tc>
          <w:tcPr>
            <w:tcW w:w="836" w:type="dxa"/>
          </w:tcPr>
          <w:p w14:paraId="41426998" w14:textId="77777777" w:rsidR="00023DFF" w:rsidRDefault="00000000">
            <w:pPr>
              <w:pStyle w:val="TableParagraph"/>
              <w:spacing w:line="255" w:lineRule="exact"/>
              <w:ind w:left="7"/>
              <w:rPr>
                <w:sz w:val="24"/>
              </w:rPr>
            </w:pPr>
            <w:r>
              <w:rPr>
                <w:spacing w:val="-10"/>
                <w:sz w:val="24"/>
              </w:rPr>
              <w:t>5</w:t>
            </w:r>
          </w:p>
        </w:tc>
        <w:tc>
          <w:tcPr>
            <w:tcW w:w="826" w:type="dxa"/>
          </w:tcPr>
          <w:p w14:paraId="2BD9C1CA" w14:textId="77777777" w:rsidR="00023DFF" w:rsidRDefault="00000000">
            <w:pPr>
              <w:pStyle w:val="TableParagraph"/>
              <w:spacing w:line="255" w:lineRule="exact"/>
              <w:ind w:left="6"/>
              <w:rPr>
                <w:sz w:val="24"/>
              </w:rPr>
            </w:pPr>
            <w:r>
              <w:rPr>
                <w:spacing w:val="-10"/>
                <w:sz w:val="24"/>
              </w:rPr>
              <w:t>6</w:t>
            </w:r>
          </w:p>
        </w:tc>
        <w:tc>
          <w:tcPr>
            <w:tcW w:w="836" w:type="dxa"/>
          </w:tcPr>
          <w:p w14:paraId="5BEC267E" w14:textId="77777777" w:rsidR="00023DFF" w:rsidRDefault="00000000">
            <w:pPr>
              <w:pStyle w:val="TableParagraph"/>
              <w:spacing w:line="255" w:lineRule="exact"/>
              <w:ind w:left="7" w:right="3"/>
              <w:rPr>
                <w:sz w:val="24"/>
              </w:rPr>
            </w:pPr>
            <w:r>
              <w:rPr>
                <w:spacing w:val="-10"/>
                <w:sz w:val="24"/>
              </w:rPr>
              <w:t>7</w:t>
            </w:r>
          </w:p>
        </w:tc>
        <w:tc>
          <w:tcPr>
            <w:tcW w:w="894" w:type="dxa"/>
          </w:tcPr>
          <w:p w14:paraId="0D8D8DE3" w14:textId="77777777" w:rsidR="00023DFF" w:rsidRDefault="00000000">
            <w:pPr>
              <w:pStyle w:val="TableParagraph"/>
              <w:spacing w:line="255" w:lineRule="exact"/>
              <w:ind w:left="2"/>
              <w:rPr>
                <w:sz w:val="24"/>
              </w:rPr>
            </w:pPr>
            <w:r>
              <w:rPr>
                <w:spacing w:val="-10"/>
                <w:sz w:val="24"/>
              </w:rPr>
              <w:t>8</w:t>
            </w:r>
          </w:p>
        </w:tc>
      </w:tr>
      <w:tr w:rsidR="00023DFF" w14:paraId="71AF60CB" w14:textId="77777777">
        <w:trPr>
          <w:trHeight w:val="275"/>
        </w:trPr>
        <w:tc>
          <w:tcPr>
            <w:tcW w:w="586" w:type="dxa"/>
          </w:tcPr>
          <w:p w14:paraId="435F15E9" w14:textId="77777777" w:rsidR="00023DFF" w:rsidRDefault="00000000">
            <w:pPr>
              <w:pStyle w:val="TableParagraph"/>
              <w:spacing w:line="255" w:lineRule="exact"/>
              <w:ind w:left="14"/>
              <w:rPr>
                <w:sz w:val="24"/>
              </w:rPr>
            </w:pPr>
            <w:r>
              <w:rPr>
                <w:spacing w:val="-10"/>
                <w:sz w:val="24"/>
              </w:rPr>
              <w:t>1</w:t>
            </w:r>
          </w:p>
        </w:tc>
        <w:tc>
          <w:tcPr>
            <w:tcW w:w="4167" w:type="dxa"/>
          </w:tcPr>
          <w:p w14:paraId="31D86F3A" w14:textId="77777777" w:rsidR="00023DFF" w:rsidRDefault="00000000">
            <w:pPr>
              <w:pStyle w:val="TableParagraph"/>
              <w:spacing w:line="255" w:lineRule="exact"/>
              <w:jc w:val="left"/>
              <w:rPr>
                <w:sz w:val="24"/>
              </w:rPr>
            </w:pPr>
            <w:r>
              <w:rPr>
                <w:sz w:val="24"/>
              </w:rPr>
              <w:t>Палати</w:t>
            </w:r>
            <w:r>
              <w:rPr>
                <w:spacing w:val="-1"/>
                <w:sz w:val="24"/>
              </w:rPr>
              <w:t xml:space="preserve"> </w:t>
            </w:r>
            <w:r>
              <w:rPr>
                <w:sz w:val="24"/>
              </w:rPr>
              <w:t>лікарень і</w:t>
            </w:r>
            <w:r>
              <w:rPr>
                <w:spacing w:val="-1"/>
                <w:sz w:val="24"/>
              </w:rPr>
              <w:t xml:space="preserve"> </w:t>
            </w:r>
            <w:r>
              <w:rPr>
                <w:spacing w:val="-2"/>
                <w:sz w:val="24"/>
              </w:rPr>
              <w:t>санаторіїв</w:t>
            </w:r>
            <w:r>
              <w:rPr>
                <w:spacing w:val="-2"/>
                <w:sz w:val="24"/>
                <w:vertAlign w:val="superscript"/>
              </w:rPr>
              <w:t>1)</w:t>
            </w:r>
          </w:p>
        </w:tc>
        <w:tc>
          <w:tcPr>
            <w:tcW w:w="721" w:type="dxa"/>
          </w:tcPr>
          <w:p w14:paraId="572FC6E8" w14:textId="77777777" w:rsidR="00023DFF" w:rsidRDefault="00000000">
            <w:pPr>
              <w:pStyle w:val="TableParagraph"/>
              <w:spacing w:line="255" w:lineRule="exact"/>
              <w:ind w:left="11"/>
              <w:rPr>
                <w:sz w:val="24"/>
              </w:rPr>
            </w:pPr>
            <w:r>
              <w:rPr>
                <w:spacing w:val="-5"/>
                <w:sz w:val="24"/>
              </w:rPr>
              <w:t>25</w:t>
            </w:r>
          </w:p>
        </w:tc>
        <w:tc>
          <w:tcPr>
            <w:tcW w:w="846" w:type="dxa"/>
          </w:tcPr>
          <w:p w14:paraId="5EEE8D05" w14:textId="77777777" w:rsidR="00023DFF" w:rsidRDefault="00000000">
            <w:pPr>
              <w:pStyle w:val="TableParagraph"/>
              <w:spacing w:line="255" w:lineRule="exact"/>
              <w:ind w:left="9"/>
              <w:rPr>
                <w:sz w:val="24"/>
              </w:rPr>
            </w:pPr>
            <w:r>
              <w:rPr>
                <w:spacing w:val="-5"/>
                <w:sz w:val="24"/>
              </w:rPr>
              <w:t>28</w:t>
            </w:r>
          </w:p>
        </w:tc>
        <w:tc>
          <w:tcPr>
            <w:tcW w:w="836" w:type="dxa"/>
          </w:tcPr>
          <w:p w14:paraId="00A4D163" w14:textId="77777777" w:rsidR="00023DFF" w:rsidRDefault="00000000">
            <w:pPr>
              <w:pStyle w:val="TableParagraph"/>
              <w:spacing w:line="255" w:lineRule="exact"/>
              <w:ind w:left="7"/>
              <w:rPr>
                <w:sz w:val="24"/>
              </w:rPr>
            </w:pPr>
            <w:r>
              <w:rPr>
                <w:spacing w:val="-5"/>
                <w:sz w:val="24"/>
              </w:rPr>
              <w:t>33</w:t>
            </w:r>
          </w:p>
        </w:tc>
        <w:tc>
          <w:tcPr>
            <w:tcW w:w="826" w:type="dxa"/>
          </w:tcPr>
          <w:p w14:paraId="4E016AE7" w14:textId="77777777" w:rsidR="00023DFF" w:rsidRDefault="00000000">
            <w:pPr>
              <w:pStyle w:val="TableParagraph"/>
              <w:spacing w:line="255" w:lineRule="exact"/>
              <w:ind w:left="6"/>
              <w:rPr>
                <w:sz w:val="24"/>
              </w:rPr>
            </w:pPr>
            <w:r>
              <w:rPr>
                <w:spacing w:val="-5"/>
                <w:sz w:val="24"/>
              </w:rPr>
              <w:t>38</w:t>
            </w:r>
          </w:p>
        </w:tc>
        <w:tc>
          <w:tcPr>
            <w:tcW w:w="836" w:type="dxa"/>
          </w:tcPr>
          <w:p w14:paraId="276EF2A4" w14:textId="77777777" w:rsidR="00023DFF" w:rsidRDefault="00000000">
            <w:pPr>
              <w:pStyle w:val="TableParagraph"/>
              <w:spacing w:line="255" w:lineRule="exact"/>
              <w:ind w:left="7" w:right="3"/>
              <w:rPr>
                <w:sz w:val="24"/>
              </w:rPr>
            </w:pPr>
            <w:r>
              <w:rPr>
                <w:spacing w:val="-5"/>
                <w:sz w:val="24"/>
              </w:rPr>
              <w:t>43</w:t>
            </w:r>
          </w:p>
        </w:tc>
        <w:tc>
          <w:tcPr>
            <w:tcW w:w="894" w:type="dxa"/>
          </w:tcPr>
          <w:p w14:paraId="665F50E5" w14:textId="77777777" w:rsidR="00023DFF" w:rsidRDefault="00000000">
            <w:pPr>
              <w:pStyle w:val="TableParagraph"/>
              <w:spacing w:line="255" w:lineRule="exact"/>
              <w:ind w:left="2"/>
              <w:rPr>
                <w:sz w:val="24"/>
              </w:rPr>
            </w:pPr>
            <w:r>
              <w:rPr>
                <w:spacing w:val="-5"/>
                <w:sz w:val="24"/>
              </w:rPr>
              <w:t>48</w:t>
            </w:r>
          </w:p>
        </w:tc>
      </w:tr>
      <w:tr w:rsidR="00023DFF" w14:paraId="5AE57A31" w14:textId="77777777">
        <w:trPr>
          <w:trHeight w:val="551"/>
        </w:trPr>
        <w:tc>
          <w:tcPr>
            <w:tcW w:w="586" w:type="dxa"/>
          </w:tcPr>
          <w:p w14:paraId="70213265" w14:textId="77777777" w:rsidR="00023DFF" w:rsidRDefault="00000000">
            <w:pPr>
              <w:pStyle w:val="TableParagraph"/>
              <w:spacing w:line="270" w:lineRule="exact"/>
              <w:ind w:left="14"/>
              <w:rPr>
                <w:sz w:val="24"/>
              </w:rPr>
            </w:pPr>
            <w:r>
              <w:rPr>
                <w:spacing w:val="-10"/>
                <w:sz w:val="24"/>
              </w:rPr>
              <w:t>2</w:t>
            </w:r>
          </w:p>
        </w:tc>
        <w:tc>
          <w:tcPr>
            <w:tcW w:w="4167" w:type="dxa"/>
          </w:tcPr>
          <w:p w14:paraId="44974733" w14:textId="77777777" w:rsidR="00023DFF" w:rsidRDefault="00000000">
            <w:pPr>
              <w:pStyle w:val="TableParagraph"/>
              <w:spacing w:line="270" w:lineRule="exact"/>
              <w:jc w:val="left"/>
              <w:rPr>
                <w:sz w:val="24"/>
              </w:rPr>
            </w:pPr>
            <w:r>
              <w:rPr>
                <w:spacing w:val="-4"/>
                <w:sz w:val="24"/>
              </w:rPr>
              <w:t>Кабінети</w:t>
            </w:r>
            <w:r>
              <w:rPr>
                <w:spacing w:val="-8"/>
                <w:sz w:val="24"/>
              </w:rPr>
              <w:t xml:space="preserve"> </w:t>
            </w:r>
            <w:r>
              <w:rPr>
                <w:spacing w:val="-4"/>
                <w:sz w:val="24"/>
              </w:rPr>
              <w:t>лікарів</w:t>
            </w:r>
            <w:r>
              <w:rPr>
                <w:spacing w:val="-10"/>
                <w:sz w:val="24"/>
              </w:rPr>
              <w:t xml:space="preserve"> </w:t>
            </w:r>
            <w:r>
              <w:rPr>
                <w:spacing w:val="-4"/>
                <w:sz w:val="24"/>
              </w:rPr>
              <w:t>поліклінік,</w:t>
            </w:r>
            <w:r>
              <w:rPr>
                <w:spacing w:val="-8"/>
                <w:sz w:val="24"/>
              </w:rPr>
              <w:t xml:space="preserve"> </w:t>
            </w:r>
            <w:r>
              <w:rPr>
                <w:spacing w:val="-4"/>
                <w:sz w:val="24"/>
              </w:rPr>
              <w:t>амбулаторій,</w:t>
            </w:r>
          </w:p>
          <w:p w14:paraId="7A9348C4" w14:textId="77777777" w:rsidR="00023DFF" w:rsidRDefault="00000000">
            <w:pPr>
              <w:pStyle w:val="TableParagraph"/>
              <w:spacing w:line="261" w:lineRule="exact"/>
              <w:jc w:val="left"/>
              <w:rPr>
                <w:sz w:val="24"/>
              </w:rPr>
            </w:pPr>
            <w:r>
              <w:rPr>
                <w:spacing w:val="-4"/>
                <w:sz w:val="24"/>
              </w:rPr>
              <w:t>диспансерів,</w:t>
            </w:r>
            <w:r>
              <w:rPr>
                <w:spacing w:val="-9"/>
                <w:sz w:val="24"/>
              </w:rPr>
              <w:t xml:space="preserve"> </w:t>
            </w:r>
            <w:r>
              <w:rPr>
                <w:spacing w:val="-4"/>
                <w:sz w:val="24"/>
              </w:rPr>
              <w:t>лікарень,</w:t>
            </w:r>
            <w:r>
              <w:rPr>
                <w:spacing w:val="-8"/>
                <w:sz w:val="24"/>
              </w:rPr>
              <w:t xml:space="preserve"> </w:t>
            </w:r>
            <w:r>
              <w:rPr>
                <w:spacing w:val="-4"/>
                <w:sz w:val="24"/>
              </w:rPr>
              <w:t>санаторіїв</w:t>
            </w:r>
          </w:p>
        </w:tc>
        <w:tc>
          <w:tcPr>
            <w:tcW w:w="721" w:type="dxa"/>
          </w:tcPr>
          <w:p w14:paraId="7F5B6DDA" w14:textId="77777777" w:rsidR="00023DFF" w:rsidRDefault="00000000">
            <w:pPr>
              <w:pStyle w:val="TableParagraph"/>
              <w:spacing w:before="133"/>
              <w:ind w:left="11"/>
              <w:rPr>
                <w:sz w:val="24"/>
              </w:rPr>
            </w:pPr>
            <w:r>
              <w:rPr>
                <w:spacing w:val="-5"/>
                <w:sz w:val="24"/>
              </w:rPr>
              <w:t>25</w:t>
            </w:r>
          </w:p>
        </w:tc>
        <w:tc>
          <w:tcPr>
            <w:tcW w:w="846" w:type="dxa"/>
          </w:tcPr>
          <w:p w14:paraId="71923EB3" w14:textId="77777777" w:rsidR="00023DFF" w:rsidRDefault="00000000">
            <w:pPr>
              <w:pStyle w:val="TableParagraph"/>
              <w:spacing w:before="133"/>
              <w:ind w:left="9"/>
              <w:rPr>
                <w:sz w:val="24"/>
              </w:rPr>
            </w:pPr>
            <w:r>
              <w:rPr>
                <w:spacing w:val="-5"/>
                <w:sz w:val="24"/>
              </w:rPr>
              <w:t>28</w:t>
            </w:r>
          </w:p>
        </w:tc>
        <w:tc>
          <w:tcPr>
            <w:tcW w:w="836" w:type="dxa"/>
          </w:tcPr>
          <w:p w14:paraId="127C58A2" w14:textId="77777777" w:rsidR="00023DFF" w:rsidRDefault="00000000">
            <w:pPr>
              <w:pStyle w:val="TableParagraph"/>
              <w:spacing w:before="133"/>
              <w:ind w:left="7"/>
              <w:rPr>
                <w:sz w:val="24"/>
              </w:rPr>
            </w:pPr>
            <w:r>
              <w:rPr>
                <w:spacing w:val="-5"/>
                <w:sz w:val="24"/>
              </w:rPr>
              <w:t>33</w:t>
            </w:r>
          </w:p>
        </w:tc>
        <w:tc>
          <w:tcPr>
            <w:tcW w:w="826" w:type="dxa"/>
          </w:tcPr>
          <w:p w14:paraId="4760FF37" w14:textId="77777777" w:rsidR="00023DFF" w:rsidRDefault="00000000">
            <w:pPr>
              <w:pStyle w:val="TableParagraph"/>
              <w:spacing w:before="133"/>
              <w:ind w:left="6"/>
              <w:rPr>
                <w:sz w:val="24"/>
              </w:rPr>
            </w:pPr>
            <w:r>
              <w:rPr>
                <w:spacing w:val="-5"/>
                <w:sz w:val="24"/>
              </w:rPr>
              <w:t>38</w:t>
            </w:r>
          </w:p>
        </w:tc>
        <w:tc>
          <w:tcPr>
            <w:tcW w:w="836" w:type="dxa"/>
          </w:tcPr>
          <w:p w14:paraId="6F2BBBF1" w14:textId="77777777" w:rsidR="00023DFF" w:rsidRDefault="00000000">
            <w:pPr>
              <w:pStyle w:val="TableParagraph"/>
              <w:spacing w:before="133"/>
              <w:ind w:left="7" w:right="3"/>
              <w:rPr>
                <w:sz w:val="24"/>
              </w:rPr>
            </w:pPr>
            <w:r>
              <w:rPr>
                <w:spacing w:val="-5"/>
                <w:sz w:val="24"/>
              </w:rPr>
              <w:t>43</w:t>
            </w:r>
          </w:p>
        </w:tc>
        <w:tc>
          <w:tcPr>
            <w:tcW w:w="894" w:type="dxa"/>
          </w:tcPr>
          <w:p w14:paraId="7BD5FA05" w14:textId="77777777" w:rsidR="00023DFF" w:rsidRDefault="00000000">
            <w:pPr>
              <w:pStyle w:val="TableParagraph"/>
              <w:spacing w:before="133"/>
              <w:ind w:left="2"/>
              <w:rPr>
                <w:sz w:val="24"/>
              </w:rPr>
            </w:pPr>
            <w:r>
              <w:rPr>
                <w:spacing w:val="-5"/>
                <w:sz w:val="24"/>
              </w:rPr>
              <w:t>48</w:t>
            </w:r>
          </w:p>
        </w:tc>
      </w:tr>
      <w:tr w:rsidR="00023DFF" w14:paraId="53357FBC" w14:textId="77777777">
        <w:trPr>
          <w:trHeight w:val="275"/>
        </w:trPr>
        <w:tc>
          <w:tcPr>
            <w:tcW w:w="586" w:type="dxa"/>
          </w:tcPr>
          <w:p w14:paraId="308D84B1" w14:textId="77777777" w:rsidR="00023DFF" w:rsidRDefault="00000000">
            <w:pPr>
              <w:pStyle w:val="TableParagraph"/>
              <w:spacing w:line="255" w:lineRule="exact"/>
              <w:ind w:left="14"/>
              <w:rPr>
                <w:sz w:val="24"/>
              </w:rPr>
            </w:pPr>
            <w:r>
              <w:rPr>
                <w:spacing w:val="-10"/>
                <w:sz w:val="24"/>
              </w:rPr>
              <w:t>3</w:t>
            </w:r>
          </w:p>
        </w:tc>
        <w:tc>
          <w:tcPr>
            <w:tcW w:w="4167" w:type="dxa"/>
          </w:tcPr>
          <w:p w14:paraId="40283A71" w14:textId="77777777" w:rsidR="00023DFF" w:rsidRDefault="00000000">
            <w:pPr>
              <w:pStyle w:val="TableParagraph"/>
              <w:spacing w:line="255" w:lineRule="exact"/>
              <w:jc w:val="left"/>
              <w:rPr>
                <w:sz w:val="24"/>
              </w:rPr>
            </w:pPr>
            <w:r>
              <w:rPr>
                <w:sz w:val="24"/>
              </w:rPr>
              <w:t>Житлові</w:t>
            </w:r>
            <w:r>
              <w:rPr>
                <w:spacing w:val="-4"/>
                <w:sz w:val="24"/>
              </w:rPr>
              <w:t xml:space="preserve"> </w:t>
            </w:r>
            <w:r>
              <w:rPr>
                <w:sz w:val="24"/>
              </w:rPr>
              <w:t>приміщення</w:t>
            </w:r>
            <w:r>
              <w:rPr>
                <w:spacing w:val="-1"/>
                <w:sz w:val="24"/>
              </w:rPr>
              <w:t xml:space="preserve"> </w:t>
            </w:r>
            <w:r>
              <w:rPr>
                <w:spacing w:val="-2"/>
                <w:sz w:val="24"/>
              </w:rPr>
              <w:t>квартир</w:t>
            </w:r>
            <w:r>
              <w:rPr>
                <w:spacing w:val="-2"/>
                <w:sz w:val="24"/>
                <w:vertAlign w:val="superscript"/>
              </w:rPr>
              <w:t>1)</w:t>
            </w:r>
          </w:p>
        </w:tc>
        <w:tc>
          <w:tcPr>
            <w:tcW w:w="721" w:type="dxa"/>
          </w:tcPr>
          <w:p w14:paraId="6256C71B" w14:textId="77777777" w:rsidR="00023DFF" w:rsidRDefault="00000000">
            <w:pPr>
              <w:pStyle w:val="TableParagraph"/>
              <w:spacing w:line="255" w:lineRule="exact"/>
              <w:ind w:left="11"/>
              <w:rPr>
                <w:sz w:val="24"/>
              </w:rPr>
            </w:pPr>
            <w:r>
              <w:rPr>
                <w:spacing w:val="-5"/>
                <w:sz w:val="24"/>
              </w:rPr>
              <w:t>25</w:t>
            </w:r>
          </w:p>
        </w:tc>
        <w:tc>
          <w:tcPr>
            <w:tcW w:w="846" w:type="dxa"/>
          </w:tcPr>
          <w:p w14:paraId="362150A5" w14:textId="77777777" w:rsidR="00023DFF" w:rsidRDefault="00000000">
            <w:pPr>
              <w:pStyle w:val="TableParagraph"/>
              <w:spacing w:line="255" w:lineRule="exact"/>
              <w:ind w:left="9"/>
              <w:rPr>
                <w:sz w:val="24"/>
              </w:rPr>
            </w:pPr>
            <w:r>
              <w:rPr>
                <w:spacing w:val="-5"/>
                <w:sz w:val="24"/>
              </w:rPr>
              <w:t>25</w:t>
            </w:r>
          </w:p>
        </w:tc>
        <w:tc>
          <w:tcPr>
            <w:tcW w:w="836" w:type="dxa"/>
          </w:tcPr>
          <w:p w14:paraId="371F8AC1" w14:textId="77777777" w:rsidR="00023DFF" w:rsidRDefault="00000000">
            <w:pPr>
              <w:pStyle w:val="TableParagraph"/>
              <w:spacing w:line="255" w:lineRule="exact"/>
              <w:ind w:left="7"/>
              <w:rPr>
                <w:sz w:val="24"/>
              </w:rPr>
            </w:pPr>
            <w:r>
              <w:rPr>
                <w:spacing w:val="-5"/>
                <w:sz w:val="24"/>
              </w:rPr>
              <w:t>28</w:t>
            </w:r>
          </w:p>
        </w:tc>
        <w:tc>
          <w:tcPr>
            <w:tcW w:w="826" w:type="dxa"/>
          </w:tcPr>
          <w:p w14:paraId="501AEC86" w14:textId="77777777" w:rsidR="00023DFF" w:rsidRDefault="00000000">
            <w:pPr>
              <w:pStyle w:val="TableParagraph"/>
              <w:spacing w:line="255" w:lineRule="exact"/>
              <w:ind w:left="6"/>
              <w:rPr>
                <w:sz w:val="24"/>
              </w:rPr>
            </w:pPr>
            <w:r>
              <w:rPr>
                <w:spacing w:val="-5"/>
                <w:sz w:val="24"/>
              </w:rPr>
              <w:t>33</w:t>
            </w:r>
          </w:p>
        </w:tc>
        <w:tc>
          <w:tcPr>
            <w:tcW w:w="836" w:type="dxa"/>
          </w:tcPr>
          <w:p w14:paraId="33F0A56D" w14:textId="77777777" w:rsidR="00023DFF" w:rsidRDefault="00000000">
            <w:pPr>
              <w:pStyle w:val="TableParagraph"/>
              <w:spacing w:line="255" w:lineRule="exact"/>
              <w:ind w:left="7" w:right="3"/>
              <w:rPr>
                <w:sz w:val="24"/>
              </w:rPr>
            </w:pPr>
            <w:r>
              <w:rPr>
                <w:spacing w:val="-5"/>
                <w:sz w:val="24"/>
              </w:rPr>
              <w:t>38</w:t>
            </w:r>
          </w:p>
        </w:tc>
        <w:tc>
          <w:tcPr>
            <w:tcW w:w="894" w:type="dxa"/>
          </w:tcPr>
          <w:p w14:paraId="32070AC9" w14:textId="77777777" w:rsidR="00023DFF" w:rsidRDefault="00000000">
            <w:pPr>
              <w:pStyle w:val="TableParagraph"/>
              <w:spacing w:line="255" w:lineRule="exact"/>
              <w:ind w:left="2"/>
              <w:rPr>
                <w:sz w:val="24"/>
              </w:rPr>
            </w:pPr>
            <w:r>
              <w:rPr>
                <w:spacing w:val="-5"/>
                <w:sz w:val="24"/>
              </w:rPr>
              <w:t>43</w:t>
            </w:r>
          </w:p>
        </w:tc>
      </w:tr>
      <w:tr w:rsidR="00023DFF" w14:paraId="71CC9222" w14:textId="77777777">
        <w:trPr>
          <w:trHeight w:val="1381"/>
        </w:trPr>
        <w:tc>
          <w:tcPr>
            <w:tcW w:w="586" w:type="dxa"/>
          </w:tcPr>
          <w:p w14:paraId="46722A69" w14:textId="77777777" w:rsidR="00023DFF" w:rsidRDefault="00000000">
            <w:pPr>
              <w:pStyle w:val="TableParagraph"/>
              <w:spacing w:line="272" w:lineRule="exact"/>
              <w:ind w:left="14"/>
              <w:rPr>
                <w:sz w:val="24"/>
              </w:rPr>
            </w:pPr>
            <w:r>
              <w:rPr>
                <w:spacing w:val="-10"/>
                <w:sz w:val="24"/>
              </w:rPr>
              <w:t>4</w:t>
            </w:r>
          </w:p>
        </w:tc>
        <w:tc>
          <w:tcPr>
            <w:tcW w:w="4167" w:type="dxa"/>
          </w:tcPr>
          <w:p w14:paraId="24D1D331" w14:textId="77777777" w:rsidR="00023DFF" w:rsidRDefault="00000000">
            <w:pPr>
              <w:pStyle w:val="TableParagraph"/>
              <w:jc w:val="left"/>
              <w:rPr>
                <w:sz w:val="24"/>
              </w:rPr>
            </w:pPr>
            <w:r>
              <w:rPr>
                <w:sz w:val="24"/>
              </w:rPr>
              <w:t>Житлові приміщення будинків відпочинку, пансіонатів, будинків- інтернатів</w:t>
            </w:r>
            <w:r>
              <w:rPr>
                <w:spacing w:val="-8"/>
                <w:sz w:val="24"/>
              </w:rPr>
              <w:t xml:space="preserve"> </w:t>
            </w:r>
            <w:r>
              <w:rPr>
                <w:sz w:val="24"/>
              </w:rPr>
              <w:t>для</w:t>
            </w:r>
            <w:r>
              <w:rPr>
                <w:spacing w:val="-7"/>
                <w:sz w:val="24"/>
              </w:rPr>
              <w:t xml:space="preserve"> </w:t>
            </w:r>
            <w:r>
              <w:rPr>
                <w:sz w:val="24"/>
              </w:rPr>
              <w:t>людей</w:t>
            </w:r>
            <w:r>
              <w:rPr>
                <w:spacing w:val="-6"/>
                <w:sz w:val="24"/>
              </w:rPr>
              <w:t xml:space="preserve"> </w:t>
            </w:r>
            <w:r>
              <w:rPr>
                <w:sz w:val="24"/>
              </w:rPr>
              <w:t>похилого</w:t>
            </w:r>
            <w:r>
              <w:rPr>
                <w:spacing w:val="-7"/>
                <w:sz w:val="24"/>
              </w:rPr>
              <w:t xml:space="preserve"> </w:t>
            </w:r>
            <w:r>
              <w:rPr>
                <w:sz w:val="24"/>
              </w:rPr>
              <w:t>віку</w:t>
            </w:r>
            <w:r>
              <w:rPr>
                <w:spacing w:val="-14"/>
                <w:sz w:val="24"/>
              </w:rPr>
              <w:t xml:space="preserve"> </w:t>
            </w:r>
            <w:r>
              <w:rPr>
                <w:sz w:val="24"/>
              </w:rPr>
              <w:t>і інвалідів, спальні приміщення в</w:t>
            </w:r>
          </w:p>
          <w:p w14:paraId="209FB87F" w14:textId="77777777" w:rsidR="00023DFF" w:rsidRDefault="00000000">
            <w:pPr>
              <w:pStyle w:val="TableParagraph"/>
              <w:spacing w:line="261" w:lineRule="exact"/>
              <w:jc w:val="left"/>
              <w:rPr>
                <w:sz w:val="24"/>
              </w:rPr>
            </w:pPr>
            <w:r>
              <w:rPr>
                <w:sz w:val="24"/>
              </w:rPr>
              <w:t>школах-</w:t>
            </w:r>
            <w:r>
              <w:rPr>
                <w:spacing w:val="-2"/>
                <w:sz w:val="24"/>
              </w:rPr>
              <w:t>інтернатах</w:t>
            </w:r>
            <w:r>
              <w:rPr>
                <w:spacing w:val="-2"/>
                <w:sz w:val="24"/>
                <w:vertAlign w:val="superscript"/>
              </w:rPr>
              <w:t>1)</w:t>
            </w:r>
          </w:p>
        </w:tc>
        <w:tc>
          <w:tcPr>
            <w:tcW w:w="721" w:type="dxa"/>
          </w:tcPr>
          <w:p w14:paraId="2A75B4BB" w14:textId="77777777" w:rsidR="00023DFF" w:rsidRDefault="00023DFF">
            <w:pPr>
              <w:pStyle w:val="TableParagraph"/>
              <w:spacing w:before="272"/>
              <w:ind w:left="0"/>
              <w:jc w:val="left"/>
              <w:rPr>
                <w:sz w:val="24"/>
              </w:rPr>
            </w:pPr>
          </w:p>
          <w:p w14:paraId="00A3468D" w14:textId="77777777" w:rsidR="00023DFF" w:rsidRDefault="00000000">
            <w:pPr>
              <w:pStyle w:val="TableParagraph"/>
              <w:ind w:left="11"/>
              <w:rPr>
                <w:sz w:val="24"/>
              </w:rPr>
            </w:pPr>
            <w:r>
              <w:rPr>
                <w:spacing w:val="-5"/>
                <w:sz w:val="24"/>
              </w:rPr>
              <w:t>25</w:t>
            </w:r>
          </w:p>
        </w:tc>
        <w:tc>
          <w:tcPr>
            <w:tcW w:w="846" w:type="dxa"/>
          </w:tcPr>
          <w:p w14:paraId="12D62FD2" w14:textId="77777777" w:rsidR="00023DFF" w:rsidRDefault="00023DFF">
            <w:pPr>
              <w:pStyle w:val="TableParagraph"/>
              <w:spacing w:before="272"/>
              <w:ind w:left="0"/>
              <w:jc w:val="left"/>
              <w:rPr>
                <w:sz w:val="24"/>
              </w:rPr>
            </w:pPr>
          </w:p>
          <w:p w14:paraId="3DF53F4A" w14:textId="77777777" w:rsidR="00023DFF" w:rsidRDefault="00000000">
            <w:pPr>
              <w:pStyle w:val="TableParagraph"/>
              <w:ind w:left="9"/>
              <w:rPr>
                <w:sz w:val="24"/>
              </w:rPr>
            </w:pPr>
            <w:r>
              <w:rPr>
                <w:spacing w:val="-5"/>
                <w:sz w:val="24"/>
              </w:rPr>
              <w:t>25</w:t>
            </w:r>
          </w:p>
        </w:tc>
        <w:tc>
          <w:tcPr>
            <w:tcW w:w="836" w:type="dxa"/>
          </w:tcPr>
          <w:p w14:paraId="0489E17A" w14:textId="77777777" w:rsidR="00023DFF" w:rsidRDefault="00023DFF">
            <w:pPr>
              <w:pStyle w:val="TableParagraph"/>
              <w:spacing w:before="272"/>
              <w:ind w:left="0"/>
              <w:jc w:val="left"/>
              <w:rPr>
                <w:sz w:val="24"/>
              </w:rPr>
            </w:pPr>
          </w:p>
          <w:p w14:paraId="389BAA30" w14:textId="77777777" w:rsidR="00023DFF" w:rsidRDefault="00000000">
            <w:pPr>
              <w:pStyle w:val="TableParagraph"/>
              <w:ind w:left="7"/>
              <w:rPr>
                <w:sz w:val="24"/>
              </w:rPr>
            </w:pPr>
            <w:r>
              <w:rPr>
                <w:spacing w:val="-5"/>
                <w:sz w:val="24"/>
              </w:rPr>
              <w:t>28</w:t>
            </w:r>
          </w:p>
        </w:tc>
        <w:tc>
          <w:tcPr>
            <w:tcW w:w="826" w:type="dxa"/>
          </w:tcPr>
          <w:p w14:paraId="46DCB500" w14:textId="77777777" w:rsidR="00023DFF" w:rsidRDefault="00023DFF">
            <w:pPr>
              <w:pStyle w:val="TableParagraph"/>
              <w:spacing w:before="272"/>
              <w:ind w:left="0"/>
              <w:jc w:val="left"/>
              <w:rPr>
                <w:sz w:val="24"/>
              </w:rPr>
            </w:pPr>
          </w:p>
          <w:p w14:paraId="1C18985E" w14:textId="77777777" w:rsidR="00023DFF" w:rsidRDefault="00000000">
            <w:pPr>
              <w:pStyle w:val="TableParagraph"/>
              <w:ind w:left="6"/>
              <w:rPr>
                <w:sz w:val="24"/>
              </w:rPr>
            </w:pPr>
            <w:r>
              <w:rPr>
                <w:spacing w:val="-5"/>
                <w:sz w:val="24"/>
              </w:rPr>
              <w:t>33</w:t>
            </w:r>
          </w:p>
        </w:tc>
        <w:tc>
          <w:tcPr>
            <w:tcW w:w="836" w:type="dxa"/>
          </w:tcPr>
          <w:p w14:paraId="769A200B" w14:textId="77777777" w:rsidR="00023DFF" w:rsidRDefault="00023DFF">
            <w:pPr>
              <w:pStyle w:val="TableParagraph"/>
              <w:spacing w:before="272"/>
              <w:ind w:left="0"/>
              <w:jc w:val="left"/>
              <w:rPr>
                <w:sz w:val="24"/>
              </w:rPr>
            </w:pPr>
          </w:p>
          <w:p w14:paraId="11CC344B" w14:textId="77777777" w:rsidR="00023DFF" w:rsidRDefault="00000000">
            <w:pPr>
              <w:pStyle w:val="TableParagraph"/>
              <w:ind w:left="7" w:right="3"/>
              <w:rPr>
                <w:sz w:val="24"/>
              </w:rPr>
            </w:pPr>
            <w:r>
              <w:rPr>
                <w:spacing w:val="-5"/>
                <w:sz w:val="24"/>
              </w:rPr>
              <w:t>38</w:t>
            </w:r>
          </w:p>
        </w:tc>
        <w:tc>
          <w:tcPr>
            <w:tcW w:w="894" w:type="dxa"/>
          </w:tcPr>
          <w:p w14:paraId="61FEE31B" w14:textId="77777777" w:rsidR="00023DFF" w:rsidRDefault="00023DFF">
            <w:pPr>
              <w:pStyle w:val="TableParagraph"/>
              <w:spacing w:before="272"/>
              <w:ind w:left="0"/>
              <w:jc w:val="left"/>
              <w:rPr>
                <w:sz w:val="24"/>
              </w:rPr>
            </w:pPr>
          </w:p>
          <w:p w14:paraId="0A5B760D" w14:textId="77777777" w:rsidR="00023DFF" w:rsidRDefault="00000000">
            <w:pPr>
              <w:pStyle w:val="TableParagraph"/>
              <w:ind w:left="2"/>
              <w:rPr>
                <w:sz w:val="24"/>
              </w:rPr>
            </w:pPr>
            <w:r>
              <w:rPr>
                <w:spacing w:val="-5"/>
                <w:sz w:val="24"/>
              </w:rPr>
              <w:t>43</w:t>
            </w:r>
          </w:p>
        </w:tc>
      </w:tr>
      <w:tr w:rsidR="00023DFF" w14:paraId="0FC2185C" w14:textId="77777777">
        <w:trPr>
          <w:trHeight w:val="551"/>
        </w:trPr>
        <w:tc>
          <w:tcPr>
            <w:tcW w:w="586" w:type="dxa"/>
          </w:tcPr>
          <w:p w14:paraId="500F1225" w14:textId="77777777" w:rsidR="00023DFF" w:rsidRDefault="00000000">
            <w:pPr>
              <w:pStyle w:val="TableParagraph"/>
              <w:spacing w:line="270" w:lineRule="exact"/>
              <w:ind w:left="14"/>
              <w:rPr>
                <w:sz w:val="24"/>
              </w:rPr>
            </w:pPr>
            <w:r>
              <w:rPr>
                <w:spacing w:val="-10"/>
                <w:sz w:val="24"/>
              </w:rPr>
              <w:t>5</w:t>
            </w:r>
          </w:p>
        </w:tc>
        <w:tc>
          <w:tcPr>
            <w:tcW w:w="4167" w:type="dxa"/>
          </w:tcPr>
          <w:p w14:paraId="6D37EF94" w14:textId="77777777" w:rsidR="00023DFF" w:rsidRDefault="00000000">
            <w:pPr>
              <w:pStyle w:val="TableParagraph"/>
              <w:spacing w:line="270" w:lineRule="exact"/>
              <w:jc w:val="left"/>
              <w:rPr>
                <w:sz w:val="24"/>
              </w:rPr>
            </w:pPr>
            <w:r>
              <w:rPr>
                <w:sz w:val="24"/>
              </w:rPr>
              <w:t>Спальні</w:t>
            </w:r>
            <w:r>
              <w:rPr>
                <w:spacing w:val="-2"/>
                <w:sz w:val="24"/>
              </w:rPr>
              <w:t xml:space="preserve"> </w:t>
            </w:r>
            <w:r>
              <w:rPr>
                <w:sz w:val="24"/>
              </w:rPr>
              <w:t>приміщення</w:t>
            </w:r>
            <w:r>
              <w:rPr>
                <w:spacing w:val="-1"/>
                <w:sz w:val="24"/>
              </w:rPr>
              <w:t xml:space="preserve"> </w:t>
            </w:r>
            <w:r>
              <w:rPr>
                <w:sz w:val="24"/>
              </w:rPr>
              <w:t>в</w:t>
            </w:r>
            <w:r>
              <w:rPr>
                <w:spacing w:val="-3"/>
                <w:sz w:val="24"/>
              </w:rPr>
              <w:t xml:space="preserve"> </w:t>
            </w:r>
            <w:r>
              <w:rPr>
                <w:spacing w:val="-2"/>
                <w:sz w:val="24"/>
              </w:rPr>
              <w:t>дитячих</w:t>
            </w:r>
          </w:p>
          <w:p w14:paraId="15EEEE50" w14:textId="77777777" w:rsidR="00023DFF" w:rsidRDefault="00000000">
            <w:pPr>
              <w:pStyle w:val="TableParagraph"/>
              <w:spacing w:line="261" w:lineRule="exact"/>
              <w:jc w:val="left"/>
              <w:rPr>
                <w:sz w:val="24"/>
              </w:rPr>
            </w:pPr>
            <w:r>
              <w:rPr>
                <w:sz w:val="24"/>
              </w:rPr>
              <w:t>дошкільних</w:t>
            </w:r>
            <w:r>
              <w:rPr>
                <w:spacing w:val="-2"/>
                <w:sz w:val="24"/>
              </w:rPr>
              <w:t xml:space="preserve"> закладах</w:t>
            </w:r>
          </w:p>
        </w:tc>
        <w:tc>
          <w:tcPr>
            <w:tcW w:w="721" w:type="dxa"/>
          </w:tcPr>
          <w:p w14:paraId="0A393C1F" w14:textId="77777777" w:rsidR="00023DFF" w:rsidRDefault="00000000">
            <w:pPr>
              <w:pStyle w:val="TableParagraph"/>
              <w:spacing w:before="131"/>
              <w:ind w:left="11"/>
              <w:rPr>
                <w:sz w:val="24"/>
              </w:rPr>
            </w:pPr>
            <w:r>
              <w:rPr>
                <w:spacing w:val="-5"/>
                <w:sz w:val="24"/>
              </w:rPr>
              <w:t>25</w:t>
            </w:r>
          </w:p>
        </w:tc>
        <w:tc>
          <w:tcPr>
            <w:tcW w:w="846" w:type="dxa"/>
          </w:tcPr>
          <w:p w14:paraId="50C4288F" w14:textId="77777777" w:rsidR="00023DFF" w:rsidRDefault="00000000">
            <w:pPr>
              <w:pStyle w:val="TableParagraph"/>
              <w:spacing w:before="131"/>
              <w:ind w:left="9"/>
              <w:rPr>
                <w:sz w:val="24"/>
              </w:rPr>
            </w:pPr>
            <w:r>
              <w:rPr>
                <w:spacing w:val="-5"/>
                <w:sz w:val="24"/>
              </w:rPr>
              <w:t>25</w:t>
            </w:r>
          </w:p>
        </w:tc>
        <w:tc>
          <w:tcPr>
            <w:tcW w:w="836" w:type="dxa"/>
          </w:tcPr>
          <w:p w14:paraId="1054D1BD" w14:textId="77777777" w:rsidR="00023DFF" w:rsidRDefault="00000000">
            <w:pPr>
              <w:pStyle w:val="TableParagraph"/>
              <w:spacing w:before="131"/>
              <w:ind w:left="7"/>
              <w:rPr>
                <w:sz w:val="24"/>
              </w:rPr>
            </w:pPr>
            <w:r>
              <w:rPr>
                <w:spacing w:val="-5"/>
                <w:sz w:val="24"/>
              </w:rPr>
              <w:t>28</w:t>
            </w:r>
          </w:p>
        </w:tc>
        <w:tc>
          <w:tcPr>
            <w:tcW w:w="826" w:type="dxa"/>
          </w:tcPr>
          <w:p w14:paraId="20FF06B2" w14:textId="77777777" w:rsidR="00023DFF" w:rsidRDefault="00000000">
            <w:pPr>
              <w:pStyle w:val="TableParagraph"/>
              <w:spacing w:before="131"/>
              <w:ind w:left="6"/>
              <w:rPr>
                <w:sz w:val="24"/>
              </w:rPr>
            </w:pPr>
            <w:r>
              <w:rPr>
                <w:spacing w:val="-5"/>
                <w:sz w:val="24"/>
              </w:rPr>
              <w:t>33</w:t>
            </w:r>
          </w:p>
        </w:tc>
        <w:tc>
          <w:tcPr>
            <w:tcW w:w="836" w:type="dxa"/>
          </w:tcPr>
          <w:p w14:paraId="72B095A1" w14:textId="77777777" w:rsidR="00023DFF" w:rsidRDefault="00000000">
            <w:pPr>
              <w:pStyle w:val="TableParagraph"/>
              <w:spacing w:before="131"/>
              <w:ind w:left="7" w:right="3"/>
              <w:rPr>
                <w:sz w:val="24"/>
              </w:rPr>
            </w:pPr>
            <w:r>
              <w:rPr>
                <w:spacing w:val="-5"/>
                <w:sz w:val="24"/>
              </w:rPr>
              <w:t>38</w:t>
            </w:r>
          </w:p>
        </w:tc>
        <w:tc>
          <w:tcPr>
            <w:tcW w:w="894" w:type="dxa"/>
          </w:tcPr>
          <w:p w14:paraId="7B693FD0" w14:textId="77777777" w:rsidR="00023DFF" w:rsidRDefault="00000000">
            <w:pPr>
              <w:pStyle w:val="TableParagraph"/>
              <w:spacing w:before="131"/>
              <w:ind w:left="2"/>
              <w:rPr>
                <w:sz w:val="24"/>
              </w:rPr>
            </w:pPr>
            <w:r>
              <w:rPr>
                <w:spacing w:val="-5"/>
                <w:sz w:val="24"/>
              </w:rPr>
              <w:t>43</w:t>
            </w:r>
          </w:p>
        </w:tc>
      </w:tr>
      <w:tr w:rsidR="00023DFF" w14:paraId="11CF2CE4" w14:textId="77777777">
        <w:trPr>
          <w:trHeight w:val="551"/>
        </w:trPr>
        <w:tc>
          <w:tcPr>
            <w:tcW w:w="586" w:type="dxa"/>
          </w:tcPr>
          <w:p w14:paraId="242D3666" w14:textId="77777777" w:rsidR="00023DFF" w:rsidRDefault="00000000">
            <w:pPr>
              <w:pStyle w:val="TableParagraph"/>
              <w:spacing w:line="270" w:lineRule="exact"/>
              <w:ind w:left="14"/>
              <w:rPr>
                <w:sz w:val="24"/>
              </w:rPr>
            </w:pPr>
            <w:r>
              <w:rPr>
                <w:spacing w:val="-10"/>
                <w:sz w:val="24"/>
              </w:rPr>
              <w:t>6</w:t>
            </w:r>
          </w:p>
        </w:tc>
        <w:tc>
          <w:tcPr>
            <w:tcW w:w="4167" w:type="dxa"/>
          </w:tcPr>
          <w:p w14:paraId="758CAAA3" w14:textId="77777777" w:rsidR="00023DFF" w:rsidRDefault="00000000">
            <w:pPr>
              <w:pStyle w:val="TableParagraph"/>
              <w:spacing w:line="270" w:lineRule="exact"/>
              <w:jc w:val="left"/>
              <w:rPr>
                <w:sz w:val="24"/>
              </w:rPr>
            </w:pPr>
            <w:r>
              <w:rPr>
                <w:sz w:val="24"/>
              </w:rPr>
              <w:t>Житлові</w:t>
            </w:r>
            <w:r>
              <w:rPr>
                <w:spacing w:val="-2"/>
                <w:sz w:val="24"/>
              </w:rPr>
              <w:t xml:space="preserve"> </w:t>
            </w:r>
            <w:r>
              <w:rPr>
                <w:sz w:val="24"/>
              </w:rPr>
              <w:t>кімнати</w:t>
            </w:r>
            <w:r>
              <w:rPr>
                <w:spacing w:val="1"/>
                <w:sz w:val="24"/>
              </w:rPr>
              <w:t xml:space="preserve"> </w:t>
            </w:r>
            <w:r>
              <w:rPr>
                <w:sz w:val="24"/>
              </w:rPr>
              <w:t>в</w:t>
            </w:r>
            <w:r>
              <w:rPr>
                <w:spacing w:val="-1"/>
                <w:sz w:val="24"/>
              </w:rPr>
              <w:t xml:space="preserve"> </w:t>
            </w:r>
            <w:r>
              <w:rPr>
                <w:spacing w:val="-2"/>
                <w:sz w:val="24"/>
              </w:rPr>
              <w:t>будинках</w:t>
            </w:r>
          </w:p>
          <w:p w14:paraId="307B2946" w14:textId="77777777" w:rsidR="00023DFF" w:rsidRDefault="00000000">
            <w:pPr>
              <w:pStyle w:val="TableParagraph"/>
              <w:spacing w:line="261" w:lineRule="exact"/>
              <w:jc w:val="left"/>
              <w:rPr>
                <w:sz w:val="24"/>
              </w:rPr>
            </w:pPr>
            <w:r>
              <w:rPr>
                <w:spacing w:val="-2"/>
                <w:sz w:val="24"/>
              </w:rPr>
              <w:t>гуртожитків</w:t>
            </w:r>
            <w:r>
              <w:rPr>
                <w:spacing w:val="-2"/>
                <w:sz w:val="24"/>
                <w:vertAlign w:val="superscript"/>
              </w:rPr>
              <w:t>1)</w:t>
            </w:r>
          </w:p>
        </w:tc>
        <w:tc>
          <w:tcPr>
            <w:tcW w:w="721" w:type="dxa"/>
          </w:tcPr>
          <w:p w14:paraId="7FEB3838" w14:textId="77777777" w:rsidR="00023DFF" w:rsidRDefault="00000000">
            <w:pPr>
              <w:pStyle w:val="TableParagraph"/>
              <w:spacing w:before="133"/>
              <w:ind w:left="11"/>
              <w:rPr>
                <w:sz w:val="24"/>
              </w:rPr>
            </w:pPr>
            <w:r>
              <w:rPr>
                <w:spacing w:val="-5"/>
                <w:sz w:val="24"/>
              </w:rPr>
              <w:t>25</w:t>
            </w:r>
          </w:p>
        </w:tc>
        <w:tc>
          <w:tcPr>
            <w:tcW w:w="846" w:type="dxa"/>
          </w:tcPr>
          <w:p w14:paraId="7DD8BBB8" w14:textId="77777777" w:rsidR="00023DFF" w:rsidRDefault="00000000">
            <w:pPr>
              <w:pStyle w:val="TableParagraph"/>
              <w:spacing w:before="133"/>
              <w:ind w:left="9"/>
              <w:rPr>
                <w:sz w:val="24"/>
              </w:rPr>
            </w:pPr>
            <w:r>
              <w:rPr>
                <w:spacing w:val="-5"/>
                <w:sz w:val="24"/>
              </w:rPr>
              <w:t>25</w:t>
            </w:r>
          </w:p>
        </w:tc>
        <w:tc>
          <w:tcPr>
            <w:tcW w:w="836" w:type="dxa"/>
          </w:tcPr>
          <w:p w14:paraId="7EA679F3" w14:textId="77777777" w:rsidR="00023DFF" w:rsidRDefault="00000000">
            <w:pPr>
              <w:pStyle w:val="TableParagraph"/>
              <w:spacing w:before="133"/>
              <w:ind w:left="7"/>
              <w:rPr>
                <w:sz w:val="24"/>
              </w:rPr>
            </w:pPr>
            <w:r>
              <w:rPr>
                <w:spacing w:val="-5"/>
                <w:sz w:val="24"/>
              </w:rPr>
              <w:t>25</w:t>
            </w:r>
          </w:p>
        </w:tc>
        <w:tc>
          <w:tcPr>
            <w:tcW w:w="826" w:type="dxa"/>
          </w:tcPr>
          <w:p w14:paraId="53A16613" w14:textId="77777777" w:rsidR="00023DFF" w:rsidRDefault="00000000">
            <w:pPr>
              <w:pStyle w:val="TableParagraph"/>
              <w:spacing w:before="133"/>
              <w:ind w:left="6"/>
              <w:rPr>
                <w:sz w:val="24"/>
              </w:rPr>
            </w:pPr>
            <w:r>
              <w:rPr>
                <w:spacing w:val="-5"/>
                <w:sz w:val="24"/>
              </w:rPr>
              <w:t>28</w:t>
            </w:r>
          </w:p>
        </w:tc>
        <w:tc>
          <w:tcPr>
            <w:tcW w:w="836" w:type="dxa"/>
          </w:tcPr>
          <w:p w14:paraId="71D5B80C" w14:textId="77777777" w:rsidR="00023DFF" w:rsidRDefault="00000000">
            <w:pPr>
              <w:pStyle w:val="TableParagraph"/>
              <w:spacing w:before="133"/>
              <w:ind w:left="7" w:right="3"/>
              <w:rPr>
                <w:sz w:val="24"/>
              </w:rPr>
            </w:pPr>
            <w:r>
              <w:rPr>
                <w:spacing w:val="-5"/>
                <w:sz w:val="24"/>
              </w:rPr>
              <w:t>33</w:t>
            </w:r>
          </w:p>
        </w:tc>
        <w:tc>
          <w:tcPr>
            <w:tcW w:w="894" w:type="dxa"/>
          </w:tcPr>
          <w:p w14:paraId="2F0299B3" w14:textId="77777777" w:rsidR="00023DFF" w:rsidRDefault="00000000">
            <w:pPr>
              <w:pStyle w:val="TableParagraph"/>
              <w:spacing w:before="133"/>
              <w:ind w:left="2"/>
              <w:rPr>
                <w:sz w:val="24"/>
              </w:rPr>
            </w:pPr>
            <w:r>
              <w:rPr>
                <w:spacing w:val="-5"/>
                <w:sz w:val="24"/>
              </w:rPr>
              <w:t>38</w:t>
            </w:r>
          </w:p>
        </w:tc>
      </w:tr>
    </w:tbl>
    <w:p w14:paraId="53F9D788" w14:textId="77777777" w:rsidR="00023DFF" w:rsidRDefault="00023DFF">
      <w:pPr>
        <w:pStyle w:val="TableParagraph"/>
        <w:rPr>
          <w:sz w:val="24"/>
        </w:rPr>
        <w:sectPr w:rsidR="00023DFF">
          <w:pgSz w:w="11910" w:h="16840"/>
          <w:pgMar w:top="980" w:right="708" w:bottom="940" w:left="992" w:header="725" w:footer="743" w:gutter="0"/>
          <w:cols w:space="720"/>
        </w:sectPr>
      </w:pPr>
    </w:p>
    <w:p w14:paraId="32CE58CB" w14:textId="77777777" w:rsidR="00023DFF" w:rsidRDefault="00000000">
      <w:pPr>
        <w:pStyle w:val="a3"/>
        <w:spacing w:before="135" w:after="10"/>
        <w:ind w:firstLine="0"/>
      </w:pPr>
      <w:r>
        <w:lastRenderedPageBreak/>
        <w:t>Кінець</w:t>
      </w:r>
      <w:r>
        <w:rPr>
          <w:spacing w:val="-6"/>
        </w:rPr>
        <w:t xml:space="preserve"> </w:t>
      </w:r>
      <w:r>
        <w:t>таблиці</w:t>
      </w:r>
      <w:r>
        <w:rPr>
          <w:spacing w:val="-6"/>
        </w:rPr>
        <w:t xml:space="preserve"> </w:t>
      </w:r>
      <w:r>
        <w:rPr>
          <w:spacing w:val="-10"/>
        </w:rPr>
        <w:t>5</w:t>
      </w:r>
    </w:p>
    <w:tbl>
      <w:tblPr>
        <w:tblStyle w:val="TableNormal"/>
        <w:tblW w:w="0" w:type="auto"/>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6"/>
        <w:gridCol w:w="4167"/>
        <w:gridCol w:w="721"/>
        <w:gridCol w:w="846"/>
        <w:gridCol w:w="836"/>
        <w:gridCol w:w="826"/>
        <w:gridCol w:w="836"/>
        <w:gridCol w:w="894"/>
      </w:tblGrid>
      <w:tr w:rsidR="00023DFF" w14:paraId="26D5F0A0" w14:textId="77777777">
        <w:trPr>
          <w:trHeight w:val="275"/>
        </w:trPr>
        <w:tc>
          <w:tcPr>
            <w:tcW w:w="586" w:type="dxa"/>
          </w:tcPr>
          <w:p w14:paraId="31313C2A" w14:textId="77777777" w:rsidR="00023DFF" w:rsidRDefault="00000000">
            <w:pPr>
              <w:pStyle w:val="TableParagraph"/>
              <w:spacing w:line="255" w:lineRule="exact"/>
              <w:ind w:left="14"/>
              <w:rPr>
                <w:sz w:val="24"/>
              </w:rPr>
            </w:pPr>
            <w:r>
              <w:rPr>
                <w:spacing w:val="-10"/>
                <w:sz w:val="24"/>
              </w:rPr>
              <w:t>1</w:t>
            </w:r>
          </w:p>
        </w:tc>
        <w:tc>
          <w:tcPr>
            <w:tcW w:w="4167" w:type="dxa"/>
          </w:tcPr>
          <w:p w14:paraId="48DDD79F" w14:textId="77777777" w:rsidR="00023DFF" w:rsidRDefault="00000000">
            <w:pPr>
              <w:pStyle w:val="TableParagraph"/>
              <w:spacing w:line="255" w:lineRule="exact"/>
              <w:ind w:left="13"/>
              <w:rPr>
                <w:sz w:val="24"/>
              </w:rPr>
            </w:pPr>
            <w:r>
              <w:rPr>
                <w:spacing w:val="-10"/>
                <w:sz w:val="24"/>
              </w:rPr>
              <w:t>2</w:t>
            </w:r>
          </w:p>
        </w:tc>
        <w:tc>
          <w:tcPr>
            <w:tcW w:w="721" w:type="dxa"/>
          </w:tcPr>
          <w:p w14:paraId="01A5C9BB" w14:textId="77777777" w:rsidR="00023DFF" w:rsidRDefault="00000000">
            <w:pPr>
              <w:pStyle w:val="TableParagraph"/>
              <w:spacing w:line="255" w:lineRule="exact"/>
              <w:ind w:left="11"/>
              <w:rPr>
                <w:sz w:val="24"/>
              </w:rPr>
            </w:pPr>
            <w:r>
              <w:rPr>
                <w:spacing w:val="-10"/>
                <w:sz w:val="24"/>
              </w:rPr>
              <w:t>3</w:t>
            </w:r>
          </w:p>
        </w:tc>
        <w:tc>
          <w:tcPr>
            <w:tcW w:w="846" w:type="dxa"/>
          </w:tcPr>
          <w:p w14:paraId="5038ABAD" w14:textId="77777777" w:rsidR="00023DFF" w:rsidRDefault="00000000">
            <w:pPr>
              <w:pStyle w:val="TableParagraph"/>
              <w:spacing w:line="255" w:lineRule="exact"/>
              <w:ind w:left="9"/>
              <w:rPr>
                <w:sz w:val="24"/>
              </w:rPr>
            </w:pPr>
            <w:r>
              <w:rPr>
                <w:spacing w:val="-10"/>
                <w:sz w:val="24"/>
              </w:rPr>
              <w:t>4</w:t>
            </w:r>
          </w:p>
        </w:tc>
        <w:tc>
          <w:tcPr>
            <w:tcW w:w="836" w:type="dxa"/>
          </w:tcPr>
          <w:p w14:paraId="291EF427" w14:textId="77777777" w:rsidR="00023DFF" w:rsidRDefault="00000000">
            <w:pPr>
              <w:pStyle w:val="TableParagraph"/>
              <w:spacing w:line="255" w:lineRule="exact"/>
              <w:ind w:left="7"/>
              <w:rPr>
                <w:sz w:val="24"/>
              </w:rPr>
            </w:pPr>
            <w:r>
              <w:rPr>
                <w:spacing w:val="-10"/>
                <w:sz w:val="24"/>
              </w:rPr>
              <w:t>5</w:t>
            </w:r>
          </w:p>
        </w:tc>
        <w:tc>
          <w:tcPr>
            <w:tcW w:w="826" w:type="dxa"/>
          </w:tcPr>
          <w:p w14:paraId="2389351E" w14:textId="77777777" w:rsidR="00023DFF" w:rsidRDefault="00000000">
            <w:pPr>
              <w:pStyle w:val="TableParagraph"/>
              <w:spacing w:line="255" w:lineRule="exact"/>
              <w:ind w:left="6"/>
              <w:rPr>
                <w:sz w:val="24"/>
              </w:rPr>
            </w:pPr>
            <w:r>
              <w:rPr>
                <w:spacing w:val="-10"/>
                <w:sz w:val="24"/>
              </w:rPr>
              <w:t>6</w:t>
            </w:r>
          </w:p>
        </w:tc>
        <w:tc>
          <w:tcPr>
            <w:tcW w:w="836" w:type="dxa"/>
          </w:tcPr>
          <w:p w14:paraId="61C7752C" w14:textId="77777777" w:rsidR="00023DFF" w:rsidRDefault="00000000">
            <w:pPr>
              <w:pStyle w:val="TableParagraph"/>
              <w:spacing w:line="255" w:lineRule="exact"/>
              <w:ind w:left="7" w:right="3"/>
              <w:rPr>
                <w:sz w:val="24"/>
              </w:rPr>
            </w:pPr>
            <w:r>
              <w:rPr>
                <w:spacing w:val="-10"/>
                <w:sz w:val="24"/>
              </w:rPr>
              <w:t>7</w:t>
            </w:r>
          </w:p>
        </w:tc>
        <w:tc>
          <w:tcPr>
            <w:tcW w:w="894" w:type="dxa"/>
          </w:tcPr>
          <w:p w14:paraId="3BE6F872" w14:textId="77777777" w:rsidR="00023DFF" w:rsidRDefault="00000000">
            <w:pPr>
              <w:pStyle w:val="TableParagraph"/>
              <w:spacing w:line="255" w:lineRule="exact"/>
              <w:ind w:left="2"/>
              <w:rPr>
                <w:sz w:val="24"/>
              </w:rPr>
            </w:pPr>
            <w:r>
              <w:rPr>
                <w:spacing w:val="-10"/>
                <w:sz w:val="24"/>
              </w:rPr>
              <w:t>8</w:t>
            </w:r>
          </w:p>
        </w:tc>
      </w:tr>
      <w:tr w:rsidR="00023DFF" w14:paraId="0F774809" w14:textId="77777777">
        <w:trPr>
          <w:trHeight w:val="551"/>
        </w:trPr>
        <w:tc>
          <w:tcPr>
            <w:tcW w:w="586" w:type="dxa"/>
            <w:vMerge w:val="restart"/>
          </w:tcPr>
          <w:p w14:paraId="787D0157" w14:textId="77777777" w:rsidR="00023DFF" w:rsidRDefault="00000000">
            <w:pPr>
              <w:pStyle w:val="TableParagraph"/>
              <w:spacing w:line="270" w:lineRule="exact"/>
              <w:ind w:left="14"/>
              <w:rPr>
                <w:sz w:val="24"/>
              </w:rPr>
            </w:pPr>
            <w:r>
              <w:rPr>
                <w:spacing w:val="-10"/>
                <w:sz w:val="24"/>
              </w:rPr>
              <w:t>7</w:t>
            </w:r>
          </w:p>
        </w:tc>
        <w:tc>
          <w:tcPr>
            <w:tcW w:w="4167" w:type="dxa"/>
          </w:tcPr>
          <w:p w14:paraId="6EA950ED" w14:textId="77777777" w:rsidR="00023DFF" w:rsidRDefault="00000000">
            <w:pPr>
              <w:pStyle w:val="TableParagraph"/>
              <w:spacing w:line="270" w:lineRule="exact"/>
              <w:jc w:val="left"/>
              <w:rPr>
                <w:sz w:val="24"/>
              </w:rPr>
            </w:pPr>
            <w:r>
              <w:rPr>
                <w:sz w:val="24"/>
              </w:rPr>
              <w:t>Номери</w:t>
            </w:r>
            <w:r>
              <w:rPr>
                <w:spacing w:val="-3"/>
                <w:sz w:val="24"/>
              </w:rPr>
              <w:t xml:space="preserve"> </w:t>
            </w:r>
            <w:r>
              <w:rPr>
                <w:spacing w:val="-2"/>
                <w:sz w:val="24"/>
              </w:rPr>
              <w:t>готелів</w:t>
            </w:r>
            <w:r>
              <w:rPr>
                <w:spacing w:val="-2"/>
                <w:sz w:val="24"/>
                <w:vertAlign w:val="superscript"/>
              </w:rPr>
              <w:t>1)</w:t>
            </w:r>
            <w:r>
              <w:rPr>
                <w:spacing w:val="-2"/>
                <w:sz w:val="24"/>
              </w:rPr>
              <w:t>:</w:t>
            </w:r>
          </w:p>
          <w:p w14:paraId="70928AB5" w14:textId="77777777" w:rsidR="00023DFF" w:rsidRDefault="00000000">
            <w:pPr>
              <w:pStyle w:val="TableParagraph"/>
              <w:spacing w:line="261" w:lineRule="exact"/>
              <w:jc w:val="left"/>
              <w:rPr>
                <w:sz w:val="24"/>
              </w:rPr>
            </w:pPr>
            <w:r>
              <w:rPr>
                <w:sz w:val="24"/>
              </w:rPr>
              <w:t>-</w:t>
            </w:r>
            <w:r>
              <w:rPr>
                <w:spacing w:val="-2"/>
                <w:sz w:val="24"/>
              </w:rPr>
              <w:t xml:space="preserve"> </w:t>
            </w:r>
            <w:r>
              <w:rPr>
                <w:sz w:val="24"/>
              </w:rPr>
              <w:t xml:space="preserve">категорії 4 зірки і 5 </w:t>
            </w:r>
            <w:r>
              <w:rPr>
                <w:spacing w:val="-2"/>
                <w:sz w:val="24"/>
              </w:rPr>
              <w:t>зірок</w:t>
            </w:r>
          </w:p>
        </w:tc>
        <w:tc>
          <w:tcPr>
            <w:tcW w:w="721" w:type="dxa"/>
          </w:tcPr>
          <w:p w14:paraId="40E03046" w14:textId="77777777" w:rsidR="00023DFF" w:rsidRDefault="00000000">
            <w:pPr>
              <w:pStyle w:val="TableParagraph"/>
              <w:spacing w:before="270" w:line="261" w:lineRule="exact"/>
              <w:ind w:left="11"/>
              <w:rPr>
                <w:sz w:val="24"/>
              </w:rPr>
            </w:pPr>
            <w:r>
              <w:rPr>
                <w:spacing w:val="-5"/>
                <w:sz w:val="24"/>
              </w:rPr>
              <w:t>25</w:t>
            </w:r>
          </w:p>
        </w:tc>
        <w:tc>
          <w:tcPr>
            <w:tcW w:w="846" w:type="dxa"/>
          </w:tcPr>
          <w:p w14:paraId="73A8C445" w14:textId="77777777" w:rsidR="00023DFF" w:rsidRDefault="00000000">
            <w:pPr>
              <w:pStyle w:val="TableParagraph"/>
              <w:spacing w:before="270" w:line="261" w:lineRule="exact"/>
              <w:ind w:left="9"/>
              <w:rPr>
                <w:sz w:val="24"/>
              </w:rPr>
            </w:pPr>
            <w:r>
              <w:rPr>
                <w:spacing w:val="-5"/>
                <w:sz w:val="24"/>
              </w:rPr>
              <w:t>28</w:t>
            </w:r>
          </w:p>
        </w:tc>
        <w:tc>
          <w:tcPr>
            <w:tcW w:w="836" w:type="dxa"/>
          </w:tcPr>
          <w:p w14:paraId="2C7E78EA" w14:textId="77777777" w:rsidR="00023DFF" w:rsidRDefault="00000000">
            <w:pPr>
              <w:pStyle w:val="TableParagraph"/>
              <w:spacing w:before="270" w:line="261" w:lineRule="exact"/>
              <w:ind w:left="7"/>
              <w:rPr>
                <w:sz w:val="24"/>
              </w:rPr>
            </w:pPr>
            <w:r>
              <w:rPr>
                <w:spacing w:val="-5"/>
                <w:sz w:val="24"/>
              </w:rPr>
              <w:t>33</w:t>
            </w:r>
          </w:p>
        </w:tc>
        <w:tc>
          <w:tcPr>
            <w:tcW w:w="826" w:type="dxa"/>
          </w:tcPr>
          <w:p w14:paraId="0AF16794" w14:textId="77777777" w:rsidR="00023DFF" w:rsidRDefault="00000000">
            <w:pPr>
              <w:pStyle w:val="TableParagraph"/>
              <w:spacing w:before="270" w:line="261" w:lineRule="exact"/>
              <w:ind w:left="6"/>
              <w:rPr>
                <w:sz w:val="24"/>
              </w:rPr>
            </w:pPr>
            <w:r>
              <w:rPr>
                <w:spacing w:val="-5"/>
                <w:sz w:val="24"/>
              </w:rPr>
              <w:t>38</w:t>
            </w:r>
          </w:p>
        </w:tc>
        <w:tc>
          <w:tcPr>
            <w:tcW w:w="836" w:type="dxa"/>
          </w:tcPr>
          <w:p w14:paraId="6A1F3F94" w14:textId="77777777" w:rsidR="00023DFF" w:rsidRDefault="00000000">
            <w:pPr>
              <w:pStyle w:val="TableParagraph"/>
              <w:spacing w:before="270" w:line="261" w:lineRule="exact"/>
              <w:ind w:left="7" w:right="3"/>
              <w:rPr>
                <w:sz w:val="24"/>
              </w:rPr>
            </w:pPr>
            <w:r>
              <w:rPr>
                <w:spacing w:val="-5"/>
                <w:sz w:val="24"/>
              </w:rPr>
              <w:t>43</w:t>
            </w:r>
          </w:p>
        </w:tc>
        <w:tc>
          <w:tcPr>
            <w:tcW w:w="894" w:type="dxa"/>
          </w:tcPr>
          <w:p w14:paraId="4BD6EE0D" w14:textId="77777777" w:rsidR="00023DFF" w:rsidRDefault="00000000">
            <w:pPr>
              <w:pStyle w:val="TableParagraph"/>
              <w:spacing w:before="270" w:line="261" w:lineRule="exact"/>
              <w:ind w:left="2"/>
              <w:rPr>
                <w:sz w:val="24"/>
              </w:rPr>
            </w:pPr>
            <w:r>
              <w:rPr>
                <w:spacing w:val="-5"/>
                <w:sz w:val="24"/>
              </w:rPr>
              <w:t>48</w:t>
            </w:r>
          </w:p>
        </w:tc>
      </w:tr>
      <w:tr w:rsidR="00023DFF" w14:paraId="5B4C66E8" w14:textId="77777777">
        <w:trPr>
          <w:trHeight w:val="275"/>
        </w:trPr>
        <w:tc>
          <w:tcPr>
            <w:tcW w:w="586" w:type="dxa"/>
            <w:vMerge/>
            <w:tcBorders>
              <w:top w:val="nil"/>
            </w:tcBorders>
          </w:tcPr>
          <w:p w14:paraId="6E13368B" w14:textId="77777777" w:rsidR="00023DFF" w:rsidRDefault="00023DFF">
            <w:pPr>
              <w:rPr>
                <w:sz w:val="2"/>
                <w:szCs w:val="2"/>
              </w:rPr>
            </w:pPr>
          </w:p>
        </w:tc>
        <w:tc>
          <w:tcPr>
            <w:tcW w:w="4167" w:type="dxa"/>
          </w:tcPr>
          <w:p w14:paraId="722051F4" w14:textId="77777777" w:rsidR="00023DFF" w:rsidRDefault="00000000">
            <w:pPr>
              <w:pStyle w:val="TableParagraph"/>
              <w:spacing w:line="255" w:lineRule="exact"/>
              <w:jc w:val="left"/>
              <w:rPr>
                <w:sz w:val="24"/>
              </w:rPr>
            </w:pPr>
            <w:r>
              <w:rPr>
                <w:sz w:val="24"/>
              </w:rPr>
              <w:t>-</w:t>
            </w:r>
            <w:r>
              <w:rPr>
                <w:spacing w:val="-2"/>
                <w:sz w:val="24"/>
              </w:rPr>
              <w:t xml:space="preserve"> </w:t>
            </w:r>
            <w:r>
              <w:rPr>
                <w:sz w:val="24"/>
              </w:rPr>
              <w:t xml:space="preserve">категорії 3 </w:t>
            </w:r>
            <w:r>
              <w:rPr>
                <w:spacing w:val="-2"/>
                <w:sz w:val="24"/>
              </w:rPr>
              <w:t>зірки</w:t>
            </w:r>
          </w:p>
        </w:tc>
        <w:tc>
          <w:tcPr>
            <w:tcW w:w="721" w:type="dxa"/>
          </w:tcPr>
          <w:p w14:paraId="5CF4E75D" w14:textId="77777777" w:rsidR="00023DFF" w:rsidRDefault="00000000">
            <w:pPr>
              <w:pStyle w:val="TableParagraph"/>
              <w:spacing w:line="255" w:lineRule="exact"/>
              <w:ind w:left="11"/>
              <w:rPr>
                <w:sz w:val="24"/>
              </w:rPr>
            </w:pPr>
            <w:r>
              <w:rPr>
                <w:spacing w:val="-5"/>
                <w:sz w:val="24"/>
              </w:rPr>
              <w:t>25</w:t>
            </w:r>
          </w:p>
        </w:tc>
        <w:tc>
          <w:tcPr>
            <w:tcW w:w="846" w:type="dxa"/>
          </w:tcPr>
          <w:p w14:paraId="3A5CC004" w14:textId="77777777" w:rsidR="00023DFF" w:rsidRDefault="00000000">
            <w:pPr>
              <w:pStyle w:val="TableParagraph"/>
              <w:spacing w:line="255" w:lineRule="exact"/>
              <w:ind w:left="9"/>
              <w:rPr>
                <w:sz w:val="24"/>
              </w:rPr>
            </w:pPr>
            <w:r>
              <w:rPr>
                <w:spacing w:val="-5"/>
                <w:sz w:val="24"/>
              </w:rPr>
              <w:t>25</w:t>
            </w:r>
          </w:p>
        </w:tc>
        <w:tc>
          <w:tcPr>
            <w:tcW w:w="836" w:type="dxa"/>
          </w:tcPr>
          <w:p w14:paraId="133F1C24" w14:textId="77777777" w:rsidR="00023DFF" w:rsidRDefault="00000000">
            <w:pPr>
              <w:pStyle w:val="TableParagraph"/>
              <w:spacing w:line="255" w:lineRule="exact"/>
              <w:ind w:left="7"/>
              <w:rPr>
                <w:sz w:val="24"/>
              </w:rPr>
            </w:pPr>
            <w:r>
              <w:rPr>
                <w:spacing w:val="-5"/>
                <w:sz w:val="24"/>
              </w:rPr>
              <w:t>28</w:t>
            </w:r>
          </w:p>
        </w:tc>
        <w:tc>
          <w:tcPr>
            <w:tcW w:w="826" w:type="dxa"/>
          </w:tcPr>
          <w:p w14:paraId="77275DE0" w14:textId="77777777" w:rsidR="00023DFF" w:rsidRDefault="00000000">
            <w:pPr>
              <w:pStyle w:val="TableParagraph"/>
              <w:spacing w:line="255" w:lineRule="exact"/>
              <w:ind w:left="6"/>
              <w:rPr>
                <w:sz w:val="24"/>
              </w:rPr>
            </w:pPr>
            <w:r>
              <w:rPr>
                <w:spacing w:val="-5"/>
                <w:sz w:val="24"/>
              </w:rPr>
              <w:t>33</w:t>
            </w:r>
          </w:p>
        </w:tc>
        <w:tc>
          <w:tcPr>
            <w:tcW w:w="836" w:type="dxa"/>
          </w:tcPr>
          <w:p w14:paraId="3C49618C" w14:textId="77777777" w:rsidR="00023DFF" w:rsidRDefault="00000000">
            <w:pPr>
              <w:pStyle w:val="TableParagraph"/>
              <w:spacing w:line="255" w:lineRule="exact"/>
              <w:ind w:left="7" w:right="3"/>
              <w:rPr>
                <w:sz w:val="24"/>
              </w:rPr>
            </w:pPr>
            <w:r>
              <w:rPr>
                <w:spacing w:val="-5"/>
                <w:sz w:val="24"/>
              </w:rPr>
              <w:t>38</w:t>
            </w:r>
          </w:p>
        </w:tc>
        <w:tc>
          <w:tcPr>
            <w:tcW w:w="894" w:type="dxa"/>
          </w:tcPr>
          <w:p w14:paraId="66300568" w14:textId="77777777" w:rsidR="00023DFF" w:rsidRDefault="00000000">
            <w:pPr>
              <w:pStyle w:val="TableParagraph"/>
              <w:spacing w:line="255" w:lineRule="exact"/>
              <w:ind w:left="2"/>
              <w:rPr>
                <w:sz w:val="24"/>
              </w:rPr>
            </w:pPr>
            <w:r>
              <w:rPr>
                <w:spacing w:val="-5"/>
                <w:sz w:val="24"/>
              </w:rPr>
              <w:t>43</w:t>
            </w:r>
          </w:p>
        </w:tc>
      </w:tr>
      <w:tr w:rsidR="00023DFF" w14:paraId="4ECEFFDB" w14:textId="77777777">
        <w:trPr>
          <w:trHeight w:val="277"/>
        </w:trPr>
        <w:tc>
          <w:tcPr>
            <w:tcW w:w="586" w:type="dxa"/>
            <w:vMerge/>
            <w:tcBorders>
              <w:top w:val="nil"/>
            </w:tcBorders>
          </w:tcPr>
          <w:p w14:paraId="1D14C35A" w14:textId="77777777" w:rsidR="00023DFF" w:rsidRDefault="00023DFF">
            <w:pPr>
              <w:rPr>
                <w:sz w:val="2"/>
                <w:szCs w:val="2"/>
              </w:rPr>
            </w:pPr>
          </w:p>
        </w:tc>
        <w:tc>
          <w:tcPr>
            <w:tcW w:w="4167" w:type="dxa"/>
          </w:tcPr>
          <w:p w14:paraId="40970AD8" w14:textId="77777777" w:rsidR="00023DFF" w:rsidRDefault="00000000">
            <w:pPr>
              <w:pStyle w:val="TableParagraph"/>
              <w:spacing w:line="258" w:lineRule="exact"/>
              <w:jc w:val="left"/>
              <w:rPr>
                <w:sz w:val="24"/>
              </w:rPr>
            </w:pPr>
            <w:r>
              <w:rPr>
                <w:sz w:val="24"/>
              </w:rPr>
              <w:t>-</w:t>
            </w:r>
            <w:r>
              <w:rPr>
                <w:spacing w:val="-2"/>
                <w:sz w:val="24"/>
              </w:rPr>
              <w:t xml:space="preserve"> </w:t>
            </w:r>
            <w:r>
              <w:rPr>
                <w:sz w:val="24"/>
              </w:rPr>
              <w:t>категорії менше</w:t>
            </w:r>
            <w:r>
              <w:rPr>
                <w:spacing w:val="-1"/>
                <w:sz w:val="24"/>
              </w:rPr>
              <w:t xml:space="preserve"> </w:t>
            </w:r>
            <w:r>
              <w:rPr>
                <w:sz w:val="24"/>
              </w:rPr>
              <w:t>ніж</w:t>
            </w:r>
            <w:r>
              <w:rPr>
                <w:spacing w:val="-1"/>
                <w:sz w:val="24"/>
              </w:rPr>
              <w:t xml:space="preserve"> </w:t>
            </w:r>
            <w:r>
              <w:rPr>
                <w:sz w:val="24"/>
              </w:rPr>
              <w:t xml:space="preserve">3 </w:t>
            </w:r>
            <w:r>
              <w:rPr>
                <w:spacing w:val="-2"/>
                <w:sz w:val="24"/>
              </w:rPr>
              <w:t>зірки</w:t>
            </w:r>
          </w:p>
        </w:tc>
        <w:tc>
          <w:tcPr>
            <w:tcW w:w="721" w:type="dxa"/>
          </w:tcPr>
          <w:p w14:paraId="7D87CE51" w14:textId="77777777" w:rsidR="00023DFF" w:rsidRDefault="00000000">
            <w:pPr>
              <w:pStyle w:val="TableParagraph"/>
              <w:spacing w:line="258" w:lineRule="exact"/>
              <w:ind w:left="11"/>
              <w:rPr>
                <w:sz w:val="24"/>
              </w:rPr>
            </w:pPr>
            <w:r>
              <w:rPr>
                <w:spacing w:val="-5"/>
                <w:sz w:val="24"/>
              </w:rPr>
              <w:t>25</w:t>
            </w:r>
          </w:p>
        </w:tc>
        <w:tc>
          <w:tcPr>
            <w:tcW w:w="846" w:type="dxa"/>
          </w:tcPr>
          <w:p w14:paraId="5E02EF10" w14:textId="77777777" w:rsidR="00023DFF" w:rsidRDefault="00000000">
            <w:pPr>
              <w:pStyle w:val="TableParagraph"/>
              <w:spacing w:line="258" w:lineRule="exact"/>
              <w:ind w:left="9"/>
              <w:rPr>
                <w:sz w:val="24"/>
              </w:rPr>
            </w:pPr>
            <w:r>
              <w:rPr>
                <w:spacing w:val="-5"/>
                <w:sz w:val="24"/>
              </w:rPr>
              <w:t>25</w:t>
            </w:r>
          </w:p>
        </w:tc>
        <w:tc>
          <w:tcPr>
            <w:tcW w:w="836" w:type="dxa"/>
          </w:tcPr>
          <w:p w14:paraId="319A198C" w14:textId="77777777" w:rsidR="00023DFF" w:rsidRDefault="00000000">
            <w:pPr>
              <w:pStyle w:val="TableParagraph"/>
              <w:spacing w:line="258" w:lineRule="exact"/>
              <w:ind w:left="7"/>
              <w:rPr>
                <w:sz w:val="24"/>
              </w:rPr>
            </w:pPr>
            <w:r>
              <w:rPr>
                <w:spacing w:val="-5"/>
                <w:sz w:val="24"/>
              </w:rPr>
              <w:t>25</w:t>
            </w:r>
          </w:p>
        </w:tc>
        <w:tc>
          <w:tcPr>
            <w:tcW w:w="826" w:type="dxa"/>
          </w:tcPr>
          <w:p w14:paraId="7FD2D670" w14:textId="77777777" w:rsidR="00023DFF" w:rsidRDefault="00000000">
            <w:pPr>
              <w:pStyle w:val="TableParagraph"/>
              <w:spacing w:line="258" w:lineRule="exact"/>
              <w:ind w:left="6"/>
              <w:rPr>
                <w:sz w:val="24"/>
              </w:rPr>
            </w:pPr>
            <w:r>
              <w:rPr>
                <w:spacing w:val="-5"/>
                <w:sz w:val="24"/>
              </w:rPr>
              <w:t>28</w:t>
            </w:r>
          </w:p>
        </w:tc>
        <w:tc>
          <w:tcPr>
            <w:tcW w:w="836" w:type="dxa"/>
          </w:tcPr>
          <w:p w14:paraId="56798AEF" w14:textId="77777777" w:rsidR="00023DFF" w:rsidRDefault="00000000">
            <w:pPr>
              <w:pStyle w:val="TableParagraph"/>
              <w:spacing w:line="258" w:lineRule="exact"/>
              <w:ind w:left="7" w:right="3"/>
              <w:rPr>
                <w:sz w:val="24"/>
              </w:rPr>
            </w:pPr>
            <w:r>
              <w:rPr>
                <w:spacing w:val="-5"/>
                <w:sz w:val="24"/>
              </w:rPr>
              <w:t>33</w:t>
            </w:r>
          </w:p>
        </w:tc>
        <w:tc>
          <w:tcPr>
            <w:tcW w:w="894" w:type="dxa"/>
          </w:tcPr>
          <w:p w14:paraId="0FD3E398" w14:textId="77777777" w:rsidR="00023DFF" w:rsidRDefault="00000000">
            <w:pPr>
              <w:pStyle w:val="TableParagraph"/>
              <w:spacing w:line="258" w:lineRule="exact"/>
              <w:ind w:left="2"/>
              <w:rPr>
                <w:sz w:val="24"/>
              </w:rPr>
            </w:pPr>
            <w:r>
              <w:rPr>
                <w:spacing w:val="-5"/>
                <w:sz w:val="24"/>
              </w:rPr>
              <w:t>38</w:t>
            </w:r>
          </w:p>
        </w:tc>
      </w:tr>
      <w:tr w:rsidR="00023DFF" w14:paraId="65A8813C" w14:textId="77777777">
        <w:trPr>
          <w:trHeight w:val="827"/>
        </w:trPr>
        <w:tc>
          <w:tcPr>
            <w:tcW w:w="586" w:type="dxa"/>
          </w:tcPr>
          <w:p w14:paraId="763A52E4" w14:textId="77777777" w:rsidR="00023DFF" w:rsidRDefault="00000000">
            <w:pPr>
              <w:pStyle w:val="TableParagraph"/>
              <w:spacing w:line="270" w:lineRule="exact"/>
              <w:ind w:left="14"/>
              <w:rPr>
                <w:sz w:val="24"/>
              </w:rPr>
            </w:pPr>
            <w:r>
              <w:rPr>
                <w:spacing w:val="-10"/>
                <w:sz w:val="24"/>
              </w:rPr>
              <w:t>8</w:t>
            </w:r>
          </w:p>
        </w:tc>
        <w:tc>
          <w:tcPr>
            <w:tcW w:w="4167" w:type="dxa"/>
          </w:tcPr>
          <w:p w14:paraId="368AE8F8" w14:textId="77777777" w:rsidR="00023DFF" w:rsidRDefault="00000000">
            <w:pPr>
              <w:pStyle w:val="TableParagraph"/>
              <w:ind w:right="58"/>
              <w:jc w:val="left"/>
              <w:rPr>
                <w:sz w:val="24"/>
              </w:rPr>
            </w:pPr>
            <w:r>
              <w:rPr>
                <w:sz w:val="24"/>
              </w:rPr>
              <w:t>Приміщення класів, навчальні кабінети,</w:t>
            </w:r>
            <w:r>
              <w:rPr>
                <w:spacing w:val="-15"/>
                <w:sz w:val="24"/>
              </w:rPr>
              <w:t xml:space="preserve"> </w:t>
            </w:r>
            <w:r>
              <w:rPr>
                <w:sz w:val="24"/>
              </w:rPr>
              <w:t>кімнати</w:t>
            </w:r>
            <w:r>
              <w:rPr>
                <w:spacing w:val="-12"/>
                <w:sz w:val="24"/>
              </w:rPr>
              <w:t xml:space="preserve"> </w:t>
            </w:r>
            <w:r>
              <w:rPr>
                <w:sz w:val="24"/>
              </w:rPr>
              <w:t>викладачів,</w:t>
            </w:r>
            <w:r>
              <w:rPr>
                <w:spacing w:val="-12"/>
                <w:sz w:val="24"/>
              </w:rPr>
              <w:t xml:space="preserve"> </w:t>
            </w:r>
            <w:r>
              <w:rPr>
                <w:sz w:val="24"/>
              </w:rPr>
              <w:t>аудиторії</w:t>
            </w:r>
          </w:p>
          <w:p w14:paraId="0A183A8E" w14:textId="77777777" w:rsidR="00023DFF" w:rsidRDefault="00000000">
            <w:pPr>
              <w:pStyle w:val="TableParagraph"/>
              <w:spacing w:line="261" w:lineRule="exact"/>
              <w:jc w:val="left"/>
              <w:rPr>
                <w:sz w:val="24"/>
              </w:rPr>
            </w:pPr>
            <w:r>
              <w:rPr>
                <w:sz w:val="24"/>
              </w:rPr>
              <w:t>шкіл</w:t>
            </w:r>
            <w:r>
              <w:rPr>
                <w:spacing w:val="-2"/>
                <w:sz w:val="24"/>
              </w:rPr>
              <w:t xml:space="preserve"> </w:t>
            </w:r>
            <w:r>
              <w:rPr>
                <w:sz w:val="24"/>
              </w:rPr>
              <w:t>і</w:t>
            </w:r>
            <w:r>
              <w:rPr>
                <w:spacing w:val="-2"/>
                <w:sz w:val="24"/>
              </w:rPr>
              <w:t xml:space="preserve"> </w:t>
            </w:r>
            <w:r>
              <w:rPr>
                <w:sz w:val="24"/>
              </w:rPr>
              <w:t>інших</w:t>
            </w:r>
            <w:r>
              <w:rPr>
                <w:spacing w:val="-2"/>
                <w:sz w:val="24"/>
              </w:rPr>
              <w:t xml:space="preserve"> </w:t>
            </w:r>
            <w:r>
              <w:rPr>
                <w:sz w:val="24"/>
              </w:rPr>
              <w:t>навчальних</w:t>
            </w:r>
            <w:r>
              <w:rPr>
                <w:spacing w:val="1"/>
                <w:sz w:val="24"/>
              </w:rPr>
              <w:t xml:space="preserve"> </w:t>
            </w:r>
            <w:r>
              <w:rPr>
                <w:spacing w:val="-2"/>
                <w:sz w:val="24"/>
              </w:rPr>
              <w:t>закладів</w:t>
            </w:r>
          </w:p>
        </w:tc>
        <w:tc>
          <w:tcPr>
            <w:tcW w:w="721" w:type="dxa"/>
          </w:tcPr>
          <w:p w14:paraId="5E8AFF80" w14:textId="77777777" w:rsidR="00023DFF" w:rsidRDefault="00000000">
            <w:pPr>
              <w:pStyle w:val="TableParagraph"/>
              <w:spacing w:before="270"/>
              <w:ind w:left="11"/>
              <w:rPr>
                <w:sz w:val="24"/>
              </w:rPr>
            </w:pPr>
            <w:r>
              <w:rPr>
                <w:spacing w:val="-5"/>
                <w:sz w:val="24"/>
              </w:rPr>
              <w:t>25</w:t>
            </w:r>
          </w:p>
        </w:tc>
        <w:tc>
          <w:tcPr>
            <w:tcW w:w="846" w:type="dxa"/>
          </w:tcPr>
          <w:p w14:paraId="1578A7E5" w14:textId="77777777" w:rsidR="00023DFF" w:rsidRDefault="00000000">
            <w:pPr>
              <w:pStyle w:val="TableParagraph"/>
              <w:spacing w:before="270"/>
              <w:ind w:left="9"/>
              <w:rPr>
                <w:sz w:val="24"/>
              </w:rPr>
            </w:pPr>
            <w:r>
              <w:rPr>
                <w:spacing w:val="-5"/>
                <w:sz w:val="24"/>
              </w:rPr>
              <w:t>25</w:t>
            </w:r>
          </w:p>
        </w:tc>
        <w:tc>
          <w:tcPr>
            <w:tcW w:w="836" w:type="dxa"/>
          </w:tcPr>
          <w:p w14:paraId="50CDC03A" w14:textId="77777777" w:rsidR="00023DFF" w:rsidRDefault="00000000">
            <w:pPr>
              <w:pStyle w:val="TableParagraph"/>
              <w:spacing w:before="270"/>
              <w:ind w:left="7"/>
              <w:rPr>
                <w:sz w:val="24"/>
              </w:rPr>
            </w:pPr>
            <w:r>
              <w:rPr>
                <w:spacing w:val="-5"/>
                <w:sz w:val="24"/>
              </w:rPr>
              <w:t>28</w:t>
            </w:r>
          </w:p>
        </w:tc>
        <w:tc>
          <w:tcPr>
            <w:tcW w:w="826" w:type="dxa"/>
          </w:tcPr>
          <w:p w14:paraId="00544837" w14:textId="77777777" w:rsidR="00023DFF" w:rsidRDefault="00000000">
            <w:pPr>
              <w:pStyle w:val="TableParagraph"/>
              <w:spacing w:before="270"/>
              <w:ind w:left="6"/>
              <w:rPr>
                <w:sz w:val="24"/>
              </w:rPr>
            </w:pPr>
            <w:r>
              <w:rPr>
                <w:spacing w:val="-5"/>
                <w:sz w:val="24"/>
              </w:rPr>
              <w:t>33</w:t>
            </w:r>
          </w:p>
        </w:tc>
        <w:tc>
          <w:tcPr>
            <w:tcW w:w="836" w:type="dxa"/>
          </w:tcPr>
          <w:p w14:paraId="3C6322F9" w14:textId="77777777" w:rsidR="00023DFF" w:rsidRDefault="00000000">
            <w:pPr>
              <w:pStyle w:val="TableParagraph"/>
              <w:spacing w:before="270"/>
              <w:ind w:left="7" w:right="3"/>
              <w:rPr>
                <w:sz w:val="24"/>
              </w:rPr>
            </w:pPr>
            <w:r>
              <w:rPr>
                <w:spacing w:val="-5"/>
                <w:sz w:val="24"/>
              </w:rPr>
              <w:t>38</w:t>
            </w:r>
          </w:p>
        </w:tc>
        <w:tc>
          <w:tcPr>
            <w:tcW w:w="894" w:type="dxa"/>
          </w:tcPr>
          <w:p w14:paraId="42417EC1" w14:textId="77777777" w:rsidR="00023DFF" w:rsidRDefault="00000000">
            <w:pPr>
              <w:pStyle w:val="TableParagraph"/>
              <w:spacing w:before="270"/>
              <w:ind w:left="2"/>
              <w:rPr>
                <w:sz w:val="24"/>
              </w:rPr>
            </w:pPr>
            <w:r>
              <w:rPr>
                <w:spacing w:val="-5"/>
                <w:sz w:val="24"/>
              </w:rPr>
              <w:t>43</w:t>
            </w:r>
          </w:p>
        </w:tc>
      </w:tr>
      <w:tr w:rsidR="00023DFF" w14:paraId="0F31B892" w14:textId="77777777">
        <w:trPr>
          <w:trHeight w:val="1103"/>
        </w:trPr>
        <w:tc>
          <w:tcPr>
            <w:tcW w:w="586" w:type="dxa"/>
          </w:tcPr>
          <w:p w14:paraId="0C72D3CF" w14:textId="77777777" w:rsidR="00023DFF" w:rsidRDefault="00000000">
            <w:pPr>
              <w:pStyle w:val="TableParagraph"/>
              <w:spacing w:line="270" w:lineRule="exact"/>
              <w:ind w:left="14"/>
              <w:rPr>
                <w:sz w:val="24"/>
              </w:rPr>
            </w:pPr>
            <w:r>
              <w:rPr>
                <w:spacing w:val="-10"/>
                <w:sz w:val="24"/>
              </w:rPr>
              <w:t>9</w:t>
            </w:r>
          </w:p>
        </w:tc>
        <w:tc>
          <w:tcPr>
            <w:tcW w:w="4167" w:type="dxa"/>
          </w:tcPr>
          <w:p w14:paraId="2C346D17" w14:textId="77777777" w:rsidR="00023DFF" w:rsidRDefault="00000000">
            <w:pPr>
              <w:pStyle w:val="TableParagraph"/>
              <w:jc w:val="left"/>
              <w:rPr>
                <w:sz w:val="24"/>
              </w:rPr>
            </w:pPr>
            <w:r>
              <w:rPr>
                <w:sz w:val="24"/>
              </w:rPr>
              <w:t>Приміщення офісів, банків, кабінети і робочі</w:t>
            </w:r>
            <w:r>
              <w:rPr>
                <w:spacing w:val="-13"/>
                <w:sz w:val="24"/>
              </w:rPr>
              <w:t xml:space="preserve"> </w:t>
            </w:r>
            <w:r>
              <w:rPr>
                <w:sz w:val="24"/>
              </w:rPr>
              <w:t>приміщення</w:t>
            </w:r>
            <w:r>
              <w:rPr>
                <w:spacing w:val="-13"/>
                <w:sz w:val="24"/>
              </w:rPr>
              <w:t xml:space="preserve"> </w:t>
            </w:r>
            <w:r>
              <w:rPr>
                <w:sz w:val="24"/>
              </w:rPr>
              <w:t>в</w:t>
            </w:r>
            <w:r>
              <w:rPr>
                <w:spacing w:val="-14"/>
                <w:sz w:val="24"/>
              </w:rPr>
              <w:t xml:space="preserve"> </w:t>
            </w:r>
            <w:r>
              <w:rPr>
                <w:sz w:val="24"/>
              </w:rPr>
              <w:t>адміністративних будинках, наукових і проектно-</w:t>
            </w:r>
          </w:p>
          <w:p w14:paraId="7249CA5E" w14:textId="77777777" w:rsidR="00023DFF" w:rsidRDefault="00000000">
            <w:pPr>
              <w:pStyle w:val="TableParagraph"/>
              <w:spacing w:line="261" w:lineRule="exact"/>
              <w:jc w:val="left"/>
              <w:rPr>
                <w:sz w:val="24"/>
              </w:rPr>
            </w:pPr>
            <w:r>
              <w:rPr>
                <w:sz w:val="24"/>
              </w:rPr>
              <w:t>конструкторських</w:t>
            </w:r>
            <w:r>
              <w:rPr>
                <w:spacing w:val="-2"/>
                <w:sz w:val="24"/>
              </w:rPr>
              <w:t xml:space="preserve"> організаціях</w:t>
            </w:r>
          </w:p>
        </w:tc>
        <w:tc>
          <w:tcPr>
            <w:tcW w:w="721" w:type="dxa"/>
          </w:tcPr>
          <w:p w14:paraId="13E56F23" w14:textId="77777777" w:rsidR="00023DFF" w:rsidRDefault="00023DFF">
            <w:pPr>
              <w:pStyle w:val="TableParagraph"/>
              <w:spacing w:before="133"/>
              <w:ind w:left="0"/>
              <w:jc w:val="left"/>
              <w:rPr>
                <w:sz w:val="24"/>
              </w:rPr>
            </w:pPr>
          </w:p>
          <w:p w14:paraId="63E55646" w14:textId="77777777" w:rsidR="00023DFF" w:rsidRDefault="00000000">
            <w:pPr>
              <w:pStyle w:val="TableParagraph"/>
              <w:ind w:left="11"/>
              <w:rPr>
                <w:sz w:val="24"/>
              </w:rPr>
            </w:pPr>
            <w:r>
              <w:rPr>
                <w:spacing w:val="-5"/>
                <w:sz w:val="24"/>
              </w:rPr>
              <w:t>25</w:t>
            </w:r>
          </w:p>
        </w:tc>
        <w:tc>
          <w:tcPr>
            <w:tcW w:w="846" w:type="dxa"/>
          </w:tcPr>
          <w:p w14:paraId="702B9CFC" w14:textId="77777777" w:rsidR="00023DFF" w:rsidRDefault="00023DFF">
            <w:pPr>
              <w:pStyle w:val="TableParagraph"/>
              <w:spacing w:before="133"/>
              <w:ind w:left="0"/>
              <w:jc w:val="left"/>
              <w:rPr>
                <w:sz w:val="24"/>
              </w:rPr>
            </w:pPr>
          </w:p>
          <w:p w14:paraId="54325C6B" w14:textId="77777777" w:rsidR="00023DFF" w:rsidRDefault="00000000">
            <w:pPr>
              <w:pStyle w:val="TableParagraph"/>
              <w:ind w:left="9"/>
              <w:rPr>
                <w:sz w:val="24"/>
              </w:rPr>
            </w:pPr>
            <w:r>
              <w:rPr>
                <w:spacing w:val="-5"/>
                <w:sz w:val="24"/>
              </w:rPr>
              <w:t>25</w:t>
            </w:r>
          </w:p>
        </w:tc>
        <w:tc>
          <w:tcPr>
            <w:tcW w:w="836" w:type="dxa"/>
          </w:tcPr>
          <w:p w14:paraId="2B104BDD" w14:textId="77777777" w:rsidR="00023DFF" w:rsidRDefault="00023DFF">
            <w:pPr>
              <w:pStyle w:val="TableParagraph"/>
              <w:spacing w:before="133"/>
              <w:ind w:left="0"/>
              <w:jc w:val="left"/>
              <w:rPr>
                <w:sz w:val="24"/>
              </w:rPr>
            </w:pPr>
          </w:p>
          <w:p w14:paraId="2B3B32B4" w14:textId="77777777" w:rsidR="00023DFF" w:rsidRDefault="00000000">
            <w:pPr>
              <w:pStyle w:val="TableParagraph"/>
              <w:ind w:left="7"/>
              <w:rPr>
                <w:sz w:val="24"/>
              </w:rPr>
            </w:pPr>
            <w:r>
              <w:rPr>
                <w:spacing w:val="-5"/>
                <w:sz w:val="24"/>
              </w:rPr>
              <w:t>25</w:t>
            </w:r>
          </w:p>
        </w:tc>
        <w:tc>
          <w:tcPr>
            <w:tcW w:w="826" w:type="dxa"/>
          </w:tcPr>
          <w:p w14:paraId="1914FFEE" w14:textId="77777777" w:rsidR="00023DFF" w:rsidRDefault="00023DFF">
            <w:pPr>
              <w:pStyle w:val="TableParagraph"/>
              <w:spacing w:before="133"/>
              <w:ind w:left="0"/>
              <w:jc w:val="left"/>
              <w:rPr>
                <w:sz w:val="24"/>
              </w:rPr>
            </w:pPr>
          </w:p>
          <w:p w14:paraId="55AB0D73" w14:textId="77777777" w:rsidR="00023DFF" w:rsidRDefault="00000000">
            <w:pPr>
              <w:pStyle w:val="TableParagraph"/>
              <w:ind w:left="6"/>
              <w:rPr>
                <w:sz w:val="24"/>
              </w:rPr>
            </w:pPr>
            <w:r>
              <w:rPr>
                <w:spacing w:val="-5"/>
                <w:sz w:val="24"/>
              </w:rPr>
              <w:t>28</w:t>
            </w:r>
          </w:p>
        </w:tc>
        <w:tc>
          <w:tcPr>
            <w:tcW w:w="836" w:type="dxa"/>
          </w:tcPr>
          <w:p w14:paraId="1E2FD344" w14:textId="77777777" w:rsidR="00023DFF" w:rsidRDefault="00023DFF">
            <w:pPr>
              <w:pStyle w:val="TableParagraph"/>
              <w:spacing w:before="133"/>
              <w:ind w:left="0"/>
              <w:jc w:val="left"/>
              <w:rPr>
                <w:sz w:val="24"/>
              </w:rPr>
            </w:pPr>
          </w:p>
          <w:p w14:paraId="2BC88D0E" w14:textId="77777777" w:rsidR="00023DFF" w:rsidRDefault="00000000">
            <w:pPr>
              <w:pStyle w:val="TableParagraph"/>
              <w:ind w:left="7" w:right="3"/>
              <w:rPr>
                <w:sz w:val="24"/>
              </w:rPr>
            </w:pPr>
            <w:r>
              <w:rPr>
                <w:spacing w:val="-5"/>
                <w:sz w:val="24"/>
              </w:rPr>
              <w:t>30</w:t>
            </w:r>
          </w:p>
        </w:tc>
        <w:tc>
          <w:tcPr>
            <w:tcW w:w="894" w:type="dxa"/>
          </w:tcPr>
          <w:p w14:paraId="47D81226" w14:textId="77777777" w:rsidR="00023DFF" w:rsidRDefault="00023DFF">
            <w:pPr>
              <w:pStyle w:val="TableParagraph"/>
              <w:spacing w:before="133"/>
              <w:ind w:left="0"/>
              <w:jc w:val="left"/>
              <w:rPr>
                <w:sz w:val="24"/>
              </w:rPr>
            </w:pPr>
          </w:p>
          <w:p w14:paraId="473D2142" w14:textId="77777777" w:rsidR="00023DFF" w:rsidRDefault="00000000">
            <w:pPr>
              <w:pStyle w:val="TableParagraph"/>
              <w:ind w:left="2"/>
              <w:rPr>
                <w:sz w:val="24"/>
              </w:rPr>
            </w:pPr>
            <w:r>
              <w:rPr>
                <w:spacing w:val="-5"/>
                <w:sz w:val="24"/>
              </w:rPr>
              <w:t>35</w:t>
            </w:r>
          </w:p>
        </w:tc>
      </w:tr>
      <w:tr w:rsidR="00023DFF" w14:paraId="55F38F94" w14:textId="77777777">
        <w:trPr>
          <w:trHeight w:val="4139"/>
        </w:trPr>
        <w:tc>
          <w:tcPr>
            <w:tcW w:w="9712" w:type="dxa"/>
            <w:gridSpan w:val="8"/>
          </w:tcPr>
          <w:p w14:paraId="0182797B" w14:textId="77777777" w:rsidR="00023DFF" w:rsidRDefault="00000000">
            <w:pPr>
              <w:pStyle w:val="TableParagraph"/>
              <w:ind w:left="285" w:hanging="245"/>
              <w:jc w:val="left"/>
              <w:rPr>
                <w:sz w:val="24"/>
              </w:rPr>
            </w:pPr>
            <w:r>
              <w:rPr>
                <w:sz w:val="24"/>
                <w:vertAlign w:val="superscript"/>
              </w:rPr>
              <w:t>1)</w:t>
            </w:r>
            <w:r>
              <w:rPr>
                <w:spacing w:val="-5"/>
                <w:sz w:val="24"/>
              </w:rPr>
              <w:t xml:space="preserve"> </w:t>
            </w:r>
            <w:r>
              <w:rPr>
                <w:sz w:val="24"/>
              </w:rPr>
              <w:t>Об'єкти,</w:t>
            </w:r>
            <w:r>
              <w:rPr>
                <w:spacing w:val="-4"/>
                <w:sz w:val="24"/>
              </w:rPr>
              <w:t xml:space="preserve"> </w:t>
            </w:r>
            <w:r>
              <w:rPr>
                <w:sz w:val="24"/>
              </w:rPr>
              <w:t>в</w:t>
            </w:r>
            <w:r>
              <w:rPr>
                <w:spacing w:val="-5"/>
                <w:sz w:val="24"/>
              </w:rPr>
              <w:t xml:space="preserve"> </w:t>
            </w:r>
            <w:r>
              <w:rPr>
                <w:sz w:val="24"/>
              </w:rPr>
              <w:t>приміщеннях</w:t>
            </w:r>
            <w:r>
              <w:rPr>
                <w:spacing w:val="-2"/>
                <w:sz w:val="24"/>
              </w:rPr>
              <w:t xml:space="preserve"> </w:t>
            </w:r>
            <w:r>
              <w:rPr>
                <w:sz w:val="24"/>
              </w:rPr>
              <w:t>яких</w:t>
            </w:r>
            <w:r>
              <w:rPr>
                <w:spacing w:val="-2"/>
                <w:sz w:val="24"/>
              </w:rPr>
              <w:t xml:space="preserve"> </w:t>
            </w:r>
            <w:r>
              <w:rPr>
                <w:sz w:val="24"/>
              </w:rPr>
              <w:t>допустимі</w:t>
            </w:r>
            <w:r>
              <w:rPr>
                <w:spacing w:val="-4"/>
                <w:sz w:val="24"/>
              </w:rPr>
              <w:t xml:space="preserve"> </w:t>
            </w:r>
            <w:r>
              <w:rPr>
                <w:sz w:val="24"/>
              </w:rPr>
              <w:t>рівні</w:t>
            </w:r>
            <w:r>
              <w:rPr>
                <w:spacing w:val="-4"/>
                <w:sz w:val="24"/>
              </w:rPr>
              <w:t xml:space="preserve"> </w:t>
            </w:r>
            <w:r>
              <w:rPr>
                <w:sz w:val="24"/>
              </w:rPr>
              <w:t>проникаючого</w:t>
            </w:r>
            <w:r>
              <w:rPr>
                <w:spacing w:val="-4"/>
                <w:sz w:val="24"/>
              </w:rPr>
              <w:t xml:space="preserve"> </w:t>
            </w:r>
            <w:r>
              <w:rPr>
                <w:sz w:val="24"/>
              </w:rPr>
              <w:t>шуму</w:t>
            </w:r>
            <w:r>
              <w:rPr>
                <w:spacing w:val="-8"/>
                <w:sz w:val="24"/>
              </w:rPr>
              <w:t xml:space="preserve"> </w:t>
            </w:r>
            <w:r>
              <w:rPr>
                <w:sz w:val="24"/>
              </w:rPr>
              <w:t>встановлюються</w:t>
            </w:r>
            <w:r>
              <w:rPr>
                <w:spacing w:val="-4"/>
                <w:sz w:val="24"/>
              </w:rPr>
              <w:t xml:space="preserve"> </w:t>
            </w:r>
            <w:r>
              <w:rPr>
                <w:sz w:val="24"/>
              </w:rPr>
              <w:t>окремо для денного та нічного часу доби (див. табл. 1).</w:t>
            </w:r>
          </w:p>
          <w:p w14:paraId="057B1F41" w14:textId="77777777" w:rsidR="00023DFF" w:rsidRDefault="00000000">
            <w:pPr>
              <w:pStyle w:val="TableParagraph"/>
              <w:ind w:left="1418" w:hanging="1378"/>
              <w:jc w:val="left"/>
              <w:rPr>
                <w:sz w:val="24"/>
              </w:rPr>
            </w:pPr>
            <w:r>
              <w:rPr>
                <w:b/>
                <w:position w:val="2"/>
                <w:sz w:val="24"/>
              </w:rPr>
              <w:t xml:space="preserve">Примітка 1. </w:t>
            </w:r>
            <w:r>
              <w:rPr>
                <w:position w:val="2"/>
                <w:sz w:val="24"/>
              </w:rPr>
              <w:t xml:space="preserve">Величини </w:t>
            </w:r>
            <w:r>
              <w:rPr>
                <w:i/>
                <w:position w:val="2"/>
                <w:sz w:val="24"/>
              </w:rPr>
              <w:t>L</w:t>
            </w:r>
            <w:r>
              <w:rPr>
                <w:i/>
                <w:sz w:val="16"/>
              </w:rPr>
              <w:t xml:space="preserve">A </w:t>
            </w:r>
            <w:r>
              <w:rPr>
                <w:sz w:val="16"/>
              </w:rPr>
              <w:t>екв</w:t>
            </w:r>
            <w:r>
              <w:rPr>
                <w:spacing w:val="38"/>
                <w:sz w:val="16"/>
              </w:rPr>
              <w:t xml:space="preserve"> </w:t>
            </w:r>
            <w:r>
              <w:rPr>
                <w:position w:val="2"/>
                <w:sz w:val="24"/>
              </w:rPr>
              <w:t xml:space="preserve">і </w:t>
            </w:r>
            <w:r>
              <w:rPr>
                <w:i/>
                <w:position w:val="2"/>
                <w:sz w:val="24"/>
              </w:rPr>
              <w:t>L</w:t>
            </w:r>
            <w:r>
              <w:rPr>
                <w:i/>
                <w:sz w:val="16"/>
              </w:rPr>
              <w:t xml:space="preserve">А </w:t>
            </w:r>
            <w:r>
              <w:rPr>
                <w:sz w:val="16"/>
              </w:rPr>
              <w:t>макс</w:t>
            </w:r>
            <w:r>
              <w:rPr>
                <w:spacing w:val="40"/>
                <w:sz w:val="16"/>
              </w:rPr>
              <w:t xml:space="preserve"> </w:t>
            </w:r>
            <w:r>
              <w:rPr>
                <w:position w:val="2"/>
                <w:sz w:val="24"/>
              </w:rPr>
              <w:t>у</w:t>
            </w:r>
            <w:r>
              <w:rPr>
                <w:spacing w:val="-4"/>
                <w:position w:val="2"/>
                <w:sz w:val="24"/>
              </w:rPr>
              <w:t xml:space="preserve"> </w:t>
            </w:r>
            <w:r>
              <w:rPr>
                <w:position w:val="2"/>
                <w:sz w:val="24"/>
              </w:rPr>
              <w:t xml:space="preserve">таблиці - це сумарні рівні звуку в дБА на відстані 2 м </w:t>
            </w:r>
            <w:r>
              <w:rPr>
                <w:sz w:val="24"/>
              </w:rPr>
              <w:t>від фасаду від усіх джерел (стаціонарних з постійним і непостійним шумом, транспортних</w:t>
            </w:r>
            <w:r>
              <w:rPr>
                <w:spacing w:val="-3"/>
                <w:sz w:val="24"/>
              </w:rPr>
              <w:t xml:space="preserve"> </w:t>
            </w:r>
            <w:r>
              <w:rPr>
                <w:sz w:val="24"/>
              </w:rPr>
              <w:t>потоків</w:t>
            </w:r>
            <w:r>
              <w:rPr>
                <w:spacing w:val="-6"/>
                <w:sz w:val="24"/>
              </w:rPr>
              <w:t xml:space="preserve"> </w:t>
            </w:r>
            <w:r>
              <w:rPr>
                <w:sz w:val="24"/>
              </w:rPr>
              <w:t>і</w:t>
            </w:r>
            <w:r>
              <w:rPr>
                <w:spacing w:val="-7"/>
                <w:sz w:val="24"/>
              </w:rPr>
              <w:t xml:space="preserve"> </w:t>
            </w:r>
            <w:r>
              <w:rPr>
                <w:sz w:val="24"/>
              </w:rPr>
              <w:t>внутрішньоквартальних</w:t>
            </w:r>
            <w:r>
              <w:rPr>
                <w:spacing w:val="-3"/>
                <w:sz w:val="24"/>
              </w:rPr>
              <w:t xml:space="preserve"> </w:t>
            </w:r>
            <w:r>
              <w:rPr>
                <w:sz w:val="24"/>
              </w:rPr>
              <w:t>джерел),</w:t>
            </w:r>
            <w:r>
              <w:rPr>
                <w:spacing w:val="-5"/>
                <w:sz w:val="24"/>
              </w:rPr>
              <w:t xml:space="preserve"> </w:t>
            </w:r>
            <w:r>
              <w:rPr>
                <w:sz w:val="24"/>
              </w:rPr>
              <w:t>що</w:t>
            </w:r>
            <w:r>
              <w:rPr>
                <w:spacing w:val="-5"/>
                <w:sz w:val="24"/>
              </w:rPr>
              <w:t xml:space="preserve"> </w:t>
            </w:r>
            <w:r>
              <w:rPr>
                <w:sz w:val="24"/>
              </w:rPr>
              <w:t>впливають</w:t>
            </w:r>
            <w:r>
              <w:rPr>
                <w:spacing w:val="-5"/>
                <w:sz w:val="24"/>
              </w:rPr>
              <w:t xml:space="preserve"> </w:t>
            </w:r>
            <w:r>
              <w:rPr>
                <w:sz w:val="24"/>
              </w:rPr>
              <w:t>на</w:t>
            </w:r>
            <w:r>
              <w:rPr>
                <w:spacing w:val="-6"/>
                <w:sz w:val="24"/>
              </w:rPr>
              <w:t xml:space="preserve"> </w:t>
            </w:r>
            <w:r>
              <w:rPr>
                <w:sz w:val="24"/>
              </w:rPr>
              <w:t>дану зовнішню огороджувальну конструкцію.</w:t>
            </w:r>
          </w:p>
          <w:p w14:paraId="5F6AC399" w14:textId="77777777" w:rsidR="00023DFF" w:rsidRDefault="00000000">
            <w:pPr>
              <w:pStyle w:val="TableParagraph"/>
              <w:ind w:left="1418" w:hanging="1378"/>
              <w:jc w:val="left"/>
              <w:rPr>
                <w:sz w:val="24"/>
              </w:rPr>
            </w:pPr>
            <w:r>
              <w:rPr>
                <w:b/>
                <w:sz w:val="24"/>
              </w:rPr>
              <w:t xml:space="preserve">Примітка 2. </w:t>
            </w:r>
            <w:r>
              <w:rPr>
                <w:sz w:val="24"/>
              </w:rPr>
              <w:t>Наведені у таблиці вимоги стосуються випадку, коли в даному приміщенні є тільки одна зовнішня стіна з вікнами або світлопрозорим фасадом. Якщо в приміщенні</w:t>
            </w:r>
            <w:r>
              <w:rPr>
                <w:spacing w:val="-5"/>
                <w:sz w:val="24"/>
              </w:rPr>
              <w:t xml:space="preserve"> </w:t>
            </w:r>
            <w:r>
              <w:rPr>
                <w:sz w:val="24"/>
              </w:rPr>
              <w:t>більше</w:t>
            </w:r>
            <w:r>
              <w:rPr>
                <w:spacing w:val="-6"/>
                <w:sz w:val="24"/>
              </w:rPr>
              <w:t xml:space="preserve"> </w:t>
            </w:r>
            <w:r>
              <w:rPr>
                <w:sz w:val="24"/>
              </w:rPr>
              <w:t>однієї</w:t>
            </w:r>
            <w:r>
              <w:rPr>
                <w:spacing w:val="-5"/>
                <w:sz w:val="24"/>
              </w:rPr>
              <w:t xml:space="preserve"> </w:t>
            </w:r>
            <w:r>
              <w:rPr>
                <w:sz w:val="24"/>
              </w:rPr>
              <w:t>зовнішньої</w:t>
            </w:r>
            <w:r>
              <w:rPr>
                <w:spacing w:val="-5"/>
                <w:sz w:val="24"/>
              </w:rPr>
              <w:t xml:space="preserve"> </w:t>
            </w:r>
            <w:r>
              <w:rPr>
                <w:sz w:val="24"/>
              </w:rPr>
              <w:t>стіни</w:t>
            </w:r>
            <w:r>
              <w:rPr>
                <w:spacing w:val="-4"/>
                <w:sz w:val="24"/>
              </w:rPr>
              <w:t xml:space="preserve"> </w:t>
            </w:r>
            <w:r>
              <w:rPr>
                <w:sz w:val="24"/>
              </w:rPr>
              <w:t>із</w:t>
            </w:r>
            <w:r>
              <w:rPr>
                <w:spacing w:val="-4"/>
                <w:sz w:val="24"/>
              </w:rPr>
              <w:t xml:space="preserve"> </w:t>
            </w:r>
            <w:r>
              <w:rPr>
                <w:sz w:val="24"/>
              </w:rPr>
              <w:t>світлопрозорими</w:t>
            </w:r>
            <w:r>
              <w:rPr>
                <w:spacing w:val="-4"/>
                <w:sz w:val="24"/>
              </w:rPr>
              <w:t xml:space="preserve"> </w:t>
            </w:r>
            <w:r>
              <w:rPr>
                <w:sz w:val="24"/>
              </w:rPr>
              <w:t>елементами,</w:t>
            </w:r>
            <w:r>
              <w:rPr>
                <w:spacing w:val="-5"/>
                <w:sz w:val="24"/>
              </w:rPr>
              <w:t xml:space="preserve"> </w:t>
            </w:r>
            <w:r>
              <w:rPr>
                <w:sz w:val="24"/>
              </w:rPr>
              <w:t xml:space="preserve">то відповідні величини звукоізоляції, наведені в таблиці, треба збільшувати на величину 10 lg </w:t>
            </w:r>
            <w:r>
              <w:rPr>
                <w:i/>
                <w:sz w:val="24"/>
              </w:rPr>
              <w:t xml:space="preserve">n </w:t>
            </w:r>
            <w:r>
              <w:rPr>
                <w:sz w:val="24"/>
              </w:rPr>
              <w:t xml:space="preserve">(де </w:t>
            </w:r>
            <w:r>
              <w:rPr>
                <w:i/>
                <w:sz w:val="24"/>
              </w:rPr>
              <w:t xml:space="preserve">n - </w:t>
            </w:r>
            <w:r>
              <w:rPr>
                <w:sz w:val="24"/>
              </w:rPr>
              <w:t xml:space="preserve">кількість зовнішніх стін із склінням у даному </w:t>
            </w:r>
            <w:r>
              <w:rPr>
                <w:spacing w:val="-2"/>
                <w:sz w:val="24"/>
              </w:rPr>
              <w:t>приміщенні).</w:t>
            </w:r>
          </w:p>
          <w:p w14:paraId="1DDEB8C2" w14:textId="77777777" w:rsidR="00023DFF" w:rsidRDefault="00000000">
            <w:pPr>
              <w:pStyle w:val="TableParagraph"/>
              <w:ind w:left="1418" w:hanging="1378"/>
              <w:jc w:val="left"/>
              <w:rPr>
                <w:sz w:val="24"/>
              </w:rPr>
            </w:pPr>
            <w:r>
              <w:rPr>
                <w:b/>
                <w:position w:val="2"/>
                <w:sz w:val="24"/>
              </w:rPr>
              <w:t xml:space="preserve">Примітка 3. </w:t>
            </w:r>
            <w:r>
              <w:rPr>
                <w:position w:val="2"/>
                <w:sz w:val="24"/>
              </w:rPr>
              <w:t xml:space="preserve">Для проміжних значень </w:t>
            </w:r>
            <w:r>
              <w:rPr>
                <w:i/>
                <w:position w:val="2"/>
                <w:sz w:val="24"/>
              </w:rPr>
              <w:t>L</w:t>
            </w:r>
            <w:r>
              <w:rPr>
                <w:i/>
                <w:sz w:val="16"/>
              </w:rPr>
              <w:t xml:space="preserve">A </w:t>
            </w:r>
            <w:r>
              <w:rPr>
                <w:sz w:val="16"/>
              </w:rPr>
              <w:t>екв</w:t>
            </w:r>
            <w:r>
              <w:rPr>
                <w:spacing w:val="40"/>
                <w:sz w:val="16"/>
              </w:rPr>
              <w:t xml:space="preserve"> </w:t>
            </w:r>
            <w:r>
              <w:rPr>
                <w:position w:val="2"/>
                <w:sz w:val="24"/>
              </w:rPr>
              <w:t xml:space="preserve">і </w:t>
            </w:r>
            <w:r>
              <w:rPr>
                <w:i/>
                <w:position w:val="2"/>
                <w:sz w:val="24"/>
              </w:rPr>
              <w:t>L</w:t>
            </w:r>
            <w:r>
              <w:rPr>
                <w:i/>
                <w:sz w:val="16"/>
              </w:rPr>
              <w:t>А макс</w:t>
            </w:r>
            <w:r>
              <w:rPr>
                <w:i/>
                <w:spacing w:val="40"/>
                <w:sz w:val="16"/>
              </w:rPr>
              <w:t xml:space="preserve"> </w:t>
            </w:r>
            <w:r>
              <w:rPr>
                <w:position w:val="2"/>
                <w:sz w:val="24"/>
              </w:rPr>
              <w:t xml:space="preserve">величину </w:t>
            </w:r>
            <w:r>
              <w:rPr>
                <w:i/>
                <w:position w:val="2"/>
                <w:sz w:val="24"/>
              </w:rPr>
              <w:t>R'</w:t>
            </w:r>
            <w:r>
              <w:rPr>
                <w:i/>
                <w:sz w:val="16"/>
              </w:rPr>
              <w:t xml:space="preserve">A </w:t>
            </w:r>
            <w:r>
              <w:rPr>
                <w:sz w:val="16"/>
              </w:rPr>
              <w:t>тран норм</w:t>
            </w:r>
            <w:r>
              <w:rPr>
                <w:spacing w:val="40"/>
                <w:sz w:val="16"/>
              </w:rPr>
              <w:t xml:space="preserve"> </w:t>
            </w:r>
            <w:r>
              <w:rPr>
                <w:position w:val="2"/>
                <w:sz w:val="24"/>
              </w:rPr>
              <w:t xml:space="preserve">допускається </w:t>
            </w:r>
            <w:r>
              <w:rPr>
                <w:sz w:val="24"/>
              </w:rPr>
              <w:t>визначати</w:t>
            </w:r>
            <w:r>
              <w:rPr>
                <w:spacing w:val="-3"/>
                <w:sz w:val="24"/>
              </w:rPr>
              <w:t xml:space="preserve"> </w:t>
            </w:r>
            <w:r>
              <w:rPr>
                <w:sz w:val="24"/>
              </w:rPr>
              <w:t>за</w:t>
            </w:r>
            <w:r>
              <w:rPr>
                <w:spacing w:val="-5"/>
                <w:sz w:val="24"/>
              </w:rPr>
              <w:t xml:space="preserve"> </w:t>
            </w:r>
            <w:r>
              <w:rPr>
                <w:sz w:val="24"/>
              </w:rPr>
              <w:t>лінійною</w:t>
            </w:r>
            <w:r>
              <w:rPr>
                <w:spacing w:val="-4"/>
                <w:sz w:val="24"/>
              </w:rPr>
              <w:t xml:space="preserve"> </w:t>
            </w:r>
            <w:r>
              <w:rPr>
                <w:sz w:val="24"/>
              </w:rPr>
              <w:t>інтерполяцією,</w:t>
            </w:r>
            <w:r>
              <w:rPr>
                <w:spacing w:val="-7"/>
                <w:sz w:val="24"/>
              </w:rPr>
              <w:t xml:space="preserve"> </w:t>
            </w:r>
            <w:r>
              <w:rPr>
                <w:sz w:val="24"/>
              </w:rPr>
              <w:t>заокруглюючи</w:t>
            </w:r>
            <w:r>
              <w:rPr>
                <w:spacing w:val="-3"/>
                <w:sz w:val="24"/>
              </w:rPr>
              <w:t xml:space="preserve"> </w:t>
            </w:r>
            <w:r>
              <w:rPr>
                <w:sz w:val="24"/>
              </w:rPr>
              <w:t>її</w:t>
            </w:r>
            <w:r>
              <w:rPr>
                <w:spacing w:val="-6"/>
                <w:sz w:val="24"/>
              </w:rPr>
              <w:t xml:space="preserve"> </w:t>
            </w:r>
            <w:r>
              <w:rPr>
                <w:sz w:val="24"/>
              </w:rPr>
              <w:t>значення</w:t>
            </w:r>
            <w:r>
              <w:rPr>
                <w:spacing w:val="-4"/>
                <w:sz w:val="24"/>
              </w:rPr>
              <w:t xml:space="preserve"> </w:t>
            </w:r>
            <w:r>
              <w:rPr>
                <w:sz w:val="24"/>
              </w:rPr>
              <w:t>до</w:t>
            </w:r>
            <w:r>
              <w:rPr>
                <w:spacing w:val="-7"/>
                <w:sz w:val="24"/>
              </w:rPr>
              <w:t xml:space="preserve"> </w:t>
            </w:r>
            <w:r>
              <w:rPr>
                <w:sz w:val="24"/>
              </w:rPr>
              <w:t>цілого</w:t>
            </w:r>
          </w:p>
          <w:p w14:paraId="04629B7C" w14:textId="77777777" w:rsidR="00023DFF" w:rsidRDefault="00000000">
            <w:pPr>
              <w:pStyle w:val="TableParagraph"/>
              <w:spacing w:line="260" w:lineRule="exact"/>
              <w:ind w:left="1418"/>
              <w:jc w:val="left"/>
              <w:rPr>
                <w:sz w:val="24"/>
              </w:rPr>
            </w:pPr>
            <w:r>
              <w:rPr>
                <w:sz w:val="24"/>
              </w:rPr>
              <w:t>числа</w:t>
            </w:r>
            <w:r>
              <w:rPr>
                <w:spacing w:val="-2"/>
                <w:sz w:val="24"/>
              </w:rPr>
              <w:t xml:space="preserve"> децибел.</w:t>
            </w:r>
          </w:p>
        </w:tc>
      </w:tr>
    </w:tbl>
    <w:p w14:paraId="7BD80F0F" w14:textId="77777777" w:rsidR="00023DFF" w:rsidRDefault="00023DFF">
      <w:pPr>
        <w:pStyle w:val="a3"/>
        <w:spacing w:before="158"/>
        <w:ind w:left="0" w:firstLine="0"/>
        <w:jc w:val="left"/>
      </w:pPr>
    </w:p>
    <w:p w14:paraId="2AC69AAD" w14:textId="77777777" w:rsidR="00023DFF" w:rsidRDefault="00000000">
      <w:pPr>
        <w:pStyle w:val="a4"/>
        <w:numPr>
          <w:ilvl w:val="2"/>
          <w:numId w:val="19"/>
        </w:numPr>
        <w:tabs>
          <w:tab w:val="left" w:pos="1578"/>
        </w:tabs>
        <w:spacing w:line="360" w:lineRule="auto"/>
        <w:ind w:right="420" w:firstLine="708"/>
        <w:jc w:val="both"/>
        <w:rPr>
          <w:b/>
          <w:sz w:val="28"/>
        </w:rPr>
      </w:pPr>
      <w:r>
        <w:rPr>
          <w:sz w:val="28"/>
        </w:rPr>
        <w:t>Для об'єктів, в приміщеннях яких допустимі рівні проникаючого шуму встановлюються окремо для денного і нічного часу доби (таблиця 1), еквівалентні</w:t>
      </w:r>
      <w:r>
        <w:rPr>
          <w:spacing w:val="-14"/>
          <w:sz w:val="28"/>
        </w:rPr>
        <w:t xml:space="preserve"> </w:t>
      </w:r>
      <w:r>
        <w:rPr>
          <w:sz w:val="28"/>
        </w:rPr>
        <w:t>і</w:t>
      </w:r>
      <w:r>
        <w:rPr>
          <w:spacing w:val="-16"/>
          <w:sz w:val="28"/>
        </w:rPr>
        <w:t xml:space="preserve"> </w:t>
      </w:r>
      <w:r>
        <w:rPr>
          <w:sz w:val="28"/>
        </w:rPr>
        <w:t>максимальні</w:t>
      </w:r>
      <w:r>
        <w:rPr>
          <w:spacing w:val="-16"/>
          <w:sz w:val="28"/>
        </w:rPr>
        <w:t xml:space="preserve"> </w:t>
      </w:r>
      <w:r>
        <w:rPr>
          <w:sz w:val="28"/>
        </w:rPr>
        <w:t>рівні</w:t>
      </w:r>
      <w:r>
        <w:rPr>
          <w:spacing w:val="-14"/>
          <w:sz w:val="28"/>
        </w:rPr>
        <w:t xml:space="preserve"> </w:t>
      </w:r>
      <w:r>
        <w:rPr>
          <w:sz w:val="28"/>
        </w:rPr>
        <w:t>звуку</w:t>
      </w:r>
      <w:r>
        <w:rPr>
          <w:spacing w:val="-18"/>
          <w:sz w:val="28"/>
        </w:rPr>
        <w:t xml:space="preserve"> </w:t>
      </w:r>
      <w:r>
        <w:rPr>
          <w:sz w:val="28"/>
        </w:rPr>
        <w:t>біля</w:t>
      </w:r>
      <w:r>
        <w:rPr>
          <w:spacing w:val="-14"/>
          <w:sz w:val="28"/>
        </w:rPr>
        <w:t xml:space="preserve"> </w:t>
      </w:r>
      <w:r>
        <w:rPr>
          <w:sz w:val="28"/>
        </w:rPr>
        <w:t>їх</w:t>
      </w:r>
      <w:r>
        <w:rPr>
          <w:spacing w:val="-16"/>
          <w:sz w:val="28"/>
        </w:rPr>
        <w:t xml:space="preserve"> </w:t>
      </w:r>
      <w:r>
        <w:rPr>
          <w:sz w:val="28"/>
        </w:rPr>
        <w:t>фасадів</w:t>
      </w:r>
      <w:r>
        <w:rPr>
          <w:spacing w:val="-15"/>
          <w:sz w:val="28"/>
        </w:rPr>
        <w:t xml:space="preserve"> </w:t>
      </w:r>
      <w:r>
        <w:rPr>
          <w:sz w:val="28"/>
        </w:rPr>
        <w:t>треба</w:t>
      </w:r>
      <w:r>
        <w:rPr>
          <w:spacing w:val="-15"/>
          <w:sz w:val="28"/>
        </w:rPr>
        <w:t xml:space="preserve"> </w:t>
      </w:r>
      <w:r>
        <w:rPr>
          <w:sz w:val="28"/>
        </w:rPr>
        <w:t>визначати</w:t>
      </w:r>
      <w:r>
        <w:rPr>
          <w:spacing w:val="-16"/>
          <w:sz w:val="28"/>
        </w:rPr>
        <w:t xml:space="preserve"> </w:t>
      </w:r>
      <w:r>
        <w:rPr>
          <w:sz w:val="28"/>
        </w:rPr>
        <w:t>як</w:t>
      </w:r>
      <w:r>
        <w:rPr>
          <w:spacing w:val="-17"/>
          <w:sz w:val="28"/>
        </w:rPr>
        <w:t xml:space="preserve"> </w:t>
      </w:r>
      <w:r>
        <w:rPr>
          <w:sz w:val="28"/>
        </w:rPr>
        <w:t>для</w:t>
      </w:r>
      <w:r>
        <w:rPr>
          <w:spacing w:val="-14"/>
          <w:sz w:val="28"/>
        </w:rPr>
        <w:t xml:space="preserve"> </w:t>
      </w:r>
      <w:r>
        <w:rPr>
          <w:sz w:val="28"/>
        </w:rPr>
        <w:t>дня, так і для ночі в періоди з найбільшою інтенсивністю транспортного руху. При визначенні</w:t>
      </w:r>
      <w:r>
        <w:rPr>
          <w:spacing w:val="-6"/>
          <w:sz w:val="28"/>
        </w:rPr>
        <w:t xml:space="preserve"> </w:t>
      </w:r>
      <w:r>
        <w:rPr>
          <w:sz w:val="28"/>
        </w:rPr>
        <w:t>нормативної</w:t>
      </w:r>
      <w:r>
        <w:rPr>
          <w:spacing w:val="-1"/>
          <w:sz w:val="28"/>
        </w:rPr>
        <w:t xml:space="preserve"> </w:t>
      </w:r>
      <w:r>
        <w:rPr>
          <w:sz w:val="28"/>
        </w:rPr>
        <w:t>звукоізоляції</w:t>
      </w:r>
      <w:r>
        <w:rPr>
          <w:spacing w:val="-2"/>
          <w:sz w:val="28"/>
        </w:rPr>
        <w:t xml:space="preserve"> </w:t>
      </w:r>
      <w:r>
        <w:rPr>
          <w:sz w:val="28"/>
        </w:rPr>
        <w:t>зовнішньої</w:t>
      </w:r>
      <w:r>
        <w:rPr>
          <w:spacing w:val="-3"/>
          <w:sz w:val="28"/>
        </w:rPr>
        <w:t xml:space="preserve"> </w:t>
      </w:r>
      <w:r>
        <w:rPr>
          <w:sz w:val="28"/>
        </w:rPr>
        <w:t>огорожі</w:t>
      </w:r>
      <w:r>
        <w:rPr>
          <w:spacing w:val="-2"/>
          <w:sz w:val="28"/>
        </w:rPr>
        <w:t xml:space="preserve"> </w:t>
      </w:r>
      <w:r>
        <w:rPr>
          <w:sz w:val="28"/>
        </w:rPr>
        <w:t>відповідно</w:t>
      </w:r>
      <w:r>
        <w:rPr>
          <w:spacing w:val="-1"/>
          <w:sz w:val="28"/>
        </w:rPr>
        <w:t xml:space="preserve"> </w:t>
      </w:r>
      <w:r>
        <w:rPr>
          <w:sz w:val="28"/>
        </w:rPr>
        <w:t>до</w:t>
      </w:r>
      <w:r>
        <w:rPr>
          <w:spacing w:val="-1"/>
          <w:sz w:val="28"/>
        </w:rPr>
        <w:t xml:space="preserve"> </w:t>
      </w:r>
      <w:r>
        <w:rPr>
          <w:spacing w:val="-2"/>
          <w:sz w:val="28"/>
        </w:rPr>
        <w:t>таблиці</w:t>
      </w:r>
    </w:p>
    <w:p w14:paraId="2028ABCD" w14:textId="77777777" w:rsidR="00023DFF" w:rsidRDefault="00000000">
      <w:pPr>
        <w:pStyle w:val="a3"/>
        <w:spacing w:line="360" w:lineRule="auto"/>
        <w:ind w:right="423" w:firstLine="0"/>
      </w:pPr>
      <w:r>
        <w:t xml:space="preserve">5 треба приймати ту величину рівня звуку, яка виявиться найбільш </w:t>
      </w:r>
      <w:r>
        <w:rPr>
          <w:spacing w:val="-2"/>
        </w:rPr>
        <w:t>несприятливою.</w:t>
      </w:r>
    </w:p>
    <w:p w14:paraId="53539FDA" w14:textId="77777777" w:rsidR="00023DFF" w:rsidRDefault="00000000">
      <w:pPr>
        <w:pStyle w:val="a4"/>
        <w:numPr>
          <w:ilvl w:val="2"/>
          <w:numId w:val="19"/>
        </w:numPr>
        <w:tabs>
          <w:tab w:val="left" w:pos="1578"/>
        </w:tabs>
        <w:spacing w:line="376" w:lineRule="auto"/>
        <w:ind w:right="423" w:firstLine="720"/>
        <w:jc w:val="both"/>
        <w:rPr>
          <w:b/>
          <w:sz w:val="28"/>
        </w:rPr>
      </w:pPr>
      <w:r>
        <w:rPr>
          <w:sz w:val="28"/>
        </w:rPr>
        <w:t>Для приміщень або при рівнях звуку біля фасаду будинків, що не увійшли до таблиці 5, необхідну звукоізоляцію зовнішніх огороджувальних конструкцій</w:t>
      </w:r>
      <w:r>
        <w:rPr>
          <w:spacing w:val="40"/>
          <w:sz w:val="28"/>
        </w:rPr>
        <w:t xml:space="preserve"> </w:t>
      </w:r>
      <w:r>
        <w:rPr>
          <w:noProof/>
          <w:spacing w:val="-8"/>
          <w:position w:val="2"/>
          <w:sz w:val="28"/>
        </w:rPr>
        <w:drawing>
          <wp:inline distT="0" distB="0" distL="0" distR="0" wp14:anchorId="79922E21" wp14:editId="78009A2D">
            <wp:extent cx="428033" cy="207591"/>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44" cstate="print"/>
                    <a:stretch>
                      <a:fillRect/>
                    </a:stretch>
                  </pic:blipFill>
                  <pic:spPr>
                    <a:xfrm>
                      <a:off x="0" y="0"/>
                      <a:ext cx="428033" cy="207591"/>
                    </a:xfrm>
                    <a:prstGeom prst="rect">
                      <a:avLst/>
                    </a:prstGeom>
                  </pic:spPr>
                </pic:pic>
              </a:graphicData>
            </a:graphic>
          </wp:inline>
        </w:drawing>
      </w:r>
      <w:r>
        <w:rPr>
          <w:spacing w:val="73"/>
          <w:sz w:val="28"/>
        </w:rPr>
        <w:t xml:space="preserve"> </w:t>
      </w:r>
      <w:r>
        <w:rPr>
          <w:sz w:val="28"/>
        </w:rPr>
        <w:t>дБА, слід визначати розрахунком згідно з ДСТУ-Н Б В.1.1-</w:t>
      </w:r>
    </w:p>
    <w:p w14:paraId="4A2859DE" w14:textId="77777777" w:rsidR="00023DFF" w:rsidRDefault="00000000">
      <w:pPr>
        <w:pStyle w:val="a3"/>
        <w:spacing w:line="297" w:lineRule="exact"/>
        <w:ind w:firstLine="0"/>
      </w:pPr>
      <w:r>
        <w:t>33</w:t>
      </w:r>
      <w:r>
        <w:rPr>
          <w:spacing w:val="55"/>
        </w:rPr>
        <w:t xml:space="preserve"> </w:t>
      </w:r>
      <w:r>
        <w:t>або</w:t>
      </w:r>
      <w:r>
        <w:rPr>
          <w:spacing w:val="59"/>
        </w:rPr>
        <w:t xml:space="preserve"> </w:t>
      </w:r>
      <w:r>
        <w:t>ДСТУ-Н</w:t>
      </w:r>
      <w:r>
        <w:rPr>
          <w:spacing w:val="57"/>
        </w:rPr>
        <w:t xml:space="preserve"> </w:t>
      </w:r>
      <w:r>
        <w:t>Б</w:t>
      </w:r>
      <w:r>
        <w:rPr>
          <w:spacing w:val="57"/>
        </w:rPr>
        <w:t xml:space="preserve"> </w:t>
      </w:r>
      <w:r>
        <w:t>В.1.1-34,</w:t>
      </w:r>
      <w:r>
        <w:rPr>
          <w:spacing w:val="58"/>
        </w:rPr>
        <w:t xml:space="preserve"> </w:t>
      </w:r>
      <w:r>
        <w:t>виходячи</w:t>
      </w:r>
      <w:r>
        <w:rPr>
          <w:spacing w:val="57"/>
        </w:rPr>
        <w:t xml:space="preserve"> </w:t>
      </w:r>
      <w:r>
        <w:t>із</w:t>
      </w:r>
      <w:r>
        <w:rPr>
          <w:spacing w:val="58"/>
        </w:rPr>
        <w:t xml:space="preserve"> </w:t>
      </w:r>
      <w:r>
        <w:t>сумарних</w:t>
      </w:r>
      <w:r>
        <w:rPr>
          <w:spacing w:val="57"/>
        </w:rPr>
        <w:t xml:space="preserve"> </w:t>
      </w:r>
      <w:r>
        <w:t>еквівалентних</w:t>
      </w:r>
      <w:r>
        <w:rPr>
          <w:spacing w:val="57"/>
        </w:rPr>
        <w:t xml:space="preserve"> </w:t>
      </w:r>
      <w:r>
        <w:t>і</w:t>
      </w:r>
      <w:r>
        <w:rPr>
          <w:spacing w:val="60"/>
        </w:rPr>
        <w:t xml:space="preserve"> </w:t>
      </w:r>
      <w:r>
        <w:rPr>
          <w:spacing w:val="-2"/>
        </w:rPr>
        <w:t>сумарних</w:t>
      </w:r>
    </w:p>
    <w:p w14:paraId="090C742A" w14:textId="77777777" w:rsidR="00023DFF" w:rsidRDefault="00000000">
      <w:pPr>
        <w:pStyle w:val="a3"/>
        <w:spacing w:before="159"/>
        <w:ind w:firstLine="0"/>
      </w:pPr>
      <w:r>
        <w:t>максимальних</w:t>
      </w:r>
      <w:r>
        <w:rPr>
          <w:spacing w:val="-7"/>
        </w:rPr>
        <w:t xml:space="preserve"> </w:t>
      </w:r>
      <w:r>
        <w:t>рівнів</w:t>
      </w:r>
      <w:r>
        <w:rPr>
          <w:spacing w:val="-4"/>
        </w:rPr>
        <w:t xml:space="preserve"> </w:t>
      </w:r>
      <w:r>
        <w:t>звуку</w:t>
      </w:r>
      <w:r>
        <w:rPr>
          <w:spacing w:val="-6"/>
        </w:rPr>
        <w:t xml:space="preserve"> </w:t>
      </w:r>
      <w:r>
        <w:t>біля</w:t>
      </w:r>
      <w:r>
        <w:rPr>
          <w:spacing w:val="-3"/>
        </w:rPr>
        <w:t xml:space="preserve"> </w:t>
      </w:r>
      <w:r>
        <w:t>фасаду</w:t>
      </w:r>
      <w:r>
        <w:rPr>
          <w:spacing w:val="-4"/>
        </w:rPr>
        <w:t xml:space="preserve"> </w:t>
      </w:r>
      <w:r>
        <w:t>і</w:t>
      </w:r>
      <w:r>
        <w:rPr>
          <w:spacing w:val="-3"/>
        </w:rPr>
        <w:t xml:space="preserve"> </w:t>
      </w:r>
      <w:r>
        <w:t>допустимих</w:t>
      </w:r>
      <w:r>
        <w:rPr>
          <w:spacing w:val="-4"/>
        </w:rPr>
        <w:t xml:space="preserve"> </w:t>
      </w:r>
      <w:r>
        <w:t>рівнів</w:t>
      </w:r>
      <w:r>
        <w:rPr>
          <w:spacing w:val="-7"/>
        </w:rPr>
        <w:t xml:space="preserve"> </w:t>
      </w:r>
      <w:r>
        <w:t>звуку</w:t>
      </w:r>
      <w:r>
        <w:rPr>
          <w:spacing w:val="-7"/>
        </w:rPr>
        <w:t xml:space="preserve"> </w:t>
      </w:r>
      <w:r>
        <w:t>в</w:t>
      </w:r>
      <w:r>
        <w:rPr>
          <w:spacing w:val="-3"/>
        </w:rPr>
        <w:t xml:space="preserve"> </w:t>
      </w:r>
      <w:r>
        <w:rPr>
          <w:spacing w:val="-2"/>
        </w:rPr>
        <w:t>приміщенні.</w:t>
      </w:r>
    </w:p>
    <w:p w14:paraId="3DD132EB" w14:textId="77777777" w:rsidR="00023DFF" w:rsidRDefault="00023DFF">
      <w:pPr>
        <w:pStyle w:val="a3"/>
        <w:sectPr w:rsidR="00023DFF">
          <w:pgSz w:w="11910" w:h="16840"/>
          <w:pgMar w:top="980" w:right="708" w:bottom="940" w:left="992" w:header="725" w:footer="743" w:gutter="0"/>
          <w:cols w:space="720"/>
        </w:sectPr>
      </w:pPr>
    </w:p>
    <w:p w14:paraId="1D9B3C09" w14:textId="77777777" w:rsidR="00023DFF" w:rsidRDefault="00000000">
      <w:pPr>
        <w:pStyle w:val="a4"/>
        <w:numPr>
          <w:ilvl w:val="2"/>
          <w:numId w:val="19"/>
        </w:numPr>
        <w:tabs>
          <w:tab w:val="left" w:pos="1578"/>
        </w:tabs>
        <w:spacing w:before="135" w:line="360" w:lineRule="auto"/>
        <w:ind w:right="421" w:firstLine="720"/>
        <w:jc w:val="both"/>
        <w:rPr>
          <w:b/>
          <w:sz w:val="28"/>
        </w:rPr>
      </w:pPr>
      <w:r>
        <w:rPr>
          <w:sz w:val="28"/>
        </w:rPr>
        <w:lastRenderedPageBreak/>
        <w:t>Якщо на фасад будинку</w:t>
      </w:r>
      <w:r>
        <w:rPr>
          <w:spacing w:val="-2"/>
          <w:sz w:val="28"/>
        </w:rPr>
        <w:t xml:space="preserve"> </w:t>
      </w:r>
      <w:r>
        <w:rPr>
          <w:sz w:val="28"/>
        </w:rPr>
        <w:t xml:space="preserve">впливає шум тільки від джерел з постійним шумом, то в такому випадку слід визначати необхідну звукоізоляцію </w:t>
      </w:r>
      <w:r>
        <w:rPr>
          <w:i/>
          <w:sz w:val="28"/>
        </w:rPr>
        <w:t xml:space="preserve">R' </w:t>
      </w:r>
      <w:r>
        <w:rPr>
          <w:sz w:val="28"/>
          <w:vertAlign w:val="superscript"/>
        </w:rPr>
        <w:t>нх</w:t>
      </w:r>
      <w:r>
        <w:rPr>
          <w:sz w:val="28"/>
        </w:rPr>
        <w:t>, дБ, зовнішньої</w:t>
      </w:r>
      <w:r>
        <w:rPr>
          <w:spacing w:val="-1"/>
          <w:sz w:val="28"/>
        </w:rPr>
        <w:t xml:space="preserve"> </w:t>
      </w:r>
      <w:r>
        <w:rPr>
          <w:sz w:val="28"/>
        </w:rPr>
        <w:t>огороджувальної конструкції в</w:t>
      </w:r>
      <w:r>
        <w:rPr>
          <w:spacing w:val="-1"/>
          <w:sz w:val="28"/>
        </w:rPr>
        <w:t xml:space="preserve"> </w:t>
      </w:r>
      <w:r>
        <w:rPr>
          <w:sz w:val="28"/>
        </w:rPr>
        <w:t>октавних смугах</w:t>
      </w:r>
      <w:r>
        <w:rPr>
          <w:spacing w:val="-1"/>
          <w:sz w:val="28"/>
        </w:rPr>
        <w:t xml:space="preserve"> </w:t>
      </w:r>
      <w:r>
        <w:rPr>
          <w:sz w:val="28"/>
        </w:rPr>
        <w:t>частот</w:t>
      </w:r>
      <w:r>
        <w:rPr>
          <w:spacing w:val="-3"/>
          <w:sz w:val="28"/>
        </w:rPr>
        <w:t xml:space="preserve"> </w:t>
      </w:r>
      <w:r>
        <w:rPr>
          <w:sz w:val="28"/>
        </w:rPr>
        <w:t>розрахунком згідно</w:t>
      </w:r>
      <w:r>
        <w:rPr>
          <w:spacing w:val="-1"/>
          <w:sz w:val="28"/>
        </w:rPr>
        <w:t xml:space="preserve"> </w:t>
      </w:r>
      <w:r>
        <w:rPr>
          <w:sz w:val="28"/>
        </w:rPr>
        <w:t>з</w:t>
      </w:r>
      <w:r>
        <w:rPr>
          <w:spacing w:val="-2"/>
          <w:sz w:val="28"/>
        </w:rPr>
        <w:t xml:space="preserve"> </w:t>
      </w:r>
      <w:r>
        <w:rPr>
          <w:sz w:val="28"/>
        </w:rPr>
        <w:t>розділом</w:t>
      </w:r>
      <w:r>
        <w:rPr>
          <w:spacing w:val="-2"/>
          <w:sz w:val="28"/>
        </w:rPr>
        <w:t xml:space="preserve"> </w:t>
      </w:r>
      <w:r>
        <w:rPr>
          <w:sz w:val="28"/>
        </w:rPr>
        <w:t>6</w:t>
      </w:r>
      <w:r>
        <w:rPr>
          <w:spacing w:val="-3"/>
          <w:sz w:val="28"/>
        </w:rPr>
        <w:t xml:space="preserve"> </w:t>
      </w:r>
      <w:r>
        <w:rPr>
          <w:sz w:val="28"/>
        </w:rPr>
        <w:t>ДСТУ-Н</w:t>
      </w:r>
      <w:r>
        <w:rPr>
          <w:spacing w:val="-3"/>
          <w:sz w:val="28"/>
        </w:rPr>
        <w:t xml:space="preserve"> </w:t>
      </w:r>
      <w:r>
        <w:rPr>
          <w:sz w:val="28"/>
        </w:rPr>
        <w:t>Б</w:t>
      </w:r>
      <w:r>
        <w:rPr>
          <w:spacing w:val="-2"/>
          <w:sz w:val="28"/>
        </w:rPr>
        <w:t xml:space="preserve"> </w:t>
      </w:r>
      <w:r>
        <w:rPr>
          <w:sz w:val="28"/>
        </w:rPr>
        <w:t>В.1.1-34,</w:t>
      </w:r>
      <w:r>
        <w:rPr>
          <w:spacing w:val="-5"/>
          <w:sz w:val="28"/>
        </w:rPr>
        <w:t xml:space="preserve"> </w:t>
      </w:r>
      <w:r>
        <w:rPr>
          <w:sz w:val="28"/>
        </w:rPr>
        <w:t>виходячи</w:t>
      </w:r>
      <w:r>
        <w:rPr>
          <w:spacing w:val="-1"/>
          <w:sz w:val="28"/>
        </w:rPr>
        <w:t xml:space="preserve"> </w:t>
      </w:r>
      <w:r>
        <w:rPr>
          <w:sz w:val="28"/>
        </w:rPr>
        <w:t>із</w:t>
      </w:r>
      <w:r>
        <w:rPr>
          <w:spacing w:val="-2"/>
          <w:sz w:val="28"/>
        </w:rPr>
        <w:t xml:space="preserve"> </w:t>
      </w:r>
      <w:r>
        <w:rPr>
          <w:sz w:val="28"/>
        </w:rPr>
        <w:t>допустимих</w:t>
      </w:r>
      <w:r>
        <w:rPr>
          <w:spacing w:val="-1"/>
          <w:sz w:val="28"/>
        </w:rPr>
        <w:t xml:space="preserve"> </w:t>
      </w:r>
      <w:r>
        <w:rPr>
          <w:sz w:val="28"/>
        </w:rPr>
        <w:t>октавних</w:t>
      </w:r>
      <w:r>
        <w:rPr>
          <w:spacing w:val="-1"/>
          <w:sz w:val="28"/>
        </w:rPr>
        <w:t xml:space="preserve"> </w:t>
      </w:r>
      <w:r>
        <w:rPr>
          <w:sz w:val="28"/>
        </w:rPr>
        <w:t>рівнів звукового</w:t>
      </w:r>
      <w:r>
        <w:rPr>
          <w:spacing w:val="-18"/>
          <w:sz w:val="28"/>
        </w:rPr>
        <w:t xml:space="preserve"> </w:t>
      </w:r>
      <w:r>
        <w:rPr>
          <w:sz w:val="28"/>
        </w:rPr>
        <w:t>тиску</w:t>
      </w:r>
      <w:r>
        <w:rPr>
          <w:spacing w:val="-17"/>
          <w:sz w:val="28"/>
        </w:rPr>
        <w:t xml:space="preserve"> </w:t>
      </w:r>
      <w:r>
        <w:rPr>
          <w:sz w:val="28"/>
        </w:rPr>
        <w:t>у</w:t>
      </w:r>
      <w:r>
        <w:rPr>
          <w:spacing w:val="-18"/>
          <w:sz w:val="28"/>
        </w:rPr>
        <w:t xml:space="preserve"> </w:t>
      </w:r>
      <w:r>
        <w:rPr>
          <w:sz w:val="28"/>
        </w:rPr>
        <w:t>приміщенні</w:t>
      </w:r>
      <w:r>
        <w:rPr>
          <w:spacing w:val="-17"/>
          <w:sz w:val="28"/>
        </w:rPr>
        <w:t xml:space="preserve"> </w:t>
      </w:r>
      <w:r>
        <w:rPr>
          <w:sz w:val="28"/>
        </w:rPr>
        <w:t>відповідно</w:t>
      </w:r>
      <w:r>
        <w:rPr>
          <w:spacing w:val="-18"/>
          <w:sz w:val="28"/>
        </w:rPr>
        <w:t xml:space="preserve"> </w:t>
      </w:r>
      <w:r>
        <w:rPr>
          <w:sz w:val="28"/>
        </w:rPr>
        <w:t>до</w:t>
      </w:r>
      <w:r>
        <w:rPr>
          <w:spacing w:val="-17"/>
          <w:sz w:val="28"/>
        </w:rPr>
        <w:t xml:space="preserve"> </w:t>
      </w:r>
      <w:r>
        <w:rPr>
          <w:sz w:val="28"/>
        </w:rPr>
        <w:t>таблиці</w:t>
      </w:r>
      <w:r>
        <w:rPr>
          <w:spacing w:val="-18"/>
          <w:sz w:val="28"/>
        </w:rPr>
        <w:t xml:space="preserve"> </w:t>
      </w:r>
      <w:r>
        <w:rPr>
          <w:sz w:val="28"/>
        </w:rPr>
        <w:t>1</w:t>
      </w:r>
      <w:r>
        <w:rPr>
          <w:spacing w:val="-17"/>
          <w:sz w:val="28"/>
        </w:rPr>
        <w:t xml:space="preserve"> </w:t>
      </w:r>
      <w:r>
        <w:rPr>
          <w:sz w:val="28"/>
        </w:rPr>
        <w:t>і</w:t>
      </w:r>
      <w:r>
        <w:rPr>
          <w:spacing w:val="-18"/>
          <w:sz w:val="28"/>
        </w:rPr>
        <w:t xml:space="preserve"> </w:t>
      </w:r>
      <w:r>
        <w:rPr>
          <w:sz w:val="28"/>
        </w:rPr>
        <w:t>сумарних</w:t>
      </w:r>
      <w:r>
        <w:rPr>
          <w:spacing w:val="-17"/>
          <w:sz w:val="28"/>
        </w:rPr>
        <w:t xml:space="preserve"> </w:t>
      </w:r>
      <w:r>
        <w:rPr>
          <w:sz w:val="28"/>
        </w:rPr>
        <w:t>октавних</w:t>
      </w:r>
      <w:r>
        <w:rPr>
          <w:spacing w:val="-18"/>
          <w:sz w:val="28"/>
        </w:rPr>
        <w:t xml:space="preserve"> </w:t>
      </w:r>
      <w:r>
        <w:rPr>
          <w:sz w:val="28"/>
        </w:rPr>
        <w:t>рівнів звукового тиску біля фасаду.</w:t>
      </w:r>
    </w:p>
    <w:p w14:paraId="675AF6DD" w14:textId="77777777" w:rsidR="00023DFF" w:rsidRDefault="00000000">
      <w:pPr>
        <w:pStyle w:val="a4"/>
        <w:numPr>
          <w:ilvl w:val="2"/>
          <w:numId w:val="19"/>
        </w:numPr>
        <w:tabs>
          <w:tab w:val="left" w:pos="1578"/>
        </w:tabs>
        <w:spacing w:before="2" w:line="360" w:lineRule="auto"/>
        <w:ind w:right="423" w:firstLine="720"/>
        <w:jc w:val="both"/>
        <w:rPr>
          <w:b/>
          <w:sz w:val="28"/>
        </w:rPr>
      </w:pPr>
      <w:r>
        <w:rPr>
          <w:sz w:val="28"/>
        </w:rPr>
        <w:t xml:space="preserve">При визначенні нормативної звукоізоляції </w:t>
      </w:r>
      <w:r>
        <w:rPr>
          <w:i/>
          <w:sz w:val="28"/>
        </w:rPr>
        <w:t xml:space="preserve">R' </w:t>
      </w:r>
      <w:r>
        <w:rPr>
          <w:i/>
          <w:sz w:val="28"/>
          <w:vertAlign w:val="subscript"/>
        </w:rPr>
        <w:t>A</w:t>
      </w:r>
      <w:r>
        <w:rPr>
          <w:i/>
          <w:spacing w:val="-18"/>
          <w:sz w:val="28"/>
        </w:rPr>
        <w:t xml:space="preserve"> </w:t>
      </w:r>
      <w:r>
        <w:rPr>
          <w:sz w:val="28"/>
          <w:vertAlign w:val="subscript"/>
        </w:rPr>
        <w:t>тран</w:t>
      </w:r>
      <w:r>
        <w:rPr>
          <w:spacing w:val="-17"/>
          <w:sz w:val="28"/>
        </w:rPr>
        <w:t xml:space="preserve"> </w:t>
      </w:r>
      <w:r>
        <w:rPr>
          <w:sz w:val="28"/>
          <w:vertAlign w:val="subscript"/>
        </w:rPr>
        <w:t>норм</w:t>
      </w:r>
      <w:r>
        <w:rPr>
          <w:sz w:val="28"/>
        </w:rPr>
        <w:t xml:space="preserve"> відповідно до таблиці 5 треба додатково враховувати поправку Δ</w:t>
      </w:r>
      <w:r>
        <w:rPr>
          <w:i/>
          <w:sz w:val="28"/>
        </w:rPr>
        <w:t>R'</w:t>
      </w:r>
      <w:r>
        <w:rPr>
          <w:i/>
          <w:sz w:val="28"/>
          <w:vertAlign w:val="subscript"/>
        </w:rPr>
        <w:t>А</w:t>
      </w:r>
      <w:r>
        <w:rPr>
          <w:i/>
          <w:spacing w:val="-18"/>
          <w:sz w:val="28"/>
        </w:rPr>
        <w:t xml:space="preserve"> </w:t>
      </w:r>
      <w:r>
        <w:rPr>
          <w:sz w:val="28"/>
          <w:vertAlign w:val="subscript"/>
        </w:rPr>
        <w:t>тран</w:t>
      </w:r>
      <w:r>
        <w:rPr>
          <w:sz w:val="28"/>
        </w:rPr>
        <w:t xml:space="preserve"> відповідно до таблиці</w:t>
      </w:r>
    </w:p>
    <w:p w14:paraId="27BD7512" w14:textId="77777777" w:rsidR="00023DFF" w:rsidRDefault="00000000">
      <w:pPr>
        <w:pStyle w:val="a3"/>
        <w:spacing w:line="362" w:lineRule="auto"/>
        <w:ind w:right="424" w:firstLine="0"/>
      </w:pPr>
      <w:r>
        <w:t xml:space="preserve">6 в залежності від величини відношення загальної площі зовнішньої огороджувальної конструкції </w:t>
      </w:r>
      <w:r>
        <w:rPr>
          <w:i/>
        </w:rPr>
        <w:t>S</w:t>
      </w:r>
      <w:r>
        <w:rPr>
          <w:vertAlign w:val="subscript"/>
        </w:rPr>
        <w:t>зовн</w:t>
      </w:r>
      <w:r>
        <w:t xml:space="preserve"> до площі підлоги </w:t>
      </w:r>
      <w:r>
        <w:rPr>
          <w:i/>
        </w:rPr>
        <w:t>S</w:t>
      </w:r>
      <w:r>
        <w:rPr>
          <w:vertAlign w:val="subscript"/>
        </w:rPr>
        <w:t>n</w:t>
      </w:r>
      <w:r>
        <w:t xml:space="preserve"> в даному приміщенні.</w:t>
      </w:r>
    </w:p>
    <w:p w14:paraId="2A4105E3" w14:textId="77777777" w:rsidR="00023DFF" w:rsidRDefault="00023DFF">
      <w:pPr>
        <w:pStyle w:val="a3"/>
        <w:spacing w:before="154"/>
        <w:ind w:left="0" w:firstLine="0"/>
        <w:jc w:val="left"/>
      </w:pPr>
    </w:p>
    <w:p w14:paraId="1B8BA0D8" w14:textId="77777777" w:rsidR="00023DFF" w:rsidRDefault="00000000">
      <w:pPr>
        <w:ind w:left="140"/>
        <w:rPr>
          <w:sz w:val="28"/>
        </w:rPr>
      </w:pPr>
      <w:r>
        <w:rPr>
          <w:b/>
          <w:sz w:val="28"/>
        </w:rPr>
        <w:t>Таблиця</w:t>
      </w:r>
      <w:r>
        <w:rPr>
          <w:b/>
          <w:spacing w:val="-4"/>
          <w:sz w:val="28"/>
        </w:rPr>
        <w:t xml:space="preserve"> </w:t>
      </w:r>
      <w:r>
        <w:rPr>
          <w:b/>
          <w:sz w:val="28"/>
        </w:rPr>
        <w:t>6</w:t>
      </w:r>
      <w:r>
        <w:rPr>
          <w:b/>
          <w:spacing w:val="-1"/>
          <w:sz w:val="28"/>
        </w:rPr>
        <w:t xml:space="preserve"> </w:t>
      </w:r>
      <w:r>
        <w:rPr>
          <w:sz w:val="28"/>
        </w:rPr>
        <w:t>-</w:t>
      </w:r>
      <w:r>
        <w:rPr>
          <w:spacing w:val="-2"/>
          <w:sz w:val="28"/>
        </w:rPr>
        <w:t xml:space="preserve"> </w:t>
      </w:r>
      <w:r>
        <w:rPr>
          <w:sz w:val="28"/>
        </w:rPr>
        <w:t>Величини</w:t>
      </w:r>
      <w:r>
        <w:rPr>
          <w:spacing w:val="-3"/>
          <w:sz w:val="28"/>
        </w:rPr>
        <w:t xml:space="preserve"> </w:t>
      </w:r>
      <w:r>
        <w:rPr>
          <w:sz w:val="28"/>
        </w:rPr>
        <w:t>поправки</w:t>
      </w:r>
      <w:r>
        <w:rPr>
          <w:spacing w:val="-1"/>
          <w:sz w:val="28"/>
        </w:rPr>
        <w:t xml:space="preserve"> </w:t>
      </w:r>
      <w:r>
        <w:rPr>
          <w:sz w:val="28"/>
        </w:rPr>
        <w:t>Δ</w:t>
      </w:r>
      <w:r>
        <w:rPr>
          <w:i/>
          <w:sz w:val="28"/>
        </w:rPr>
        <w:t>R'</w:t>
      </w:r>
      <w:r>
        <w:rPr>
          <w:i/>
          <w:sz w:val="28"/>
          <w:vertAlign w:val="subscript"/>
        </w:rPr>
        <w:t>А</w:t>
      </w:r>
      <w:r>
        <w:rPr>
          <w:i/>
          <w:spacing w:val="-27"/>
          <w:sz w:val="28"/>
        </w:rPr>
        <w:t xml:space="preserve"> </w:t>
      </w:r>
      <w:r>
        <w:rPr>
          <w:spacing w:val="-4"/>
          <w:sz w:val="28"/>
          <w:vertAlign w:val="subscript"/>
        </w:rPr>
        <w:t>тран</w:t>
      </w:r>
    </w:p>
    <w:p w14:paraId="56A64DF7" w14:textId="77777777" w:rsidR="00023DFF" w:rsidRDefault="00023DFF">
      <w:pPr>
        <w:pStyle w:val="a3"/>
        <w:spacing w:before="6"/>
        <w:ind w:left="0" w:firstLine="0"/>
        <w:jc w:val="left"/>
        <w:rPr>
          <w:sz w:val="14"/>
        </w:rPr>
      </w:pPr>
    </w:p>
    <w:tbl>
      <w:tblPr>
        <w:tblStyle w:val="TableNormal"/>
        <w:tblW w:w="0" w:type="auto"/>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72"/>
        <w:gridCol w:w="1565"/>
        <w:gridCol w:w="1546"/>
        <w:gridCol w:w="1536"/>
        <w:gridCol w:w="1546"/>
        <w:gridCol w:w="1575"/>
      </w:tblGrid>
      <w:tr w:rsidR="00023DFF" w14:paraId="698E1601" w14:textId="77777777">
        <w:trPr>
          <w:trHeight w:val="645"/>
        </w:trPr>
        <w:tc>
          <w:tcPr>
            <w:tcW w:w="1872" w:type="dxa"/>
          </w:tcPr>
          <w:p w14:paraId="4509F238" w14:textId="77777777" w:rsidR="00023DFF" w:rsidRDefault="00000000">
            <w:pPr>
              <w:pStyle w:val="TableParagraph"/>
              <w:spacing w:line="317" w:lineRule="exact"/>
              <w:ind w:left="18" w:right="1"/>
              <w:rPr>
                <w:sz w:val="18"/>
              </w:rPr>
            </w:pPr>
            <w:r>
              <w:rPr>
                <w:i/>
                <w:spacing w:val="-2"/>
                <w:sz w:val="28"/>
                <w:u w:val="single"/>
              </w:rPr>
              <w:t>S</w:t>
            </w:r>
            <w:r>
              <w:rPr>
                <w:spacing w:val="-2"/>
                <w:sz w:val="18"/>
                <w:u w:val="single"/>
              </w:rPr>
              <w:t>зовн</w:t>
            </w:r>
          </w:p>
          <w:p w14:paraId="299E20FE" w14:textId="77777777" w:rsidR="00023DFF" w:rsidRDefault="00000000">
            <w:pPr>
              <w:pStyle w:val="TableParagraph"/>
              <w:spacing w:line="308" w:lineRule="exact"/>
              <w:ind w:left="18"/>
              <w:rPr>
                <w:sz w:val="28"/>
              </w:rPr>
            </w:pPr>
            <w:r>
              <w:rPr>
                <w:i/>
                <w:spacing w:val="-5"/>
                <w:sz w:val="28"/>
              </w:rPr>
              <w:t>S</w:t>
            </w:r>
            <w:r>
              <w:rPr>
                <w:spacing w:val="-5"/>
                <w:sz w:val="28"/>
                <w:vertAlign w:val="subscript"/>
              </w:rPr>
              <w:t>n</w:t>
            </w:r>
          </w:p>
        </w:tc>
        <w:tc>
          <w:tcPr>
            <w:tcW w:w="1565" w:type="dxa"/>
          </w:tcPr>
          <w:p w14:paraId="3264712A" w14:textId="77777777" w:rsidR="00023DFF" w:rsidRDefault="00000000">
            <w:pPr>
              <w:pStyle w:val="TableParagraph"/>
              <w:spacing w:before="156"/>
              <w:ind w:left="18"/>
              <w:rPr>
                <w:sz w:val="28"/>
              </w:rPr>
            </w:pPr>
            <w:r>
              <w:rPr>
                <w:sz w:val="28"/>
              </w:rPr>
              <w:t>2,5</w:t>
            </w:r>
            <w:r>
              <w:rPr>
                <w:spacing w:val="-2"/>
                <w:sz w:val="28"/>
              </w:rPr>
              <w:t xml:space="preserve"> </w:t>
            </w:r>
            <w:r>
              <w:rPr>
                <w:sz w:val="28"/>
              </w:rPr>
              <w:t xml:space="preserve">і </w:t>
            </w:r>
            <w:r>
              <w:rPr>
                <w:spacing w:val="-2"/>
                <w:sz w:val="28"/>
              </w:rPr>
              <w:t>більше</w:t>
            </w:r>
          </w:p>
        </w:tc>
        <w:tc>
          <w:tcPr>
            <w:tcW w:w="1546" w:type="dxa"/>
          </w:tcPr>
          <w:p w14:paraId="52561746" w14:textId="77777777" w:rsidR="00023DFF" w:rsidRDefault="00000000">
            <w:pPr>
              <w:pStyle w:val="TableParagraph"/>
              <w:spacing w:before="156"/>
              <w:ind w:left="16" w:right="2"/>
              <w:rPr>
                <w:sz w:val="28"/>
              </w:rPr>
            </w:pPr>
            <w:r>
              <w:rPr>
                <w:spacing w:val="-5"/>
                <w:sz w:val="28"/>
              </w:rPr>
              <w:t>2,0</w:t>
            </w:r>
          </w:p>
        </w:tc>
        <w:tc>
          <w:tcPr>
            <w:tcW w:w="1536" w:type="dxa"/>
          </w:tcPr>
          <w:p w14:paraId="4BC7A90D" w14:textId="77777777" w:rsidR="00023DFF" w:rsidRDefault="00000000">
            <w:pPr>
              <w:pStyle w:val="TableParagraph"/>
              <w:spacing w:before="156"/>
              <w:ind w:left="14" w:right="1"/>
              <w:rPr>
                <w:sz w:val="28"/>
              </w:rPr>
            </w:pPr>
            <w:r>
              <w:rPr>
                <w:spacing w:val="-5"/>
                <w:sz w:val="28"/>
              </w:rPr>
              <w:t>1,6</w:t>
            </w:r>
          </w:p>
        </w:tc>
        <w:tc>
          <w:tcPr>
            <w:tcW w:w="1546" w:type="dxa"/>
          </w:tcPr>
          <w:p w14:paraId="45AD42A5" w14:textId="77777777" w:rsidR="00023DFF" w:rsidRDefault="00000000">
            <w:pPr>
              <w:pStyle w:val="TableParagraph"/>
              <w:spacing w:before="156"/>
              <w:ind w:left="16" w:right="3"/>
              <w:rPr>
                <w:sz w:val="28"/>
              </w:rPr>
            </w:pPr>
            <w:r>
              <w:rPr>
                <w:spacing w:val="-5"/>
                <w:sz w:val="28"/>
              </w:rPr>
              <w:t>1,3</w:t>
            </w:r>
          </w:p>
        </w:tc>
        <w:tc>
          <w:tcPr>
            <w:tcW w:w="1575" w:type="dxa"/>
          </w:tcPr>
          <w:p w14:paraId="22E29580" w14:textId="77777777" w:rsidR="00023DFF" w:rsidRDefault="00000000">
            <w:pPr>
              <w:pStyle w:val="TableParagraph"/>
              <w:spacing w:before="156"/>
              <w:ind w:left="17" w:right="1"/>
              <w:rPr>
                <w:sz w:val="28"/>
              </w:rPr>
            </w:pPr>
            <w:r>
              <w:rPr>
                <w:sz w:val="28"/>
              </w:rPr>
              <w:t>1,0</w:t>
            </w:r>
            <w:r>
              <w:rPr>
                <w:spacing w:val="-2"/>
                <w:sz w:val="28"/>
              </w:rPr>
              <w:t xml:space="preserve"> </w:t>
            </w:r>
            <w:r>
              <w:rPr>
                <w:sz w:val="28"/>
              </w:rPr>
              <w:t xml:space="preserve">і </w:t>
            </w:r>
            <w:r>
              <w:rPr>
                <w:spacing w:val="-2"/>
                <w:sz w:val="28"/>
              </w:rPr>
              <w:t>менше</w:t>
            </w:r>
          </w:p>
        </w:tc>
      </w:tr>
      <w:tr w:rsidR="00023DFF" w14:paraId="560F2462" w14:textId="77777777">
        <w:trPr>
          <w:trHeight w:val="323"/>
        </w:trPr>
        <w:tc>
          <w:tcPr>
            <w:tcW w:w="1872" w:type="dxa"/>
          </w:tcPr>
          <w:p w14:paraId="0AEF21A6" w14:textId="77777777" w:rsidR="00023DFF" w:rsidRDefault="00000000">
            <w:pPr>
              <w:pStyle w:val="TableParagraph"/>
              <w:spacing w:line="303" w:lineRule="exact"/>
              <w:jc w:val="left"/>
              <w:rPr>
                <w:sz w:val="28"/>
              </w:rPr>
            </w:pPr>
            <w:r>
              <w:rPr>
                <w:sz w:val="28"/>
              </w:rPr>
              <w:t>Δ</w:t>
            </w:r>
            <w:r>
              <w:rPr>
                <w:i/>
                <w:sz w:val="28"/>
              </w:rPr>
              <w:t>R'</w:t>
            </w:r>
            <w:r>
              <w:rPr>
                <w:i/>
                <w:sz w:val="28"/>
                <w:vertAlign w:val="subscript"/>
              </w:rPr>
              <w:t>А</w:t>
            </w:r>
            <w:r>
              <w:rPr>
                <w:i/>
                <w:spacing w:val="-17"/>
                <w:sz w:val="28"/>
              </w:rPr>
              <w:t xml:space="preserve"> </w:t>
            </w:r>
            <w:r>
              <w:rPr>
                <w:sz w:val="28"/>
                <w:vertAlign w:val="subscript"/>
              </w:rPr>
              <w:t>тран</w:t>
            </w:r>
            <w:r>
              <w:rPr>
                <w:sz w:val="28"/>
              </w:rPr>
              <w:t>,</w:t>
            </w:r>
            <w:r>
              <w:rPr>
                <w:spacing w:val="11"/>
                <w:sz w:val="28"/>
              </w:rPr>
              <w:t xml:space="preserve"> </w:t>
            </w:r>
            <w:r>
              <w:rPr>
                <w:spacing w:val="-5"/>
                <w:sz w:val="28"/>
              </w:rPr>
              <w:t>дБА</w:t>
            </w:r>
          </w:p>
        </w:tc>
        <w:tc>
          <w:tcPr>
            <w:tcW w:w="1565" w:type="dxa"/>
          </w:tcPr>
          <w:p w14:paraId="12EA8565" w14:textId="77777777" w:rsidR="00023DFF" w:rsidRDefault="00000000">
            <w:pPr>
              <w:pStyle w:val="TableParagraph"/>
              <w:spacing w:line="303" w:lineRule="exact"/>
              <w:ind w:left="18" w:right="3"/>
              <w:rPr>
                <w:sz w:val="28"/>
              </w:rPr>
            </w:pPr>
            <w:r>
              <w:rPr>
                <w:spacing w:val="-5"/>
                <w:sz w:val="28"/>
              </w:rPr>
              <w:t>+4</w:t>
            </w:r>
          </w:p>
        </w:tc>
        <w:tc>
          <w:tcPr>
            <w:tcW w:w="1546" w:type="dxa"/>
          </w:tcPr>
          <w:p w14:paraId="4A0C2DFC" w14:textId="77777777" w:rsidR="00023DFF" w:rsidRDefault="00000000">
            <w:pPr>
              <w:pStyle w:val="TableParagraph"/>
              <w:spacing w:line="303" w:lineRule="exact"/>
              <w:ind w:left="16" w:right="2"/>
              <w:rPr>
                <w:sz w:val="28"/>
              </w:rPr>
            </w:pPr>
            <w:r>
              <w:rPr>
                <w:spacing w:val="-5"/>
                <w:sz w:val="28"/>
              </w:rPr>
              <w:t>+3</w:t>
            </w:r>
          </w:p>
        </w:tc>
        <w:tc>
          <w:tcPr>
            <w:tcW w:w="1536" w:type="dxa"/>
          </w:tcPr>
          <w:p w14:paraId="504D0286" w14:textId="77777777" w:rsidR="00023DFF" w:rsidRDefault="00000000">
            <w:pPr>
              <w:pStyle w:val="TableParagraph"/>
              <w:spacing w:line="303" w:lineRule="exact"/>
              <w:ind w:left="14"/>
              <w:rPr>
                <w:sz w:val="28"/>
              </w:rPr>
            </w:pPr>
            <w:r>
              <w:rPr>
                <w:spacing w:val="-5"/>
                <w:sz w:val="28"/>
              </w:rPr>
              <w:t>+2</w:t>
            </w:r>
          </w:p>
        </w:tc>
        <w:tc>
          <w:tcPr>
            <w:tcW w:w="1546" w:type="dxa"/>
          </w:tcPr>
          <w:p w14:paraId="3566B0B0" w14:textId="77777777" w:rsidR="00023DFF" w:rsidRDefault="00000000">
            <w:pPr>
              <w:pStyle w:val="TableParagraph"/>
              <w:spacing w:line="303" w:lineRule="exact"/>
              <w:ind w:left="16"/>
              <w:rPr>
                <w:sz w:val="28"/>
              </w:rPr>
            </w:pPr>
            <w:r>
              <w:rPr>
                <w:sz w:val="28"/>
              </w:rPr>
              <w:t>+</w:t>
            </w:r>
            <w:r>
              <w:rPr>
                <w:spacing w:val="-3"/>
                <w:sz w:val="28"/>
              </w:rPr>
              <w:t xml:space="preserve"> </w:t>
            </w:r>
            <w:r>
              <w:rPr>
                <w:spacing w:val="-12"/>
                <w:sz w:val="28"/>
              </w:rPr>
              <w:t>1</w:t>
            </w:r>
          </w:p>
        </w:tc>
        <w:tc>
          <w:tcPr>
            <w:tcW w:w="1575" w:type="dxa"/>
          </w:tcPr>
          <w:p w14:paraId="3F9519E4" w14:textId="77777777" w:rsidR="00023DFF" w:rsidRDefault="00000000">
            <w:pPr>
              <w:pStyle w:val="TableParagraph"/>
              <w:spacing w:line="303" w:lineRule="exact"/>
              <w:ind w:left="17"/>
              <w:rPr>
                <w:sz w:val="28"/>
              </w:rPr>
            </w:pPr>
            <w:r>
              <w:rPr>
                <w:spacing w:val="-10"/>
                <w:sz w:val="28"/>
              </w:rPr>
              <w:t>0</w:t>
            </w:r>
          </w:p>
        </w:tc>
      </w:tr>
    </w:tbl>
    <w:p w14:paraId="1DF3944D" w14:textId="77777777" w:rsidR="00023DFF" w:rsidRDefault="00023DFF">
      <w:pPr>
        <w:pStyle w:val="a3"/>
        <w:spacing w:before="153"/>
        <w:ind w:left="0" w:firstLine="0"/>
        <w:jc w:val="left"/>
      </w:pPr>
    </w:p>
    <w:p w14:paraId="248D1981" w14:textId="77777777" w:rsidR="00023DFF" w:rsidRDefault="00000000">
      <w:pPr>
        <w:pStyle w:val="a4"/>
        <w:numPr>
          <w:ilvl w:val="2"/>
          <w:numId w:val="19"/>
        </w:numPr>
        <w:tabs>
          <w:tab w:val="left" w:pos="1578"/>
        </w:tabs>
        <w:spacing w:line="360" w:lineRule="auto"/>
        <w:ind w:right="422" w:firstLine="720"/>
        <w:jc w:val="both"/>
        <w:rPr>
          <w:b/>
          <w:sz w:val="28"/>
        </w:rPr>
      </w:pPr>
      <w:r>
        <w:rPr>
          <w:sz w:val="28"/>
        </w:rPr>
        <w:t xml:space="preserve">Зовнішня огороджувальна конструкція з вікнами або конструкція світлопрозорої фасадної системи задовольняє нормативним вимогам, якщо її фактична величина звукоізоляції </w:t>
      </w:r>
      <w:r>
        <w:rPr>
          <w:i/>
          <w:sz w:val="28"/>
        </w:rPr>
        <w:t>R'</w:t>
      </w:r>
      <w:r>
        <w:rPr>
          <w:i/>
          <w:sz w:val="28"/>
          <w:vertAlign w:val="subscript"/>
        </w:rPr>
        <w:t>A</w:t>
      </w:r>
      <w:r>
        <w:rPr>
          <w:i/>
          <w:spacing w:val="-16"/>
          <w:sz w:val="28"/>
        </w:rPr>
        <w:t xml:space="preserve"> </w:t>
      </w:r>
      <w:r>
        <w:rPr>
          <w:sz w:val="28"/>
          <w:vertAlign w:val="subscript"/>
        </w:rPr>
        <w:t>тран</w:t>
      </w:r>
      <w:r>
        <w:rPr>
          <w:sz w:val="28"/>
        </w:rPr>
        <w:t xml:space="preserve"> </w:t>
      </w:r>
      <w:r>
        <w:rPr>
          <w:sz w:val="28"/>
          <w:vertAlign w:val="subscript"/>
        </w:rPr>
        <w:t>факт</w:t>
      </w:r>
      <w:r>
        <w:rPr>
          <w:spacing w:val="-2"/>
          <w:sz w:val="28"/>
        </w:rPr>
        <w:t xml:space="preserve"> </w:t>
      </w:r>
      <w:r>
        <w:rPr>
          <w:sz w:val="28"/>
        </w:rPr>
        <w:t xml:space="preserve">не менша від відповідної величини </w:t>
      </w:r>
      <w:r>
        <w:rPr>
          <w:i/>
          <w:sz w:val="28"/>
        </w:rPr>
        <w:t>R'</w:t>
      </w:r>
      <w:r>
        <w:rPr>
          <w:i/>
          <w:sz w:val="28"/>
          <w:vertAlign w:val="subscript"/>
        </w:rPr>
        <w:t>A</w:t>
      </w:r>
      <w:r>
        <w:rPr>
          <w:i/>
          <w:sz w:val="28"/>
        </w:rPr>
        <w:t xml:space="preserve"> </w:t>
      </w:r>
      <w:r>
        <w:rPr>
          <w:sz w:val="28"/>
          <w:vertAlign w:val="subscript"/>
        </w:rPr>
        <w:t>тран</w:t>
      </w:r>
      <w:r>
        <w:rPr>
          <w:sz w:val="28"/>
        </w:rPr>
        <w:t xml:space="preserve"> норм, наведеної в таблиці 5, з урахуванням поправки відповідно до </w:t>
      </w:r>
      <w:r>
        <w:rPr>
          <w:position w:val="3"/>
          <w:sz w:val="28"/>
        </w:rPr>
        <w:t>таблиці 6 (</w:t>
      </w:r>
      <w:r>
        <w:rPr>
          <w:i/>
          <w:position w:val="3"/>
          <w:sz w:val="28"/>
        </w:rPr>
        <w:t>R'</w:t>
      </w:r>
      <w:r>
        <w:rPr>
          <w:i/>
          <w:sz w:val="18"/>
        </w:rPr>
        <w:t xml:space="preserve">A </w:t>
      </w:r>
      <w:r>
        <w:rPr>
          <w:sz w:val="18"/>
        </w:rPr>
        <w:t>тран</w:t>
      </w:r>
      <w:r>
        <w:rPr>
          <w:spacing w:val="40"/>
          <w:sz w:val="18"/>
        </w:rPr>
        <w:t xml:space="preserve"> </w:t>
      </w:r>
      <w:r>
        <w:rPr>
          <w:sz w:val="18"/>
        </w:rPr>
        <w:t>факт</w:t>
      </w:r>
      <w:r>
        <w:rPr>
          <w:spacing w:val="80"/>
          <w:sz w:val="18"/>
        </w:rPr>
        <w:t xml:space="preserve"> </w:t>
      </w:r>
      <w:r>
        <w:rPr>
          <w:position w:val="3"/>
          <w:sz w:val="28"/>
        </w:rPr>
        <w:t xml:space="preserve">≥ </w:t>
      </w:r>
      <w:r>
        <w:rPr>
          <w:i/>
          <w:position w:val="3"/>
          <w:sz w:val="28"/>
        </w:rPr>
        <w:t>R'</w:t>
      </w:r>
      <w:r>
        <w:rPr>
          <w:i/>
          <w:sz w:val="18"/>
        </w:rPr>
        <w:t xml:space="preserve">A </w:t>
      </w:r>
      <w:r>
        <w:rPr>
          <w:sz w:val="18"/>
        </w:rPr>
        <w:t>тран</w:t>
      </w:r>
      <w:r>
        <w:rPr>
          <w:spacing w:val="40"/>
          <w:sz w:val="18"/>
        </w:rPr>
        <w:t xml:space="preserve"> </w:t>
      </w:r>
      <w:r>
        <w:rPr>
          <w:sz w:val="18"/>
        </w:rPr>
        <w:t>норм</w:t>
      </w:r>
      <w:r>
        <w:rPr>
          <w:position w:val="3"/>
          <w:sz w:val="28"/>
        </w:rPr>
        <w:t>).</w:t>
      </w:r>
    </w:p>
    <w:p w14:paraId="541820EF" w14:textId="77777777" w:rsidR="00023DFF" w:rsidRDefault="00000000">
      <w:pPr>
        <w:pStyle w:val="a4"/>
        <w:numPr>
          <w:ilvl w:val="2"/>
          <w:numId w:val="19"/>
        </w:numPr>
        <w:tabs>
          <w:tab w:val="left" w:pos="1699"/>
        </w:tabs>
        <w:spacing w:line="360" w:lineRule="auto"/>
        <w:ind w:right="422" w:firstLine="708"/>
        <w:jc w:val="both"/>
        <w:rPr>
          <w:b/>
          <w:sz w:val="28"/>
        </w:rPr>
      </w:pPr>
      <w:r>
        <w:rPr>
          <w:sz w:val="28"/>
        </w:rPr>
        <w:t xml:space="preserve">Величину звукоізоляції </w:t>
      </w:r>
      <w:r>
        <w:rPr>
          <w:i/>
          <w:sz w:val="28"/>
        </w:rPr>
        <w:t>R'</w:t>
      </w:r>
      <w:r>
        <w:rPr>
          <w:i/>
          <w:sz w:val="28"/>
          <w:vertAlign w:val="subscript"/>
        </w:rPr>
        <w:t>A</w:t>
      </w:r>
      <w:r>
        <w:rPr>
          <w:i/>
          <w:spacing w:val="-1"/>
          <w:sz w:val="28"/>
        </w:rPr>
        <w:t xml:space="preserve"> </w:t>
      </w:r>
      <w:r>
        <w:rPr>
          <w:sz w:val="28"/>
          <w:vertAlign w:val="subscript"/>
        </w:rPr>
        <w:t>тран</w:t>
      </w:r>
      <w:r>
        <w:rPr>
          <w:sz w:val="28"/>
        </w:rPr>
        <w:t xml:space="preserve"> </w:t>
      </w:r>
      <w:r>
        <w:rPr>
          <w:sz w:val="28"/>
          <w:vertAlign w:val="subscript"/>
        </w:rPr>
        <w:t>норм</w:t>
      </w:r>
      <w:r>
        <w:rPr>
          <w:sz w:val="28"/>
        </w:rPr>
        <w:t xml:space="preserve"> для зовнішніх глухих стін без вікон у тому чи іншому приміщенні треба приймати більшою на 10 дБА від відповідних величин, наведених у таблиці 5. Така сама вимога висувається і до суміщених дахових покриттів.</w:t>
      </w:r>
    </w:p>
    <w:p w14:paraId="3CB45E12" w14:textId="77777777" w:rsidR="00023DFF" w:rsidRDefault="00000000">
      <w:pPr>
        <w:pStyle w:val="a4"/>
        <w:numPr>
          <w:ilvl w:val="2"/>
          <w:numId w:val="19"/>
        </w:numPr>
        <w:tabs>
          <w:tab w:val="left" w:pos="1699"/>
        </w:tabs>
        <w:spacing w:line="360" w:lineRule="auto"/>
        <w:ind w:right="422" w:firstLine="720"/>
        <w:jc w:val="both"/>
        <w:rPr>
          <w:b/>
          <w:sz w:val="28"/>
        </w:rPr>
      </w:pPr>
      <w:r>
        <w:rPr>
          <w:b/>
          <w:noProof/>
          <w:sz w:val="28"/>
        </w:rPr>
        <mc:AlternateContent>
          <mc:Choice Requires="wps">
            <w:drawing>
              <wp:anchor distT="0" distB="0" distL="0" distR="0" simplePos="0" relativeHeight="484254720" behindDoc="1" locked="0" layoutInCell="1" allowOverlap="1" wp14:anchorId="4A27A9A8" wp14:editId="6EA46EDD">
                <wp:simplePos x="0" y="0"/>
                <wp:positionH relativeFrom="page">
                  <wp:posOffset>719327</wp:posOffset>
                </wp:positionH>
                <wp:positionV relativeFrom="paragraph">
                  <wp:posOffset>1980385</wp:posOffset>
                </wp:positionV>
                <wp:extent cx="128270" cy="14033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270" cy="140335"/>
                        </a:xfrm>
                        <a:prstGeom prst="rect">
                          <a:avLst/>
                        </a:prstGeom>
                      </wps:spPr>
                      <wps:txbx>
                        <w:txbxContent>
                          <w:p w14:paraId="0791B906" w14:textId="77777777" w:rsidR="00023DFF" w:rsidRDefault="00000000">
                            <w:pPr>
                              <w:spacing w:line="221" w:lineRule="exact"/>
                              <w:rPr>
                                <w:sz w:val="20"/>
                              </w:rPr>
                            </w:pPr>
                            <w:r>
                              <w:rPr>
                                <w:spacing w:val="-5"/>
                                <w:sz w:val="20"/>
                              </w:rPr>
                              <w:t>42</w:t>
                            </w:r>
                          </w:p>
                        </w:txbxContent>
                      </wps:txbx>
                      <wps:bodyPr wrap="square" lIns="0" tIns="0" rIns="0" bIns="0" rtlCol="0">
                        <a:noAutofit/>
                      </wps:bodyPr>
                    </wps:wsp>
                  </a:graphicData>
                </a:graphic>
              </wp:anchor>
            </w:drawing>
          </mc:Choice>
          <mc:Fallback>
            <w:pict>
              <v:shape w14:anchorId="4A27A9A8" id="Textbox 47" o:spid="_x0000_s1027" type="#_x0000_t202" style="position:absolute;left:0;text-align:left;margin-left:56.65pt;margin-top:155.95pt;width:10.1pt;height:11.05pt;z-index:-19061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" filled="f" stroked="f">
                <v:textbox inset="0,0,0,0">
                  <w:txbxContent>
                    <w:p w14:paraId="0791B906" w14:textId="77777777" w:rsidR="00023DFF" w:rsidRDefault="00000000">
                      <w:pPr>
                        <w:spacing w:line="221" w:lineRule="exact"/>
                        <w:rPr>
                          <w:sz w:val="20"/>
                        </w:rPr>
                      </w:pPr>
                      <w:r>
                        <w:rPr>
                          <w:spacing w:val="-5"/>
                          <w:sz w:val="20"/>
                        </w:rPr>
                        <w:t>42</w:t>
                      </w:r>
                    </w:p>
                  </w:txbxContent>
                </v:textbox>
                <w10:wrap anchorx="page"/>
              </v:shape>
            </w:pict>
          </mc:Fallback>
        </mc:AlternateContent>
      </w:r>
      <w:r>
        <w:rPr>
          <w:sz w:val="28"/>
        </w:rPr>
        <w:t>Нормативні величини звукоізоляції зовнішніх стін з вікнами, наведені</w:t>
      </w:r>
      <w:r>
        <w:rPr>
          <w:spacing w:val="-3"/>
          <w:sz w:val="28"/>
        </w:rPr>
        <w:t xml:space="preserve"> </w:t>
      </w:r>
      <w:r>
        <w:rPr>
          <w:sz w:val="28"/>
        </w:rPr>
        <w:t xml:space="preserve">в таблиці 5, являють собою результуючу звукоізоляцію </w:t>
      </w:r>
      <w:r>
        <w:rPr>
          <w:i/>
          <w:sz w:val="28"/>
        </w:rPr>
        <w:t>R'</w:t>
      </w:r>
      <w:r>
        <w:rPr>
          <w:i/>
          <w:sz w:val="28"/>
          <w:vertAlign w:val="subscript"/>
        </w:rPr>
        <w:t>A</w:t>
      </w:r>
      <w:r>
        <w:rPr>
          <w:i/>
          <w:spacing w:val="-18"/>
          <w:sz w:val="28"/>
        </w:rPr>
        <w:t xml:space="preserve"> </w:t>
      </w:r>
      <w:r>
        <w:rPr>
          <w:sz w:val="28"/>
          <w:vertAlign w:val="subscript"/>
        </w:rPr>
        <w:t>тран</w:t>
      </w:r>
      <w:r>
        <w:rPr>
          <w:spacing w:val="26"/>
          <w:sz w:val="28"/>
        </w:rPr>
        <w:t xml:space="preserve"> </w:t>
      </w:r>
      <w:r>
        <w:rPr>
          <w:sz w:val="28"/>
          <w:vertAlign w:val="subscript"/>
        </w:rPr>
        <w:t>рез</w:t>
      </w:r>
      <w:r>
        <w:rPr>
          <w:sz w:val="28"/>
        </w:rPr>
        <w:t>, дБА, зовнішньої</w:t>
      </w:r>
      <w:r>
        <w:rPr>
          <w:spacing w:val="-18"/>
          <w:sz w:val="28"/>
        </w:rPr>
        <w:t xml:space="preserve"> </w:t>
      </w:r>
      <w:r>
        <w:rPr>
          <w:sz w:val="28"/>
        </w:rPr>
        <w:t>огорожі,</w:t>
      </w:r>
      <w:r>
        <w:rPr>
          <w:spacing w:val="-17"/>
          <w:sz w:val="28"/>
        </w:rPr>
        <w:t xml:space="preserve"> </w:t>
      </w:r>
      <w:r>
        <w:rPr>
          <w:sz w:val="28"/>
        </w:rPr>
        <w:t>складеної</w:t>
      </w:r>
      <w:r>
        <w:rPr>
          <w:spacing w:val="-18"/>
          <w:sz w:val="28"/>
        </w:rPr>
        <w:t xml:space="preserve"> </w:t>
      </w:r>
      <w:r>
        <w:rPr>
          <w:sz w:val="28"/>
        </w:rPr>
        <w:t>з</w:t>
      </w:r>
      <w:r>
        <w:rPr>
          <w:spacing w:val="-17"/>
          <w:sz w:val="28"/>
        </w:rPr>
        <w:t xml:space="preserve"> </w:t>
      </w:r>
      <w:r>
        <w:rPr>
          <w:sz w:val="28"/>
        </w:rPr>
        <w:t>елементів</w:t>
      </w:r>
      <w:r>
        <w:rPr>
          <w:spacing w:val="-18"/>
          <w:sz w:val="28"/>
        </w:rPr>
        <w:t xml:space="preserve"> </w:t>
      </w:r>
      <w:r>
        <w:rPr>
          <w:sz w:val="28"/>
        </w:rPr>
        <w:t>з</w:t>
      </w:r>
      <w:r>
        <w:rPr>
          <w:spacing w:val="-17"/>
          <w:sz w:val="28"/>
        </w:rPr>
        <w:t xml:space="preserve"> </w:t>
      </w:r>
      <w:r>
        <w:rPr>
          <w:sz w:val="28"/>
        </w:rPr>
        <w:t>різною</w:t>
      </w:r>
      <w:r>
        <w:rPr>
          <w:spacing w:val="-18"/>
          <w:sz w:val="28"/>
        </w:rPr>
        <w:t xml:space="preserve"> </w:t>
      </w:r>
      <w:r>
        <w:rPr>
          <w:sz w:val="28"/>
        </w:rPr>
        <w:t>звукоізоляцією</w:t>
      </w:r>
      <w:r>
        <w:rPr>
          <w:spacing w:val="-17"/>
          <w:sz w:val="28"/>
        </w:rPr>
        <w:t xml:space="preserve"> </w:t>
      </w:r>
      <w:r>
        <w:rPr>
          <w:sz w:val="28"/>
        </w:rPr>
        <w:t>(стіни</w:t>
      </w:r>
      <w:r>
        <w:rPr>
          <w:spacing w:val="-18"/>
          <w:sz w:val="28"/>
        </w:rPr>
        <w:t xml:space="preserve"> </w:t>
      </w:r>
      <w:r>
        <w:rPr>
          <w:sz w:val="28"/>
        </w:rPr>
        <w:t>і</w:t>
      </w:r>
      <w:r>
        <w:rPr>
          <w:spacing w:val="-17"/>
          <w:sz w:val="28"/>
        </w:rPr>
        <w:t xml:space="preserve"> </w:t>
      </w:r>
      <w:r>
        <w:rPr>
          <w:sz w:val="28"/>
        </w:rPr>
        <w:t>вікна), яку</w:t>
      </w:r>
      <w:r>
        <w:rPr>
          <w:spacing w:val="-18"/>
          <w:sz w:val="28"/>
        </w:rPr>
        <w:t xml:space="preserve"> </w:t>
      </w:r>
      <w:r>
        <w:rPr>
          <w:sz w:val="28"/>
        </w:rPr>
        <w:t>визначають</w:t>
      </w:r>
      <w:r>
        <w:rPr>
          <w:spacing w:val="-17"/>
          <w:sz w:val="28"/>
        </w:rPr>
        <w:t xml:space="preserve"> </w:t>
      </w:r>
      <w:r>
        <w:rPr>
          <w:sz w:val="28"/>
        </w:rPr>
        <w:t>за</w:t>
      </w:r>
      <w:r>
        <w:rPr>
          <w:spacing w:val="-11"/>
          <w:sz w:val="28"/>
        </w:rPr>
        <w:t xml:space="preserve"> </w:t>
      </w:r>
      <w:r>
        <w:rPr>
          <w:sz w:val="28"/>
        </w:rPr>
        <w:t>величинами</w:t>
      </w:r>
      <w:r>
        <w:rPr>
          <w:spacing w:val="-9"/>
          <w:sz w:val="28"/>
        </w:rPr>
        <w:t xml:space="preserve"> </w:t>
      </w:r>
      <w:r>
        <w:rPr>
          <w:sz w:val="28"/>
        </w:rPr>
        <w:t>звукоізоляції</w:t>
      </w:r>
      <w:r>
        <w:rPr>
          <w:spacing w:val="-9"/>
          <w:sz w:val="28"/>
        </w:rPr>
        <w:t xml:space="preserve"> </w:t>
      </w:r>
      <w:r>
        <w:rPr>
          <w:sz w:val="28"/>
        </w:rPr>
        <w:t>вікна</w:t>
      </w:r>
      <w:r>
        <w:rPr>
          <w:spacing w:val="-10"/>
          <w:sz w:val="28"/>
        </w:rPr>
        <w:t xml:space="preserve"> </w:t>
      </w:r>
      <w:r>
        <w:rPr>
          <w:sz w:val="28"/>
        </w:rPr>
        <w:t>(вікон)</w:t>
      </w:r>
      <w:r>
        <w:rPr>
          <w:spacing w:val="-9"/>
          <w:sz w:val="28"/>
        </w:rPr>
        <w:t xml:space="preserve"> </w:t>
      </w:r>
      <w:r>
        <w:rPr>
          <w:i/>
          <w:sz w:val="28"/>
        </w:rPr>
        <w:t>R'</w:t>
      </w:r>
      <w:r>
        <w:rPr>
          <w:i/>
          <w:sz w:val="28"/>
          <w:vertAlign w:val="subscript"/>
        </w:rPr>
        <w:t>A</w:t>
      </w:r>
      <w:r>
        <w:rPr>
          <w:i/>
          <w:spacing w:val="-18"/>
          <w:sz w:val="28"/>
        </w:rPr>
        <w:t xml:space="preserve"> </w:t>
      </w:r>
      <w:r>
        <w:rPr>
          <w:sz w:val="28"/>
          <w:vertAlign w:val="subscript"/>
        </w:rPr>
        <w:t>тран.</w:t>
      </w:r>
      <w:r>
        <w:rPr>
          <w:spacing w:val="15"/>
          <w:sz w:val="28"/>
        </w:rPr>
        <w:t xml:space="preserve"> </w:t>
      </w:r>
      <w:r>
        <w:rPr>
          <w:sz w:val="28"/>
          <w:vertAlign w:val="subscript"/>
        </w:rPr>
        <w:t>в</w:t>
      </w:r>
      <w:r>
        <w:rPr>
          <w:sz w:val="28"/>
        </w:rPr>
        <w:t xml:space="preserve"> і</w:t>
      </w:r>
      <w:r>
        <w:rPr>
          <w:spacing w:val="-9"/>
          <w:sz w:val="28"/>
        </w:rPr>
        <w:t xml:space="preserve"> </w:t>
      </w:r>
      <w:r>
        <w:rPr>
          <w:sz w:val="28"/>
        </w:rPr>
        <w:t xml:space="preserve">звукоізоляції стіни </w:t>
      </w:r>
      <w:r>
        <w:rPr>
          <w:i/>
          <w:sz w:val="28"/>
        </w:rPr>
        <w:t>R'</w:t>
      </w:r>
      <w:r>
        <w:rPr>
          <w:i/>
          <w:sz w:val="28"/>
          <w:vertAlign w:val="subscript"/>
        </w:rPr>
        <w:t>A</w:t>
      </w:r>
      <w:r>
        <w:rPr>
          <w:i/>
          <w:sz w:val="28"/>
        </w:rPr>
        <w:t xml:space="preserve"> </w:t>
      </w:r>
      <w:r>
        <w:rPr>
          <w:sz w:val="28"/>
          <w:vertAlign w:val="subscript"/>
        </w:rPr>
        <w:t>тран.</w:t>
      </w:r>
      <w:r>
        <w:rPr>
          <w:sz w:val="28"/>
        </w:rPr>
        <w:t xml:space="preserve"> </w:t>
      </w:r>
      <w:r>
        <w:rPr>
          <w:sz w:val="28"/>
          <w:vertAlign w:val="subscript"/>
        </w:rPr>
        <w:t>ст</w:t>
      </w:r>
      <w:r>
        <w:rPr>
          <w:sz w:val="28"/>
        </w:rPr>
        <w:t xml:space="preserve"> з урахуванням їх часток площ у загальній площі даної огороджувальної конструкції.</w:t>
      </w:r>
    </w:p>
    <w:p w14:paraId="6E89ABEF" w14:textId="77777777" w:rsidR="00023DFF" w:rsidRDefault="00000000">
      <w:pPr>
        <w:pStyle w:val="a3"/>
        <w:ind w:left="112" w:firstLine="0"/>
        <w:jc w:val="left"/>
        <w:rPr>
          <w:sz w:val="20"/>
        </w:rPr>
      </w:pPr>
      <w:r>
        <w:rPr>
          <w:noProof/>
          <w:sz w:val="20"/>
        </w:rPr>
        <mc:AlternateContent>
          <mc:Choice Requires="wpg">
            <w:drawing>
              <wp:inline distT="0" distB="0" distL="0" distR="0" wp14:anchorId="353E1683" wp14:editId="29F26DBE">
                <wp:extent cx="6158865" cy="306705"/>
                <wp:effectExtent l="0" t="0" r="0" b="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865" cy="306705"/>
                          <a:chOff x="0" y="0"/>
                          <a:chExt cx="6158865" cy="306705"/>
                        </a:xfrm>
                      </wpg:grpSpPr>
                      <wps:wsp>
                        <wps:cNvPr id="49" name="Graphic 49"/>
                        <wps:cNvSpPr/>
                        <wps:spPr>
                          <a:xfrm>
                            <a:off x="0" y="0"/>
                            <a:ext cx="6158865" cy="306705"/>
                          </a:xfrm>
                          <a:custGeom>
                            <a:avLst/>
                            <a:gdLst/>
                            <a:ahLst/>
                            <a:cxnLst/>
                            <a:rect l="l" t="t" r="r" b="b"/>
                            <a:pathLst>
                              <a:path w="6158865" h="306705">
                                <a:moveTo>
                                  <a:pt x="6158484" y="0"/>
                                </a:moveTo>
                                <a:lnTo>
                                  <a:pt x="0" y="0"/>
                                </a:lnTo>
                                <a:lnTo>
                                  <a:pt x="0" y="306324"/>
                                </a:lnTo>
                                <a:lnTo>
                                  <a:pt x="6158484" y="306324"/>
                                </a:lnTo>
                                <a:lnTo>
                                  <a:pt x="6158484"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1CA923A2" id="Group 48" o:spid="_x0000_s1026" style="width:484.95pt;height:24.15pt;mso-position-horizontal-relative:char;mso-position-vertical-relative:line" coordsize="61588,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">
                <v:shape id="Graphic 49" o:spid="_x0000_s1027" style="position:absolute;width:61588;height:3067;visibility:visible;mso-wrap-style:square;v-text-anchor:top" coordsize="6158865,30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" path="m6158484,l,,,306324r6158484,l6158484,xe" stroked="f">
                  <v:path arrowok="t"/>
                </v:shape>
                <w10:anchorlock/>
              </v:group>
            </w:pict>
          </mc:Fallback>
        </mc:AlternateContent>
      </w:r>
    </w:p>
    <w:p w14:paraId="3295D009" w14:textId="77777777" w:rsidR="00023DFF" w:rsidRDefault="00023DFF">
      <w:pPr>
        <w:pStyle w:val="a3"/>
        <w:jc w:val="left"/>
        <w:rPr>
          <w:sz w:val="20"/>
        </w:rPr>
        <w:sectPr w:rsidR="00023DFF">
          <w:headerReference w:type="even" r:id="rId45"/>
          <w:headerReference w:type="default" r:id="rId46"/>
          <w:footerReference w:type="even" r:id="rId47"/>
          <w:pgSz w:w="11910" w:h="16840"/>
          <w:pgMar w:top="980" w:right="708" w:bottom="280" w:left="992" w:header="725" w:footer="0" w:gutter="0"/>
          <w:cols w:space="720"/>
        </w:sectPr>
      </w:pPr>
    </w:p>
    <w:p w14:paraId="385AA570" w14:textId="77777777" w:rsidR="00023DFF" w:rsidRDefault="00000000">
      <w:pPr>
        <w:pStyle w:val="a3"/>
        <w:spacing w:before="135" w:line="360" w:lineRule="auto"/>
        <w:ind w:right="422"/>
      </w:pPr>
      <w:r>
        <w:lastRenderedPageBreak/>
        <w:t xml:space="preserve">У разі необхідності виконання розрахунку рівнів зовнішнього шуму в приміщенні при відкритій кватирці вікна, то при визначенні результуючої </w:t>
      </w:r>
      <w:r>
        <w:rPr>
          <w:spacing w:val="-2"/>
        </w:rPr>
        <w:t>звукоізоляції</w:t>
      </w:r>
      <w:r>
        <w:rPr>
          <w:spacing w:val="-10"/>
        </w:rPr>
        <w:t xml:space="preserve"> </w:t>
      </w:r>
      <w:r>
        <w:rPr>
          <w:i/>
          <w:spacing w:val="-2"/>
        </w:rPr>
        <w:t>R'</w:t>
      </w:r>
      <w:r>
        <w:rPr>
          <w:i/>
          <w:spacing w:val="-2"/>
          <w:vertAlign w:val="subscript"/>
        </w:rPr>
        <w:t>A</w:t>
      </w:r>
      <w:r>
        <w:rPr>
          <w:i/>
          <w:spacing w:val="-32"/>
        </w:rPr>
        <w:t xml:space="preserve"> </w:t>
      </w:r>
      <w:r>
        <w:rPr>
          <w:spacing w:val="-2"/>
          <w:vertAlign w:val="subscript"/>
        </w:rPr>
        <w:t>тран.</w:t>
      </w:r>
      <w:r>
        <w:rPr>
          <w:spacing w:val="15"/>
        </w:rPr>
        <w:t xml:space="preserve"> </w:t>
      </w:r>
      <w:r>
        <w:rPr>
          <w:spacing w:val="-2"/>
          <w:vertAlign w:val="subscript"/>
        </w:rPr>
        <w:t>рез</w:t>
      </w:r>
      <w:r>
        <w:rPr>
          <w:spacing w:val="-2"/>
        </w:rPr>
        <w:t xml:space="preserve"> звукоізоляцію</w:t>
      </w:r>
      <w:r>
        <w:rPr>
          <w:spacing w:val="-12"/>
        </w:rPr>
        <w:t xml:space="preserve"> </w:t>
      </w:r>
      <w:r>
        <w:rPr>
          <w:spacing w:val="-2"/>
        </w:rPr>
        <w:t>відкритої</w:t>
      </w:r>
      <w:r>
        <w:rPr>
          <w:spacing w:val="-10"/>
        </w:rPr>
        <w:t xml:space="preserve"> </w:t>
      </w:r>
      <w:r>
        <w:rPr>
          <w:spacing w:val="-2"/>
        </w:rPr>
        <w:t>частини</w:t>
      </w:r>
      <w:r>
        <w:rPr>
          <w:spacing w:val="-10"/>
        </w:rPr>
        <w:t xml:space="preserve"> </w:t>
      </w:r>
      <w:r>
        <w:rPr>
          <w:spacing w:val="-2"/>
        </w:rPr>
        <w:t>вікна</w:t>
      </w:r>
      <w:r>
        <w:rPr>
          <w:spacing w:val="-11"/>
        </w:rPr>
        <w:t xml:space="preserve"> </w:t>
      </w:r>
      <w:r>
        <w:rPr>
          <w:spacing w:val="-2"/>
        </w:rPr>
        <w:t>приймають</w:t>
      </w:r>
      <w:r>
        <w:rPr>
          <w:spacing w:val="-10"/>
        </w:rPr>
        <w:t xml:space="preserve"> </w:t>
      </w:r>
      <w:r>
        <w:rPr>
          <w:spacing w:val="-2"/>
        </w:rPr>
        <w:t>за</w:t>
      </w:r>
      <w:r>
        <w:rPr>
          <w:spacing w:val="-9"/>
        </w:rPr>
        <w:t xml:space="preserve"> </w:t>
      </w:r>
      <w:r>
        <w:rPr>
          <w:spacing w:val="-2"/>
        </w:rPr>
        <w:t>нуль.</w:t>
      </w:r>
    </w:p>
    <w:p w14:paraId="08898E0F" w14:textId="77777777" w:rsidR="00023DFF" w:rsidRDefault="00000000">
      <w:pPr>
        <w:pStyle w:val="a3"/>
        <w:spacing w:before="1" w:line="360" w:lineRule="auto"/>
        <w:ind w:right="424"/>
      </w:pPr>
      <w:r>
        <w:t>Результуючу звукоізоляцію огороджувальних конструкцій, які складаються</w:t>
      </w:r>
      <w:r>
        <w:rPr>
          <w:spacing w:val="-3"/>
        </w:rPr>
        <w:t xml:space="preserve"> </w:t>
      </w:r>
      <w:r>
        <w:t>із</w:t>
      </w:r>
      <w:r>
        <w:rPr>
          <w:spacing w:val="-4"/>
        </w:rPr>
        <w:t xml:space="preserve"> </w:t>
      </w:r>
      <w:r>
        <w:t>кількох</w:t>
      </w:r>
      <w:r>
        <w:rPr>
          <w:spacing w:val="-3"/>
        </w:rPr>
        <w:t xml:space="preserve"> </w:t>
      </w:r>
      <w:r>
        <w:t>елементів</w:t>
      </w:r>
      <w:r>
        <w:rPr>
          <w:spacing w:val="-4"/>
        </w:rPr>
        <w:t xml:space="preserve"> </w:t>
      </w:r>
      <w:r>
        <w:t>з</w:t>
      </w:r>
      <w:r>
        <w:rPr>
          <w:spacing w:val="-4"/>
        </w:rPr>
        <w:t xml:space="preserve"> </w:t>
      </w:r>
      <w:r>
        <w:t>різною</w:t>
      </w:r>
      <w:r>
        <w:rPr>
          <w:spacing w:val="-5"/>
        </w:rPr>
        <w:t xml:space="preserve"> </w:t>
      </w:r>
      <w:r>
        <w:t>звукоізоляцією,</w:t>
      </w:r>
      <w:r>
        <w:rPr>
          <w:spacing w:val="-4"/>
        </w:rPr>
        <w:t xml:space="preserve"> </w:t>
      </w:r>
      <w:r>
        <w:t>слід</w:t>
      </w:r>
      <w:r>
        <w:rPr>
          <w:spacing w:val="-3"/>
        </w:rPr>
        <w:t xml:space="preserve"> </w:t>
      </w:r>
      <w:r>
        <w:t>визначати</w:t>
      </w:r>
      <w:r>
        <w:rPr>
          <w:spacing w:val="-3"/>
        </w:rPr>
        <w:t xml:space="preserve"> </w:t>
      </w:r>
      <w:r>
        <w:t>згідно з розділом 7 ДСТУ-Н Б В.1.1-34.</w:t>
      </w:r>
    </w:p>
    <w:p w14:paraId="201B9D28" w14:textId="77777777" w:rsidR="00023DFF" w:rsidRDefault="00000000">
      <w:pPr>
        <w:pStyle w:val="a4"/>
        <w:numPr>
          <w:ilvl w:val="2"/>
          <w:numId w:val="19"/>
        </w:numPr>
        <w:tabs>
          <w:tab w:val="left" w:pos="1639"/>
        </w:tabs>
        <w:spacing w:before="1" w:line="360" w:lineRule="auto"/>
        <w:ind w:right="421" w:firstLine="720"/>
        <w:jc w:val="both"/>
        <w:rPr>
          <w:b/>
          <w:sz w:val="28"/>
        </w:rPr>
      </w:pPr>
      <w:r>
        <w:rPr>
          <w:sz w:val="28"/>
        </w:rPr>
        <w:t>При визначенні нормативної звукоізоляції зовнішніх стін з вікнами звукоізоляцію вікон треба приймати у закритому стані (за необхідності тимчасового або періодичного підводу зовнішнього повітря у приміщення і можливості його регулювання користувачем). Звукоізоляцію вікон у закритому стані слід приймати також у разі оснащення будинку центральною системою (системами) примусової припливно-витяжної вентиляції або кондиціонування повітря,</w:t>
      </w:r>
      <w:r>
        <w:rPr>
          <w:spacing w:val="-9"/>
          <w:sz w:val="28"/>
        </w:rPr>
        <w:t xml:space="preserve"> </w:t>
      </w:r>
      <w:r>
        <w:rPr>
          <w:sz w:val="28"/>
        </w:rPr>
        <w:t>а</w:t>
      </w:r>
      <w:r>
        <w:rPr>
          <w:spacing w:val="-9"/>
          <w:sz w:val="28"/>
        </w:rPr>
        <w:t xml:space="preserve"> </w:t>
      </w:r>
      <w:r>
        <w:rPr>
          <w:sz w:val="28"/>
        </w:rPr>
        <w:t>також</w:t>
      </w:r>
      <w:r>
        <w:rPr>
          <w:spacing w:val="-8"/>
          <w:sz w:val="28"/>
        </w:rPr>
        <w:t xml:space="preserve"> </w:t>
      </w:r>
      <w:r>
        <w:rPr>
          <w:sz w:val="28"/>
        </w:rPr>
        <w:t>у</w:t>
      </w:r>
      <w:r>
        <w:rPr>
          <w:spacing w:val="-12"/>
          <w:sz w:val="28"/>
        </w:rPr>
        <w:t xml:space="preserve"> </w:t>
      </w:r>
      <w:r>
        <w:rPr>
          <w:sz w:val="28"/>
        </w:rPr>
        <w:t>разі</w:t>
      </w:r>
      <w:r>
        <w:rPr>
          <w:spacing w:val="-8"/>
          <w:sz w:val="28"/>
        </w:rPr>
        <w:t xml:space="preserve"> </w:t>
      </w:r>
      <w:r>
        <w:rPr>
          <w:sz w:val="28"/>
        </w:rPr>
        <w:t>обладнання</w:t>
      </w:r>
      <w:r>
        <w:rPr>
          <w:spacing w:val="-8"/>
          <w:sz w:val="28"/>
        </w:rPr>
        <w:t xml:space="preserve"> </w:t>
      </w:r>
      <w:r>
        <w:rPr>
          <w:sz w:val="28"/>
        </w:rPr>
        <w:t>приміщень</w:t>
      </w:r>
      <w:r>
        <w:rPr>
          <w:spacing w:val="-10"/>
          <w:sz w:val="28"/>
        </w:rPr>
        <w:t xml:space="preserve"> </w:t>
      </w:r>
      <w:r>
        <w:rPr>
          <w:sz w:val="28"/>
        </w:rPr>
        <w:t>локальними</w:t>
      </w:r>
      <w:r>
        <w:rPr>
          <w:spacing w:val="-8"/>
          <w:sz w:val="28"/>
        </w:rPr>
        <w:t xml:space="preserve"> </w:t>
      </w:r>
      <w:r>
        <w:rPr>
          <w:sz w:val="28"/>
        </w:rPr>
        <w:t>системами</w:t>
      </w:r>
      <w:r>
        <w:rPr>
          <w:spacing w:val="-8"/>
          <w:sz w:val="28"/>
        </w:rPr>
        <w:t xml:space="preserve"> </w:t>
      </w:r>
      <w:r>
        <w:rPr>
          <w:sz w:val="28"/>
        </w:rPr>
        <w:t>вентиляції або кондиціонування.</w:t>
      </w:r>
    </w:p>
    <w:p w14:paraId="5E68DADA" w14:textId="77777777" w:rsidR="00023DFF" w:rsidRDefault="00000000">
      <w:pPr>
        <w:pStyle w:val="a3"/>
        <w:spacing w:line="360" w:lineRule="auto"/>
        <w:ind w:right="423"/>
      </w:pPr>
      <w:r>
        <w:t>При використанні організованої системи витяжної канальної вентиляції з природним спонуканням і місцевих витяжних вентиляторів, а також витяжної вентиляції з механічним спонуканням і при рівнях шуму біля фасаду, що перевищують допустимі значення, треба застосовувати у вікнах або у стіні спеціальні вентиляційні пристрої з природним чи механічним спонуканням з функцією шумоглушіння (у тому числі провітрювачі з необхідним ступенем шумоглушіння). У цьому випадку при визначенні нормативної звукоізоляції зовнішньої огороджувальної конструкції вентиляційний пристрій треба приймати</w:t>
      </w:r>
      <w:r>
        <w:rPr>
          <w:spacing w:val="-7"/>
        </w:rPr>
        <w:t xml:space="preserve"> </w:t>
      </w:r>
      <w:r>
        <w:t>у</w:t>
      </w:r>
      <w:r>
        <w:rPr>
          <w:spacing w:val="-12"/>
        </w:rPr>
        <w:t xml:space="preserve"> </w:t>
      </w:r>
      <w:r>
        <w:t>відкритому</w:t>
      </w:r>
      <w:r>
        <w:rPr>
          <w:spacing w:val="-12"/>
        </w:rPr>
        <w:t xml:space="preserve"> </w:t>
      </w:r>
      <w:r>
        <w:t>стані</w:t>
      </w:r>
      <w:r>
        <w:rPr>
          <w:spacing w:val="-7"/>
        </w:rPr>
        <w:t xml:space="preserve"> </w:t>
      </w:r>
      <w:r>
        <w:t>(у</w:t>
      </w:r>
      <w:r>
        <w:rPr>
          <w:spacing w:val="-9"/>
        </w:rPr>
        <w:t xml:space="preserve"> </w:t>
      </w:r>
      <w:r>
        <w:t>режимі</w:t>
      </w:r>
      <w:r>
        <w:rPr>
          <w:spacing w:val="-9"/>
        </w:rPr>
        <w:t xml:space="preserve"> </w:t>
      </w:r>
      <w:r>
        <w:t>провітрювання).</w:t>
      </w:r>
      <w:r>
        <w:rPr>
          <w:spacing w:val="-9"/>
        </w:rPr>
        <w:t xml:space="preserve"> </w:t>
      </w:r>
      <w:r>
        <w:t>При</w:t>
      </w:r>
      <w:r>
        <w:rPr>
          <w:spacing w:val="-7"/>
        </w:rPr>
        <w:t xml:space="preserve"> </w:t>
      </w:r>
      <w:r>
        <w:t>цьому</w:t>
      </w:r>
      <w:r>
        <w:rPr>
          <w:spacing w:val="-12"/>
        </w:rPr>
        <w:t xml:space="preserve"> </w:t>
      </w:r>
      <w:r>
        <w:t>величина</w:t>
      </w:r>
      <w:r>
        <w:rPr>
          <w:spacing w:val="-7"/>
        </w:rPr>
        <w:t xml:space="preserve"> </w:t>
      </w:r>
      <w:r>
        <w:rPr>
          <w:i/>
        </w:rPr>
        <w:t>R'</w:t>
      </w:r>
      <w:r>
        <w:rPr>
          <w:i/>
          <w:vertAlign w:val="subscript"/>
        </w:rPr>
        <w:t>A</w:t>
      </w:r>
      <w:r>
        <w:rPr>
          <w:i/>
        </w:rPr>
        <w:t xml:space="preserve"> </w:t>
      </w:r>
      <w:r>
        <w:rPr>
          <w:vertAlign w:val="subscript"/>
        </w:rPr>
        <w:t>тран.</w:t>
      </w:r>
      <w:r>
        <w:t xml:space="preserve"> </w:t>
      </w:r>
      <w:r>
        <w:rPr>
          <w:vertAlign w:val="subscript"/>
        </w:rPr>
        <w:t>рез</w:t>
      </w:r>
      <w:r>
        <w:t xml:space="preserve"> зовнішньої огорожі з вентиляційним елементом постійного функціонування,</w:t>
      </w:r>
      <w:r>
        <w:rPr>
          <w:spacing w:val="-4"/>
        </w:rPr>
        <w:t xml:space="preserve"> </w:t>
      </w:r>
      <w:r>
        <w:t>встановленим</w:t>
      </w:r>
      <w:r>
        <w:rPr>
          <w:spacing w:val="-4"/>
        </w:rPr>
        <w:t xml:space="preserve"> </w:t>
      </w:r>
      <w:r>
        <w:t>або</w:t>
      </w:r>
      <w:r>
        <w:rPr>
          <w:spacing w:val="-3"/>
        </w:rPr>
        <w:t xml:space="preserve"> </w:t>
      </w:r>
      <w:r>
        <w:t>в</w:t>
      </w:r>
      <w:r>
        <w:rPr>
          <w:spacing w:val="-4"/>
        </w:rPr>
        <w:t xml:space="preserve"> </w:t>
      </w:r>
      <w:r>
        <w:t>конструкції</w:t>
      </w:r>
      <w:r>
        <w:rPr>
          <w:spacing w:val="-3"/>
        </w:rPr>
        <w:t xml:space="preserve"> </w:t>
      </w:r>
      <w:r>
        <w:t>вікна</w:t>
      </w:r>
      <w:r>
        <w:rPr>
          <w:spacing w:val="-4"/>
        </w:rPr>
        <w:t xml:space="preserve"> </w:t>
      </w:r>
      <w:r>
        <w:t>(шумозахисні</w:t>
      </w:r>
      <w:r>
        <w:rPr>
          <w:spacing w:val="-3"/>
        </w:rPr>
        <w:t xml:space="preserve"> </w:t>
      </w:r>
      <w:r>
        <w:t>вікна),</w:t>
      </w:r>
      <w:r>
        <w:rPr>
          <w:spacing w:val="-4"/>
        </w:rPr>
        <w:t xml:space="preserve"> </w:t>
      </w:r>
      <w:r>
        <w:t>або в конструкції стіни, повинна відповідати нормативним вимогам згідно з 8.2.9.</w:t>
      </w:r>
    </w:p>
    <w:p w14:paraId="77A0B66F" w14:textId="77777777" w:rsidR="00023DFF" w:rsidRDefault="00000000">
      <w:pPr>
        <w:pStyle w:val="a4"/>
        <w:numPr>
          <w:ilvl w:val="2"/>
          <w:numId w:val="19"/>
        </w:numPr>
        <w:tabs>
          <w:tab w:val="left" w:pos="1699"/>
        </w:tabs>
        <w:spacing w:line="360" w:lineRule="auto"/>
        <w:ind w:right="422" w:firstLine="708"/>
        <w:jc w:val="both"/>
        <w:rPr>
          <w:b/>
          <w:sz w:val="28"/>
        </w:rPr>
      </w:pPr>
      <w:r>
        <w:rPr>
          <w:sz w:val="28"/>
        </w:rPr>
        <w:t>При проектуванні звукоізоляції зовнішніх огороджувальних конструкцій житлових і громадських будинків величину звукоізоляції вікон, вітражів та інших світлопрозорих конструкцій слід приймати за даними лабораторних випробувань, проведених згідно з ДСТУ Б В.2.6-19.</w:t>
      </w:r>
    </w:p>
    <w:p w14:paraId="6B83A6F9" w14:textId="77777777" w:rsidR="00023DFF" w:rsidRDefault="00023DFF">
      <w:pPr>
        <w:pStyle w:val="a4"/>
        <w:spacing w:line="360" w:lineRule="auto"/>
        <w:rPr>
          <w:b/>
          <w:sz w:val="28"/>
        </w:rPr>
        <w:sectPr w:rsidR="00023DFF">
          <w:headerReference w:type="even" r:id="rId48"/>
          <w:headerReference w:type="default" r:id="rId49"/>
          <w:footerReference w:type="even" r:id="rId50"/>
          <w:footerReference w:type="default" r:id="rId51"/>
          <w:pgSz w:w="11910" w:h="16840"/>
          <w:pgMar w:top="980" w:right="708" w:bottom="940" w:left="992" w:header="725" w:footer="743" w:gutter="0"/>
          <w:pgNumType w:start="43"/>
          <w:cols w:space="720"/>
        </w:sectPr>
      </w:pPr>
    </w:p>
    <w:p w14:paraId="34A998F7" w14:textId="77777777" w:rsidR="00023DFF" w:rsidRDefault="00000000">
      <w:pPr>
        <w:pStyle w:val="a4"/>
        <w:numPr>
          <w:ilvl w:val="2"/>
          <w:numId w:val="19"/>
        </w:numPr>
        <w:tabs>
          <w:tab w:val="left" w:pos="1699"/>
        </w:tabs>
        <w:spacing w:before="135" w:line="360" w:lineRule="auto"/>
        <w:ind w:right="424" w:firstLine="720"/>
        <w:jc w:val="both"/>
        <w:rPr>
          <w:b/>
          <w:sz w:val="28"/>
        </w:rPr>
      </w:pPr>
      <w:r>
        <w:rPr>
          <w:sz w:val="28"/>
        </w:rPr>
        <w:lastRenderedPageBreak/>
        <w:t>Звукоізоляцію окремих елементів зовнішньої огороджувальної конструкції з вікнами (стіни і вікна) треба підбирати так, щоб враховуючи їх частки площ у загальній площі огорожі, величина результуючої звукоізоляції відповідала нормативним вимогам.</w:t>
      </w:r>
    </w:p>
    <w:p w14:paraId="695E14F8" w14:textId="77777777" w:rsidR="00023DFF" w:rsidRDefault="00000000">
      <w:pPr>
        <w:pStyle w:val="a3"/>
        <w:spacing w:line="360" w:lineRule="auto"/>
        <w:ind w:right="421"/>
      </w:pPr>
      <w:r>
        <w:rPr>
          <w:b/>
        </w:rPr>
        <w:t>Примітка.</w:t>
      </w:r>
      <w:r>
        <w:rPr>
          <w:b/>
          <w:spacing w:val="-13"/>
        </w:rPr>
        <w:t xml:space="preserve"> </w:t>
      </w:r>
      <w:r>
        <w:t>У</w:t>
      </w:r>
      <w:r>
        <w:rPr>
          <w:spacing w:val="-12"/>
        </w:rPr>
        <w:t xml:space="preserve"> </w:t>
      </w:r>
      <w:r>
        <w:t>додатку</w:t>
      </w:r>
      <w:r>
        <w:rPr>
          <w:spacing w:val="-13"/>
        </w:rPr>
        <w:t xml:space="preserve"> </w:t>
      </w:r>
      <w:r>
        <w:t>В</w:t>
      </w:r>
      <w:r>
        <w:rPr>
          <w:spacing w:val="-11"/>
        </w:rPr>
        <w:t xml:space="preserve"> </w:t>
      </w:r>
      <w:r>
        <w:t>ДСТУ-Н</w:t>
      </w:r>
      <w:r>
        <w:rPr>
          <w:spacing w:val="-12"/>
        </w:rPr>
        <w:t xml:space="preserve"> </w:t>
      </w:r>
      <w:r>
        <w:t>Б</w:t>
      </w:r>
      <w:r>
        <w:rPr>
          <w:spacing w:val="-13"/>
        </w:rPr>
        <w:t xml:space="preserve"> </w:t>
      </w:r>
      <w:r>
        <w:t>В.1.1-34</w:t>
      </w:r>
      <w:r>
        <w:rPr>
          <w:spacing w:val="-12"/>
        </w:rPr>
        <w:t xml:space="preserve"> </w:t>
      </w:r>
      <w:r>
        <w:t>наведені</w:t>
      </w:r>
      <w:r>
        <w:rPr>
          <w:spacing w:val="-12"/>
        </w:rPr>
        <w:t xml:space="preserve"> </w:t>
      </w:r>
      <w:r>
        <w:t>номограми,</w:t>
      </w:r>
      <w:r>
        <w:rPr>
          <w:spacing w:val="-13"/>
        </w:rPr>
        <w:t xml:space="preserve"> </w:t>
      </w:r>
      <w:r>
        <w:t>які</w:t>
      </w:r>
      <w:r>
        <w:rPr>
          <w:spacing w:val="-12"/>
        </w:rPr>
        <w:t xml:space="preserve"> </w:t>
      </w:r>
      <w:r>
        <w:t>дають можливість здійснювати оптимальний підбір величин звукоізоляції окремих елементів зовнішньої огорожі з вікнами при різних співвідношеннях їх площ, із забезпеченням</w:t>
      </w:r>
      <w:r>
        <w:rPr>
          <w:spacing w:val="-6"/>
        </w:rPr>
        <w:t xml:space="preserve"> </w:t>
      </w:r>
      <w:r>
        <w:t>необхідної</w:t>
      </w:r>
      <w:r>
        <w:rPr>
          <w:spacing w:val="-5"/>
        </w:rPr>
        <w:t xml:space="preserve"> </w:t>
      </w:r>
      <w:r>
        <w:t>звукоізоляції</w:t>
      </w:r>
      <w:r>
        <w:rPr>
          <w:spacing w:val="-4"/>
        </w:rPr>
        <w:t xml:space="preserve"> </w:t>
      </w:r>
      <w:r>
        <w:t>огороджувальної</w:t>
      </w:r>
      <w:r>
        <w:rPr>
          <w:spacing w:val="-5"/>
        </w:rPr>
        <w:t xml:space="preserve"> </w:t>
      </w:r>
      <w:r>
        <w:t>конструкції</w:t>
      </w:r>
      <w:r>
        <w:rPr>
          <w:spacing w:val="-4"/>
        </w:rPr>
        <w:t xml:space="preserve"> </w:t>
      </w:r>
      <w:r>
        <w:t>в</w:t>
      </w:r>
      <w:r>
        <w:rPr>
          <w:spacing w:val="-6"/>
        </w:rPr>
        <w:t xml:space="preserve"> </w:t>
      </w:r>
      <w:r>
        <w:t>цілому.</w:t>
      </w:r>
    </w:p>
    <w:p w14:paraId="595754BF" w14:textId="77777777" w:rsidR="00023DFF" w:rsidRDefault="00000000">
      <w:pPr>
        <w:pStyle w:val="a4"/>
        <w:numPr>
          <w:ilvl w:val="2"/>
          <w:numId w:val="19"/>
        </w:numPr>
        <w:tabs>
          <w:tab w:val="left" w:pos="1699"/>
        </w:tabs>
        <w:spacing w:before="1" w:line="360" w:lineRule="auto"/>
        <w:ind w:right="423" w:firstLine="708"/>
        <w:jc w:val="both"/>
        <w:rPr>
          <w:b/>
          <w:sz w:val="28"/>
        </w:rPr>
      </w:pPr>
      <w:r>
        <w:rPr>
          <w:sz w:val="28"/>
        </w:rPr>
        <w:t>Якщо</w:t>
      </w:r>
      <w:r>
        <w:rPr>
          <w:spacing w:val="-10"/>
          <w:sz w:val="28"/>
        </w:rPr>
        <w:t xml:space="preserve"> </w:t>
      </w:r>
      <w:r>
        <w:rPr>
          <w:sz w:val="28"/>
        </w:rPr>
        <w:t>звукоізоляція</w:t>
      </w:r>
      <w:r>
        <w:rPr>
          <w:spacing w:val="-13"/>
          <w:sz w:val="28"/>
        </w:rPr>
        <w:t xml:space="preserve"> </w:t>
      </w:r>
      <w:r>
        <w:rPr>
          <w:sz w:val="28"/>
        </w:rPr>
        <w:t>зовнішніх</w:t>
      </w:r>
      <w:r>
        <w:rPr>
          <w:spacing w:val="-10"/>
          <w:sz w:val="28"/>
        </w:rPr>
        <w:t xml:space="preserve"> </w:t>
      </w:r>
      <w:r>
        <w:rPr>
          <w:sz w:val="28"/>
        </w:rPr>
        <w:t>огороджувальних</w:t>
      </w:r>
      <w:r>
        <w:rPr>
          <w:spacing w:val="-12"/>
          <w:sz w:val="28"/>
        </w:rPr>
        <w:t xml:space="preserve"> </w:t>
      </w:r>
      <w:r>
        <w:rPr>
          <w:sz w:val="28"/>
        </w:rPr>
        <w:t>конструкцій</w:t>
      </w:r>
      <w:r>
        <w:rPr>
          <w:spacing w:val="-10"/>
          <w:sz w:val="28"/>
        </w:rPr>
        <w:t xml:space="preserve"> </w:t>
      </w:r>
      <w:r>
        <w:rPr>
          <w:sz w:val="28"/>
        </w:rPr>
        <w:t>або</w:t>
      </w:r>
      <w:r>
        <w:rPr>
          <w:spacing w:val="-10"/>
          <w:sz w:val="28"/>
        </w:rPr>
        <w:t xml:space="preserve"> </w:t>
      </w:r>
      <w:r>
        <w:rPr>
          <w:sz w:val="28"/>
        </w:rPr>
        <w:t>їх окремих</w:t>
      </w:r>
      <w:r>
        <w:rPr>
          <w:spacing w:val="-13"/>
          <w:sz w:val="28"/>
        </w:rPr>
        <w:t xml:space="preserve"> </w:t>
      </w:r>
      <w:r>
        <w:rPr>
          <w:sz w:val="28"/>
        </w:rPr>
        <w:t>елементів,</w:t>
      </w:r>
      <w:r>
        <w:rPr>
          <w:spacing w:val="-17"/>
          <w:sz w:val="28"/>
        </w:rPr>
        <w:t xml:space="preserve"> </w:t>
      </w:r>
      <w:r>
        <w:rPr>
          <w:sz w:val="28"/>
        </w:rPr>
        <w:t>призначених</w:t>
      </w:r>
      <w:r>
        <w:rPr>
          <w:spacing w:val="-13"/>
          <w:sz w:val="28"/>
        </w:rPr>
        <w:t xml:space="preserve"> </w:t>
      </w:r>
      <w:r>
        <w:rPr>
          <w:sz w:val="28"/>
        </w:rPr>
        <w:t>для</w:t>
      </w:r>
      <w:r>
        <w:rPr>
          <w:spacing w:val="-14"/>
          <w:sz w:val="28"/>
        </w:rPr>
        <w:t xml:space="preserve"> </w:t>
      </w:r>
      <w:r>
        <w:rPr>
          <w:sz w:val="28"/>
        </w:rPr>
        <w:t>застосування</w:t>
      </w:r>
      <w:r>
        <w:rPr>
          <w:spacing w:val="-14"/>
          <w:sz w:val="28"/>
        </w:rPr>
        <w:t xml:space="preserve"> </w:t>
      </w:r>
      <w:r>
        <w:rPr>
          <w:sz w:val="28"/>
        </w:rPr>
        <w:t>у</w:t>
      </w:r>
      <w:r>
        <w:rPr>
          <w:spacing w:val="-17"/>
          <w:sz w:val="28"/>
        </w:rPr>
        <w:t xml:space="preserve"> </w:t>
      </w:r>
      <w:r>
        <w:rPr>
          <w:sz w:val="28"/>
        </w:rPr>
        <w:t>проекті</w:t>
      </w:r>
      <w:r>
        <w:rPr>
          <w:spacing w:val="-16"/>
          <w:sz w:val="28"/>
        </w:rPr>
        <w:t xml:space="preserve"> </w:t>
      </w:r>
      <w:r>
        <w:rPr>
          <w:sz w:val="28"/>
        </w:rPr>
        <w:t>об'єкта</w:t>
      </w:r>
      <w:r>
        <w:rPr>
          <w:spacing w:val="-14"/>
          <w:sz w:val="28"/>
        </w:rPr>
        <w:t xml:space="preserve"> </w:t>
      </w:r>
      <w:r>
        <w:rPr>
          <w:sz w:val="28"/>
        </w:rPr>
        <w:t xml:space="preserve">будівництва, визначена за результатами лабораторних випробувань на випробувальних стендах без непрямої передачі звуку, то при проектуванні отримані лабораторні показники звукоізоляції </w:t>
      </w:r>
      <w:r>
        <w:rPr>
          <w:i/>
          <w:sz w:val="28"/>
        </w:rPr>
        <w:t>R</w:t>
      </w:r>
      <w:r>
        <w:rPr>
          <w:i/>
          <w:sz w:val="28"/>
          <w:vertAlign w:val="subscript"/>
        </w:rPr>
        <w:t>A</w:t>
      </w:r>
      <w:r>
        <w:rPr>
          <w:i/>
          <w:spacing w:val="-15"/>
          <w:sz w:val="28"/>
        </w:rPr>
        <w:t xml:space="preserve"> </w:t>
      </w:r>
      <w:r>
        <w:rPr>
          <w:sz w:val="28"/>
          <w:vertAlign w:val="subscript"/>
        </w:rPr>
        <w:t>тран</w:t>
      </w:r>
      <w:r>
        <w:rPr>
          <w:sz w:val="28"/>
        </w:rPr>
        <w:t>, дБА, треба приймати зменшеними на 2 дБА.</w:t>
      </w:r>
    </w:p>
    <w:p w14:paraId="065AF763" w14:textId="77777777" w:rsidR="00023DFF" w:rsidRDefault="00000000">
      <w:pPr>
        <w:pStyle w:val="a4"/>
        <w:numPr>
          <w:ilvl w:val="2"/>
          <w:numId w:val="19"/>
        </w:numPr>
        <w:tabs>
          <w:tab w:val="left" w:pos="1699"/>
        </w:tabs>
        <w:spacing w:before="2" w:line="360" w:lineRule="auto"/>
        <w:ind w:right="424" w:firstLine="720"/>
        <w:jc w:val="both"/>
        <w:rPr>
          <w:b/>
          <w:sz w:val="28"/>
        </w:rPr>
      </w:pPr>
      <w:r>
        <w:rPr>
          <w:sz w:val="28"/>
        </w:rPr>
        <w:t>Перевірку щодо відповідності фактичної звукоізоляції зовнішніх огороджувальних конструкцій нормативним вимогам здійснюють шляхом натурних вимірювань згідно з ДСТУ Б В.2.6-86.</w:t>
      </w:r>
    </w:p>
    <w:p w14:paraId="6AD135D4" w14:textId="77777777" w:rsidR="00023DFF" w:rsidRDefault="00000000">
      <w:pPr>
        <w:pStyle w:val="a4"/>
        <w:numPr>
          <w:ilvl w:val="2"/>
          <w:numId w:val="19"/>
        </w:numPr>
        <w:tabs>
          <w:tab w:val="left" w:pos="1699"/>
        </w:tabs>
        <w:spacing w:line="360" w:lineRule="auto"/>
        <w:ind w:right="422" w:firstLine="720"/>
        <w:jc w:val="both"/>
        <w:rPr>
          <w:b/>
          <w:sz w:val="28"/>
        </w:rPr>
      </w:pPr>
      <w:r>
        <w:rPr>
          <w:sz w:val="28"/>
        </w:rPr>
        <w:t>Розрахунок ізоляції повітряного шуму огороджувальними конструкціями різних конструктивних рішень, розрахунок ізоляції ударного шуму міжповерховими перекриттями, розрахунок необхідної ізоляції повітряного шуму, розрахунок результуючої звукоізоляції складених огороджувальних конструкцій слід виконувати згідно з ДСТУ-Н Б В.1.1-34 та ДСТУ-Н Б В.1.1-33.</w:t>
      </w:r>
    </w:p>
    <w:p w14:paraId="770AEDF0" w14:textId="77777777" w:rsidR="00023DFF" w:rsidRDefault="00000000">
      <w:pPr>
        <w:pStyle w:val="1"/>
        <w:numPr>
          <w:ilvl w:val="0"/>
          <w:numId w:val="19"/>
        </w:numPr>
        <w:tabs>
          <w:tab w:val="left" w:pos="1070"/>
        </w:tabs>
        <w:spacing w:before="124" w:line="360" w:lineRule="auto"/>
        <w:ind w:left="141" w:right="539" w:firstLine="719"/>
        <w:jc w:val="both"/>
      </w:pPr>
      <w:bookmarkStart w:id="27" w:name="9_ЗВУКОПОГЛИНАЛЬНІ_КОНСТРУКЦІЇ_І_АКУСТИЧ"/>
      <w:bookmarkStart w:id="28" w:name="_bookmark11"/>
      <w:bookmarkEnd w:id="27"/>
      <w:bookmarkEnd w:id="28"/>
      <w:r>
        <w:t>ЗВУКОПОГЛИНАЛЬНІ</w:t>
      </w:r>
      <w:r>
        <w:rPr>
          <w:spacing w:val="-8"/>
        </w:rPr>
        <w:t xml:space="preserve"> </w:t>
      </w:r>
      <w:r>
        <w:t>КОНСТРУКЦІЇ</w:t>
      </w:r>
      <w:r>
        <w:rPr>
          <w:spacing w:val="-8"/>
        </w:rPr>
        <w:t xml:space="preserve"> </w:t>
      </w:r>
      <w:r>
        <w:t>І</w:t>
      </w:r>
      <w:r>
        <w:rPr>
          <w:spacing w:val="-8"/>
        </w:rPr>
        <w:t xml:space="preserve"> </w:t>
      </w:r>
      <w:r>
        <w:t>АКУСТИЧНІ</w:t>
      </w:r>
      <w:r>
        <w:rPr>
          <w:spacing w:val="-8"/>
        </w:rPr>
        <w:t xml:space="preserve"> </w:t>
      </w:r>
      <w:r>
        <w:t>ЕКРАНИ. ОСНОВНІ ПОЛОЖЕННЯ ЩОДО ЗАСТОСУВАННЯ</w:t>
      </w:r>
    </w:p>
    <w:p w14:paraId="79570DFD" w14:textId="77777777" w:rsidR="00023DFF" w:rsidRDefault="00000000">
      <w:pPr>
        <w:pStyle w:val="a4"/>
        <w:numPr>
          <w:ilvl w:val="1"/>
          <w:numId w:val="19"/>
        </w:numPr>
        <w:tabs>
          <w:tab w:val="left" w:pos="1454"/>
        </w:tabs>
        <w:spacing w:before="114" w:line="360" w:lineRule="auto"/>
        <w:ind w:right="421" w:firstLine="720"/>
        <w:jc w:val="both"/>
        <w:rPr>
          <w:b/>
          <w:sz w:val="28"/>
        </w:rPr>
      </w:pPr>
      <w:r>
        <w:rPr>
          <w:sz w:val="28"/>
        </w:rPr>
        <w:t>Звукопоглинальні конструкції (підвісні звукопоглинальні стелі, облицювання стін, підвісні об'ємні звукопоглиначі) застосовують для зниження рівнів шуму на робочих місцях і зонах постійного перебування людей в приміщеннях з джерелами шуму на промислових підприємствах і в шумних приміщеннях громадських будинків.</w:t>
      </w:r>
    </w:p>
    <w:p w14:paraId="1BC0A237" w14:textId="77777777" w:rsidR="00023DFF" w:rsidRDefault="00023DFF">
      <w:pPr>
        <w:pStyle w:val="a4"/>
        <w:spacing w:line="360" w:lineRule="auto"/>
        <w:rPr>
          <w:b/>
          <w:sz w:val="28"/>
        </w:rPr>
        <w:sectPr w:rsidR="00023DFF">
          <w:pgSz w:w="11910" w:h="16840"/>
          <w:pgMar w:top="980" w:right="708" w:bottom="940" w:left="992" w:header="725" w:footer="743" w:gutter="0"/>
          <w:cols w:space="720"/>
        </w:sectPr>
      </w:pPr>
    </w:p>
    <w:p w14:paraId="481BE2D5" w14:textId="77777777" w:rsidR="00023DFF" w:rsidRDefault="00000000">
      <w:pPr>
        <w:pStyle w:val="a3"/>
        <w:spacing w:before="135" w:line="360" w:lineRule="auto"/>
        <w:ind w:right="422"/>
      </w:pPr>
      <w:r>
        <w:lastRenderedPageBreak/>
        <w:t>У приміщеннях громадських будинків без джерел техногенного шуму звукопоглинальні конструкції слід застосовувати для зниження рівня шуму, що виникає</w:t>
      </w:r>
      <w:r>
        <w:rPr>
          <w:spacing w:val="-2"/>
        </w:rPr>
        <w:t xml:space="preserve"> </w:t>
      </w:r>
      <w:r>
        <w:t>у</w:t>
      </w:r>
      <w:r>
        <w:rPr>
          <w:spacing w:val="-5"/>
        </w:rPr>
        <w:t xml:space="preserve"> </w:t>
      </w:r>
      <w:r>
        <w:t>приміщенні при</w:t>
      </w:r>
      <w:r>
        <w:rPr>
          <w:spacing w:val="-1"/>
        </w:rPr>
        <w:t xml:space="preserve"> </w:t>
      </w:r>
      <w:r>
        <w:t>його функціональній</w:t>
      </w:r>
      <w:r>
        <w:rPr>
          <w:spacing w:val="-1"/>
        </w:rPr>
        <w:t xml:space="preserve"> </w:t>
      </w:r>
      <w:r>
        <w:t>діяльності,</w:t>
      </w:r>
      <w:r>
        <w:rPr>
          <w:spacing w:val="-2"/>
        </w:rPr>
        <w:t xml:space="preserve"> </w:t>
      </w:r>
      <w:r>
        <w:t>зменшення</w:t>
      </w:r>
      <w:r>
        <w:rPr>
          <w:spacing w:val="-1"/>
        </w:rPr>
        <w:t xml:space="preserve"> </w:t>
      </w:r>
      <w:r>
        <w:t>лункості приміщення, покращення розбірливості мови і сприйняття іншої акустичної інформації, створення оптимального акустичного комфорту.</w:t>
      </w:r>
    </w:p>
    <w:p w14:paraId="70D9F0D3" w14:textId="77777777" w:rsidR="00023DFF" w:rsidRDefault="00000000">
      <w:pPr>
        <w:pStyle w:val="a4"/>
        <w:numPr>
          <w:ilvl w:val="1"/>
          <w:numId w:val="19"/>
        </w:numPr>
        <w:tabs>
          <w:tab w:val="left" w:pos="1329"/>
        </w:tabs>
        <w:spacing w:before="2" w:line="360" w:lineRule="auto"/>
        <w:ind w:right="422" w:firstLine="720"/>
        <w:jc w:val="both"/>
        <w:rPr>
          <w:b/>
          <w:sz w:val="28"/>
        </w:rPr>
      </w:pPr>
      <w:r>
        <w:rPr>
          <w:sz w:val="28"/>
        </w:rPr>
        <w:t xml:space="preserve">У залежності від необхідної характеристики звукопоглинання, умов експлуатації і монтажу застосовують плоскі одношарові звукопоглинальні конструкції із однорідних елементів, плоскі багатошарові конструкції із перфорованим покриттям, об'ємні (штучні) звукопоглиначі, резонансні </w:t>
      </w:r>
      <w:r>
        <w:rPr>
          <w:spacing w:val="-2"/>
          <w:sz w:val="28"/>
        </w:rPr>
        <w:t>конструкції.</w:t>
      </w:r>
    </w:p>
    <w:p w14:paraId="73F8BA9F" w14:textId="77777777" w:rsidR="00023DFF" w:rsidRDefault="00000000">
      <w:pPr>
        <w:pStyle w:val="a3"/>
        <w:spacing w:line="360" w:lineRule="auto"/>
        <w:ind w:right="424"/>
      </w:pPr>
      <w:r>
        <w:t>Акустичні</w:t>
      </w:r>
      <w:r>
        <w:rPr>
          <w:spacing w:val="-9"/>
        </w:rPr>
        <w:t xml:space="preserve"> </w:t>
      </w:r>
      <w:r>
        <w:t>характеристики</w:t>
      </w:r>
      <w:r>
        <w:rPr>
          <w:spacing w:val="-7"/>
        </w:rPr>
        <w:t xml:space="preserve"> </w:t>
      </w:r>
      <w:r>
        <w:t>звукопоглинальних</w:t>
      </w:r>
      <w:r>
        <w:rPr>
          <w:spacing w:val="-7"/>
        </w:rPr>
        <w:t xml:space="preserve"> </w:t>
      </w:r>
      <w:r>
        <w:t>конструкцій</w:t>
      </w:r>
      <w:r>
        <w:rPr>
          <w:spacing w:val="-9"/>
        </w:rPr>
        <w:t xml:space="preserve"> </w:t>
      </w:r>
      <w:r>
        <w:t>слід</w:t>
      </w:r>
      <w:r>
        <w:rPr>
          <w:spacing w:val="-9"/>
        </w:rPr>
        <w:t xml:space="preserve"> </w:t>
      </w:r>
      <w:r>
        <w:t>приймати згідно з ДСТУ-Н Б В.1.1-32.</w:t>
      </w:r>
    </w:p>
    <w:p w14:paraId="281C5C3A" w14:textId="77777777" w:rsidR="00023DFF" w:rsidRDefault="00000000">
      <w:pPr>
        <w:pStyle w:val="a3"/>
        <w:spacing w:line="360" w:lineRule="auto"/>
        <w:ind w:right="419"/>
      </w:pPr>
      <w:r>
        <w:t>Примітка.</w:t>
      </w:r>
      <w:r>
        <w:rPr>
          <w:spacing w:val="-14"/>
        </w:rPr>
        <w:t xml:space="preserve"> </w:t>
      </w:r>
      <w:r>
        <w:t>Конструктивні</w:t>
      </w:r>
      <w:r>
        <w:rPr>
          <w:spacing w:val="-13"/>
        </w:rPr>
        <w:t xml:space="preserve"> </w:t>
      </w:r>
      <w:r>
        <w:t>характеристики</w:t>
      </w:r>
      <w:r>
        <w:rPr>
          <w:spacing w:val="-10"/>
        </w:rPr>
        <w:t xml:space="preserve"> </w:t>
      </w:r>
      <w:r>
        <w:t>звукопоглинальних</w:t>
      </w:r>
      <w:r>
        <w:rPr>
          <w:spacing w:val="-10"/>
        </w:rPr>
        <w:t xml:space="preserve"> </w:t>
      </w:r>
      <w:r>
        <w:t>конструкцій і методи оптимізації їх акустичних характеристик наведені у розділі 4 ДСТУ-Н Б В.1.1-32.</w:t>
      </w:r>
    </w:p>
    <w:p w14:paraId="630AD74A" w14:textId="77777777" w:rsidR="00023DFF" w:rsidRDefault="00000000">
      <w:pPr>
        <w:pStyle w:val="a4"/>
        <w:numPr>
          <w:ilvl w:val="1"/>
          <w:numId w:val="19"/>
        </w:numPr>
        <w:tabs>
          <w:tab w:val="left" w:pos="1543"/>
        </w:tabs>
        <w:spacing w:line="360" w:lineRule="auto"/>
        <w:ind w:right="423" w:firstLine="720"/>
        <w:jc w:val="both"/>
        <w:rPr>
          <w:b/>
          <w:sz w:val="28"/>
        </w:rPr>
      </w:pPr>
      <w:r>
        <w:rPr>
          <w:sz w:val="28"/>
        </w:rPr>
        <w:t>Звукопоглинальні конструкції застосовують для зменшення інтенсивності відбитих звукових хвиль від поверхонь огороджувальних конструкцій приміщення. У приміщеннях з джерелами шуму звукопоглинальне облицювання слід застосовувати у всіх випадках, коли визначені в</w:t>
      </w:r>
    </w:p>
    <w:p w14:paraId="31F210E5" w14:textId="77777777" w:rsidR="00023DFF" w:rsidRDefault="00000000">
      <w:pPr>
        <w:pStyle w:val="a3"/>
        <w:spacing w:line="360" w:lineRule="auto"/>
        <w:ind w:right="422"/>
      </w:pPr>
      <w:r>
        <w:t>результаті</w:t>
      </w:r>
      <w:r>
        <w:rPr>
          <w:spacing w:val="-10"/>
        </w:rPr>
        <w:t xml:space="preserve"> </w:t>
      </w:r>
      <w:r>
        <w:t>акустичного</w:t>
      </w:r>
      <w:r>
        <w:rPr>
          <w:spacing w:val="-12"/>
        </w:rPr>
        <w:t xml:space="preserve"> </w:t>
      </w:r>
      <w:r>
        <w:t>розрахунку</w:t>
      </w:r>
      <w:r>
        <w:rPr>
          <w:spacing w:val="-14"/>
        </w:rPr>
        <w:t xml:space="preserve"> </w:t>
      </w:r>
      <w:r>
        <w:t>величини</w:t>
      </w:r>
      <w:r>
        <w:rPr>
          <w:spacing w:val="-12"/>
        </w:rPr>
        <w:t xml:space="preserve"> </w:t>
      </w:r>
      <w:r>
        <w:t>необхідного</w:t>
      </w:r>
      <w:r>
        <w:rPr>
          <w:spacing w:val="-12"/>
        </w:rPr>
        <w:t xml:space="preserve"> </w:t>
      </w:r>
      <w:r>
        <w:t>зниження</w:t>
      </w:r>
      <w:r>
        <w:rPr>
          <w:spacing w:val="-13"/>
        </w:rPr>
        <w:t xml:space="preserve"> </w:t>
      </w:r>
      <w:r>
        <w:t>рівнів звукового тиску Δ</w:t>
      </w:r>
      <w:r>
        <w:rPr>
          <w:i/>
        </w:rPr>
        <w:t>L</w:t>
      </w:r>
      <w:r>
        <w:rPr>
          <w:vertAlign w:val="superscript"/>
        </w:rPr>
        <w:t>нх</w:t>
      </w:r>
      <w:r>
        <w:t xml:space="preserve"> в розрахункових точках, розташованих у відбитому звуковому</w:t>
      </w:r>
      <w:r>
        <w:rPr>
          <w:spacing w:val="-9"/>
        </w:rPr>
        <w:t xml:space="preserve"> </w:t>
      </w:r>
      <w:r>
        <w:t>полі,</w:t>
      </w:r>
      <w:r>
        <w:rPr>
          <w:spacing w:val="-6"/>
        </w:rPr>
        <w:t xml:space="preserve"> </w:t>
      </w:r>
      <w:r>
        <w:t>перевищують</w:t>
      </w:r>
      <w:r>
        <w:rPr>
          <w:spacing w:val="-6"/>
        </w:rPr>
        <w:t xml:space="preserve"> </w:t>
      </w:r>
      <w:r>
        <w:t>2</w:t>
      </w:r>
      <w:r>
        <w:rPr>
          <w:spacing w:val="-4"/>
        </w:rPr>
        <w:t xml:space="preserve"> </w:t>
      </w:r>
      <w:r>
        <w:t>дБ</w:t>
      </w:r>
      <w:r>
        <w:rPr>
          <w:spacing w:val="-6"/>
        </w:rPr>
        <w:t xml:space="preserve"> </w:t>
      </w:r>
      <w:r>
        <w:t>не</w:t>
      </w:r>
      <w:r>
        <w:rPr>
          <w:spacing w:val="-5"/>
        </w:rPr>
        <w:t xml:space="preserve"> </w:t>
      </w:r>
      <w:r>
        <w:t>менше</w:t>
      </w:r>
      <w:r>
        <w:rPr>
          <w:spacing w:val="-5"/>
        </w:rPr>
        <w:t xml:space="preserve"> </w:t>
      </w:r>
      <w:r>
        <w:t>ніжу</w:t>
      </w:r>
      <w:r>
        <w:rPr>
          <w:spacing w:val="-9"/>
        </w:rPr>
        <w:t xml:space="preserve"> </w:t>
      </w:r>
      <w:r>
        <w:t>трьох</w:t>
      </w:r>
      <w:r>
        <w:rPr>
          <w:spacing w:val="-4"/>
        </w:rPr>
        <w:t xml:space="preserve"> </w:t>
      </w:r>
      <w:r>
        <w:t>октавних</w:t>
      </w:r>
      <w:r>
        <w:rPr>
          <w:spacing w:val="-4"/>
        </w:rPr>
        <w:t xml:space="preserve"> </w:t>
      </w:r>
      <w:r>
        <w:t>смугах</w:t>
      </w:r>
      <w:r>
        <w:rPr>
          <w:spacing w:val="-4"/>
        </w:rPr>
        <w:t xml:space="preserve"> </w:t>
      </w:r>
      <w:r>
        <w:t>частот або перевищують 5 дБ хоча б в одній із октавних смуг.</w:t>
      </w:r>
    </w:p>
    <w:p w14:paraId="2E7EE0F5" w14:textId="77777777" w:rsidR="00023DFF" w:rsidRDefault="00000000">
      <w:pPr>
        <w:pStyle w:val="a4"/>
        <w:numPr>
          <w:ilvl w:val="1"/>
          <w:numId w:val="19"/>
        </w:numPr>
        <w:tabs>
          <w:tab w:val="left" w:pos="1298"/>
        </w:tabs>
        <w:spacing w:line="360" w:lineRule="auto"/>
        <w:ind w:right="423" w:firstLine="720"/>
        <w:jc w:val="both"/>
        <w:rPr>
          <w:b/>
          <w:sz w:val="28"/>
        </w:rPr>
      </w:pPr>
      <w:r>
        <w:rPr>
          <w:sz w:val="28"/>
        </w:rPr>
        <w:t>Як обов'язковий захід для зниження рівня шуму і забезпечення більш комфортних акустичних умов у приміщеннях будинків різного призначення звукопоглинальне облицювання треба застосовувати:</w:t>
      </w:r>
    </w:p>
    <w:p w14:paraId="5488E095" w14:textId="77777777" w:rsidR="00023DFF" w:rsidRDefault="00000000">
      <w:pPr>
        <w:pStyle w:val="a4"/>
        <w:numPr>
          <w:ilvl w:val="0"/>
          <w:numId w:val="10"/>
        </w:numPr>
        <w:tabs>
          <w:tab w:val="left" w:pos="1073"/>
        </w:tabs>
        <w:spacing w:line="360" w:lineRule="auto"/>
        <w:ind w:right="422" w:firstLine="720"/>
        <w:rPr>
          <w:sz w:val="28"/>
        </w:rPr>
      </w:pPr>
      <w:r>
        <w:rPr>
          <w:sz w:val="28"/>
        </w:rPr>
        <w:t>у цехах промислових підприємств, насичених шумним технологічним обладнанням</w:t>
      </w:r>
      <w:r>
        <w:rPr>
          <w:spacing w:val="-18"/>
          <w:sz w:val="28"/>
        </w:rPr>
        <w:t xml:space="preserve"> </w:t>
      </w:r>
      <w:r>
        <w:rPr>
          <w:sz w:val="28"/>
        </w:rPr>
        <w:t>(цехи</w:t>
      </w:r>
      <w:r>
        <w:rPr>
          <w:spacing w:val="-17"/>
          <w:sz w:val="28"/>
        </w:rPr>
        <w:t xml:space="preserve"> </w:t>
      </w:r>
      <w:r>
        <w:rPr>
          <w:sz w:val="28"/>
        </w:rPr>
        <w:t>текстильної</w:t>
      </w:r>
      <w:r>
        <w:rPr>
          <w:spacing w:val="-18"/>
          <w:sz w:val="28"/>
        </w:rPr>
        <w:t xml:space="preserve"> </w:t>
      </w:r>
      <w:r>
        <w:rPr>
          <w:sz w:val="28"/>
        </w:rPr>
        <w:t>і</w:t>
      </w:r>
      <w:r>
        <w:rPr>
          <w:spacing w:val="-16"/>
          <w:sz w:val="28"/>
        </w:rPr>
        <w:t xml:space="preserve"> </w:t>
      </w:r>
      <w:r>
        <w:rPr>
          <w:sz w:val="28"/>
        </w:rPr>
        <w:t>трикотажної</w:t>
      </w:r>
      <w:r>
        <w:rPr>
          <w:spacing w:val="-18"/>
          <w:sz w:val="28"/>
        </w:rPr>
        <w:t xml:space="preserve"> </w:t>
      </w:r>
      <w:r>
        <w:rPr>
          <w:sz w:val="28"/>
        </w:rPr>
        <w:t>промисловості,</w:t>
      </w:r>
      <w:r>
        <w:rPr>
          <w:spacing w:val="-17"/>
          <w:sz w:val="28"/>
        </w:rPr>
        <w:t xml:space="preserve"> </w:t>
      </w:r>
      <w:r>
        <w:rPr>
          <w:sz w:val="28"/>
        </w:rPr>
        <w:t>штучного</w:t>
      </w:r>
      <w:r>
        <w:rPr>
          <w:spacing w:val="-17"/>
          <w:sz w:val="28"/>
        </w:rPr>
        <w:t xml:space="preserve"> </w:t>
      </w:r>
      <w:r>
        <w:rPr>
          <w:sz w:val="28"/>
        </w:rPr>
        <w:t>волокна, деревно- та металообробні, ковальсько-пресові цехи тощо);</w:t>
      </w:r>
    </w:p>
    <w:p w14:paraId="221C9C35" w14:textId="77777777" w:rsidR="00023DFF" w:rsidRDefault="00000000">
      <w:pPr>
        <w:pStyle w:val="a4"/>
        <w:numPr>
          <w:ilvl w:val="0"/>
          <w:numId w:val="10"/>
        </w:numPr>
        <w:tabs>
          <w:tab w:val="left" w:pos="1044"/>
        </w:tabs>
        <w:spacing w:line="320" w:lineRule="exact"/>
        <w:ind w:left="1044" w:hanging="184"/>
        <w:rPr>
          <w:sz w:val="28"/>
        </w:rPr>
      </w:pPr>
      <w:r>
        <w:rPr>
          <w:sz w:val="28"/>
        </w:rPr>
        <w:t>у</w:t>
      </w:r>
      <w:r>
        <w:rPr>
          <w:spacing w:val="8"/>
          <w:sz w:val="28"/>
        </w:rPr>
        <w:t xml:space="preserve"> </w:t>
      </w:r>
      <w:r>
        <w:rPr>
          <w:sz w:val="28"/>
        </w:rPr>
        <w:t>приміщеннях</w:t>
      </w:r>
      <w:r>
        <w:rPr>
          <w:spacing w:val="16"/>
          <w:sz w:val="28"/>
        </w:rPr>
        <w:t xml:space="preserve"> </w:t>
      </w:r>
      <w:r>
        <w:rPr>
          <w:sz w:val="28"/>
        </w:rPr>
        <w:t>загального</w:t>
      </w:r>
      <w:r>
        <w:rPr>
          <w:spacing w:val="16"/>
          <w:sz w:val="28"/>
        </w:rPr>
        <w:t xml:space="preserve"> </w:t>
      </w:r>
      <w:r>
        <w:rPr>
          <w:sz w:val="28"/>
        </w:rPr>
        <w:t>користування</w:t>
      </w:r>
      <w:r>
        <w:rPr>
          <w:spacing w:val="12"/>
          <w:sz w:val="28"/>
        </w:rPr>
        <w:t xml:space="preserve"> </w:t>
      </w:r>
      <w:r>
        <w:rPr>
          <w:sz w:val="28"/>
        </w:rPr>
        <w:t>навчальних</w:t>
      </w:r>
      <w:r>
        <w:rPr>
          <w:spacing w:val="16"/>
          <w:sz w:val="28"/>
        </w:rPr>
        <w:t xml:space="preserve"> </w:t>
      </w:r>
      <w:r>
        <w:rPr>
          <w:sz w:val="28"/>
        </w:rPr>
        <w:t>закладів,</w:t>
      </w:r>
      <w:r>
        <w:rPr>
          <w:spacing w:val="14"/>
          <w:sz w:val="28"/>
        </w:rPr>
        <w:t xml:space="preserve"> </w:t>
      </w:r>
      <w:r>
        <w:rPr>
          <w:spacing w:val="-2"/>
          <w:sz w:val="28"/>
        </w:rPr>
        <w:t>лікарень,</w:t>
      </w:r>
    </w:p>
    <w:p w14:paraId="3EA15C32" w14:textId="77777777" w:rsidR="00023DFF" w:rsidRDefault="00023DFF">
      <w:pPr>
        <w:pStyle w:val="a4"/>
        <w:spacing w:line="320" w:lineRule="exact"/>
        <w:rPr>
          <w:sz w:val="28"/>
        </w:rPr>
        <w:sectPr w:rsidR="00023DFF">
          <w:pgSz w:w="11910" w:h="16840"/>
          <w:pgMar w:top="980" w:right="708" w:bottom="940" w:left="992" w:header="725" w:footer="743" w:gutter="0"/>
          <w:cols w:space="720"/>
        </w:sectPr>
      </w:pPr>
    </w:p>
    <w:p w14:paraId="4F5AB3D1" w14:textId="77777777" w:rsidR="00023DFF" w:rsidRDefault="00000000">
      <w:pPr>
        <w:pStyle w:val="a3"/>
        <w:spacing w:before="135"/>
        <w:ind w:firstLine="0"/>
        <w:jc w:val="left"/>
      </w:pPr>
      <w:r>
        <w:lastRenderedPageBreak/>
        <w:t>пансіонатів,</w:t>
      </w:r>
      <w:r>
        <w:rPr>
          <w:spacing w:val="-8"/>
        </w:rPr>
        <w:t xml:space="preserve"> </w:t>
      </w:r>
      <w:r>
        <w:t>будинків</w:t>
      </w:r>
      <w:r>
        <w:rPr>
          <w:spacing w:val="-7"/>
        </w:rPr>
        <w:t xml:space="preserve"> </w:t>
      </w:r>
      <w:r>
        <w:t>відпочинку</w:t>
      </w:r>
      <w:r>
        <w:rPr>
          <w:spacing w:val="-10"/>
        </w:rPr>
        <w:t xml:space="preserve"> </w:t>
      </w:r>
      <w:r>
        <w:rPr>
          <w:spacing w:val="-4"/>
        </w:rPr>
        <w:t>тощо;</w:t>
      </w:r>
    </w:p>
    <w:p w14:paraId="65B147F8" w14:textId="77777777" w:rsidR="00023DFF" w:rsidRDefault="00000000">
      <w:pPr>
        <w:pStyle w:val="a4"/>
        <w:numPr>
          <w:ilvl w:val="0"/>
          <w:numId w:val="10"/>
        </w:numPr>
        <w:tabs>
          <w:tab w:val="left" w:pos="1037"/>
        </w:tabs>
        <w:spacing w:before="164" w:line="357" w:lineRule="auto"/>
        <w:ind w:right="424" w:firstLine="720"/>
        <w:jc w:val="left"/>
        <w:rPr>
          <w:rFonts w:ascii="Arial MT" w:hAnsi="Arial MT"/>
          <w:sz w:val="28"/>
        </w:rPr>
      </w:pPr>
      <w:r>
        <w:rPr>
          <w:sz w:val="28"/>
        </w:rPr>
        <w:t>у</w:t>
      </w:r>
      <w:r>
        <w:rPr>
          <w:spacing w:val="-17"/>
          <w:sz w:val="28"/>
        </w:rPr>
        <w:t xml:space="preserve"> </w:t>
      </w:r>
      <w:r>
        <w:rPr>
          <w:sz w:val="28"/>
        </w:rPr>
        <w:t>читальних</w:t>
      </w:r>
      <w:r>
        <w:rPr>
          <w:spacing w:val="-13"/>
          <w:sz w:val="28"/>
        </w:rPr>
        <w:t xml:space="preserve"> </w:t>
      </w:r>
      <w:r>
        <w:rPr>
          <w:sz w:val="28"/>
        </w:rPr>
        <w:t>залах</w:t>
      </w:r>
      <w:r>
        <w:rPr>
          <w:spacing w:val="-16"/>
          <w:sz w:val="28"/>
        </w:rPr>
        <w:t xml:space="preserve"> </w:t>
      </w:r>
      <w:r>
        <w:rPr>
          <w:sz w:val="28"/>
        </w:rPr>
        <w:t>бібліотек,</w:t>
      </w:r>
      <w:r>
        <w:rPr>
          <w:spacing w:val="-15"/>
          <w:sz w:val="28"/>
        </w:rPr>
        <w:t xml:space="preserve"> </w:t>
      </w:r>
      <w:r>
        <w:rPr>
          <w:sz w:val="28"/>
        </w:rPr>
        <w:t>у</w:t>
      </w:r>
      <w:r>
        <w:rPr>
          <w:spacing w:val="-17"/>
          <w:sz w:val="28"/>
        </w:rPr>
        <w:t xml:space="preserve"> </w:t>
      </w:r>
      <w:r>
        <w:rPr>
          <w:sz w:val="28"/>
        </w:rPr>
        <w:t>конференц-залах,</w:t>
      </w:r>
      <w:r>
        <w:rPr>
          <w:spacing w:val="-15"/>
          <w:sz w:val="28"/>
        </w:rPr>
        <w:t xml:space="preserve"> </w:t>
      </w:r>
      <w:r>
        <w:rPr>
          <w:sz w:val="28"/>
        </w:rPr>
        <w:t>виставкових</w:t>
      </w:r>
      <w:r>
        <w:rPr>
          <w:spacing w:val="-13"/>
          <w:sz w:val="28"/>
        </w:rPr>
        <w:t xml:space="preserve"> </w:t>
      </w:r>
      <w:r>
        <w:rPr>
          <w:sz w:val="28"/>
        </w:rPr>
        <w:t>залах,</w:t>
      </w:r>
      <w:r>
        <w:rPr>
          <w:spacing w:val="-15"/>
          <w:sz w:val="28"/>
        </w:rPr>
        <w:t xml:space="preserve"> </w:t>
      </w:r>
      <w:r>
        <w:rPr>
          <w:sz w:val="28"/>
        </w:rPr>
        <w:t>залах засідань, залах селекторних нарад тощо;</w:t>
      </w:r>
    </w:p>
    <w:p w14:paraId="5D22D646" w14:textId="77777777" w:rsidR="00023DFF" w:rsidRDefault="00000000">
      <w:pPr>
        <w:pStyle w:val="a4"/>
        <w:numPr>
          <w:ilvl w:val="0"/>
          <w:numId w:val="10"/>
        </w:numPr>
        <w:tabs>
          <w:tab w:val="left" w:pos="1037"/>
        </w:tabs>
        <w:spacing w:before="7" w:line="357" w:lineRule="auto"/>
        <w:ind w:right="424" w:firstLine="720"/>
        <w:jc w:val="left"/>
        <w:rPr>
          <w:rFonts w:ascii="Arial MT" w:hAnsi="Arial MT"/>
          <w:sz w:val="28"/>
        </w:rPr>
      </w:pPr>
      <w:r>
        <w:rPr>
          <w:sz w:val="28"/>
        </w:rPr>
        <w:t xml:space="preserve">у приміщеннях загального користування готелів, у залах їдалень, кафе і </w:t>
      </w:r>
      <w:r>
        <w:rPr>
          <w:spacing w:val="-2"/>
          <w:sz w:val="28"/>
        </w:rPr>
        <w:t>ресторанів;</w:t>
      </w:r>
    </w:p>
    <w:p w14:paraId="1C832BD3" w14:textId="77777777" w:rsidR="00023DFF" w:rsidRDefault="00000000">
      <w:pPr>
        <w:pStyle w:val="a4"/>
        <w:numPr>
          <w:ilvl w:val="0"/>
          <w:numId w:val="10"/>
        </w:numPr>
        <w:tabs>
          <w:tab w:val="left" w:pos="1037"/>
        </w:tabs>
        <w:spacing w:before="6"/>
        <w:ind w:left="1037" w:hanging="177"/>
        <w:jc w:val="left"/>
        <w:rPr>
          <w:rFonts w:ascii="Arial MT" w:hAnsi="Arial MT"/>
          <w:sz w:val="28"/>
        </w:rPr>
      </w:pPr>
      <w:r>
        <w:rPr>
          <w:sz w:val="28"/>
        </w:rPr>
        <w:t>в</w:t>
      </w:r>
      <w:r>
        <w:rPr>
          <w:spacing w:val="-7"/>
          <w:sz w:val="28"/>
        </w:rPr>
        <w:t xml:space="preserve"> </w:t>
      </w:r>
      <w:r>
        <w:rPr>
          <w:sz w:val="28"/>
        </w:rPr>
        <w:t>операційних</w:t>
      </w:r>
      <w:r>
        <w:rPr>
          <w:spacing w:val="-3"/>
          <w:sz w:val="28"/>
        </w:rPr>
        <w:t xml:space="preserve"> </w:t>
      </w:r>
      <w:r>
        <w:rPr>
          <w:sz w:val="28"/>
        </w:rPr>
        <w:t>залах</w:t>
      </w:r>
      <w:r>
        <w:rPr>
          <w:spacing w:val="-6"/>
          <w:sz w:val="28"/>
        </w:rPr>
        <w:t xml:space="preserve"> </w:t>
      </w:r>
      <w:r>
        <w:rPr>
          <w:sz w:val="28"/>
        </w:rPr>
        <w:t>і</w:t>
      </w:r>
      <w:r>
        <w:rPr>
          <w:spacing w:val="-3"/>
          <w:sz w:val="28"/>
        </w:rPr>
        <w:t xml:space="preserve"> </w:t>
      </w:r>
      <w:r>
        <w:rPr>
          <w:sz w:val="28"/>
        </w:rPr>
        <w:t>залах</w:t>
      </w:r>
      <w:r>
        <w:rPr>
          <w:spacing w:val="-6"/>
          <w:sz w:val="28"/>
        </w:rPr>
        <w:t xml:space="preserve"> </w:t>
      </w:r>
      <w:r>
        <w:rPr>
          <w:sz w:val="28"/>
        </w:rPr>
        <w:t>очікування</w:t>
      </w:r>
      <w:r>
        <w:rPr>
          <w:spacing w:val="-3"/>
          <w:sz w:val="28"/>
        </w:rPr>
        <w:t xml:space="preserve"> </w:t>
      </w:r>
      <w:r>
        <w:rPr>
          <w:sz w:val="28"/>
        </w:rPr>
        <w:t>залізничних,</w:t>
      </w:r>
      <w:r>
        <w:rPr>
          <w:spacing w:val="-5"/>
          <w:sz w:val="28"/>
        </w:rPr>
        <w:t xml:space="preserve"> </w:t>
      </w:r>
      <w:r>
        <w:rPr>
          <w:sz w:val="28"/>
        </w:rPr>
        <w:t>аеро-</w:t>
      </w:r>
      <w:r>
        <w:rPr>
          <w:spacing w:val="-6"/>
          <w:sz w:val="28"/>
        </w:rPr>
        <w:t xml:space="preserve"> </w:t>
      </w:r>
      <w:r>
        <w:rPr>
          <w:sz w:val="28"/>
        </w:rPr>
        <w:t>і</w:t>
      </w:r>
      <w:r>
        <w:rPr>
          <w:spacing w:val="-3"/>
          <w:sz w:val="28"/>
        </w:rPr>
        <w:t xml:space="preserve"> </w:t>
      </w:r>
      <w:r>
        <w:rPr>
          <w:spacing w:val="-2"/>
          <w:sz w:val="28"/>
        </w:rPr>
        <w:t>автовокзалів;</w:t>
      </w:r>
    </w:p>
    <w:p w14:paraId="6F3502CF" w14:textId="77777777" w:rsidR="00023DFF" w:rsidRDefault="00000000">
      <w:pPr>
        <w:pStyle w:val="a4"/>
        <w:numPr>
          <w:ilvl w:val="0"/>
          <w:numId w:val="10"/>
        </w:numPr>
        <w:tabs>
          <w:tab w:val="left" w:pos="1037"/>
        </w:tabs>
        <w:spacing w:before="159" w:line="360" w:lineRule="auto"/>
        <w:ind w:right="426" w:firstLine="720"/>
        <w:jc w:val="left"/>
        <w:rPr>
          <w:rFonts w:ascii="Arial MT" w:hAnsi="Arial MT"/>
          <w:sz w:val="28"/>
        </w:rPr>
      </w:pPr>
      <w:r>
        <w:rPr>
          <w:sz w:val="28"/>
        </w:rPr>
        <w:t>у</w:t>
      </w:r>
      <w:r>
        <w:rPr>
          <w:spacing w:val="-15"/>
          <w:sz w:val="28"/>
        </w:rPr>
        <w:t xml:space="preserve"> </w:t>
      </w:r>
      <w:r>
        <w:rPr>
          <w:sz w:val="28"/>
        </w:rPr>
        <w:t>приміщеннях</w:t>
      </w:r>
      <w:r>
        <w:rPr>
          <w:spacing w:val="-13"/>
          <w:sz w:val="28"/>
        </w:rPr>
        <w:t xml:space="preserve"> </w:t>
      </w:r>
      <w:r>
        <w:rPr>
          <w:sz w:val="28"/>
        </w:rPr>
        <w:t>загального</w:t>
      </w:r>
      <w:r>
        <w:rPr>
          <w:spacing w:val="-13"/>
          <w:sz w:val="28"/>
        </w:rPr>
        <w:t xml:space="preserve"> </w:t>
      </w:r>
      <w:r>
        <w:rPr>
          <w:sz w:val="28"/>
        </w:rPr>
        <w:t>користування</w:t>
      </w:r>
      <w:r>
        <w:rPr>
          <w:spacing w:val="-14"/>
          <w:sz w:val="28"/>
        </w:rPr>
        <w:t xml:space="preserve"> </w:t>
      </w:r>
      <w:r>
        <w:rPr>
          <w:sz w:val="28"/>
        </w:rPr>
        <w:t>громадських</w:t>
      </w:r>
      <w:r>
        <w:rPr>
          <w:spacing w:val="-13"/>
          <w:sz w:val="28"/>
        </w:rPr>
        <w:t xml:space="preserve"> </w:t>
      </w:r>
      <w:r>
        <w:rPr>
          <w:sz w:val="28"/>
        </w:rPr>
        <w:t>і</w:t>
      </w:r>
      <w:r>
        <w:rPr>
          <w:spacing w:val="-13"/>
          <w:sz w:val="28"/>
        </w:rPr>
        <w:t xml:space="preserve"> </w:t>
      </w:r>
      <w:r>
        <w:rPr>
          <w:sz w:val="28"/>
        </w:rPr>
        <w:t xml:space="preserve">адміністративних </w:t>
      </w:r>
      <w:r>
        <w:rPr>
          <w:spacing w:val="-2"/>
          <w:sz w:val="28"/>
        </w:rPr>
        <w:t>будинків;</w:t>
      </w:r>
    </w:p>
    <w:p w14:paraId="5FB9B223" w14:textId="77777777" w:rsidR="00023DFF" w:rsidRDefault="00000000">
      <w:pPr>
        <w:pStyle w:val="a4"/>
        <w:numPr>
          <w:ilvl w:val="0"/>
          <w:numId w:val="10"/>
        </w:numPr>
        <w:tabs>
          <w:tab w:val="left" w:pos="1037"/>
        </w:tabs>
        <w:spacing w:line="360" w:lineRule="auto"/>
        <w:ind w:right="424" w:firstLine="720"/>
        <w:jc w:val="left"/>
        <w:rPr>
          <w:rFonts w:ascii="Arial MT" w:hAnsi="Arial MT"/>
          <w:sz w:val="28"/>
        </w:rPr>
      </w:pPr>
      <w:r>
        <w:rPr>
          <w:sz w:val="28"/>
        </w:rPr>
        <w:t>у</w:t>
      </w:r>
      <w:r>
        <w:rPr>
          <w:spacing w:val="-12"/>
          <w:sz w:val="28"/>
        </w:rPr>
        <w:t xml:space="preserve"> </w:t>
      </w:r>
      <w:r>
        <w:rPr>
          <w:sz w:val="28"/>
        </w:rPr>
        <w:t>робочих</w:t>
      </w:r>
      <w:r>
        <w:rPr>
          <w:spacing w:val="-10"/>
          <w:sz w:val="28"/>
        </w:rPr>
        <w:t xml:space="preserve"> </w:t>
      </w:r>
      <w:r>
        <w:rPr>
          <w:sz w:val="28"/>
        </w:rPr>
        <w:t>приміщеннях</w:t>
      </w:r>
      <w:r>
        <w:rPr>
          <w:spacing w:val="-10"/>
          <w:sz w:val="28"/>
        </w:rPr>
        <w:t xml:space="preserve"> </w:t>
      </w:r>
      <w:r>
        <w:rPr>
          <w:sz w:val="28"/>
        </w:rPr>
        <w:t>обчислювальних</w:t>
      </w:r>
      <w:r>
        <w:rPr>
          <w:spacing w:val="-10"/>
          <w:sz w:val="28"/>
        </w:rPr>
        <w:t xml:space="preserve"> </w:t>
      </w:r>
      <w:r>
        <w:rPr>
          <w:sz w:val="28"/>
        </w:rPr>
        <w:t>центрів,</w:t>
      </w:r>
      <w:r>
        <w:rPr>
          <w:spacing w:val="-11"/>
          <w:sz w:val="28"/>
        </w:rPr>
        <w:t xml:space="preserve"> </w:t>
      </w:r>
      <w:r>
        <w:rPr>
          <w:sz w:val="28"/>
        </w:rPr>
        <w:t>диспетчерських</w:t>
      </w:r>
      <w:r>
        <w:rPr>
          <w:spacing w:val="-10"/>
          <w:sz w:val="28"/>
        </w:rPr>
        <w:t xml:space="preserve"> </w:t>
      </w:r>
      <w:r>
        <w:rPr>
          <w:sz w:val="28"/>
        </w:rPr>
        <w:t>служб і дистанційного управління;</w:t>
      </w:r>
    </w:p>
    <w:p w14:paraId="71F3DB21" w14:textId="77777777" w:rsidR="00023DFF" w:rsidRDefault="00000000">
      <w:pPr>
        <w:pStyle w:val="a4"/>
        <w:numPr>
          <w:ilvl w:val="0"/>
          <w:numId w:val="10"/>
        </w:numPr>
        <w:tabs>
          <w:tab w:val="left" w:pos="1037"/>
          <w:tab w:val="left" w:pos="1415"/>
          <w:tab w:val="left" w:pos="3281"/>
          <w:tab w:val="left" w:pos="4160"/>
          <w:tab w:val="left" w:pos="4479"/>
          <w:tab w:val="left" w:pos="4851"/>
          <w:tab w:val="left" w:pos="6692"/>
          <w:tab w:val="left" w:pos="8417"/>
        </w:tabs>
        <w:spacing w:line="360" w:lineRule="auto"/>
        <w:ind w:right="424" w:firstLine="720"/>
        <w:jc w:val="left"/>
        <w:rPr>
          <w:rFonts w:ascii="Arial MT" w:hAnsi="Arial MT"/>
          <w:sz w:val="28"/>
        </w:rPr>
      </w:pPr>
      <w:r>
        <w:rPr>
          <w:spacing w:val="-10"/>
          <w:sz w:val="28"/>
        </w:rPr>
        <w:t>у</w:t>
      </w:r>
      <w:r>
        <w:rPr>
          <w:sz w:val="28"/>
        </w:rPr>
        <w:tab/>
      </w:r>
      <w:r>
        <w:rPr>
          <w:spacing w:val="-2"/>
          <w:sz w:val="28"/>
        </w:rPr>
        <w:t>торговельних</w:t>
      </w:r>
      <w:r>
        <w:rPr>
          <w:sz w:val="28"/>
        </w:rPr>
        <w:tab/>
      </w:r>
      <w:r>
        <w:rPr>
          <w:spacing w:val="-4"/>
          <w:sz w:val="28"/>
        </w:rPr>
        <w:t>залах</w:t>
      </w:r>
      <w:r>
        <w:rPr>
          <w:sz w:val="28"/>
        </w:rPr>
        <w:tab/>
      </w:r>
      <w:r>
        <w:rPr>
          <w:spacing w:val="-10"/>
          <w:sz w:val="28"/>
        </w:rPr>
        <w:t>і</w:t>
      </w:r>
      <w:r>
        <w:rPr>
          <w:sz w:val="28"/>
        </w:rPr>
        <w:tab/>
      </w:r>
      <w:r>
        <w:rPr>
          <w:spacing w:val="-10"/>
          <w:sz w:val="28"/>
        </w:rPr>
        <w:t>в</w:t>
      </w:r>
      <w:r>
        <w:rPr>
          <w:sz w:val="28"/>
        </w:rPr>
        <w:tab/>
      </w:r>
      <w:r>
        <w:rPr>
          <w:spacing w:val="-2"/>
          <w:sz w:val="28"/>
        </w:rPr>
        <w:t>приміщеннях</w:t>
      </w:r>
      <w:r>
        <w:rPr>
          <w:sz w:val="28"/>
        </w:rPr>
        <w:tab/>
      </w:r>
      <w:r>
        <w:rPr>
          <w:spacing w:val="-2"/>
          <w:sz w:val="28"/>
        </w:rPr>
        <w:t>підприємств</w:t>
      </w:r>
      <w:r>
        <w:rPr>
          <w:sz w:val="28"/>
        </w:rPr>
        <w:tab/>
      </w:r>
      <w:r>
        <w:rPr>
          <w:spacing w:val="-2"/>
          <w:sz w:val="28"/>
        </w:rPr>
        <w:t>побутового обслуговування;</w:t>
      </w:r>
    </w:p>
    <w:p w14:paraId="332A68D7" w14:textId="77777777" w:rsidR="00023DFF" w:rsidRDefault="00000000">
      <w:pPr>
        <w:pStyle w:val="a4"/>
        <w:numPr>
          <w:ilvl w:val="0"/>
          <w:numId w:val="10"/>
        </w:numPr>
        <w:tabs>
          <w:tab w:val="left" w:pos="1037"/>
        </w:tabs>
        <w:spacing w:before="1"/>
        <w:ind w:left="1037" w:hanging="177"/>
        <w:jc w:val="left"/>
        <w:rPr>
          <w:rFonts w:ascii="Arial MT" w:hAnsi="Arial MT"/>
          <w:sz w:val="28"/>
        </w:rPr>
      </w:pPr>
      <w:r>
        <w:rPr>
          <w:sz w:val="28"/>
        </w:rPr>
        <w:t>у</w:t>
      </w:r>
      <w:r>
        <w:rPr>
          <w:spacing w:val="-5"/>
          <w:sz w:val="28"/>
        </w:rPr>
        <w:t xml:space="preserve"> </w:t>
      </w:r>
      <w:r>
        <w:rPr>
          <w:sz w:val="28"/>
        </w:rPr>
        <w:t>спортивних</w:t>
      </w:r>
      <w:r>
        <w:rPr>
          <w:spacing w:val="-4"/>
          <w:sz w:val="28"/>
        </w:rPr>
        <w:t xml:space="preserve"> </w:t>
      </w:r>
      <w:r>
        <w:rPr>
          <w:sz w:val="28"/>
        </w:rPr>
        <w:t>залах</w:t>
      </w:r>
      <w:r>
        <w:rPr>
          <w:spacing w:val="-4"/>
          <w:sz w:val="28"/>
        </w:rPr>
        <w:t xml:space="preserve"> </w:t>
      </w:r>
      <w:r>
        <w:rPr>
          <w:sz w:val="28"/>
        </w:rPr>
        <w:t>і</w:t>
      </w:r>
      <w:r>
        <w:rPr>
          <w:spacing w:val="-4"/>
          <w:sz w:val="28"/>
        </w:rPr>
        <w:t xml:space="preserve"> </w:t>
      </w:r>
      <w:r>
        <w:rPr>
          <w:sz w:val="28"/>
        </w:rPr>
        <w:t>плавальних</w:t>
      </w:r>
      <w:r>
        <w:rPr>
          <w:spacing w:val="-4"/>
          <w:sz w:val="28"/>
        </w:rPr>
        <w:t xml:space="preserve"> </w:t>
      </w:r>
      <w:r>
        <w:rPr>
          <w:spacing w:val="-2"/>
          <w:sz w:val="28"/>
        </w:rPr>
        <w:t>басейнах;</w:t>
      </w:r>
    </w:p>
    <w:p w14:paraId="7D04D0A6" w14:textId="77777777" w:rsidR="00023DFF" w:rsidRDefault="00000000">
      <w:pPr>
        <w:pStyle w:val="a4"/>
        <w:numPr>
          <w:ilvl w:val="0"/>
          <w:numId w:val="10"/>
        </w:numPr>
        <w:tabs>
          <w:tab w:val="left" w:pos="1037"/>
        </w:tabs>
        <w:spacing w:before="161"/>
        <w:ind w:left="1037" w:hanging="177"/>
        <w:rPr>
          <w:rFonts w:ascii="Arial MT" w:hAnsi="Arial MT"/>
          <w:sz w:val="28"/>
        </w:rPr>
      </w:pPr>
      <w:r>
        <w:rPr>
          <w:sz w:val="28"/>
        </w:rPr>
        <w:t>у</w:t>
      </w:r>
      <w:r>
        <w:rPr>
          <w:spacing w:val="-10"/>
          <w:sz w:val="28"/>
        </w:rPr>
        <w:t xml:space="preserve"> </w:t>
      </w:r>
      <w:r>
        <w:rPr>
          <w:sz w:val="28"/>
        </w:rPr>
        <w:t>звукоізолювальних</w:t>
      </w:r>
      <w:r>
        <w:rPr>
          <w:spacing w:val="-6"/>
          <w:sz w:val="28"/>
        </w:rPr>
        <w:t xml:space="preserve"> </w:t>
      </w:r>
      <w:r>
        <w:rPr>
          <w:sz w:val="28"/>
        </w:rPr>
        <w:t>кабінах,</w:t>
      </w:r>
      <w:r>
        <w:rPr>
          <w:spacing w:val="-7"/>
          <w:sz w:val="28"/>
        </w:rPr>
        <w:t xml:space="preserve"> </w:t>
      </w:r>
      <w:r>
        <w:rPr>
          <w:sz w:val="28"/>
        </w:rPr>
        <w:t>випробувальних</w:t>
      </w:r>
      <w:r>
        <w:rPr>
          <w:spacing w:val="-5"/>
          <w:sz w:val="28"/>
        </w:rPr>
        <w:t xml:space="preserve"> </w:t>
      </w:r>
      <w:r>
        <w:rPr>
          <w:sz w:val="28"/>
        </w:rPr>
        <w:t>боксах</w:t>
      </w:r>
      <w:r>
        <w:rPr>
          <w:spacing w:val="-8"/>
          <w:sz w:val="28"/>
        </w:rPr>
        <w:t xml:space="preserve"> </w:t>
      </w:r>
      <w:r>
        <w:rPr>
          <w:sz w:val="28"/>
        </w:rPr>
        <w:t>і</w:t>
      </w:r>
      <w:r>
        <w:rPr>
          <w:spacing w:val="-6"/>
          <w:sz w:val="28"/>
        </w:rPr>
        <w:t xml:space="preserve"> </w:t>
      </w:r>
      <w:r>
        <w:rPr>
          <w:sz w:val="28"/>
        </w:rPr>
        <w:t>укриттях</w:t>
      </w:r>
      <w:r>
        <w:rPr>
          <w:spacing w:val="-5"/>
          <w:sz w:val="28"/>
        </w:rPr>
        <w:t xml:space="preserve"> </w:t>
      </w:r>
      <w:r>
        <w:rPr>
          <w:spacing w:val="-2"/>
          <w:sz w:val="28"/>
        </w:rPr>
        <w:t>тощо.</w:t>
      </w:r>
    </w:p>
    <w:p w14:paraId="3CC57A9F" w14:textId="77777777" w:rsidR="00023DFF" w:rsidRDefault="00000000">
      <w:pPr>
        <w:pStyle w:val="a4"/>
        <w:numPr>
          <w:ilvl w:val="1"/>
          <w:numId w:val="19"/>
        </w:numPr>
        <w:tabs>
          <w:tab w:val="left" w:pos="1579"/>
        </w:tabs>
        <w:spacing w:before="161" w:line="360" w:lineRule="auto"/>
        <w:ind w:right="422" w:firstLine="708"/>
        <w:jc w:val="both"/>
        <w:rPr>
          <w:b/>
          <w:sz w:val="28"/>
        </w:rPr>
      </w:pPr>
      <w:r>
        <w:rPr>
          <w:sz w:val="28"/>
        </w:rPr>
        <w:t>При застосуванні тільки акустичного облицювання звукопоглинальними конструкціями огороджувальних поверхонь шумних приміщень (без будь-яких інших шумозахисних заходів) може бути досягнуте зниження</w:t>
      </w:r>
      <w:r>
        <w:rPr>
          <w:spacing w:val="-12"/>
          <w:sz w:val="28"/>
        </w:rPr>
        <w:t xml:space="preserve"> </w:t>
      </w:r>
      <w:r>
        <w:rPr>
          <w:sz w:val="28"/>
        </w:rPr>
        <w:t>октавних</w:t>
      </w:r>
      <w:r>
        <w:rPr>
          <w:spacing w:val="-11"/>
          <w:sz w:val="28"/>
        </w:rPr>
        <w:t xml:space="preserve"> </w:t>
      </w:r>
      <w:r>
        <w:rPr>
          <w:sz w:val="28"/>
        </w:rPr>
        <w:t>рівнів</w:t>
      </w:r>
      <w:r>
        <w:rPr>
          <w:spacing w:val="-11"/>
          <w:sz w:val="28"/>
        </w:rPr>
        <w:t xml:space="preserve"> </w:t>
      </w:r>
      <w:r>
        <w:rPr>
          <w:sz w:val="28"/>
        </w:rPr>
        <w:t>звукового</w:t>
      </w:r>
      <w:r>
        <w:rPr>
          <w:spacing w:val="-9"/>
          <w:sz w:val="28"/>
        </w:rPr>
        <w:t xml:space="preserve"> </w:t>
      </w:r>
      <w:r>
        <w:rPr>
          <w:sz w:val="28"/>
        </w:rPr>
        <w:t>тиску</w:t>
      </w:r>
      <w:r>
        <w:rPr>
          <w:spacing w:val="-14"/>
          <w:sz w:val="28"/>
        </w:rPr>
        <w:t xml:space="preserve"> </w:t>
      </w:r>
      <w:r>
        <w:rPr>
          <w:sz w:val="28"/>
        </w:rPr>
        <w:t>в</w:t>
      </w:r>
      <w:r>
        <w:rPr>
          <w:spacing w:val="-11"/>
          <w:sz w:val="28"/>
        </w:rPr>
        <w:t xml:space="preserve"> </w:t>
      </w:r>
      <w:r>
        <w:rPr>
          <w:sz w:val="28"/>
        </w:rPr>
        <w:t>розрахункових</w:t>
      </w:r>
      <w:r>
        <w:rPr>
          <w:spacing w:val="-11"/>
          <w:sz w:val="28"/>
        </w:rPr>
        <w:t xml:space="preserve"> </w:t>
      </w:r>
      <w:r>
        <w:rPr>
          <w:sz w:val="28"/>
        </w:rPr>
        <w:t>точках</w:t>
      </w:r>
      <w:r>
        <w:rPr>
          <w:spacing w:val="-9"/>
          <w:sz w:val="28"/>
        </w:rPr>
        <w:t xml:space="preserve"> </w:t>
      </w:r>
      <w:r>
        <w:rPr>
          <w:sz w:val="28"/>
        </w:rPr>
        <w:t>від</w:t>
      </w:r>
      <w:r>
        <w:rPr>
          <w:spacing w:val="-11"/>
          <w:sz w:val="28"/>
        </w:rPr>
        <w:t xml:space="preserve"> </w:t>
      </w:r>
      <w:r>
        <w:rPr>
          <w:sz w:val="28"/>
        </w:rPr>
        <w:t>3</w:t>
      </w:r>
      <w:r>
        <w:rPr>
          <w:spacing w:val="-11"/>
          <w:sz w:val="28"/>
        </w:rPr>
        <w:t xml:space="preserve"> </w:t>
      </w:r>
      <w:r>
        <w:rPr>
          <w:sz w:val="28"/>
        </w:rPr>
        <w:t>дБ</w:t>
      </w:r>
      <w:r>
        <w:rPr>
          <w:spacing w:val="-13"/>
          <w:sz w:val="28"/>
        </w:rPr>
        <w:t xml:space="preserve"> </w:t>
      </w:r>
      <w:r>
        <w:rPr>
          <w:sz w:val="28"/>
        </w:rPr>
        <w:t>до</w:t>
      </w:r>
      <w:r>
        <w:rPr>
          <w:spacing w:val="-11"/>
          <w:sz w:val="28"/>
        </w:rPr>
        <w:t xml:space="preserve"> </w:t>
      </w:r>
      <w:r>
        <w:rPr>
          <w:sz w:val="28"/>
        </w:rPr>
        <w:t>10 дБ у залежності від частоти звуку, розташування розрахункової точки відносно джерела (джерел) шуму, типу і розмірів приміщення, площі облицювання, шумових характеристик обладнання, акустичних характеристик звукопоглинальних конструкцій. При цьому найбільше зниження рівня шуму досягається в зонах приміщення, де звукове поле повністю визначається густиною енергії відбитих звукових хвиль.</w:t>
      </w:r>
    </w:p>
    <w:p w14:paraId="7EFE0B96" w14:textId="77777777" w:rsidR="00023DFF" w:rsidRDefault="00000000">
      <w:pPr>
        <w:pStyle w:val="a4"/>
        <w:numPr>
          <w:ilvl w:val="1"/>
          <w:numId w:val="19"/>
        </w:numPr>
        <w:tabs>
          <w:tab w:val="left" w:pos="1579"/>
        </w:tabs>
        <w:spacing w:line="360" w:lineRule="auto"/>
        <w:ind w:right="421" w:firstLine="720"/>
        <w:jc w:val="both"/>
        <w:rPr>
          <w:b/>
          <w:sz w:val="28"/>
        </w:rPr>
      </w:pPr>
      <w:r>
        <w:rPr>
          <w:sz w:val="28"/>
        </w:rPr>
        <w:t>При проектуванні захисту від шуму із застосуванням звукопоглинального облицювання необхідно враховувати фактори, які впливають на величину зниження рівнів шуму, головними з яких є: акустичні характеристики приміщення до його облицювання звукопоглинальними конструкціями, форма, геометричні розміри приміщення і їх співвідношення, акустичні характеристики звукопоглинання застосовуваних звукопоглинальних</w:t>
      </w:r>
    </w:p>
    <w:p w14:paraId="730F73EC" w14:textId="77777777" w:rsidR="00023DFF" w:rsidRDefault="00023DFF">
      <w:pPr>
        <w:pStyle w:val="a4"/>
        <w:spacing w:line="360" w:lineRule="auto"/>
        <w:rPr>
          <w:b/>
          <w:sz w:val="28"/>
        </w:rPr>
        <w:sectPr w:rsidR="00023DFF">
          <w:pgSz w:w="11910" w:h="16840"/>
          <w:pgMar w:top="980" w:right="708" w:bottom="940" w:left="992" w:header="725" w:footer="743" w:gutter="0"/>
          <w:cols w:space="720"/>
        </w:sectPr>
      </w:pPr>
    </w:p>
    <w:p w14:paraId="32DF1D72" w14:textId="77777777" w:rsidR="00023DFF" w:rsidRDefault="00000000">
      <w:pPr>
        <w:pStyle w:val="a3"/>
        <w:spacing w:before="135" w:line="362" w:lineRule="auto"/>
        <w:ind w:right="423" w:firstLine="0"/>
      </w:pPr>
      <w:r>
        <w:lastRenderedPageBreak/>
        <w:t>конструкцій та місця і способи їх розміщення, взаємне розташування розрахункових точок і джерел шуму.</w:t>
      </w:r>
    </w:p>
    <w:p w14:paraId="347969DE" w14:textId="77777777" w:rsidR="00023DFF" w:rsidRDefault="00000000">
      <w:pPr>
        <w:pStyle w:val="a4"/>
        <w:numPr>
          <w:ilvl w:val="1"/>
          <w:numId w:val="19"/>
        </w:numPr>
        <w:tabs>
          <w:tab w:val="left" w:pos="1579"/>
        </w:tabs>
        <w:spacing w:line="360" w:lineRule="auto"/>
        <w:ind w:right="420" w:firstLine="720"/>
        <w:jc w:val="both"/>
        <w:rPr>
          <w:b/>
          <w:sz w:val="28"/>
        </w:rPr>
      </w:pPr>
      <w:r>
        <w:rPr>
          <w:sz w:val="28"/>
        </w:rPr>
        <w:t>Необхідність і доцільність застосування звукопоглинального облицювання</w:t>
      </w:r>
      <w:r>
        <w:rPr>
          <w:spacing w:val="-3"/>
          <w:sz w:val="28"/>
        </w:rPr>
        <w:t xml:space="preserve"> </w:t>
      </w:r>
      <w:r>
        <w:rPr>
          <w:sz w:val="28"/>
        </w:rPr>
        <w:t>для</w:t>
      </w:r>
      <w:r>
        <w:rPr>
          <w:spacing w:val="-3"/>
          <w:sz w:val="28"/>
        </w:rPr>
        <w:t xml:space="preserve"> </w:t>
      </w:r>
      <w:r>
        <w:rPr>
          <w:sz w:val="28"/>
        </w:rPr>
        <w:t>зниження</w:t>
      </w:r>
      <w:r>
        <w:rPr>
          <w:spacing w:val="-3"/>
          <w:sz w:val="28"/>
        </w:rPr>
        <w:t xml:space="preserve"> </w:t>
      </w:r>
      <w:r>
        <w:rPr>
          <w:sz w:val="28"/>
        </w:rPr>
        <w:t>шуму,</w:t>
      </w:r>
      <w:r>
        <w:rPr>
          <w:spacing w:val="-3"/>
          <w:sz w:val="28"/>
        </w:rPr>
        <w:t xml:space="preserve"> </w:t>
      </w:r>
      <w:r>
        <w:rPr>
          <w:sz w:val="28"/>
        </w:rPr>
        <w:t>а</w:t>
      </w:r>
      <w:r>
        <w:rPr>
          <w:spacing w:val="-3"/>
          <w:sz w:val="28"/>
        </w:rPr>
        <w:t xml:space="preserve"> </w:t>
      </w:r>
      <w:r>
        <w:rPr>
          <w:sz w:val="28"/>
        </w:rPr>
        <w:t>також</w:t>
      </w:r>
      <w:r>
        <w:rPr>
          <w:spacing w:val="-3"/>
          <w:sz w:val="28"/>
        </w:rPr>
        <w:t xml:space="preserve"> </w:t>
      </w:r>
      <w:r>
        <w:rPr>
          <w:sz w:val="28"/>
        </w:rPr>
        <w:t>вибір</w:t>
      </w:r>
      <w:r>
        <w:rPr>
          <w:spacing w:val="-2"/>
          <w:sz w:val="28"/>
        </w:rPr>
        <w:t xml:space="preserve"> </w:t>
      </w:r>
      <w:r>
        <w:rPr>
          <w:sz w:val="28"/>
        </w:rPr>
        <w:t>звукопоглинальної</w:t>
      </w:r>
      <w:r>
        <w:rPr>
          <w:spacing w:val="-2"/>
          <w:sz w:val="28"/>
        </w:rPr>
        <w:t xml:space="preserve"> </w:t>
      </w:r>
      <w:r>
        <w:rPr>
          <w:sz w:val="28"/>
        </w:rPr>
        <w:t>конструкції з необхідною характеристикою слід визначати на підставі результатів акустичного</w:t>
      </w:r>
      <w:r>
        <w:rPr>
          <w:spacing w:val="-18"/>
          <w:sz w:val="28"/>
        </w:rPr>
        <w:t xml:space="preserve"> </w:t>
      </w:r>
      <w:r>
        <w:rPr>
          <w:sz w:val="28"/>
        </w:rPr>
        <w:t>розрахунку.</w:t>
      </w:r>
      <w:r>
        <w:rPr>
          <w:spacing w:val="-17"/>
          <w:sz w:val="28"/>
        </w:rPr>
        <w:t xml:space="preserve"> </w:t>
      </w:r>
      <w:r>
        <w:rPr>
          <w:sz w:val="28"/>
        </w:rPr>
        <w:t>Застосування</w:t>
      </w:r>
      <w:r>
        <w:rPr>
          <w:spacing w:val="-18"/>
          <w:sz w:val="28"/>
        </w:rPr>
        <w:t xml:space="preserve"> </w:t>
      </w:r>
      <w:r>
        <w:rPr>
          <w:sz w:val="28"/>
        </w:rPr>
        <w:t>звукопоглинальних</w:t>
      </w:r>
      <w:r>
        <w:rPr>
          <w:spacing w:val="-17"/>
          <w:sz w:val="28"/>
        </w:rPr>
        <w:t xml:space="preserve"> </w:t>
      </w:r>
      <w:r>
        <w:rPr>
          <w:sz w:val="28"/>
        </w:rPr>
        <w:t>конструкцій</w:t>
      </w:r>
      <w:r>
        <w:rPr>
          <w:spacing w:val="-18"/>
          <w:sz w:val="28"/>
        </w:rPr>
        <w:t xml:space="preserve"> </w:t>
      </w:r>
      <w:r>
        <w:rPr>
          <w:sz w:val="28"/>
        </w:rPr>
        <w:t>буде</w:t>
      </w:r>
      <w:r>
        <w:rPr>
          <w:spacing w:val="-17"/>
          <w:sz w:val="28"/>
        </w:rPr>
        <w:t xml:space="preserve"> </w:t>
      </w:r>
      <w:r>
        <w:rPr>
          <w:sz w:val="28"/>
        </w:rPr>
        <w:t>тим ефективнішим, чим меншим є середній коефіцієнт звукопоглинання в приміщенні до його облицювання і чим більшим він буде після облицювання.</w:t>
      </w:r>
    </w:p>
    <w:p w14:paraId="30DF401E" w14:textId="77777777" w:rsidR="00023DFF" w:rsidRDefault="00000000">
      <w:pPr>
        <w:pStyle w:val="a3"/>
        <w:spacing w:line="362" w:lineRule="auto"/>
        <w:ind w:right="428"/>
      </w:pPr>
      <w:r>
        <w:t xml:space="preserve">Середній коефіцієнт звукопоглинання в приміщенні і інші акустичні </w:t>
      </w:r>
      <w:r>
        <w:rPr>
          <w:spacing w:val="-2"/>
        </w:rPr>
        <w:t>характеристики</w:t>
      </w:r>
      <w:r>
        <w:rPr>
          <w:spacing w:val="-16"/>
        </w:rPr>
        <w:t xml:space="preserve"> </w:t>
      </w:r>
      <w:r>
        <w:rPr>
          <w:spacing w:val="-2"/>
        </w:rPr>
        <w:t>приміщень</w:t>
      </w:r>
      <w:r>
        <w:rPr>
          <w:spacing w:val="-15"/>
        </w:rPr>
        <w:t xml:space="preserve"> </w:t>
      </w:r>
      <w:r>
        <w:rPr>
          <w:spacing w:val="-2"/>
        </w:rPr>
        <w:t>слід</w:t>
      </w:r>
      <w:r>
        <w:rPr>
          <w:spacing w:val="-16"/>
        </w:rPr>
        <w:t xml:space="preserve"> </w:t>
      </w:r>
      <w:r>
        <w:rPr>
          <w:spacing w:val="-2"/>
        </w:rPr>
        <w:t>визначати</w:t>
      </w:r>
      <w:r>
        <w:rPr>
          <w:spacing w:val="-15"/>
        </w:rPr>
        <w:t xml:space="preserve"> </w:t>
      </w:r>
      <w:r>
        <w:rPr>
          <w:spacing w:val="-2"/>
        </w:rPr>
        <w:t>згідно</w:t>
      </w:r>
      <w:r>
        <w:rPr>
          <w:spacing w:val="-16"/>
        </w:rPr>
        <w:t xml:space="preserve"> </w:t>
      </w:r>
      <w:r>
        <w:rPr>
          <w:spacing w:val="-2"/>
        </w:rPr>
        <w:t>з</w:t>
      </w:r>
      <w:r>
        <w:rPr>
          <w:spacing w:val="-15"/>
        </w:rPr>
        <w:t xml:space="preserve"> </w:t>
      </w:r>
      <w:r>
        <w:rPr>
          <w:spacing w:val="-2"/>
        </w:rPr>
        <w:t>розділом</w:t>
      </w:r>
      <w:r>
        <w:rPr>
          <w:spacing w:val="-16"/>
        </w:rPr>
        <w:t xml:space="preserve"> </w:t>
      </w:r>
      <w:r>
        <w:rPr>
          <w:spacing w:val="-2"/>
        </w:rPr>
        <w:t>5</w:t>
      </w:r>
      <w:r>
        <w:rPr>
          <w:spacing w:val="-15"/>
        </w:rPr>
        <w:t xml:space="preserve"> </w:t>
      </w:r>
      <w:r>
        <w:rPr>
          <w:spacing w:val="-2"/>
        </w:rPr>
        <w:t>ДСТУ-Н</w:t>
      </w:r>
      <w:r>
        <w:rPr>
          <w:spacing w:val="-16"/>
        </w:rPr>
        <w:t xml:space="preserve"> </w:t>
      </w:r>
      <w:r>
        <w:rPr>
          <w:spacing w:val="-2"/>
        </w:rPr>
        <w:t>Б</w:t>
      </w:r>
      <w:r>
        <w:rPr>
          <w:spacing w:val="-14"/>
        </w:rPr>
        <w:t xml:space="preserve"> </w:t>
      </w:r>
      <w:r>
        <w:rPr>
          <w:spacing w:val="-2"/>
        </w:rPr>
        <w:t>В.1.1-32.</w:t>
      </w:r>
    </w:p>
    <w:p w14:paraId="7FAB89E6" w14:textId="77777777" w:rsidR="00023DFF" w:rsidRDefault="00000000">
      <w:pPr>
        <w:pStyle w:val="a4"/>
        <w:numPr>
          <w:ilvl w:val="1"/>
          <w:numId w:val="19"/>
        </w:numPr>
        <w:tabs>
          <w:tab w:val="left" w:pos="1579"/>
        </w:tabs>
        <w:spacing w:line="360" w:lineRule="auto"/>
        <w:ind w:right="423" w:firstLine="720"/>
        <w:jc w:val="both"/>
        <w:rPr>
          <w:b/>
          <w:sz w:val="28"/>
        </w:rPr>
      </w:pPr>
      <w:r>
        <w:rPr>
          <w:sz w:val="28"/>
        </w:rPr>
        <w:t>Для забезпечення найбільш ефективного застосування звукопоглинальних конструкцій у шумних виробничих приміщеннях із стаціонарним технологічним обладнанням з відомими шумовими характеристиками, в яких акустичне облицювання є</w:t>
      </w:r>
      <w:r>
        <w:rPr>
          <w:spacing w:val="-1"/>
          <w:sz w:val="28"/>
        </w:rPr>
        <w:t xml:space="preserve"> </w:t>
      </w:r>
      <w:r>
        <w:rPr>
          <w:sz w:val="28"/>
        </w:rPr>
        <w:t>одним</w:t>
      </w:r>
      <w:r>
        <w:rPr>
          <w:spacing w:val="-1"/>
          <w:sz w:val="28"/>
        </w:rPr>
        <w:t xml:space="preserve"> </w:t>
      </w:r>
      <w:r>
        <w:rPr>
          <w:sz w:val="28"/>
        </w:rPr>
        <w:t>із комплексу</w:t>
      </w:r>
      <w:r>
        <w:rPr>
          <w:spacing w:val="-2"/>
          <w:sz w:val="28"/>
        </w:rPr>
        <w:t xml:space="preserve"> </w:t>
      </w:r>
      <w:r>
        <w:rPr>
          <w:sz w:val="28"/>
        </w:rPr>
        <w:t>заходів зі зниження шуму, звукопоглинальну конструкцію необхідно вибирати такою, щоб</w:t>
      </w:r>
      <w:r>
        <w:rPr>
          <w:spacing w:val="-18"/>
          <w:sz w:val="28"/>
        </w:rPr>
        <w:t xml:space="preserve"> </w:t>
      </w:r>
      <w:r>
        <w:rPr>
          <w:sz w:val="28"/>
        </w:rPr>
        <w:t>її</w:t>
      </w:r>
      <w:r>
        <w:rPr>
          <w:spacing w:val="-17"/>
          <w:sz w:val="28"/>
        </w:rPr>
        <w:t xml:space="preserve"> </w:t>
      </w:r>
      <w:r>
        <w:rPr>
          <w:sz w:val="28"/>
        </w:rPr>
        <w:t>частотна</w:t>
      </w:r>
      <w:r>
        <w:rPr>
          <w:spacing w:val="-18"/>
          <w:sz w:val="28"/>
        </w:rPr>
        <w:t xml:space="preserve"> </w:t>
      </w:r>
      <w:r>
        <w:rPr>
          <w:sz w:val="28"/>
        </w:rPr>
        <w:t>характеристика</w:t>
      </w:r>
      <w:r>
        <w:rPr>
          <w:spacing w:val="-17"/>
          <w:sz w:val="28"/>
        </w:rPr>
        <w:t xml:space="preserve"> </w:t>
      </w:r>
      <w:r>
        <w:rPr>
          <w:sz w:val="28"/>
        </w:rPr>
        <w:t>звукопоглинання</w:t>
      </w:r>
      <w:r>
        <w:rPr>
          <w:spacing w:val="-18"/>
          <w:sz w:val="28"/>
        </w:rPr>
        <w:t xml:space="preserve"> </w:t>
      </w:r>
      <w:r>
        <w:rPr>
          <w:sz w:val="28"/>
        </w:rPr>
        <w:t>була</w:t>
      </w:r>
      <w:r>
        <w:rPr>
          <w:spacing w:val="-17"/>
          <w:sz w:val="28"/>
        </w:rPr>
        <w:t xml:space="preserve"> </w:t>
      </w:r>
      <w:r>
        <w:rPr>
          <w:sz w:val="28"/>
        </w:rPr>
        <w:t>за</w:t>
      </w:r>
      <w:r>
        <w:rPr>
          <w:spacing w:val="-18"/>
          <w:sz w:val="28"/>
        </w:rPr>
        <w:t xml:space="preserve"> </w:t>
      </w:r>
      <w:r>
        <w:rPr>
          <w:sz w:val="28"/>
        </w:rPr>
        <w:t>можливості</w:t>
      </w:r>
      <w:r>
        <w:rPr>
          <w:spacing w:val="-17"/>
          <w:sz w:val="28"/>
        </w:rPr>
        <w:t xml:space="preserve"> </w:t>
      </w:r>
      <w:r>
        <w:rPr>
          <w:sz w:val="28"/>
        </w:rPr>
        <w:t>ідентичною частотній характеристиці необхідного зниження рівнів шуму Δ</w:t>
      </w:r>
      <w:r>
        <w:rPr>
          <w:i/>
          <w:sz w:val="28"/>
        </w:rPr>
        <w:t>L</w:t>
      </w:r>
      <w:r>
        <w:rPr>
          <w:sz w:val="28"/>
          <w:vertAlign w:val="superscript"/>
        </w:rPr>
        <w:t>нх</w:t>
      </w:r>
      <w:r>
        <w:rPr>
          <w:sz w:val="28"/>
        </w:rPr>
        <w:t xml:space="preserve"> і не мала завалу в області високих частот (тобто, найбільшим значенням Δ</w:t>
      </w:r>
      <w:r>
        <w:rPr>
          <w:i/>
          <w:sz w:val="28"/>
        </w:rPr>
        <w:t>L</w:t>
      </w:r>
      <w:r>
        <w:rPr>
          <w:sz w:val="28"/>
          <w:vertAlign w:val="superscript"/>
        </w:rPr>
        <w:t>нх</w:t>
      </w:r>
      <w:r>
        <w:rPr>
          <w:sz w:val="28"/>
        </w:rPr>
        <w:t xml:space="preserve"> повинні відповідати найбільші значення коефіцієнта звукопоглинання вибраної </w:t>
      </w:r>
      <w:r>
        <w:rPr>
          <w:spacing w:val="-2"/>
          <w:sz w:val="28"/>
        </w:rPr>
        <w:t>конструкції).</w:t>
      </w:r>
    </w:p>
    <w:p w14:paraId="72D635F0" w14:textId="77777777" w:rsidR="00023DFF" w:rsidRDefault="00000000">
      <w:pPr>
        <w:pStyle w:val="a4"/>
        <w:numPr>
          <w:ilvl w:val="1"/>
          <w:numId w:val="19"/>
        </w:numPr>
        <w:tabs>
          <w:tab w:val="left" w:pos="1401"/>
        </w:tabs>
        <w:spacing w:line="360" w:lineRule="auto"/>
        <w:ind w:right="422" w:firstLine="720"/>
        <w:jc w:val="both"/>
        <w:rPr>
          <w:b/>
          <w:sz w:val="28"/>
        </w:rPr>
      </w:pPr>
      <w:r>
        <w:rPr>
          <w:sz w:val="28"/>
        </w:rPr>
        <w:t>Для приміщень громадського призначення, в яких застосування звукопоглинального</w:t>
      </w:r>
      <w:r>
        <w:rPr>
          <w:spacing w:val="-2"/>
          <w:sz w:val="28"/>
        </w:rPr>
        <w:t xml:space="preserve"> </w:t>
      </w:r>
      <w:r>
        <w:rPr>
          <w:sz w:val="28"/>
        </w:rPr>
        <w:t>облицювання</w:t>
      </w:r>
      <w:r>
        <w:rPr>
          <w:spacing w:val="-1"/>
          <w:sz w:val="28"/>
        </w:rPr>
        <w:t xml:space="preserve"> </w:t>
      </w:r>
      <w:r>
        <w:rPr>
          <w:sz w:val="28"/>
        </w:rPr>
        <w:t>обумовлено необхідністю</w:t>
      </w:r>
      <w:r>
        <w:rPr>
          <w:spacing w:val="-2"/>
          <w:sz w:val="28"/>
        </w:rPr>
        <w:t xml:space="preserve"> </w:t>
      </w:r>
      <w:r>
        <w:rPr>
          <w:sz w:val="28"/>
        </w:rPr>
        <w:t>створення</w:t>
      </w:r>
      <w:r>
        <w:rPr>
          <w:spacing w:val="-1"/>
          <w:sz w:val="28"/>
        </w:rPr>
        <w:t xml:space="preserve"> </w:t>
      </w:r>
      <w:r>
        <w:rPr>
          <w:sz w:val="28"/>
        </w:rPr>
        <w:t>в</w:t>
      </w:r>
      <w:r>
        <w:rPr>
          <w:spacing w:val="-2"/>
          <w:sz w:val="28"/>
        </w:rPr>
        <w:t xml:space="preserve"> </w:t>
      </w:r>
      <w:r>
        <w:rPr>
          <w:sz w:val="28"/>
        </w:rPr>
        <w:t>першу чергу</w:t>
      </w:r>
      <w:r>
        <w:rPr>
          <w:spacing w:val="-1"/>
          <w:sz w:val="28"/>
        </w:rPr>
        <w:t xml:space="preserve"> </w:t>
      </w:r>
      <w:r>
        <w:rPr>
          <w:sz w:val="28"/>
        </w:rPr>
        <w:t>акустичного комфорту, а ефективність</w:t>
      </w:r>
      <w:r>
        <w:rPr>
          <w:spacing w:val="-1"/>
          <w:sz w:val="28"/>
        </w:rPr>
        <w:t xml:space="preserve"> </w:t>
      </w:r>
      <w:r>
        <w:rPr>
          <w:sz w:val="28"/>
        </w:rPr>
        <w:t>його застосування визначається не лише досягнутим зниженням рівня шуму, але і фактором суб'єктивного сприйняття, звукопоглинальну конструкцію необхідно вибирати такою, щоб її частотна характеристика звукопоглинання була за можливості ідентичною усередненій (характерній) частотній характеристиці рівнів звукового тиску в даному приміщенні.</w:t>
      </w:r>
    </w:p>
    <w:p w14:paraId="1EE01BEB" w14:textId="77777777" w:rsidR="00023DFF" w:rsidRDefault="00000000">
      <w:pPr>
        <w:pStyle w:val="a4"/>
        <w:numPr>
          <w:ilvl w:val="1"/>
          <w:numId w:val="19"/>
        </w:numPr>
        <w:tabs>
          <w:tab w:val="left" w:pos="1578"/>
        </w:tabs>
        <w:spacing w:line="360" w:lineRule="auto"/>
        <w:ind w:right="420" w:firstLine="708"/>
        <w:jc w:val="both"/>
        <w:rPr>
          <w:b/>
          <w:sz w:val="28"/>
        </w:rPr>
      </w:pPr>
      <w:r>
        <w:rPr>
          <w:sz w:val="28"/>
        </w:rPr>
        <w:t>Необхідну площу акустичного облицювання поверхонь огороджувальних</w:t>
      </w:r>
      <w:r>
        <w:rPr>
          <w:spacing w:val="40"/>
          <w:sz w:val="28"/>
        </w:rPr>
        <w:t xml:space="preserve"> </w:t>
      </w:r>
      <w:r>
        <w:rPr>
          <w:sz w:val="28"/>
        </w:rPr>
        <w:t>конструкцій</w:t>
      </w:r>
      <w:r>
        <w:rPr>
          <w:spacing w:val="40"/>
          <w:sz w:val="28"/>
        </w:rPr>
        <w:t xml:space="preserve"> </w:t>
      </w:r>
      <w:r>
        <w:rPr>
          <w:sz w:val="28"/>
        </w:rPr>
        <w:t>приміщення</w:t>
      </w:r>
      <w:r>
        <w:rPr>
          <w:spacing w:val="40"/>
          <w:sz w:val="28"/>
        </w:rPr>
        <w:t xml:space="preserve"> </w:t>
      </w:r>
      <w:r>
        <w:rPr>
          <w:sz w:val="28"/>
        </w:rPr>
        <w:t>або</w:t>
      </w:r>
      <w:r>
        <w:rPr>
          <w:spacing w:val="40"/>
          <w:sz w:val="28"/>
        </w:rPr>
        <w:t xml:space="preserve"> </w:t>
      </w:r>
      <w:r>
        <w:rPr>
          <w:sz w:val="28"/>
        </w:rPr>
        <w:t>кількість</w:t>
      </w:r>
      <w:r>
        <w:rPr>
          <w:spacing w:val="40"/>
          <w:sz w:val="28"/>
        </w:rPr>
        <w:t xml:space="preserve"> </w:t>
      </w:r>
      <w:r>
        <w:rPr>
          <w:sz w:val="28"/>
        </w:rPr>
        <w:t>об'ємних</w:t>
      </w:r>
      <w:r>
        <w:rPr>
          <w:spacing w:val="40"/>
          <w:sz w:val="28"/>
        </w:rPr>
        <w:t xml:space="preserve"> </w:t>
      </w:r>
      <w:r>
        <w:rPr>
          <w:sz w:val="28"/>
        </w:rPr>
        <w:t>(штучних)</w:t>
      </w:r>
    </w:p>
    <w:p w14:paraId="169BD739" w14:textId="77777777" w:rsidR="00023DFF" w:rsidRDefault="00023DFF">
      <w:pPr>
        <w:pStyle w:val="a4"/>
        <w:spacing w:line="360" w:lineRule="auto"/>
        <w:rPr>
          <w:b/>
          <w:sz w:val="28"/>
        </w:rPr>
        <w:sectPr w:rsidR="00023DFF">
          <w:pgSz w:w="11910" w:h="16840"/>
          <w:pgMar w:top="980" w:right="708" w:bottom="940" w:left="992" w:header="725" w:footer="743" w:gutter="0"/>
          <w:cols w:space="720"/>
        </w:sectPr>
      </w:pPr>
    </w:p>
    <w:p w14:paraId="739C58CE" w14:textId="77777777" w:rsidR="00023DFF" w:rsidRDefault="00000000">
      <w:pPr>
        <w:pStyle w:val="a3"/>
        <w:spacing w:before="135" w:line="362" w:lineRule="auto"/>
        <w:ind w:right="425" w:firstLine="0"/>
      </w:pPr>
      <w:r>
        <w:lastRenderedPageBreak/>
        <w:t>звукопоглиначів, що забезпечують необхідне зниження рівнів шуму, слід визначати згідно з ДСТУ-Н Б В.1.1-32.</w:t>
      </w:r>
    </w:p>
    <w:p w14:paraId="5007D264" w14:textId="77777777" w:rsidR="00023DFF" w:rsidRDefault="00000000">
      <w:pPr>
        <w:pStyle w:val="a4"/>
        <w:numPr>
          <w:ilvl w:val="1"/>
          <w:numId w:val="19"/>
        </w:numPr>
        <w:tabs>
          <w:tab w:val="left" w:pos="1578"/>
        </w:tabs>
        <w:spacing w:line="360" w:lineRule="auto"/>
        <w:ind w:right="422" w:firstLine="720"/>
        <w:jc w:val="both"/>
        <w:rPr>
          <w:b/>
          <w:sz w:val="28"/>
        </w:rPr>
      </w:pPr>
      <w:r>
        <w:rPr>
          <w:sz w:val="28"/>
        </w:rPr>
        <w:t>Ефективність зниження шуму звукопоглинальним облицюванням у значній мірі залежить від місць і способів розташування звукопоглинальних конструкцій на поверхнях огороджувальних конструкцій приміщення. Для досягнення найбільш ефективного застосування розрахункову кількість звукопоглинальних конструкцій рекомендується розміщувати на огороджувальних конструкціях згідно з розділом 6 ДСТУ-Н Б В.1.1-32.</w:t>
      </w:r>
    </w:p>
    <w:p w14:paraId="571F3466" w14:textId="77777777" w:rsidR="00023DFF" w:rsidRDefault="00000000">
      <w:pPr>
        <w:pStyle w:val="a3"/>
        <w:spacing w:line="360" w:lineRule="auto"/>
        <w:ind w:right="424"/>
      </w:pPr>
      <w:r>
        <w:rPr>
          <w:b/>
        </w:rPr>
        <w:t xml:space="preserve">Примітка. </w:t>
      </w:r>
      <w:r>
        <w:t>Наявність звукопоглинального облицювання в приміщенні сприяє підвищенню акустичної ефективності акустичних екранів та інших засобів, застосовуваних для зниження шуму (звукоізолювальні кожухи, кабіни спостереження і дистанційного управління тощо).</w:t>
      </w:r>
    </w:p>
    <w:p w14:paraId="632A0060" w14:textId="77777777" w:rsidR="00023DFF" w:rsidRDefault="00000000">
      <w:pPr>
        <w:pStyle w:val="a4"/>
        <w:numPr>
          <w:ilvl w:val="1"/>
          <w:numId w:val="19"/>
        </w:numPr>
        <w:tabs>
          <w:tab w:val="left" w:pos="1578"/>
        </w:tabs>
        <w:spacing w:line="360" w:lineRule="auto"/>
        <w:ind w:right="422" w:firstLine="708"/>
        <w:jc w:val="both"/>
        <w:rPr>
          <w:b/>
          <w:sz w:val="28"/>
        </w:rPr>
      </w:pPr>
      <w:r>
        <w:rPr>
          <w:sz w:val="28"/>
        </w:rPr>
        <w:t>Звукопоглинальні конструкції повинні відповідати вимогам чинних санітарно-гігієнічних</w:t>
      </w:r>
      <w:r>
        <w:rPr>
          <w:spacing w:val="-18"/>
          <w:sz w:val="28"/>
        </w:rPr>
        <w:t xml:space="preserve"> </w:t>
      </w:r>
      <w:r>
        <w:rPr>
          <w:sz w:val="28"/>
        </w:rPr>
        <w:t>і</w:t>
      </w:r>
      <w:r>
        <w:rPr>
          <w:spacing w:val="-17"/>
          <w:sz w:val="28"/>
        </w:rPr>
        <w:t xml:space="preserve"> </w:t>
      </w:r>
      <w:r>
        <w:rPr>
          <w:sz w:val="28"/>
        </w:rPr>
        <w:t>протипожежних</w:t>
      </w:r>
      <w:r>
        <w:rPr>
          <w:spacing w:val="-18"/>
          <w:sz w:val="28"/>
        </w:rPr>
        <w:t xml:space="preserve"> </w:t>
      </w:r>
      <w:r>
        <w:rPr>
          <w:sz w:val="28"/>
        </w:rPr>
        <w:t>норм</w:t>
      </w:r>
      <w:r>
        <w:rPr>
          <w:spacing w:val="-17"/>
          <w:sz w:val="28"/>
        </w:rPr>
        <w:t xml:space="preserve"> </w:t>
      </w:r>
      <w:r>
        <w:rPr>
          <w:sz w:val="28"/>
        </w:rPr>
        <w:t>та</w:t>
      </w:r>
      <w:r>
        <w:rPr>
          <w:spacing w:val="-18"/>
          <w:sz w:val="28"/>
        </w:rPr>
        <w:t xml:space="preserve"> </w:t>
      </w:r>
      <w:r>
        <w:rPr>
          <w:sz w:val="28"/>
        </w:rPr>
        <w:t>загальним</w:t>
      </w:r>
      <w:r>
        <w:rPr>
          <w:spacing w:val="-17"/>
          <w:sz w:val="28"/>
        </w:rPr>
        <w:t xml:space="preserve"> </w:t>
      </w:r>
      <w:r>
        <w:rPr>
          <w:sz w:val="28"/>
        </w:rPr>
        <w:t>будівельним</w:t>
      </w:r>
      <w:r>
        <w:rPr>
          <w:spacing w:val="-18"/>
          <w:sz w:val="28"/>
        </w:rPr>
        <w:t xml:space="preserve"> </w:t>
      </w:r>
      <w:r>
        <w:rPr>
          <w:sz w:val="28"/>
        </w:rPr>
        <w:t xml:space="preserve">вимогам, таким як довговічність, механічна міцність, економічність, легкість очищення, </w:t>
      </w:r>
      <w:r>
        <w:rPr>
          <w:spacing w:val="-2"/>
          <w:sz w:val="28"/>
        </w:rPr>
        <w:t>декоративність.</w:t>
      </w:r>
    </w:p>
    <w:p w14:paraId="5D5D3C1D" w14:textId="77777777" w:rsidR="00023DFF" w:rsidRDefault="00000000">
      <w:pPr>
        <w:pStyle w:val="a4"/>
        <w:numPr>
          <w:ilvl w:val="1"/>
          <w:numId w:val="19"/>
        </w:numPr>
        <w:tabs>
          <w:tab w:val="left" w:pos="1578"/>
        </w:tabs>
        <w:spacing w:line="360" w:lineRule="auto"/>
        <w:ind w:right="424" w:firstLine="720"/>
        <w:jc w:val="both"/>
        <w:rPr>
          <w:b/>
          <w:sz w:val="28"/>
        </w:rPr>
      </w:pPr>
      <w:r>
        <w:rPr>
          <w:sz w:val="28"/>
        </w:rPr>
        <w:t>Якщо в результаті акустичного розрахунку встановлено, що застосування тільки звукопоглинального облицювання не забезпечує необхідного зниження рівнів шуму, то для його зниження до допустимих величин потрібно, окрім звукопоглинального облицювання, застосовувати додаткові засоби захисту від шуму, зокрема такі як кабіни спостереження і дистанційного управління, спеціальні звукоізолювальні бокси для розміщення найбільш шумного устаткування, вібропоглинальні покриття на тонкі вібруючі металеві поверхні технологічного устаткування, звукоізолювальні кожухи на шумні агрегати або їх окремі вузли, акустичні екрани і вигородки.</w:t>
      </w:r>
    </w:p>
    <w:p w14:paraId="5CD80B2F" w14:textId="77777777" w:rsidR="00023DFF" w:rsidRDefault="00000000">
      <w:pPr>
        <w:pStyle w:val="a4"/>
        <w:numPr>
          <w:ilvl w:val="1"/>
          <w:numId w:val="19"/>
        </w:numPr>
        <w:tabs>
          <w:tab w:val="left" w:pos="1578"/>
        </w:tabs>
        <w:spacing w:line="360" w:lineRule="auto"/>
        <w:ind w:right="423" w:firstLine="720"/>
        <w:jc w:val="both"/>
        <w:rPr>
          <w:b/>
          <w:sz w:val="28"/>
        </w:rPr>
      </w:pPr>
      <w:r>
        <w:rPr>
          <w:sz w:val="28"/>
        </w:rPr>
        <w:t>Акустичні екрани, які встановлюють у приміщенні між джерелом (джерелами) шуму і робочими місцями або частиною приміщення, що потребують захисту від шуму, застосовують для зниження рівнів звукового тиску на робочих місцях і зонах постійного перебування персоналу, розташованих</w:t>
      </w:r>
      <w:r>
        <w:rPr>
          <w:spacing w:val="29"/>
          <w:sz w:val="28"/>
        </w:rPr>
        <w:t xml:space="preserve"> </w:t>
      </w:r>
      <w:r>
        <w:rPr>
          <w:sz w:val="28"/>
        </w:rPr>
        <w:t>в</w:t>
      </w:r>
      <w:r>
        <w:rPr>
          <w:spacing w:val="28"/>
          <w:sz w:val="28"/>
        </w:rPr>
        <w:t xml:space="preserve"> </w:t>
      </w:r>
      <w:r>
        <w:rPr>
          <w:sz w:val="28"/>
        </w:rPr>
        <w:t>зоні</w:t>
      </w:r>
      <w:r>
        <w:rPr>
          <w:spacing w:val="29"/>
          <w:sz w:val="28"/>
        </w:rPr>
        <w:t xml:space="preserve"> </w:t>
      </w:r>
      <w:r>
        <w:rPr>
          <w:sz w:val="28"/>
        </w:rPr>
        <w:t>дії</w:t>
      </w:r>
      <w:r>
        <w:rPr>
          <w:spacing w:val="27"/>
          <w:sz w:val="28"/>
        </w:rPr>
        <w:t xml:space="preserve"> </w:t>
      </w:r>
      <w:r>
        <w:rPr>
          <w:sz w:val="28"/>
        </w:rPr>
        <w:t>прямого</w:t>
      </w:r>
      <w:r>
        <w:rPr>
          <w:spacing w:val="29"/>
          <w:sz w:val="28"/>
        </w:rPr>
        <w:t xml:space="preserve"> </w:t>
      </w:r>
      <w:r>
        <w:rPr>
          <w:sz w:val="28"/>
        </w:rPr>
        <w:t>звуку</w:t>
      </w:r>
      <w:r>
        <w:rPr>
          <w:spacing w:val="27"/>
          <w:sz w:val="28"/>
        </w:rPr>
        <w:t xml:space="preserve"> </w:t>
      </w:r>
      <w:r>
        <w:rPr>
          <w:sz w:val="28"/>
        </w:rPr>
        <w:t>джерела</w:t>
      </w:r>
      <w:r>
        <w:rPr>
          <w:spacing w:val="26"/>
          <w:sz w:val="28"/>
        </w:rPr>
        <w:t xml:space="preserve"> </w:t>
      </w:r>
      <w:r>
        <w:rPr>
          <w:sz w:val="28"/>
        </w:rPr>
        <w:t>і</w:t>
      </w:r>
      <w:r>
        <w:rPr>
          <w:spacing w:val="29"/>
          <w:sz w:val="28"/>
        </w:rPr>
        <w:t xml:space="preserve"> </w:t>
      </w:r>
      <w:r>
        <w:rPr>
          <w:sz w:val="28"/>
        </w:rPr>
        <w:t>в</w:t>
      </w:r>
      <w:r>
        <w:rPr>
          <w:spacing w:val="28"/>
          <w:sz w:val="28"/>
        </w:rPr>
        <w:t xml:space="preserve"> </w:t>
      </w:r>
      <w:r>
        <w:rPr>
          <w:sz w:val="28"/>
        </w:rPr>
        <w:t>проміжній</w:t>
      </w:r>
      <w:r>
        <w:rPr>
          <w:spacing w:val="29"/>
          <w:sz w:val="28"/>
        </w:rPr>
        <w:t xml:space="preserve"> </w:t>
      </w:r>
      <w:r>
        <w:rPr>
          <w:sz w:val="28"/>
        </w:rPr>
        <w:t>зоні,</w:t>
      </w:r>
      <w:r>
        <w:rPr>
          <w:spacing w:val="25"/>
          <w:sz w:val="28"/>
        </w:rPr>
        <w:t xml:space="preserve"> </w:t>
      </w:r>
      <w:r>
        <w:rPr>
          <w:sz w:val="28"/>
        </w:rPr>
        <w:t>де</w:t>
      </w:r>
      <w:r>
        <w:rPr>
          <w:spacing w:val="28"/>
          <w:sz w:val="28"/>
        </w:rPr>
        <w:t xml:space="preserve"> </w:t>
      </w:r>
      <w:r>
        <w:rPr>
          <w:sz w:val="28"/>
        </w:rPr>
        <w:t>звукове</w:t>
      </w:r>
    </w:p>
    <w:p w14:paraId="6732046E" w14:textId="77777777" w:rsidR="00023DFF" w:rsidRDefault="00023DFF">
      <w:pPr>
        <w:pStyle w:val="a4"/>
        <w:spacing w:line="360" w:lineRule="auto"/>
        <w:rPr>
          <w:b/>
          <w:sz w:val="28"/>
        </w:rPr>
        <w:sectPr w:rsidR="00023DFF">
          <w:pgSz w:w="11910" w:h="16840"/>
          <w:pgMar w:top="980" w:right="708" w:bottom="940" w:left="992" w:header="725" w:footer="743" w:gutter="0"/>
          <w:cols w:space="720"/>
        </w:sectPr>
      </w:pPr>
    </w:p>
    <w:p w14:paraId="04E0E18E" w14:textId="77777777" w:rsidR="00023DFF" w:rsidRDefault="00000000">
      <w:pPr>
        <w:pStyle w:val="a3"/>
        <w:spacing w:before="135" w:line="362" w:lineRule="auto"/>
        <w:ind w:right="425" w:firstLine="0"/>
      </w:pPr>
      <w:r>
        <w:lastRenderedPageBreak/>
        <w:t>поле визначається переважно енергією прямого звуку, що надходить в дану точку від даного джерела шуму або групи джерел.</w:t>
      </w:r>
    </w:p>
    <w:p w14:paraId="4239C626" w14:textId="77777777" w:rsidR="00023DFF" w:rsidRDefault="00000000">
      <w:pPr>
        <w:pStyle w:val="a4"/>
        <w:numPr>
          <w:ilvl w:val="1"/>
          <w:numId w:val="19"/>
        </w:numPr>
        <w:tabs>
          <w:tab w:val="left" w:pos="1578"/>
        </w:tabs>
        <w:spacing w:line="360" w:lineRule="auto"/>
        <w:ind w:right="422" w:firstLine="708"/>
        <w:jc w:val="both"/>
        <w:rPr>
          <w:b/>
          <w:sz w:val="28"/>
        </w:rPr>
      </w:pPr>
      <w:r>
        <w:rPr>
          <w:sz w:val="28"/>
        </w:rPr>
        <w:t>Акустичні екрани треба застосовувати тільки спільно з облицюванням огорож приміщення звукопоглинальними конструкціями. Екранування</w:t>
      </w:r>
      <w:r>
        <w:rPr>
          <w:spacing w:val="-14"/>
          <w:sz w:val="28"/>
        </w:rPr>
        <w:t xml:space="preserve"> </w:t>
      </w:r>
      <w:r>
        <w:rPr>
          <w:sz w:val="28"/>
        </w:rPr>
        <w:t>шуму</w:t>
      </w:r>
      <w:r>
        <w:rPr>
          <w:spacing w:val="-15"/>
          <w:sz w:val="28"/>
        </w:rPr>
        <w:t xml:space="preserve"> </w:t>
      </w:r>
      <w:r>
        <w:rPr>
          <w:sz w:val="28"/>
        </w:rPr>
        <w:t>джерел</w:t>
      </w:r>
      <w:r>
        <w:rPr>
          <w:spacing w:val="-15"/>
          <w:sz w:val="28"/>
        </w:rPr>
        <w:t xml:space="preserve"> </w:t>
      </w:r>
      <w:r>
        <w:rPr>
          <w:sz w:val="28"/>
        </w:rPr>
        <w:t>у</w:t>
      </w:r>
      <w:r>
        <w:rPr>
          <w:spacing w:val="-17"/>
          <w:sz w:val="28"/>
        </w:rPr>
        <w:t xml:space="preserve"> </w:t>
      </w:r>
      <w:r>
        <w:rPr>
          <w:sz w:val="28"/>
        </w:rPr>
        <w:t>лунких</w:t>
      </w:r>
      <w:r>
        <w:rPr>
          <w:spacing w:val="-13"/>
          <w:sz w:val="28"/>
        </w:rPr>
        <w:t xml:space="preserve"> </w:t>
      </w:r>
      <w:r>
        <w:rPr>
          <w:sz w:val="28"/>
        </w:rPr>
        <w:t>приміщеннях</w:t>
      </w:r>
      <w:r>
        <w:rPr>
          <w:spacing w:val="-13"/>
          <w:sz w:val="28"/>
        </w:rPr>
        <w:t xml:space="preserve"> </w:t>
      </w:r>
      <w:r>
        <w:rPr>
          <w:sz w:val="28"/>
        </w:rPr>
        <w:t>без</w:t>
      </w:r>
      <w:r>
        <w:rPr>
          <w:spacing w:val="-15"/>
          <w:sz w:val="28"/>
        </w:rPr>
        <w:t xml:space="preserve"> </w:t>
      </w:r>
      <w:r>
        <w:rPr>
          <w:sz w:val="28"/>
        </w:rPr>
        <w:t>акустичного</w:t>
      </w:r>
      <w:r>
        <w:rPr>
          <w:spacing w:val="-13"/>
          <w:sz w:val="28"/>
        </w:rPr>
        <w:t xml:space="preserve"> </w:t>
      </w:r>
      <w:r>
        <w:rPr>
          <w:sz w:val="28"/>
        </w:rPr>
        <w:t xml:space="preserve">облицювання </w:t>
      </w:r>
      <w:r>
        <w:rPr>
          <w:spacing w:val="-2"/>
          <w:sz w:val="28"/>
        </w:rPr>
        <w:t>неефективне.</w:t>
      </w:r>
    </w:p>
    <w:p w14:paraId="3D73772C" w14:textId="77777777" w:rsidR="00023DFF" w:rsidRDefault="00000000">
      <w:pPr>
        <w:pStyle w:val="a4"/>
        <w:numPr>
          <w:ilvl w:val="1"/>
          <w:numId w:val="19"/>
        </w:numPr>
        <w:tabs>
          <w:tab w:val="left" w:pos="1577"/>
        </w:tabs>
        <w:spacing w:line="360" w:lineRule="auto"/>
        <w:ind w:right="421" w:firstLine="720"/>
        <w:jc w:val="both"/>
        <w:rPr>
          <w:b/>
          <w:sz w:val="28"/>
        </w:rPr>
      </w:pPr>
      <w:r>
        <w:rPr>
          <w:sz w:val="28"/>
        </w:rPr>
        <w:t>Акустичні екрани необхідно застосовувати у всіх випадках, коли в облицьованому</w:t>
      </w:r>
      <w:r>
        <w:rPr>
          <w:spacing w:val="-15"/>
          <w:sz w:val="28"/>
        </w:rPr>
        <w:t xml:space="preserve"> </w:t>
      </w:r>
      <w:r>
        <w:rPr>
          <w:sz w:val="28"/>
        </w:rPr>
        <w:t>звукопоглинальними</w:t>
      </w:r>
      <w:r>
        <w:rPr>
          <w:spacing w:val="-12"/>
          <w:sz w:val="28"/>
        </w:rPr>
        <w:t xml:space="preserve"> </w:t>
      </w:r>
      <w:r>
        <w:rPr>
          <w:sz w:val="28"/>
        </w:rPr>
        <w:t>конструкціями</w:t>
      </w:r>
      <w:r>
        <w:rPr>
          <w:spacing w:val="-12"/>
          <w:sz w:val="28"/>
        </w:rPr>
        <w:t xml:space="preserve"> </w:t>
      </w:r>
      <w:r>
        <w:rPr>
          <w:sz w:val="28"/>
        </w:rPr>
        <w:t>приміщенні</w:t>
      </w:r>
      <w:r>
        <w:rPr>
          <w:spacing w:val="-14"/>
          <w:sz w:val="28"/>
        </w:rPr>
        <w:t xml:space="preserve"> </w:t>
      </w:r>
      <w:r>
        <w:rPr>
          <w:sz w:val="28"/>
        </w:rPr>
        <w:t>рівні</w:t>
      </w:r>
      <w:r>
        <w:rPr>
          <w:spacing w:val="-12"/>
          <w:sz w:val="28"/>
        </w:rPr>
        <w:t xml:space="preserve"> </w:t>
      </w:r>
      <w:r>
        <w:rPr>
          <w:sz w:val="28"/>
        </w:rPr>
        <w:t>звукового тиску в розрахункових точках, розташованих в зоні прямого звуку джерела, перевищують</w:t>
      </w:r>
      <w:r>
        <w:rPr>
          <w:spacing w:val="-13"/>
          <w:sz w:val="28"/>
        </w:rPr>
        <w:t xml:space="preserve"> </w:t>
      </w:r>
      <w:r>
        <w:rPr>
          <w:sz w:val="28"/>
        </w:rPr>
        <w:t>допустимі</w:t>
      </w:r>
      <w:r>
        <w:rPr>
          <w:spacing w:val="-13"/>
          <w:sz w:val="28"/>
        </w:rPr>
        <w:t xml:space="preserve"> </w:t>
      </w:r>
      <w:r>
        <w:rPr>
          <w:sz w:val="28"/>
        </w:rPr>
        <w:t>величини</w:t>
      </w:r>
      <w:r>
        <w:rPr>
          <w:spacing w:val="-13"/>
          <w:sz w:val="28"/>
        </w:rPr>
        <w:t xml:space="preserve"> </w:t>
      </w:r>
      <w:r>
        <w:rPr>
          <w:sz w:val="28"/>
        </w:rPr>
        <w:t>на</w:t>
      </w:r>
      <w:r>
        <w:rPr>
          <w:spacing w:val="-13"/>
          <w:sz w:val="28"/>
        </w:rPr>
        <w:t xml:space="preserve"> </w:t>
      </w:r>
      <w:r>
        <w:rPr>
          <w:sz w:val="28"/>
        </w:rPr>
        <w:t>2</w:t>
      </w:r>
      <w:r>
        <w:rPr>
          <w:spacing w:val="-14"/>
          <w:sz w:val="28"/>
        </w:rPr>
        <w:t xml:space="preserve"> </w:t>
      </w:r>
      <w:r>
        <w:rPr>
          <w:sz w:val="28"/>
        </w:rPr>
        <w:t>дБ</w:t>
      </w:r>
      <w:r>
        <w:rPr>
          <w:spacing w:val="-14"/>
          <w:sz w:val="28"/>
        </w:rPr>
        <w:t xml:space="preserve"> </w:t>
      </w:r>
      <w:r>
        <w:rPr>
          <w:sz w:val="28"/>
        </w:rPr>
        <w:t>не</w:t>
      </w:r>
      <w:r>
        <w:rPr>
          <w:spacing w:val="-13"/>
          <w:sz w:val="28"/>
        </w:rPr>
        <w:t xml:space="preserve"> </w:t>
      </w:r>
      <w:r>
        <w:rPr>
          <w:sz w:val="28"/>
        </w:rPr>
        <w:t>менше</w:t>
      </w:r>
      <w:r>
        <w:rPr>
          <w:spacing w:val="-13"/>
          <w:sz w:val="28"/>
        </w:rPr>
        <w:t xml:space="preserve"> </w:t>
      </w:r>
      <w:r>
        <w:rPr>
          <w:sz w:val="28"/>
        </w:rPr>
        <w:t>ніж</w:t>
      </w:r>
      <w:r>
        <w:rPr>
          <w:spacing w:val="-13"/>
          <w:sz w:val="28"/>
        </w:rPr>
        <w:t xml:space="preserve"> </w:t>
      </w:r>
      <w:r>
        <w:rPr>
          <w:sz w:val="28"/>
        </w:rPr>
        <w:t>у</w:t>
      </w:r>
      <w:r>
        <w:rPr>
          <w:spacing w:val="-17"/>
          <w:sz w:val="28"/>
        </w:rPr>
        <w:t xml:space="preserve"> </w:t>
      </w:r>
      <w:r>
        <w:rPr>
          <w:sz w:val="28"/>
        </w:rPr>
        <w:t>трьох</w:t>
      </w:r>
      <w:r>
        <w:rPr>
          <w:spacing w:val="-13"/>
          <w:sz w:val="28"/>
        </w:rPr>
        <w:t xml:space="preserve"> </w:t>
      </w:r>
      <w:r>
        <w:rPr>
          <w:sz w:val="28"/>
        </w:rPr>
        <w:t>октавних</w:t>
      </w:r>
      <w:r>
        <w:rPr>
          <w:spacing w:val="-13"/>
          <w:sz w:val="28"/>
        </w:rPr>
        <w:t xml:space="preserve"> </w:t>
      </w:r>
      <w:r>
        <w:rPr>
          <w:sz w:val="28"/>
        </w:rPr>
        <w:t>смугах частот</w:t>
      </w:r>
      <w:r>
        <w:rPr>
          <w:spacing w:val="-1"/>
          <w:sz w:val="28"/>
        </w:rPr>
        <w:t xml:space="preserve"> </w:t>
      </w:r>
      <w:r>
        <w:rPr>
          <w:sz w:val="28"/>
        </w:rPr>
        <w:t>або перевищують на 5 дБ</w:t>
      </w:r>
      <w:r>
        <w:rPr>
          <w:spacing w:val="-1"/>
          <w:sz w:val="28"/>
        </w:rPr>
        <w:t xml:space="preserve"> </w:t>
      </w:r>
      <w:r>
        <w:rPr>
          <w:sz w:val="28"/>
        </w:rPr>
        <w:t>хоча</w:t>
      </w:r>
      <w:r>
        <w:rPr>
          <w:spacing w:val="-1"/>
          <w:sz w:val="28"/>
        </w:rPr>
        <w:t xml:space="preserve"> </w:t>
      </w:r>
      <w:r>
        <w:rPr>
          <w:sz w:val="28"/>
        </w:rPr>
        <w:t>б</w:t>
      </w:r>
      <w:r>
        <w:rPr>
          <w:spacing w:val="-2"/>
          <w:sz w:val="28"/>
        </w:rPr>
        <w:t xml:space="preserve"> </w:t>
      </w:r>
      <w:r>
        <w:rPr>
          <w:sz w:val="28"/>
        </w:rPr>
        <w:t>в</w:t>
      </w:r>
      <w:r>
        <w:rPr>
          <w:spacing w:val="-1"/>
          <w:sz w:val="28"/>
        </w:rPr>
        <w:t xml:space="preserve"> </w:t>
      </w:r>
      <w:r>
        <w:rPr>
          <w:sz w:val="28"/>
        </w:rPr>
        <w:t>одній із</w:t>
      </w:r>
      <w:r>
        <w:rPr>
          <w:spacing w:val="-1"/>
          <w:sz w:val="28"/>
        </w:rPr>
        <w:t xml:space="preserve"> </w:t>
      </w:r>
      <w:r>
        <w:rPr>
          <w:sz w:val="28"/>
        </w:rPr>
        <w:t>октавних смуг.</w:t>
      </w:r>
    </w:p>
    <w:p w14:paraId="11AFA4E2" w14:textId="77777777" w:rsidR="00023DFF" w:rsidRDefault="00000000">
      <w:pPr>
        <w:pStyle w:val="a4"/>
        <w:numPr>
          <w:ilvl w:val="1"/>
          <w:numId w:val="19"/>
        </w:numPr>
        <w:tabs>
          <w:tab w:val="left" w:pos="1578"/>
        </w:tabs>
        <w:spacing w:line="360" w:lineRule="auto"/>
        <w:ind w:right="423" w:firstLine="720"/>
        <w:jc w:val="both"/>
        <w:rPr>
          <w:b/>
          <w:sz w:val="28"/>
        </w:rPr>
      </w:pPr>
      <w:r>
        <w:rPr>
          <w:sz w:val="28"/>
        </w:rPr>
        <w:t>Для зниження рівня шуму застосовують плоскі (лінійні в плані) екрани і Г-, П- і О-подібні в плані акустичні екрани (вигородки).</w:t>
      </w:r>
    </w:p>
    <w:p w14:paraId="1A553A09" w14:textId="77777777" w:rsidR="00023DFF" w:rsidRDefault="00000000">
      <w:pPr>
        <w:pStyle w:val="a3"/>
        <w:spacing w:line="360" w:lineRule="auto"/>
        <w:ind w:right="423"/>
      </w:pPr>
      <w:r>
        <w:t>Конфігурацію і геометричні розміри екрана визначають у залежності від отриманого за результатами акустичного розрахунку необхідного зниження рівня шуму в розрахункових точках, розмірів зони або кількості робочих місць, що потребують захисту від шуму даного джерела або групи джерел та конкретних умов для встановлення екрана.</w:t>
      </w:r>
    </w:p>
    <w:p w14:paraId="52A02D21" w14:textId="77777777" w:rsidR="00023DFF" w:rsidRDefault="00000000">
      <w:pPr>
        <w:pStyle w:val="a3"/>
        <w:spacing w:line="360" w:lineRule="auto"/>
        <w:ind w:right="422"/>
      </w:pPr>
      <w:r>
        <w:t>Вигородки, які характеризуються більшою ефективністю у порівнянні з плоскими екранами, слід застосовувати для екранування шуму потужних джерел,</w:t>
      </w:r>
      <w:r>
        <w:rPr>
          <w:spacing w:val="-13"/>
        </w:rPr>
        <w:t xml:space="preserve"> </w:t>
      </w:r>
      <w:r>
        <w:t>рівні</w:t>
      </w:r>
      <w:r>
        <w:rPr>
          <w:spacing w:val="-11"/>
        </w:rPr>
        <w:t xml:space="preserve"> </w:t>
      </w:r>
      <w:r>
        <w:t>звукової</w:t>
      </w:r>
      <w:r>
        <w:rPr>
          <w:spacing w:val="-11"/>
        </w:rPr>
        <w:t xml:space="preserve"> </w:t>
      </w:r>
      <w:r>
        <w:t>потужності</w:t>
      </w:r>
      <w:r>
        <w:rPr>
          <w:spacing w:val="-11"/>
        </w:rPr>
        <w:t xml:space="preserve"> </w:t>
      </w:r>
      <w:r>
        <w:t>яких</w:t>
      </w:r>
      <w:r>
        <w:rPr>
          <w:spacing w:val="-14"/>
        </w:rPr>
        <w:t xml:space="preserve"> </w:t>
      </w:r>
      <w:r>
        <w:t>на</w:t>
      </w:r>
      <w:r>
        <w:rPr>
          <w:spacing w:val="-12"/>
        </w:rPr>
        <w:t xml:space="preserve"> </w:t>
      </w:r>
      <w:r>
        <w:t>15</w:t>
      </w:r>
      <w:r>
        <w:rPr>
          <w:spacing w:val="-11"/>
        </w:rPr>
        <w:t xml:space="preserve"> </w:t>
      </w:r>
      <w:r>
        <w:t>дБ</w:t>
      </w:r>
      <w:r>
        <w:rPr>
          <w:spacing w:val="-13"/>
        </w:rPr>
        <w:t xml:space="preserve"> </w:t>
      </w:r>
      <w:r>
        <w:t>і</w:t>
      </w:r>
      <w:r>
        <w:rPr>
          <w:spacing w:val="-11"/>
        </w:rPr>
        <w:t xml:space="preserve"> </w:t>
      </w:r>
      <w:r>
        <w:t>більше</w:t>
      </w:r>
      <w:r>
        <w:rPr>
          <w:spacing w:val="-12"/>
        </w:rPr>
        <w:t xml:space="preserve"> </w:t>
      </w:r>
      <w:r>
        <w:t>вищі</w:t>
      </w:r>
      <w:r>
        <w:rPr>
          <w:spacing w:val="-11"/>
        </w:rPr>
        <w:t xml:space="preserve"> </w:t>
      </w:r>
      <w:r>
        <w:t>від</w:t>
      </w:r>
      <w:r>
        <w:rPr>
          <w:spacing w:val="-11"/>
        </w:rPr>
        <w:t xml:space="preserve"> </w:t>
      </w:r>
      <w:r>
        <w:t>рівнів</w:t>
      </w:r>
      <w:r>
        <w:rPr>
          <w:spacing w:val="-13"/>
        </w:rPr>
        <w:t xml:space="preserve"> </w:t>
      </w:r>
      <w:r>
        <w:t>звукової потужності решти джерел, а також за необхідності зниження рівня шуму на частині приміщення значної площі.</w:t>
      </w:r>
    </w:p>
    <w:p w14:paraId="65F03E3A" w14:textId="77777777" w:rsidR="00023DFF" w:rsidRDefault="00000000">
      <w:pPr>
        <w:pStyle w:val="a4"/>
        <w:numPr>
          <w:ilvl w:val="1"/>
          <w:numId w:val="19"/>
        </w:numPr>
        <w:tabs>
          <w:tab w:val="left" w:pos="1578"/>
        </w:tabs>
        <w:spacing w:line="360" w:lineRule="auto"/>
        <w:ind w:right="423" w:firstLine="708"/>
        <w:jc w:val="both"/>
        <w:rPr>
          <w:b/>
          <w:sz w:val="28"/>
        </w:rPr>
      </w:pPr>
      <w:r>
        <w:rPr>
          <w:sz w:val="28"/>
        </w:rPr>
        <w:t>Звукоізоляція конструкції акустичних екранів повинна бути більшою в кожній октавній смузі частот</w:t>
      </w:r>
      <w:r>
        <w:rPr>
          <w:spacing w:val="-2"/>
          <w:sz w:val="28"/>
        </w:rPr>
        <w:t xml:space="preserve"> </w:t>
      </w:r>
      <w:r>
        <w:rPr>
          <w:sz w:val="28"/>
        </w:rPr>
        <w:t>щонайменше на</w:t>
      </w:r>
      <w:r>
        <w:rPr>
          <w:spacing w:val="-1"/>
          <w:sz w:val="28"/>
        </w:rPr>
        <w:t xml:space="preserve"> </w:t>
      </w:r>
      <w:r>
        <w:rPr>
          <w:sz w:val="28"/>
        </w:rPr>
        <w:t>15 дБ від їх необхідної акустичної ефективності.</w:t>
      </w:r>
    </w:p>
    <w:p w14:paraId="4C901ED8" w14:textId="77777777" w:rsidR="00023DFF" w:rsidRDefault="00000000">
      <w:pPr>
        <w:pStyle w:val="a4"/>
        <w:numPr>
          <w:ilvl w:val="1"/>
          <w:numId w:val="19"/>
        </w:numPr>
        <w:tabs>
          <w:tab w:val="left" w:pos="1578"/>
        </w:tabs>
        <w:spacing w:line="360" w:lineRule="auto"/>
        <w:ind w:right="422" w:firstLine="720"/>
        <w:jc w:val="both"/>
        <w:rPr>
          <w:b/>
          <w:sz w:val="28"/>
        </w:rPr>
      </w:pPr>
      <w:r>
        <w:rPr>
          <w:sz w:val="28"/>
        </w:rPr>
        <w:t>Поверхня акустичного екрана (в першу</w:t>
      </w:r>
      <w:r>
        <w:rPr>
          <w:spacing w:val="-1"/>
          <w:sz w:val="28"/>
        </w:rPr>
        <w:t xml:space="preserve"> </w:t>
      </w:r>
      <w:r>
        <w:rPr>
          <w:sz w:val="28"/>
        </w:rPr>
        <w:t>чергу</w:t>
      </w:r>
      <w:r>
        <w:rPr>
          <w:spacing w:val="-1"/>
          <w:sz w:val="28"/>
        </w:rPr>
        <w:t xml:space="preserve"> </w:t>
      </w:r>
      <w:r>
        <w:rPr>
          <w:sz w:val="28"/>
        </w:rPr>
        <w:t>з боку</w:t>
      </w:r>
      <w:r>
        <w:rPr>
          <w:spacing w:val="-1"/>
          <w:sz w:val="28"/>
        </w:rPr>
        <w:t xml:space="preserve"> </w:t>
      </w:r>
      <w:r>
        <w:rPr>
          <w:sz w:val="28"/>
        </w:rPr>
        <w:t>джерела шуму) обов'язково повинна бути облицьована ефективною звукопоглинальною конструкцією з коефіцієнтом звукопоглинання не менше ніж 0,8 у середньо- і високочастотному</w:t>
      </w:r>
      <w:r>
        <w:rPr>
          <w:spacing w:val="26"/>
          <w:sz w:val="28"/>
        </w:rPr>
        <w:t xml:space="preserve">  </w:t>
      </w:r>
      <w:r>
        <w:rPr>
          <w:sz w:val="28"/>
        </w:rPr>
        <w:t>діапазоні</w:t>
      </w:r>
      <w:r>
        <w:rPr>
          <w:spacing w:val="29"/>
          <w:sz w:val="28"/>
        </w:rPr>
        <w:t xml:space="preserve">  </w:t>
      </w:r>
      <w:r>
        <w:rPr>
          <w:sz w:val="28"/>
        </w:rPr>
        <w:t>частот.</w:t>
      </w:r>
      <w:r>
        <w:rPr>
          <w:spacing w:val="29"/>
          <w:sz w:val="28"/>
        </w:rPr>
        <w:t xml:space="preserve">  </w:t>
      </w:r>
      <w:r>
        <w:rPr>
          <w:sz w:val="28"/>
        </w:rPr>
        <w:t>Для</w:t>
      </w:r>
      <w:r>
        <w:rPr>
          <w:spacing w:val="29"/>
          <w:sz w:val="28"/>
        </w:rPr>
        <w:t xml:space="preserve">  </w:t>
      </w:r>
      <w:r>
        <w:rPr>
          <w:sz w:val="28"/>
        </w:rPr>
        <w:t>підвищення</w:t>
      </w:r>
      <w:r>
        <w:rPr>
          <w:spacing w:val="29"/>
          <w:sz w:val="28"/>
        </w:rPr>
        <w:t xml:space="preserve">  </w:t>
      </w:r>
      <w:r>
        <w:rPr>
          <w:sz w:val="28"/>
        </w:rPr>
        <w:t>ефективності</w:t>
      </w:r>
      <w:r>
        <w:rPr>
          <w:spacing w:val="30"/>
          <w:sz w:val="28"/>
        </w:rPr>
        <w:t xml:space="preserve">  </w:t>
      </w:r>
      <w:r>
        <w:rPr>
          <w:spacing w:val="-2"/>
          <w:sz w:val="28"/>
        </w:rPr>
        <w:t>екрана</w:t>
      </w:r>
    </w:p>
    <w:p w14:paraId="4FFC3443" w14:textId="77777777" w:rsidR="00023DFF" w:rsidRDefault="00023DFF">
      <w:pPr>
        <w:pStyle w:val="a4"/>
        <w:spacing w:line="360" w:lineRule="auto"/>
        <w:rPr>
          <w:b/>
          <w:sz w:val="28"/>
        </w:rPr>
        <w:sectPr w:rsidR="00023DFF">
          <w:pgSz w:w="11910" w:h="16840"/>
          <w:pgMar w:top="980" w:right="708" w:bottom="940" w:left="992" w:header="725" w:footer="743" w:gutter="0"/>
          <w:cols w:space="720"/>
        </w:sectPr>
      </w:pPr>
    </w:p>
    <w:p w14:paraId="196DC87B" w14:textId="77777777" w:rsidR="00023DFF" w:rsidRDefault="00000000">
      <w:pPr>
        <w:pStyle w:val="a3"/>
        <w:spacing w:before="135"/>
        <w:ind w:firstLine="0"/>
      </w:pPr>
      <w:r>
        <w:lastRenderedPageBreak/>
        <w:t>доцільно</w:t>
      </w:r>
      <w:r>
        <w:rPr>
          <w:spacing w:val="-7"/>
        </w:rPr>
        <w:t xml:space="preserve"> </w:t>
      </w:r>
      <w:r>
        <w:t>облицьовувати</w:t>
      </w:r>
      <w:r>
        <w:rPr>
          <w:spacing w:val="-4"/>
        </w:rPr>
        <w:t xml:space="preserve"> </w:t>
      </w:r>
      <w:r>
        <w:t>його</w:t>
      </w:r>
      <w:r>
        <w:rPr>
          <w:spacing w:val="-5"/>
        </w:rPr>
        <w:t xml:space="preserve"> </w:t>
      </w:r>
      <w:r>
        <w:t>з</w:t>
      </w:r>
      <w:r>
        <w:rPr>
          <w:spacing w:val="-5"/>
        </w:rPr>
        <w:t xml:space="preserve"> </w:t>
      </w:r>
      <w:r>
        <w:t>обох</w:t>
      </w:r>
      <w:r>
        <w:rPr>
          <w:spacing w:val="-4"/>
        </w:rPr>
        <w:t xml:space="preserve"> </w:t>
      </w:r>
      <w:r>
        <w:rPr>
          <w:spacing w:val="-2"/>
        </w:rPr>
        <w:t>боків.</w:t>
      </w:r>
    </w:p>
    <w:p w14:paraId="23B0DDDE" w14:textId="77777777" w:rsidR="00023DFF" w:rsidRDefault="00000000">
      <w:pPr>
        <w:pStyle w:val="a3"/>
        <w:spacing w:before="163" w:line="360" w:lineRule="auto"/>
        <w:ind w:right="423"/>
      </w:pPr>
      <w:r>
        <w:t>Величину еквівалентної площі звукопоглинання, яка вноситься в приміщення облицюванням екрана, необхідно враховувати при визначенні середнього коефіцієнта звукопоглинання в приміщенні.</w:t>
      </w:r>
    </w:p>
    <w:p w14:paraId="533C568E" w14:textId="77777777" w:rsidR="00023DFF" w:rsidRDefault="00000000">
      <w:pPr>
        <w:pStyle w:val="a4"/>
        <w:numPr>
          <w:ilvl w:val="1"/>
          <w:numId w:val="19"/>
        </w:numPr>
        <w:tabs>
          <w:tab w:val="left" w:pos="1578"/>
        </w:tabs>
        <w:spacing w:line="360" w:lineRule="auto"/>
        <w:ind w:right="423" w:firstLine="720"/>
        <w:jc w:val="both"/>
        <w:rPr>
          <w:b/>
          <w:sz w:val="28"/>
        </w:rPr>
      </w:pPr>
      <w:r>
        <w:rPr>
          <w:sz w:val="28"/>
        </w:rPr>
        <w:t>Екрани треба установлювати в першу чергу біля устаткування, яке створює</w:t>
      </w:r>
      <w:r>
        <w:rPr>
          <w:spacing w:val="-2"/>
          <w:sz w:val="28"/>
        </w:rPr>
        <w:t xml:space="preserve"> </w:t>
      </w:r>
      <w:r>
        <w:rPr>
          <w:sz w:val="28"/>
        </w:rPr>
        <w:t>найбільший внесок прямого звуку</w:t>
      </w:r>
      <w:r>
        <w:rPr>
          <w:spacing w:val="-3"/>
          <w:sz w:val="28"/>
        </w:rPr>
        <w:t xml:space="preserve"> </w:t>
      </w:r>
      <w:r>
        <w:rPr>
          <w:sz w:val="28"/>
        </w:rPr>
        <w:t>в сумарний</w:t>
      </w:r>
      <w:r>
        <w:rPr>
          <w:spacing w:val="-1"/>
          <w:sz w:val="28"/>
        </w:rPr>
        <w:t xml:space="preserve"> </w:t>
      </w:r>
      <w:r>
        <w:rPr>
          <w:sz w:val="28"/>
        </w:rPr>
        <w:t>рівень звукового тиску в даній розрахунковій точці приміщення.</w:t>
      </w:r>
    </w:p>
    <w:p w14:paraId="4CD1554F" w14:textId="77777777" w:rsidR="00023DFF" w:rsidRDefault="00000000">
      <w:pPr>
        <w:pStyle w:val="a3"/>
        <w:spacing w:line="360" w:lineRule="auto"/>
        <w:ind w:right="422"/>
      </w:pPr>
      <w:r>
        <w:t>Екрани слід застосовувати також для захисту прилеглої території з нормованими рівнями шуму від шуму інженерного обладнання будинків, встановленого відкрито на території або на огороджу-вальних конструкціях будинків (наприклад, на покрівлях).</w:t>
      </w:r>
    </w:p>
    <w:p w14:paraId="15C29BBB" w14:textId="77777777" w:rsidR="00023DFF" w:rsidRDefault="00000000">
      <w:pPr>
        <w:pStyle w:val="a4"/>
        <w:numPr>
          <w:ilvl w:val="1"/>
          <w:numId w:val="19"/>
        </w:numPr>
        <w:tabs>
          <w:tab w:val="left" w:pos="1578"/>
        </w:tabs>
        <w:spacing w:line="360" w:lineRule="auto"/>
        <w:ind w:right="426" w:firstLine="708"/>
        <w:jc w:val="both"/>
        <w:rPr>
          <w:b/>
          <w:sz w:val="28"/>
        </w:rPr>
      </w:pPr>
      <w:r>
        <w:rPr>
          <w:sz w:val="28"/>
        </w:rPr>
        <w:t>Проектування і улаштування акустичних екранів слід виконувати згідно з положеннями розділу 7 ДСТУ-Н Б В.1.1-32.</w:t>
      </w:r>
    </w:p>
    <w:p w14:paraId="65DD1B37" w14:textId="77777777" w:rsidR="00023DFF" w:rsidRDefault="00000000">
      <w:pPr>
        <w:pStyle w:val="a4"/>
        <w:numPr>
          <w:ilvl w:val="1"/>
          <w:numId w:val="19"/>
        </w:numPr>
        <w:tabs>
          <w:tab w:val="left" w:pos="1578"/>
        </w:tabs>
        <w:spacing w:line="360" w:lineRule="auto"/>
        <w:ind w:right="423" w:firstLine="720"/>
        <w:jc w:val="both"/>
        <w:rPr>
          <w:b/>
          <w:sz w:val="28"/>
        </w:rPr>
      </w:pPr>
      <w:r>
        <w:rPr>
          <w:sz w:val="28"/>
        </w:rPr>
        <w:t>Розрахунок зниження октавних рівнів звукового тиску в приміщеннях при застосуванні звукопоглинального облицювання, вибір і розміщення звукопоглинальних конструкцій, визначення необхідної площі облицювання, розрахунок акустичних характеристик приміщень, розрахунок ефективності акустичних екранів, розрахунок зниження рівнів шуму в приміщеннях при спільному застосуванні звукопоглинального облицювання і екранів слід виконувати згідно з ДСТУ-Н Б В.1.1-32.</w:t>
      </w:r>
    </w:p>
    <w:p w14:paraId="6E69F55A" w14:textId="77777777" w:rsidR="00023DFF" w:rsidRDefault="00000000">
      <w:pPr>
        <w:pStyle w:val="1"/>
        <w:numPr>
          <w:ilvl w:val="0"/>
          <w:numId w:val="19"/>
        </w:numPr>
        <w:tabs>
          <w:tab w:val="left" w:pos="1208"/>
        </w:tabs>
        <w:spacing w:before="124" w:line="360" w:lineRule="auto"/>
        <w:ind w:left="140" w:right="1822" w:firstLine="719"/>
      </w:pPr>
      <w:bookmarkStart w:id="29" w:name="10_ЗАХИСТ_ВІД_ШУМУ_ІНЖЕНЕРНОГО_ОБЛАДНАНН"/>
      <w:bookmarkStart w:id="30" w:name="_bookmark12"/>
      <w:bookmarkEnd w:id="29"/>
      <w:bookmarkEnd w:id="30"/>
      <w:r>
        <w:t>ЗАХИСТ</w:t>
      </w:r>
      <w:r>
        <w:rPr>
          <w:spacing w:val="-8"/>
        </w:rPr>
        <w:t xml:space="preserve"> </w:t>
      </w:r>
      <w:r>
        <w:t>ВІД</w:t>
      </w:r>
      <w:r>
        <w:rPr>
          <w:spacing w:val="-9"/>
        </w:rPr>
        <w:t xml:space="preserve"> </w:t>
      </w:r>
      <w:r>
        <w:t>ШУМУ</w:t>
      </w:r>
      <w:r>
        <w:rPr>
          <w:spacing w:val="-8"/>
        </w:rPr>
        <w:t xml:space="preserve"> </w:t>
      </w:r>
      <w:r>
        <w:t>ІНЖЕНЕРНОГО</w:t>
      </w:r>
      <w:r>
        <w:rPr>
          <w:spacing w:val="-8"/>
        </w:rPr>
        <w:t xml:space="preserve"> </w:t>
      </w:r>
      <w:r>
        <w:t>ОБЛАДНАННЯ ЖИТЛОВИХ І ГРОМАДСЬКИХ БУДИНКІВ</w:t>
      </w:r>
    </w:p>
    <w:p w14:paraId="71F67EDE" w14:textId="77777777" w:rsidR="00023DFF" w:rsidRDefault="00000000">
      <w:pPr>
        <w:pStyle w:val="2"/>
        <w:numPr>
          <w:ilvl w:val="1"/>
          <w:numId w:val="19"/>
        </w:numPr>
        <w:tabs>
          <w:tab w:val="left" w:pos="1420"/>
        </w:tabs>
        <w:spacing w:before="121"/>
        <w:ind w:left="1420" w:hanging="560"/>
      </w:pPr>
      <w:bookmarkStart w:id="31" w:name="10.1_Джерела_шуму_інженерного_обладнання"/>
      <w:bookmarkStart w:id="32" w:name="_bookmark13"/>
      <w:bookmarkEnd w:id="31"/>
      <w:bookmarkEnd w:id="32"/>
      <w:r>
        <w:t>Джерела</w:t>
      </w:r>
      <w:r>
        <w:rPr>
          <w:spacing w:val="-6"/>
        </w:rPr>
        <w:t xml:space="preserve"> </w:t>
      </w:r>
      <w:r>
        <w:t>шуму</w:t>
      </w:r>
      <w:r>
        <w:rPr>
          <w:spacing w:val="-8"/>
        </w:rPr>
        <w:t xml:space="preserve"> </w:t>
      </w:r>
      <w:r>
        <w:t>інженерного</w:t>
      </w:r>
      <w:r>
        <w:rPr>
          <w:spacing w:val="-7"/>
        </w:rPr>
        <w:t xml:space="preserve"> </w:t>
      </w:r>
      <w:r>
        <w:rPr>
          <w:spacing w:val="-2"/>
        </w:rPr>
        <w:t>обладнання</w:t>
      </w:r>
    </w:p>
    <w:p w14:paraId="186E108C" w14:textId="77777777" w:rsidR="00023DFF" w:rsidRDefault="00000000">
      <w:pPr>
        <w:pStyle w:val="a4"/>
        <w:numPr>
          <w:ilvl w:val="2"/>
          <w:numId w:val="19"/>
        </w:numPr>
        <w:tabs>
          <w:tab w:val="left" w:pos="1672"/>
        </w:tabs>
        <w:spacing w:before="156" w:line="360" w:lineRule="auto"/>
        <w:ind w:right="425" w:firstLine="720"/>
        <w:rPr>
          <w:b/>
          <w:sz w:val="28"/>
        </w:rPr>
      </w:pPr>
      <w:r>
        <w:rPr>
          <w:sz w:val="28"/>
        </w:rPr>
        <w:t>До</w:t>
      </w:r>
      <w:r>
        <w:rPr>
          <w:spacing w:val="37"/>
          <w:sz w:val="28"/>
        </w:rPr>
        <w:t xml:space="preserve"> </w:t>
      </w:r>
      <w:r>
        <w:rPr>
          <w:sz w:val="28"/>
        </w:rPr>
        <w:t>інженерного</w:t>
      </w:r>
      <w:r>
        <w:rPr>
          <w:spacing w:val="35"/>
          <w:sz w:val="28"/>
        </w:rPr>
        <w:t xml:space="preserve"> </w:t>
      </w:r>
      <w:r>
        <w:rPr>
          <w:sz w:val="28"/>
        </w:rPr>
        <w:t>обладнання</w:t>
      </w:r>
      <w:r>
        <w:rPr>
          <w:spacing w:val="36"/>
          <w:sz w:val="28"/>
        </w:rPr>
        <w:t xml:space="preserve"> </w:t>
      </w:r>
      <w:r>
        <w:rPr>
          <w:sz w:val="28"/>
        </w:rPr>
        <w:t>будинків</w:t>
      </w:r>
      <w:r>
        <w:rPr>
          <w:spacing w:val="35"/>
          <w:sz w:val="28"/>
        </w:rPr>
        <w:t xml:space="preserve"> </w:t>
      </w:r>
      <w:r>
        <w:rPr>
          <w:sz w:val="28"/>
        </w:rPr>
        <w:t>житлового</w:t>
      </w:r>
      <w:r>
        <w:rPr>
          <w:spacing w:val="37"/>
          <w:sz w:val="28"/>
        </w:rPr>
        <w:t xml:space="preserve"> </w:t>
      </w:r>
      <w:r>
        <w:rPr>
          <w:sz w:val="28"/>
        </w:rPr>
        <w:t>та</w:t>
      </w:r>
      <w:r>
        <w:rPr>
          <w:spacing w:val="34"/>
          <w:sz w:val="28"/>
        </w:rPr>
        <w:t xml:space="preserve"> </w:t>
      </w:r>
      <w:r>
        <w:rPr>
          <w:sz w:val="28"/>
        </w:rPr>
        <w:t>громадського призначення належать такі основні системи і устаткування:</w:t>
      </w:r>
    </w:p>
    <w:p w14:paraId="517D951D" w14:textId="77777777" w:rsidR="00023DFF" w:rsidRDefault="00000000">
      <w:pPr>
        <w:pStyle w:val="a4"/>
        <w:numPr>
          <w:ilvl w:val="0"/>
          <w:numId w:val="7"/>
        </w:numPr>
        <w:tabs>
          <w:tab w:val="left" w:pos="1022"/>
        </w:tabs>
        <w:spacing w:line="321" w:lineRule="exact"/>
        <w:ind w:left="1022" w:hanging="162"/>
        <w:jc w:val="left"/>
        <w:rPr>
          <w:sz w:val="28"/>
        </w:rPr>
      </w:pPr>
      <w:r>
        <w:rPr>
          <w:sz w:val="28"/>
        </w:rPr>
        <w:t>системи</w:t>
      </w:r>
      <w:r>
        <w:rPr>
          <w:spacing w:val="-10"/>
          <w:sz w:val="28"/>
        </w:rPr>
        <w:t xml:space="preserve"> </w:t>
      </w:r>
      <w:r>
        <w:rPr>
          <w:sz w:val="28"/>
        </w:rPr>
        <w:t>опалення,</w:t>
      </w:r>
      <w:r>
        <w:rPr>
          <w:spacing w:val="-8"/>
          <w:sz w:val="28"/>
        </w:rPr>
        <w:t xml:space="preserve"> </w:t>
      </w:r>
      <w:r>
        <w:rPr>
          <w:sz w:val="28"/>
        </w:rPr>
        <w:t>вентиляції</w:t>
      </w:r>
      <w:r>
        <w:rPr>
          <w:spacing w:val="-7"/>
          <w:sz w:val="28"/>
        </w:rPr>
        <w:t xml:space="preserve"> </w:t>
      </w:r>
      <w:r>
        <w:rPr>
          <w:sz w:val="28"/>
        </w:rPr>
        <w:t>та</w:t>
      </w:r>
      <w:r>
        <w:rPr>
          <w:spacing w:val="-8"/>
          <w:sz w:val="28"/>
        </w:rPr>
        <w:t xml:space="preserve"> </w:t>
      </w:r>
      <w:r>
        <w:rPr>
          <w:sz w:val="28"/>
        </w:rPr>
        <w:t>кондиціонування</w:t>
      </w:r>
      <w:r>
        <w:rPr>
          <w:spacing w:val="-7"/>
          <w:sz w:val="28"/>
        </w:rPr>
        <w:t xml:space="preserve"> </w:t>
      </w:r>
      <w:r>
        <w:rPr>
          <w:spacing w:val="-2"/>
          <w:sz w:val="28"/>
        </w:rPr>
        <w:t>повітря;</w:t>
      </w:r>
    </w:p>
    <w:p w14:paraId="59CE5399" w14:textId="77777777" w:rsidR="00023DFF" w:rsidRDefault="00000000">
      <w:pPr>
        <w:pStyle w:val="a4"/>
        <w:numPr>
          <w:ilvl w:val="0"/>
          <w:numId w:val="7"/>
        </w:numPr>
        <w:tabs>
          <w:tab w:val="left" w:pos="1037"/>
        </w:tabs>
        <w:spacing w:before="164"/>
        <w:ind w:left="1037" w:hanging="177"/>
        <w:jc w:val="left"/>
        <w:rPr>
          <w:rFonts w:ascii="Arial MT" w:hAnsi="Arial MT"/>
          <w:sz w:val="28"/>
        </w:rPr>
      </w:pPr>
      <w:r>
        <w:rPr>
          <w:sz w:val="28"/>
        </w:rPr>
        <w:t>індивідуальні</w:t>
      </w:r>
      <w:r>
        <w:rPr>
          <w:spacing w:val="-7"/>
          <w:sz w:val="28"/>
        </w:rPr>
        <w:t xml:space="preserve"> </w:t>
      </w:r>
      <w:r>
        <w:rPr>
          <w:sz w:val="28"/>
        </w:rPr>
        <w:t>теплові</w:t>
      </w:r>
      <w:r>
        <w:rPr>
          <w:spacing w:val="-7"/>
          <w:sz w:val="28"/>
        </w:rPr>
        <w:t xml:space="preserve"> </w:t>
      </w:r>
      <w:r>
        <w:rPr>
          <w:sz w:val="28"/>
        </w:rPr>
        <w:t>пункти</w:t>
      </w:r>
      <w:r>
        <w:rPr>
          <w:spacing w:val="-6"/>
          <w:sz w:val="28"/>
        </w:rPr>
        <w:t xml:space="preserve"> </w:t>
      </w:r>
      <w:r>
        <w:rPr>
          <w:spacing w:val="-2"/>
          <w:sz w:val="28"/>
        </w:rPr>
        <w:t>(ІТП);</w:t>
      </w:r>
    </w:p>
    <w:p w14:paraId="5B69FB28" w14:textId="77777777" w:rsidR="00023DFF" w:rsidRDefault="00000000">
      <w:pPr>
        <w:pStyle w:val="a4"/>
        <w:numPr>
          <w:ilvl w:val="0"/>
          <w:numId w:val="7"/>
        </w:numPr>
        <w:tabs>
          <w:tab w:val="left" w:pos="1037"/>
        </w:tabs>
        <w:spacing w:before="159"/>
        <w:ind w:left="1037" w:hanging="177"/>
        <w:jc w:val="left"/>
        <w:rPr>
          <w:rFonts w:ascii="Arial MT" w:hAnsi="Arial MT"/>
          <w:sz w:val="28"/>
        </w:rPr>
      </w:pPr>
      <w:r>
        <w:rPr>
          <w:sz w:val="28"/>
        </w:rPr>
        <w:t>холодильні</w:t>
      </w:r>
      <w:r>
        <w:rPr>
          <w:spacing w:val="-6"/>
          <w:sz w:val="28"/>
        </w:rPr>
        <w:t xml:space="preserve"> </w:t>
      </w:r>
      <w:r>
        <w:rPr>
          <w:sz w:val="28"/>
        </w:rPr>
        <w:t>та</w:t>
      </w:r>
      <w:r>
        <w:rPr>
          <w:spacing w:val="-7"/>
          <w:sz w:val="28"/>
        </w:rPr>
        <w:t xml:space="preserve"> </w:t>
      </w:r>
      <w:r>
        <w:rPr>
          <w:sz w:val="28"/>
        </w:rPr>
        <w:t>компресорні</w:t>
      </w:r>
      <w:r>
        <w:rPr>
          <w:spacing w:val="-5"/>
          <w:sz w:val="28"/>
        </w:rPr>
        <w:t xml:space="preserve"> </w:t>
      </w:r>
      <w:r>
        <w:rPr>
          <w:spacing w:val="-2"/>
          <w:sz w:val="28"/>
        </w:rPr>
        <w:t>установки;</w:t>
      </w:r>
    </w:p>
    <w:p w14:paraId="0BD520ED" w14:textId="77777777" w:rsidR="00023DFF" w:rsidRDefault="00000000">
      <w:pPr>
        <w:pStyle w:val="a4"/>
        <w:numPr>
          <w:ilvl w:val="0"/>
          <w:numId w:val="7"/>
        </w:numPr>
        <w:tabs>
          <w:tab w:val="left" w:pos="1042"/>
        </w:tabs>
        <w:spacing w:before="161"/>
        <w:ind w:left="1042" w:hanging="182"/>
        <w:jc w:val="left"/>
        <w:rPr>
          <w:rFonts w:ascii="Arial MT" w:hAnsi="Arial MT"/>
          <w:sz w:val="28"/>
        </w:rPr>
      </w:pPr>
      <w:r>
        <w:rPr>
          <w:sz w:val="28"/>
        </w:rPr>
        <w:t>насосні</w:t>
      </w:r>
      <w:r>
        <w:rPr>
          <w:spacing w:val="-4"/>
          <w:sz w:val="28"/>
        </w:rPr>
        <w:t xml:space="preserve"> </w:t>
      </w:r>
      <w:r>
        <w:rPr>
          <w:spacing w:val="-2"/>
          <w:sz w:val="28"/>
        </w:rPr>
        <w:t>установки;</w:t>
      </w:r>
    </w:p>
    <w:p w14:paraId="0A5CCD16" w14:textId="77777777" w:rsidR="00023DFF" w:rsidRDefault="00023DFF">
      <w:pPr>
        <w:pStyle w:val="a4"/>
        <w:jc w:val="left"/>
        <w:rPr>
          <w:rFonts w:ascii="Arial MT" w:hAnsi="Arial MT"/>
          <w:sz w:val="28"/>
        </w:rPr>
        <w:sectPr w:rsidR="00023DFF">
          <w:pgSz w:w="11910" w:h="16840"/>
          <w:pgMar w:top="980" w:right="708" w:bottom="940" w:left="992" w:header="725" w:footer="743" w:gutter="0"/>
          <w:cols w:space="720"/>
        </w:sectPr>
      </w:pPr>
    </w:p>
    <w:p w14:paraId="2534862F" w14:textId="77777777" w:rsidR="00023DFF" w:rsidRDefault="00000000">
      <w:pPr>
        <w:pStyle w:val="a4"/>
        <w:numPr>
          <w:ilvl w:val="0"/>
          <w:numId w:val="7"/>
        </w:numPr>
        <w:tabs>
          <w:tab w:val="left" w:pos="1042"/>
        </w:tabs>
        <w:spacing w:before="136"/>
        <w:ind w:left="1042" w:hanging="182"/>
        <w:jc w:val="left"/>
        <w:rPr>
          <w:rFonts w:ascii="Arial MT" w:hAnsi="Arial MT"/>
          <w:sz w:val="28"/>
        </w:rPr>
      </w:pPr>
      <w:r>
        <w:rPr>
          <w:sz w:val="28"/>
        </w:rPr>
        <w:lastRenderedPageBreak/>
        <w:t>котельні</w:t>
      </w:r>
      <w:r>
        <w:rPr>
          <w:spacing w:val="-8"/>
          <w:sz w:val="28"/>
        </w:rPr>
        <w:t xml:space="preserve"> </w:t>
      </w:r>
      <w:r>
        <w:rPr>
          <w:sz w:val="28"/>
        </w:rPr>
        <w:t>(прибудовані,</w:t>
      </w:r>
      <w:r>
        <w:rPr>
          <w:spacing w:val="-6"/>
          <w:sz w:val="28"/>
        </w:rPr>
        <w:t xml:space="preserve"> </w:t>
      </w:r>
      <w:r>
        <w:rPr>
          <w:sz w:val="28"/>
        </w:rPr>
        <w:t>вбудовані</w:t>
      </w:r>
      <w:r>
        <w:rPr>
          <w:spacing w:val="-6"/>
          <w:sz w:val="28"/>
        </w:rPr>
        <w:t xml:space="preserve"> </w:t>
      </w:r>
      <w:r>
        <w:rPr>
          <w:sz w:val="28"/>
        </w:rPr>
        <w:t>або</w:t>
      </w:r>
      <w:r>
        <w:rPr>
          <w:spacing w:val="-5"/>
          <w:sz w:val="28"/>
        </w:rPr>
        <w:t xml:space="preserve"> </w:t>
      </w:r>
      <w:r>
        <w:rPr>
          <w:spacing w:val="-2"/>
          <w:sz w:val="28"/>
        </w:rPr>
        <w:t>дахові);</w:t>
      </w:r>
    </w:p>
    <w:p w14:paraId="6B0C6D99" w14:textId="77777777" w:rsidR="00023DFF" w:rsidRDefault="00000000">
      <w:pPr>
        <w:pStyle w:val="a4"/>
        <w:numPr>
          <w:ilvl w:val="0"/>
          <w:numId w:val="7"/>
        </w:numPr>
        <w:tabs>
          <w:tab w:val="left" w:pos="1042"/>
        </w:tabs>
        <w:spacing w:before="162"/>
        <w:ind w:left="1042" w:hanging="182"/>
        <w:jc w:val="left"/>
        <w:rPr>
          <w:rFonts w:ascii="Arial MT" w:hAnsi="Arial MT"/>
          <w:sz w:val="28"/>
        </w:rPr>
      </w:pPr>
      <w:r>
        <w:rPr>
          <w:sz w:val="28"/>
        </w:rPr>
        <w:t>теплові</w:t>
      </w:r>
      <w:r>
        <w:rPr>
          <w:spacing w:val="-4"/>
          <w:sz w:val="28"/>
        </w:rPr>
        <w:t xml:space="preserve"> </w:t>
      </w:r>
      <w:r>
        <w:rPr>
          <w:spacing w:val="-2"/>
          <w:sz w:val="28"/>
        </w:rPr>
        <w:t>насоси;</w:t>
      </w:r>
    </w:p>
    <w:p w14:paraId="56D56D15" w14:textId="77777777" w:rsidR="00023DFF" w:rsidRDefault="00000000">
      <w:pPr>
        <w:pStyle w:val="a4"/>
        <w:numPr>
          <w:ilvl w:val="0"/>
          <w:numId w:val="7"/>
        </w:numPr>
        <w:tabs>
          <w:tab w:val="left" w:pos="1042"/>
        </w:tabs>
        <w:spacing w:before="162"/>
        <w:ind w:left="1042" w:hanging="182"/>
        <w:jc w:val="left"/>
        <w:rPr>
          <w:rFonts w:ascii="Arial MT" w:hAnsi="Arial MT"/>
          <w:sz w:val="28"/>
        </w:rPr>
      </w:pPr>
      <w:r>
        <w:rPr>
          <w:sz w:val="28"/>
        </w:rPr>
        <w:t>вбудовані</w:t>
      </w:r>
      <w:r>
        <w:rPr>
          <w:spacing w:val="-7"/>
          <w:sz w:val="28"/>
        </w:rPr>
        <w:t xml:space="preserve"> </w:t>
      </w:r>
      <w:r>
        <w:rPr>
          <w:sz w:val="28"/>
        </w:rPr>
        <w:t>і</w:t>
      </w:r>
      <w:r>
        <w:rPr>
          <w:spacing w:val="-8"/>
          <w:sz w:val="28"/>
        </w:rPr>
        <w:t xml:space="preserve"> </w:t>
      </w:r>
      <w:r>
        <w:rPr>
          <w:sz w:val="28"/>
        </w:rPr>
        <w:t>прибудовані</w:t>
      </w:r>
      <w:r>
        <w:rPr>
          <w:spacing w:val="-6"/>
          <w:sz w:val="28"/>
        </w:rPr>
        <w:t xml:space="preserve"> </w:t>
      </w:r>
      <w:r>
        <w:rPr>
          <w:sz w:val="28"/>
        </w:rPr>
        <w:t>трансформаторні</w:t>
      </w:r>
      <w:r>
        <w:rPr>
          <w:spacing w:val="-8"/>
          <w:sz w:val="28"/>
        </w:rPr>
        <w:t xml:space="preserve"> </w:t>
      </w:r>
      <w:r>
        <w:rPr>
          <w:sz w:val="28"/>
        </w:rPr>
        <w:t>підстанції</w:t>
      </w:r>
      <w:r>
        <w:rPr>
          <w:spacing w:val="-6"/>
          <w:sz w:val="28"/>
        </w:rPr>
        <w:t xml:space="preserve"> </w:t>
      </w:r>
      <w:r>
        <w:rPr>
          <w:spacing w:val="-2"/>
          <w:sz w:val="28"/>
        </w:rPr>
        <w:t>(ТП);</w:t>
      </w:r>
    </w:p>
    <w:p w14:paraId="54C6AB0D" w14:textId="77777777" w:rsidR="00023DFF" w:rsidRDefault="00000000">
      <w:pPr>
        <w:pStyle w:val="a4"/>
        <w:numPr>
          <w:ilvl w:val="0"/>
          <w:numId w:val="7"/>
        </w:numPr>
        <w:tabs>
          <w:tab w:val="left" w:pos="1042"/>
        </w:tabs>
        <w:spacing w:before="161"/>
        <w:ind w:left="1042" w:hanging="182"/>
        <w:jc w:val="left"/>
        <w:rPr>
          <w:rFonts w:ascii="Arial MT" w:hAnsi="Arial MT"/>
          <w:sz w:val="28"/>
        </w:rPr>
      </w:pPr>
      <w:r>
        <w:rPr>
          <w:spacing w:val="-2"/>
          <w:sz w:val="28"/>
        </w:rPr>
        <w:t>електрощитові;</w:t>
      </w:r>
    </w:p>
    <w:p w14:paraId="649CE531" w14:textId="77777777" w:rsidR="00023DFF" w:rsidRDefault="00000000">
      <w:pPr>
        <w:pStyle w:val="a4"/>
        <w:numPr>
          <w:ilvl w:val="0"/>
          <w:numId w:val="7"/>
        </w:numPr>
        <w:tabs>
          <w:tab w:val="left" w:pos="1042"/>
        </w:tabs>
        <w:spacing w:before="159"/>
        <w:ind w:left="1042" w:hanging="182"/>
        <w:jc w:val="left"/>
        <w:rPr>
          <w:rFonts w:ascii="Arial MT" w:hAnsi="Arial MT"/>
          <w:sz w:val="28"/>
        </w:rPr>
      </w:pPr>
      <w:r>
        <w:rPr>
          <w:sz w:val="28"/>
        </w:rPr>
        <w:t>автономні</w:t>
      </w:r>
      <w:r>
        <w:rPr>
          <w:spacing w:val="-7"/>
          <w:sz w:val="28"/>
        </w:rPr>
        <w:t xml:space="preserve"> </w:t>
      </w:r>
      <w:r>
        <w:rPr>
          <w:sz w:val="28"/>
        </w:rPr>
        <w:t>дизельні</w:t>
      </w:r>
      <w:r>
        <w:rPr>
          <w:spacing w:val="-7"/>
          <w:sz w:val="28"/>
        </w:rPr>
        <w:t xml:space="preserve"> </w:t>
      </w:r>
      <w:r>
        <w:rPr>
          <w:spacing w:val="-2"/>
          <w:sz w:val="28"/>
        </w:rPr>
        <w:t>електростанції;</w:t>
      </w:r>
    </w:p>
    <w:p w14:paraId="72116FF9" w14:textId="77777777" w:rsidR="00023DFF" w:rsidRDefault="00000000">
      <w:pPr>
        <w:pStyle w:val="a4"/>
        <w:numPr>
          <w:ilvl w:val="0"/>
          <w:numId w:val="7"/>
        </w:numPr>
        <w:tabs>
          <w:tab w:val="left" w:pos="1042"/>
        </w:tabs>
        <w:spacing w:before="162"/>
        <w:ind w:left="1042" w:hanging="182"/>
        <w:jc w:val="left"/>
        <w:rPr>
          <w:rFonts w:ascii="Arial MT" w:hAnsi="Arial MT"/>
          <w:sz w:val="28"/>
        </w:rPr>
      </w:pPr>
      <w:r>
        <w:rPr>
          <w:sz w:val="28"/>
        </w:rPr>
        <w:t>ліфтові</w:t>
      </w:r>
      <w:r>
        <w:rPr>
          <w:spacing w:val="-3"/>
          <w:sz w:val="28"/>
        </w:rPr>
        <w:t xml:space="preserve"> </w:t>
      </w:r>
      <w:r>
        <w:rPr>
          <w:spacing w:val="-2"/>
          <w:sz w:val="28"/>
        </w:rPr>
        <w:t>установки;</w:t>
      </w:r>
    </w:p>
    <w:p w14:paraId="2201A83B" w14:textId="77777777" w:rsidR="00023DFF" w:rsidRDefault="00000000">
      <w:pPr>
        <w:pStyle w:val="a4"/>
        <w:numPr>
          <w:ilvl w:val="0"/>
          <w:numId w:val="7"/>
        </w:numPr>
        <w:tabs>
          <w:tab w:val="left" w:pos="1042"/>
        </w:tabs>
        <w:spacing w:before="162"/>
        <w:ind w:left="1042" w:hanging="182"/>
        <w:jc w:val="left"/>
        <w:rPr>
          <w:rFonts w:ascii="Arial MT" w:hAnsi="Arial MT"/>
          <w:sz w:val="28"/>
        </w:rPr>
      </w:pPr>
      <w:r>
        <w:rPr>
          <w:sz w:val="28"/>
        </w:rPr>
        <w:t>вентиляційні</w:t>
      </w:r>
      <w:r>
        <w:rPr>
          <w:spacing w:val="-10"/>
          <w:sz w:val="28"/>
        </w:rPr>
        <w:t xml:space="preserve"> </w:t>
      </w:r>
      <w:r>
        <w:rPr>
          <w:sz w:val="28"/>
        </w:rPr>
        <w:t>системи</w:t>
      </w:r>
      <w:r>
        <w:rPr>
          <w:spacing w:val="-7"/>
          <w:sz w:val="28"/>
        </w:rPr>
        <w:t xml:space="preserve"> </w:t>
      </w:r>
      <w:r>
        <w:rPr>
          <w:sz w:val="28"/>
        </w:rPr>
        <w:t>протизадимлення</w:t>
      </w:r>
      <w:r>
        <w:rPr>
          <w:spacing w:val="-10"/>
          <w:sz w:val="28"/>
        </w:rPr>
        <w:t xml:space="preserve"> </w:t>
      </w:r>
      <w:r>
        <w:rPr>
          <w:sz w:val="28"/>
        </w:rPr>
        <w:t>та</w:t>
      </w:r>
      <w:r>
        <w:rPr>
          <w:spacing w:val="-8"/>
          <w:sz w:val="28"/>
        </w:rPr>
        <w:t xml:space="preserve"> </w:t>
      </w:r>
      <w:r>
        <w:rPr>
          <w:spacing w:val="-2"/>
          <w:sz w:val="28"/>
        </w:rPr>
        <w:t>димовидаляння;</w:t>
      </w:r>
    </w:p>
    <w:p w14:paraId="349FB42E" w14:textId="77777777" w:rsidR="00023DFF" w:rsidRDefault="00000000">
      <w:pPr>
        <w:pStyle w:val="a4"/>
        <w:numPr>
          <w:ilvl w:val="0"/>
          <w:numId w:val="7"/>
        </w:numPr>
        <w:tabs>
          <w:tab w:val="left" w:pos="1042"/>
        </w:tabs>
        <w:spacing w:before="161"/>
        <w:ind w:left="1042" w:hanging="182"/>
        <w:jc w:val="left"/>
        <w:rPr>
          <w:rFonts w:ascii="Arial MT" w:hAnsi="Arial MT"/>
          <w:sz w:val="28"/>
        </w:rPr>
      </w:pPr>
      <w:r>
        <w:rPr>
          <w:sz w:val="28"/>
        </w:rPr>
        <w:t>системи</w:t>
      </w:r>
      <w:r>
        <w:rPr>
          <w:spacing w:val="-7"/>
          <w:sz w:val="28"/>
        </w:rPr>
        <w:t xml:space="preserve"> </w:t>
      </w:r>
      <w:r>
        <w:rPr>
          <w:sz w:val="28"/>
        </w:rPr>
        <w:t>водопостачання</w:t>
      </w:r>
      <w:r>
        <w:rPr>
          <w:spacing w:val="-6"/>
          <w:sz w:val="28"/>
        </w:rPr>
        <w:t xml:space="preserve"> </w:t>
      </w:r>
      <w:r>
        <w:rPr>
          <w:sz w:val="28"/>
        </w:rPr>
        <w:t>та</w:t>
      </w:r>
      <w:r>
        <w:rPr>
          <w:spacing w:val="-7"/>
          <w:sz w:val="28"/>
        </w:rPr>
        <w:t xml:space="preserve"> </w:t>
      </w:r>
      <w:r>
        <w:rPr>
          <w:spacing w:val="-2"/>
          <w:sz w:val="28"/>
        </w:rPr>
        <w:t>каналізації;</w:t>
      </w:r>
    </w:p>
    <w:p w14:paraId="6DD00CE5" w14:textId="77777777" w:rsidR="00023DFF" w:rsidRDefault="00000000">
      <w:pPr>
        <w:pStyle w:val="a4"/>
        <w:numPr>
          <w:ilvl w:val="0"/>
          <w:numId w:val="7"/>
        </w:numPr>
        <w:tabs>
          <w:tab w:val="left" w:pos="1042"/>
        </w:tabs>
        <w:spacing w:before="159"/>
        <w:ind w:left="1042" w:hanging="182"/>
        <w:jc w:val="left"/>
        <w:rPr>
          <w:rFonts w:ascii="Arial MT" w:hAnsi="Arial MT"/>
          <w:sz w:val="28"/>
        </w:rPr>
      </w:pPr>
      <w:r>
        <w:rPr>
          <w:sz w:val="28"/>
        </w:rPr>
        <w:t>системи</w:t>
      </w:r>
      <w:r>
        <w:rPr>
          <w:spacing w:val="-11"/>
          <w:sz w:val="28"/>
        </w:rPr>
        <w:t xml:space="preserve"> </w:t>
      </w:r>
      <w:r>
        <w:rPr>
          <w:sz w:val="28"/>
        </w:rPr>
        <w:t>централізованого</w:t>
      </w:r>
      <w:r>
        <w:rPr>
          <w:spacing w:val="-8"/>
          <w:sz w:val="28"/>
        </w:rPr>
        <w:t xml:space="preserve"> </w:t>
      </w:r>
      <w:r>
        <w:rPr>
          <w:sz w:val="28"/>
        </w:rPr>
        <w:t>вакуумного</w:t>
      </w:r>
      <w:r>
        <w:rPr>
          <w:spacing w:val="-8"/>
          <w:sz w:val="28"/>
        </w:rPr>
        <w:t xml:space="preserve"> </w:t>
      </w:r>
      <w:r>
        <w:rPr>
          <w:spacing w:val="-2"/>
          <w:sz w:val="28"/>
        </w:rPr>
        <w:t>пилоприбирання;</w:t>
      </w:r>
    </w:p>
    <w:p w14:paraId="618B9245" w14:textId="77777777" w:rsidR="00023DFF" w:rsidRDefault="00000000">
      <w:pPr>
        <w:pStyle w:val="a4"/>
        <w:numPr>
          <w:ilvl w:val="0"/>
          <w:numId w:val="7"/>
        </w:numPr>
        <w:tabs>
          <w:tab w:val="left" w:pos="1042"/>
        </w:tabs>
        <w:spacing w:before="162"/>
        <w:ind w:left="1042" w:hanging="182"/>
        <w:rPr>
          <w:rFonts w:ascii="Arial MT" w:hAnsi="Arial MT"/>
          <w:sz w:val="28"/>
        </w:rPr>
      </w:pPr>
      <w:r>
        <w:rPr>
          <w:sz w:val="28"/>
        </w:rPr>
        <w:t>системи</w:t>
      </w:r>
      <w:r>
        <w:rPr>
          <w:spacing w:val="-9"/>
          <w:sz w:val="28"/>
        </w:rPr>
        <w:t xml:space="preserve"> </w:t>
      </w:r>
      <w:r>
        <w:rPr>
          <w:sz w:val="28"/>
        </w:rPr>
        <w:t>сміттєвидаляння</w:t>
      </w:r>
      <w:r>
        <w:rPr>
          <w:spacing w:val="-8"/>
          <w:sz w:val="28"/>
        </w:rPr>
        <w:t xml:space="preserve"> </w:t>
      </w:r>
      <w:r>
        <w:rPr>
          <w:spacing w:val="-4"/>
          <w:sz w:val="28"/>
        </w:rPr>
        <w:t>тощо.</w:t>
      </w:r>
    </w:p>
    <w:p w14:paraId="42773C41" w14:textId="77777777" w:rsidR="00023DFF" w:rsidRDefault="00000000">
      <w:pPr>
        <w:pStyle w:val="a4"/>
        <w:numPr>
          <w:ilvl w:val="2"/>
          <w:numId w:val="19"/>
        </w:numPr>
        <w:tabs>
          <w:tab w:val="left" w:pos="1658"/>
        </w:tabs>
        <w:spacing w:before="160" w:line="360" w:lineRule="auto"/>
        <w:ind w:right="421" w:firstLine="720"/>
        <w:jc w:val="both"/>
        <w:rPr>
          <w:b/>
          <w:sz w:val="28"/>
        </w:rPr>
      </w:pPr>
      <w:r>
        <w:rPr>
          <w:sz w:val="28"/>
        </w:rPr>
        <w:t>Джерелами шуму в системах вентиляції, кондиціонування повітря та повітряного опалення є вентилятори, кондиціонери, охолоджувальні компресори, фенкойли, регулювальні пристрої в повітропроводах (дросель- клапани, шибери, діафрагми), повітророзподільні пристрої (решітки, плафони, анемостати),</w:t>
      </w:r>
      <w:r>
        <w:rPr>
          <w:spacing w:val="-4"/>
          <w:sz w:val="28"/>
        </w:rPr>
        <w:t xml:space="preserve"> </w:t>
      </w:r>
      <w:r>
        <w:rPr>
          <w:sz w:val="28"/>
        </w:rPr>
        <w:t>фасонні</w:t>
      </w:r>
      <w:r>
        <w:rPr>
          <w:spacing w:val="-2"/>
          <w:sz w:val="28"/>
        </w:rPr>
        <w:t xml:space="preserve"> </w:t>
      </w:r>
      <w:r>
        <w:rPr>
          <w:sz w:val="28"/>
        </w:rPr>
        <w:t>елементи</w:t>
      </w:r>
      <w:r>
        <w:rPr>
          <w:spacing w:val="-3"/>
          <w:sz w:val="28"/>
        </w:rPr>
        <w:t xml:space="preserve"> </w:t>
      </w:r>
      <w:r>
        <w:rPr>
          <w:sz w:val="28"/>
        </w:rPr>
        <w:t>повітропроводів</w:t>
      </w:r>
      <w:r>
        <w:rPr>
          <w:spacing w:val="-4"/>
          <w:sz w:val="28"/>
        </w:rPr>
        <w:t xml:space="preserve"> </w:t>
      </w:r>
      <w:r>
        <w:rPr>
          <w:sz w:val="28"/>
        </w:rPr>
        <w:t>(хрестовини,</w:t>
      </w:r>
      <w:r>
        <w:rPr>
          <w:spacing w:val="-4"/>
          <w:sz w:val="28"/>
        </w:rPr>
        <w:t xml:space="preserve"> </w:t>
      </w:r>
      <w:r>
        <w:rPr>
          <w:sz w:val="28"/>
        </w:rPr>
        <w:t>трійники,</w:t>
      </w:r>
      <w:r>
        <w:rPr>
          <w:spacing w:val="-4"/>
          <w:sz w:val="28"/>
        </w:rPr>
        <w:t xml:space="preserve"> </w:t>
      </w:r>
      <w:r>
        <w:rPr>
          <w:sz w:val="28"/>
        </w:rPr>
        <w:t xml:space="preserve">відводи, </w:t>
      </w:r>
      <w:r>
        <w:rPr>
          <w:spacing w:val="-2"/>
          <w:sz w:val="28"/>
        </w:rPr>
        <w:t>повороти).</w:t>
      </w:r>
    </w:p>
    <w:p w14:paraId="734F659F" w14:textId="77777777" w:rsidR="00023DFF" w:rsidRDefault="00000000">
      <w:pPr>
        <w:pStyle w:val="a3"/>
        <w:spacing w:line="362" w:lineRule="auto"/>
        <w:ind w:right="423"/>
      </w:pPr>
      <w:r>
        <w:t>Джерелами шуму</w:t>
      </w:r>
      <w:r>
        <w:rPr>
          <w:spacing w:val="-3"/>
        </w:rPr>
        <w:t xml:space="preserve"> </w:t>
      </w:r>
      <w:r>
        <w:t>насосних станцій та</w:t>
      </w:r>
      <w:r>
        <w:rPr>
          <w:spacing w:val="-1"/>
        </w:rPr>
        <w:t xml:space="preserve"> </w:t>
      </w:r>
      <w:r>
        <w:t>ІТП є насосне</w:t>
      </w:r>
      <w:r>
        <w:rPr>
          <w:spacing w:val="-1"/>
        </w:rPr>
        <w:t xml:space="preserve"> </w:t>
      </w:r>
      <w:r>
        <w:t>обладнання, запірно- регулювальна арматура, системи вентиляції приміщень.</w:t>
      </w:r>
    </w:p>
    <w:p w14:paraId="47FA8710" w14:textId="77777777" w:rsidR="00023DFF" w:rsidRDefault="00000000">
      <w:pPr>
        <w:pStyle w:val="a3"/>
        <w:spacing w:line="360" w:lineRule="auto"/>
        <w:ind w:right="422"/>
      </w:pPr>
      <w:r>
        <w:t>Джерелами</w:t>
      </w:r>
      <w:r>
        <w:rPr>
          <w:spacing w:val="-10"/>
        </w:rPr>
        <w:t xml:space="preserve"> </w:t>
      </w:r>
      <w:r>
        <w:t>шуму</w:t>
      </w:r>
      <w:r>
        <w:rPr>
          <w:spacing w:val="-13"/>
        </w:rPr>
        <w:t xml:space="preserve"> </w:t>
      </w:r>
      <w:r>
        <w:t>в</w:t>
      </w:r>
      <w:r>
        <w:rPr>
          <w:spacing w:val="-9"/>
        </w:rPr>
        <w:t xml:space="preserve"> </w:t>
      </w:r>
      <w:r>
        <w:t>системах</w:t>
      </w:r>
      <w:r>
        <w:rPr>
          <w:spacing w:val="-10"/>
        </w:rPr>
        <w:t xml:space="preserve"> </w:t>
      </w:r>
      <w:r>
        <w:t>електропостачання</w:t>
      </w:r>
      <w:r>
        <w:rPr>
          <w:spacing w:val="-10"/>
        </w:rPr>
        <w:t xml:space="preserve"> </w:t>
      </w:r>
      <w:r>
        <w:t>є</w:t>
      </w:r>
      <w:r>
        <w:rPr>
          <w:spacing w:val="-11"/>
        </w:rPr>
        <w:t xml:space="preserve"> </w:t>
      </w:r>
      <w:r>
        <w:t>силові</w:t>
      </w:r>
      <w:r>
        <w:rPr>
          <w:spacing w:val="-10"/>
        </w:rPr>
        <w:t xml:space="preserve"> </w:t>
      </w:r>
      <w:r>
        <w:t xml:space="preserve">трансформатори, дизель-генера-торні установки, електричні щити, пускові пристрої, автоматичні з'єднувачі, системи вентиляції приміщень трансформаторних підстанцій та </w:t>
      </w:r>
      <w:r>
        <w:rPr>
          <w:spacing w:val="-2"/>
        </w:rPr>
        <w:t>електрощитових.</w:t>
      </w:r>
    </w:p>
    <w:p w14:paraId="711C45DA" w14:textId="77777777" w:rsidR="00023DFF" w:rsidRDefault="00000000">
      <w:pPr>
        <w:pStyle w:val="a3"/>
        <w:spacing w:line="360" w:lineRule="auto"/>
        <w:ind w:right="422"/>
        <w:jc w:val="right"/>
      </w:pPr>
      <w:r>
        <w:t>Джерелами</w:t>
      </w:r>
      <w:r>
        <w:rPr>
          <w:spacing w:val="40"/>
        </w:rPr>
        <w:t xml:space="preserve"> </w:t>
      </w:r>
      <w:r>
        <w:t>шуму</w:t>
      </w:r>
      <w:r>
        <w:rPr>
          <w:spacing w:val="40"/>
        </w:rPr>
        <w:t xml:space="preserve"> </w:t>
      </w:r>
      <w:r>
        <w:t>в</w:t>
      </w:r>
      <w:r>
        <w:rPr>
          <w:spacing w:val="40"/>
        </w:rPr>
        <w:t xml:space="preserve"> </w:t>
      </w:r>
      <w:r>
        <w:t>системах</w:t>
      </w:r>
      <w:r>
        <w:rPr>
          <w:spacing w:val="40"/>
        </w:rPr>
        <w:t xml:space="preserve"> </w:t>
      </w:r>
      <w:r>
        <w:t>холодопостачання</w:t>
      </w:r>
      <w:r>
        <w:rPr>
          <w:spacing w:val="40"/>
        </w:rPr>
        <w:t xml:space="preserve"> </w:t>
      </w:r>
      <w:r>
        <w:t>є</w:t>
      </w:r>
      <w:r>
        <w:rPr>
          <w:spacing w:val="40"/>
        </w:rPr>
        <w:t xml:space="preserve"> </w:t>
      </w:r>
      <w:r>
        <w:t>холодильні</w:t>
      </w:r>
      <w:r>
        <w:rPr>
          <w:spacing w:val="40"/>
        </w:rPr>
        <w:t xml:space="preserve"> </w:t>
      </w:r>
      <w:r>
        <w:t>машини, повітряні</w:t>
      </w:r>
      <w:r>
        <w:rPr>
          <w:spacing w:val="-2"/>
        </w:rPr>
        <w:t xml:space="preserve"> </w:t>
      </w:r>
      <w:r>
        <w:t>охолоджувачі,</w:t>
      </w:r>
      <w:r>
        <w:rPr>
          <w:spacing w:val="-3"/>
        </w:rPr>
        <w:t xml:space="preserve"> </w:t>
      </w:r>
      <w:r>
        <w:t>сухі</w:t>
      </w:r>
      <w:r>
        <w:rPr>
          <w:spacing w:val="-2"/>
        </w:rPr>
        <w:t xml:space="preserve"> </w:t>
      </w:r>
      <w:r>
        <w:t>градирні,</w:t>
      </w:r>
      <w:r>
        <w:rPr>
          <w:spacing w:val="-3"/>
        </w:rPr>
        <w:t xml:space="preserve"> </w:t>
      </w:r>
      <w:r>
        <w:t>циркуляційні</w:t>
      </w:r>
      <w:r>
        <w:rPr>
          <w:spacing w:val="-2"/>
        </w:rPr>
        <w:t xml:space="preserve"> </w:t>
      </w:r>
      <w:r>
        <w:t>насоси,</w:t>
      </w:r>
      <w:r>
        <w:rPr>
          <w:spacing w:val="-3"/>
        </w:rPr>
        <w:t xml:space="preserve"> </w:t>
      </w:r>
      <w:r>
        <w:t>з'єднувальні</w:t>
      </w:r>
      <w:r>
        <w:rPr>
          <w:spacing w:val="-2"/>
        </w:rPr>
        <w:t xml:space="preserve"> </w:t>
      </w:r>
      <w:r>
        <w:t>труби. Джерелами</w:t>
      </w:r>
      <w:r>
        <w:rPr>
          <w:spacing w:val="40"/>
        </w:rPr>
        <w:t xml:space="preserve"> </w:t>
      </w:r>
      <w:r>
        <w:t>шуму</w:t>
      </w:r>
      <w:r>
        <w:rPr>
          <w:spacing w:val="40"/>
        </w:rPr>
        <w:t xml:space="preserve"> </w:t>
      </w:r>
      <w:r>
        <w:t>котелень</w:t>
      </w:r>
      <w:r>
        <w:rPr>
          <w:spacing w:val="40"/>
        </w:rPr>
        <w:t xml:space="preserve"> </w:t>
      </w:r>
      <w:r>
        <w:t>є</w:t>
      </w:r>
      <w:r>
        <w:rPr>
          <w:spacing w:val="40"/>
        </w:rPr>
        <w:t xml:space="preserve"> </w:t>
      </w:r>
      <w:r>
        <w:t>водогрійні</w:t>
      </w:r>
      <w:r>
        <w:rPr>
          <w:spacing w:val="40"/>
        </w:rPr>
        <w:t xml:space="preserve"> </w:t>
      </w:r>
      <w:r>
        <w:t>котли</w:t>
      </w:r>
      <w:r>
        <w:rPr>
          <w:spacing w:val="40"/>
        </w:rPr>
        <w:t xml:space="preserve"> </w:t>
      </w:r>
      <w:r>
        <w:t>(шум</w:t>
      </w:r>
      <w:r>
        <w:rPr>
          <w:spacing w:val="40"/>
        </w:rPr>
        <w:t xml:space="preserve"> </w:t>
      </w:r>
      <w:r>
        <w:t>горіння),</w:t>
      </w:r>
      <w:r>
        <w:rPr>
          <w:spacing w:val="40"/>
        </w:rPr>
        <w:t xml:space="preserve"> </w:t>
      </w:r>
      <w:r>
        <w:t>насосне обладнання,</w:t>
      </w:r>
      <w:r>
        <w:rPr>
          <w:spacing w:val="10"/>
        </w:rPr>
        <w:t xml:space="preserve"> </w:t>
      </w:r>
      <w:r>
        <w:t>газорозподільні</w:t>
      </w:r>
      <w:r>
        <w:rPr>
          <w:spacing w:val="11"/>
        </w:rPr>
        <w:t xml:space="preserve"> </w:t>
      </w:r>
      <w:r>
        <w:t>пристрої,</w:t>
      </w:r>
      <w:r>
        <w:rPr>
          <w:spacing w:val="12"/>
        </w:rPr>
        <w:t xml:space="preserve"> </w:t>
      </w:r>
      <w:r>
        <w:t>системи</w:t>
      </w:r>
      <w:r>
        <w:rPr>
          <w:spacing w:val="14"/>
        </w:rPr>
        <w:t xml:space="preserve"> </w:t>
      </w:r>
      <w:r>
        <w:t>газоходів</w:t>
      </w:r>
      <w:r>
        <w:rPr>
          <w:spacing w:val="9"/>
        </w:rPr>
        <w:t xml:space="preserve"> </w:t>
      </w:r>
      <w:r>
        <w:t>і</w:t>
      </w:r>
      <w:r>
        <w:rPr>
          <w:spacing w:val="13"/>
        </w:rPr>
        <w:t xml:space="preserve"> </w:t>
      </w:r>
      <w:r>
        <w:t>вентиляції</w:t>
      </w:r>
      <w:r>
        <w:rPr>
          <w:spacing w:val="12"/>
        </w:rPr>
        <w:t xml:space="preserve"> </w:t>
      </w:r>
      <w:r>
        <w:rPr>
          <w:spacing w:val="-2"/>
        </w:rPr>
        <w:t>котелень,</w:t>
      </w:r>
    </w:p>
    <w:p w14:paraId="64B0C29D" w14:textId="77777777" w:rsidR="00023DFF" w:rsidRDefault="00000000">
      <w:pPr>
        <w:pStyle w:val="a3"/>
        <w:ind w:firstLine="0"/>
        <w:jc w:val="left"/>
      </w:pPr>
      <w:r>
        <w:rPr>
          <w:spacing w:val="-2"/>
        </w:rPr>
        <w:t>димососи.</w:t>
      </w:r>
    </w:p>
    <w:p w14:paraId="6C26FC24" w14:textId="77777777" w:rsidR="00023DFF" w:rsidRDefault="00000000">
      <w:pPr>
        <w:pStyle w:val="a3"/>
        <w:spacing w:before="155" w:line="360" w:lineRule="auto"/>
        <w:ind w:right="424"/>
      </w:pPr>
      <w:r>
        <w:t>Основними джерелами шуму ліфтового обладнання є приводи ліфтових лебідок та їх гальма, електричне пускове обладнання, розташоване в машинних приміщеннях</w:t>
      </w:r>
      <w:r>
        <w:rPr>
          <w:spacing w:val="63"/>
          <w:w w:val="150"/>
        </w:rPr>
        <w:t xml:space="preserve"> </w:t>
      </w:r>
      <w:r>
        <w:t>ліфтів,</w:t>
      </w:r>
      <w:r>
        <w:rPr>
          <w:spacing w:val="63"/>
          <w:w w:val="150"/>
        </w:rPr>
        <w:t xml:space="preserve"> </w:t>
      </w:r>
      <w:r>
        <w:t>рух</w:t>
      </w:r>
      <w:r>
        <w:rPr>
          <w:spacing w:val="66"/>
          <w:w w:val="150"/>
        </w:rPr>
        <w:t xml:space="preserve"> </w:t>
      </w:r>
      <w:r>
        <w:t>ліфтових</w:t>
      </w:r>
      <w:r>
        <w:rPr>
          <w:spacing w:val="65"/>
          <w:w w:val="150"/>
        </w:rPr>
        <w:t xml:space="preserve"> </w:t>
      </w:r>
      <w:r>
        <w:t>кабін,</w:t>
      </w:r>
      <w:r>
        <w:rPr>
          <w:spacing w:val="63"/>
          <w:w w:val="150"/>
        </w:rPr>
        <w:t xml:space="preserve"> </w:t>
      </w:r>
      <w:r>
        <w:t>зачинення</w:t>
      </w:r>
      <w:r>
        <w:rPr>
          <w:spacing w:val="65"/>
          <w:w w:val="150"/>
        </w:rPr>
        <w:t xml:space="preserve"> </w:t>
      </w:r>
      <w:r>
        <w:t>та</w:t>
      </w:r>
      <w:r>
        <w:rPr>
          <w:spacing w:val="61"/>
          <w:w w:val="150"/>
        </w:rPr>
        <w:t xml:space="preserve"> </w:t>
      </w:r>
      <w:r>
        <w:t>відчинення</w:t>
      </w:r>
      <w:r>
        <w:rPr>
          <w:spacing w:val="63"/>
          <w:w w:val="150"/>
        </w:rPr>
        <w:t xml:space="preserve"> </w:t>
      </w:r>
      <w:r>
        <w:rPr>
          <w:spacing w:val="-2"/>
        </w:rPr>
        <w:t>дверей</w:t>
      </w:r>
    </w:p>
    <w:p w14:paraId="2EA3DBA1" w14:textId="77777777" w:rsidR="00023DFF" w:rsidRDefault="00023DFF">
      <w:pPr>
        <w:pStyle w:val="a3"/>
        <w:spacing w:line="360" w:lineRule="auto"/>
        <w:sectPr w:rsidR="00023DFF">
          <w:pgSz w:w="11910" w:h="16840"/>
          <w:pgMar w:top="980" w:right="708" w:bottom="940" w:left="992" w:header="725" w:footer="743" w:gutter="0"/>
          <w:cols w:space="720"/>
        </w:sectPr>
      </w:pPr>
    </w:p>
    <w:p w14:paraId="5F2D6E5A" w14:textId="77777777" w:rsidR="00023DFF" w:rsidRDefault="00000000">
      <w:pPr>
        <w:pStyle w:val="a3"/>
        <w:spacing w:before="135"/>
        <w:ind w:firstLine="0"/>
      </w:pPr>
      <w:r>
        <w:lastRenderedPageBreak/>
        <w:t>ліфтових</w:t>
      </w:r>
      <w:r>
        <w:rPr>
          <w:spacing w:val="-5"/>
        </w:rPr>
        <w:t xml:space="preserve"> </w:t>
      </w:r>
      <w:r>
        <w:rPr>
          <w:spacing w:val="-2"/>
        </w:rPr>
        <w:t>кабін.</w:t>
      </w:r>
    </w:p>
    <w:p w14:paraId="6CEF5BBE" w14:textId="77777777" w:rsidR="00023DFF" w:rsidRDefault="00000000">
      <w:pPr>
        <w:pStyle w:val="a3"/>
        <w:spacing w:before="163" w:line="360" w:lineRule="auto"/>
        <w:ind w:right="422"/>
        <w:jc w:val="right"/>
      </w:pPr>
      <w:r>
        <w:t>Джерелами</w:t>
      </w:r>
      <w:r>
        <w:rPr>
          <w:spacing w:val="40"/>
        </w:rPr>
        <w:t xml:space="preserve"> </w:t>
      </w:r>
      <w:r>
        <w:t>шуму</w:t>
      </w:r>
      <w:r>
        <w:rPr>
          <w:spacing w:val="40"/>
        </w:rPr>
        <w:t xml:space="preserve"> </w:t>
      </w:r>
      <w:r>
        <w:t>в</w:t>
      </w:r>
      <w:r>
        <w:rPr>
          <w:spacing w:val="40"/>
        </w:rPr>
        <w:t xml:space="preserve"> </w:t>
      </w:r>
      <w:r>
        <w:t>системах</w:t>
      </w:r>
      <w:r>
        <w:rPr>
          <w:spacing w:val="40"/>
        </w:rPr>
        <w:t xml:space="preserve"> </w:t>
      </w:r>
      <w:r>
        <w:t>водопостачання,</w:t>
      </w:r>
      <w:r>
        <w:rPr>
          <w:spacing w:val="40"/>
        </w:rPr>
        <w:t xml:space="preserve"> </w:t>
      </w:r>
      <w:r>
        <w:t>опалення</w:t>
      </w:r>
      <w:r>
        <w:rPr>
          <w:spacing w:val="40"/>
        </w:rPr>
        <w:t xml:space="preserve"> </w:t>
      </w:r>
      <w:r>
        <w:t>і</w:t>
      </w:r>
      <w:r>
        <w:rPr>
          <w:spacing w:val="40"/>
        </w:rPr>
        <w:t xml:space="preserve"> </w:t>
      </w:r>
      <w:r>
        <w:t>каналізації</w:t>
      </w:r>
      <w:r>
        <w:rPr>
          <w:spacing w:val="40"/>
        </w:rPr>
        <w:t xml:space="preserve"> </w:t>
      </w:r>
      <w:r>
        <w:t>є насоси,</w:t>
      </w:r>
      <w:r>
        <w:rPr>
          <w:spacing w:val="40"/>
        </w:rPr>
        <w:t xml:space="preserve"> </w:t>
      </w:r>
      <w:r>
        <w:t>водорозбірна</w:t>
      </w:r>
      <w:r>
        <w:rPr>
          <w:spacing w:val="40"/>
        </w:rPr>
        <w:t xml:space="preserve"> </w:t>
      </w:r>
      <w:r>
        <w:t>арматура,</w:t>
      </w:r>
      <w:r>
        <w:rPr>
          <w:spacing w:val="40"/>
        </w:rPr>
        <w:t xml:space="preserve"> </w:t>
      </w:r>
      <w:r>
        <w:t>регулятори</w:t>
      </w:r>
      <w:r>
        <w:rPr>
          <w:spacing w:val="40"/>
        </w:rPr>
        <w:t xml:space="preserve"> </w:t>
      </w:r>
      <w:r>
        <w:t>тиску,</w:t>
      </w:r>
      <w:r>
        <w:rPr>
          <w:spacing w:val="40"/>
        </w:rPr>
        <w:t xml:space="preserve"> </w:t>
      </w:r>
      <w:r>
        <w:t>зливні</w:t>
      </w:r>
      <w:r>
        <w:rPr>
          <w:spacing w:val="40"/>
        </w:rPr>
        <w:t xml:space="preserve"> </w:t>
      </w:r>
      <w:r>
        <w:t>бачки</w:t>
      </w:r>
      <w:r>
        <w:rPr>
          <w:spacing w:val="40"/>
        </w:rPr>
        <w:t xml:space="preserve"> </w:t>
      </w:r>
      <w:r>
        <w:t>тощо.</w:t>
      </w:r>
      <w:r>
        <w:rPr>
          <w:spacing w:val="40"/>
        </w:rPr>
        <w:t xml:space="preserve"> </w:t>
      </w:r>
      <w:r>
        <w:t>Шум</w:t>
      </w:r>
      <w:r>
        <w:rPr>
          <w:spacing w:val="40"/>
        </w:rPr>
        <w:t xml:space="preserve"> </w:t>
      </w:r>
      <w:r>
        <w:t>в системах трубопроводів виникає також завдяки гідродинамічним збудженням і пульсаціям</w:t>
      </w:r>
      <w:r>
        <w:rPr>
          <w:spacing w:val="-6"/>
        </w:rPr>
        <w:t xml:space="preserve"> </w:t>
      </w:r>
      <w:r>
        <w:t>тиску,</w:t>
      </w:r>
      <w:r>
        <w:rPr>
          <w:spacing w:val="-6"/>
        </w:rPr>
        <w:t xml:space="preserve"> </w:t>
      </w:r>
      <w:r>
        <w:t>які</w:t>
      </w:r>
      <w:r>
        <w:rPr>
          <w:spacing w:val="-5"/>
        </w:rPr>
        <w:t xml:space="preserve"> </w:t>
      </w:r>
      <w:r>
        <w:t>виникають</w:t>
      </w:r>
      <w:r>
        <w:rPr>
          <w:spacing w:val="-6"/>
        </w:rPr>
        <w:t xml:space="preserve"> </w:t>
      </w:r>
      <w:r>
        <w:t>у</w:t>
      </w:r>
      <w:r>
        <w:rPr>
          <w:spacing w:val="-9"/>
        </w:rPr>
        <w:t xml:space="preserve"> </w:t>
      </w:r>
      <w:r>
        <w:t>трубах</w:t>
      </w:r>
      <w:r>
        <w:rPr>
          <w:spacing w:val="-5"/>
        </w:rPr>
        <w:t xml:space="preserve"> </w:t>
      </w:r>
      <w:r>
        <w:t>внаслідок</w:t>
      </w:r>
      <w:r>
        <w:rPr>
          <w:spacing w:val="-6"/>
        </w:rPr>
        <w:t xml:space="preserve"> </w:t>
      </w:r>
      <w:r>
        <w:t>нерівномірності</w:t>
      </w:r>
      <w:r>
        <w:rPr>
          <w:spacing w:val="-7"/>
        </w:rPr>
        <w:t xml:space="preserve"> </w:t>
      </w:r>
      <w:r>
        <w:t>потоку</w:t>
      </w:r>
      <w:r>
        <w:rPr>
          <w:spacing w:val="-9"/>
        </w:rPr>
        <w:t xml:space="preserve"> </w:t>
      </w:r>
      <w:r>
        <w:t>при обтіканні</w:t>
      </w:r>
      <w:r>
        <w:rPr>
          <w:spacing w:val="-12"/>
        </w:rPr>
        <w:t xml:space="preserve"> </w:t>
      </w:r>
      <w:r>
        <w:t>перешкод,</w:t>
      </w:r>
      <w:r>
        <w:rPr>
          <w:spacing w:val="-14"/>
        </w:rPr>
        <w:t xml:space="preserve"> </w:t>
      </w:r>
      <w:r>
        <w:t>різких</w:t>
      </w:r>
      <w:r>
        <w:rPr>
          <w:spacing w:val="-10"/>
        </w:rPr>
        <w:t xml:space="preserve"> </w:t>
      </w:r>
      <w:r>
        <w:t>змінах</w:t>
      </w:r>
      <w:r>
        <w:rPr>
          <w:spacing w:val="-12"/>
        </w:rPr>
        <w:t xml:space="preserve"> </w:t>
      </w:r>
      <w:r>
        <w:t>поперечного</w:t>
      </w:r>
      <w:r>
        <w:rPr>
          <w:spacing w:val="-10"/>
        </w:rPr>
        <w:t xml:space="preserve"> </w:t>
      </w:r>
      <w:r>
        <w:t>перерізу</w:t>
      </w:r>
      <w:r>
        <w:rPr>
          <w:spacing w:val="-15"/>
        </w:rPr>
        <w:t xml:space="preserve"> </w:t>
      </w:r>
      <w:r>
        <w:t>труб</w:t>
      </w:r>
      <w:r>
        <w:rPr>
          <w:spacing w:val="-10"/>
        </w:rPr>
        <w:t xml:space="preserve"> </w:t>
      </w:r>
      <w:r>
        <w:t>і</w:t>
      </w:r>
      <w:r>
        <w:rPr>
          <w:spacing w:val="-12"/>
        </w:rPr>
        <w:t xml:space="preserve"> </w:t>
      </w:r>
      <w:r>
        <w:t>напрямку</w:t>
      </w:r>
      <w:r>
        <w:rPr>
          <w:spacing w:val="-15"/>
        </w:rPr>
        <w:t xml:space="preserve"> </w:t>
      </w:r>
      <w:r>
        <w:t>потоку. Джерелами шуму систем пило- та сміттєвидаляння є стаціонарні вакуумні установки</w:t>
      </w:r>
      <w:r>
        <w:rPr>
          <w:spacing w:val="63"/>
          <w:w w:val="150"/>
        </w:rPr>
        <w:t xml:space="preserve"> </w:t>
      </w:r>
      <w:r>
        <w:t>систем</w:t>
      </w:r>
      <w:r>
        <w:rPr>
          <w:spacing w:val="62"/>
          <w:w w:val="150"/>
        </w:rPr>
        <w:t xml:space="preserve"> </w:t>
      </w:r>
      <w:r>
        <w:t>пиловидаляння,</w:t>
      </w:r>
      <w:r>
        <w:rPr>
          <w:spacing w:val="63"/>
          <w:w w:val="150"/>
        </w:rPr>
        <w:t xml:space="preserve"> </w:t>
      </w:r>
      <w:r>
        <w:t>сміттєпроводи</w:t>
      </w:r>
      <w:r>
        <w:rPr>
          <w:spacing w:val="64"/>
          <w:w w:val="150"/>
        </w:rPr>
        <w:t xml:space="preserve"> </w:t>
      </w:r>
      <w:r>
        <w:t>(удари</w:t>
      </w:r>
      <w:r>
        <w:rPr>
          <w:spacing w:val="62"/>
          <w:w w:val="150"/>
        </w:rPr>
        <w:t xml:space="preserve"> </w:t>
      </w:r>
      <w:r>
        <w:t>предметів</w:t>
      </w:r>
      <w:r>
        <w:rPr>
          <w:spacing w:val="63"/>
          <w:w w:val="150"/>
        </w:rPr>
        <w:t xml:space="preserve"> </w:t>
      </w:r>
      <w:r>
        <w:t>під</w:t>
      </w:r>
      <w:r>
        <w:rPr>
          <w:spacing w:val="65"/>
          <w:w w:val="150"/>
        </w:rPr>
        <w:t xml:space="preserve"> </w:t>
      </w:r>
      <w:r>
        <w:rPr>
          <w:spacing w:val="-5"/>
        </w:rPr>
        <w:t>час</w:t>
      </w:r>
    </w:p>
    <w:p w14:paraId="359F7B30" w14:textId="77777777" w:rsidR="00023DFF" w:rsidRDefault="00000000">
      <w:pPr>
        <w:pStyle w:val="a3"/>
        <w:spacing w:line="320" w:lineRule="exact"/>
        <w:ind w:firstLine="0"/>
      </w:pPr>
      <w:r>
        <w:t>падіння,</w:t>
      </w:r>
      <w:r>
        <w:rPr>
          <w:spacing w:val="-8"/>
        </w:rPr>
        <w:t xml:space="preserve"> </w:t>
      </w:r>
      <w:r>
        <w:t>клапани</w:t>
      </w:r>
      <w:r>
        <w:rPr>
          <w:spacing w:val="-8"/>
        </w:rPr>
        <w:t xml:space="preserve"> </w:t>
      </w:r>
      <w:r>
        <w:t>приймальних</w:t>
      </w:r>
      <w:r>
        <w:rPr>
          <w:spacing w:val="-6"/>
        </w:rPr>
        <w:t xml:space="preserve"> </w:t>
      </w:r>
      <w:r>
        <w:t>бункерів</w:t>
      </w:r>
      <w:r>
        <w:rPr>
          <w:spacing w:val="-9"/>
        </w:rPr>
        <w:t xml:space="preserve"> </w:t>
      </w:r>
      <w:r>
        <w:rPr>
          <w:spacing w:val="-2"/>
        </w:rPr>
        <w:t>тощо).</w:t>
      </w:r>
    </w:p>
    <w:p w14:paraId="4245C152" w14:textId="77777777" w:rsidR="00023DFF" w:rsidRDefault="00000000">
      <w:pPr>
        <w:pStyle w:val="a4"/>
        <w:numPr>
          <w:ilvl w:val="2"/>
          <w:numId w:val="19"/>
        </w:numPr>
        <w:tabs>
          <w:tab w:val="left" w:pos="1720"/>
        </w:tabs>
        <w:spacing w:before="163" w:line="360" w:lineRule="auto"/>
        <w:ind w:right="425" w:firstLine="720"/>
        <w:jc w:val="both"/>
        <w:rPr>
          <w:b/>
          <w:sz w:val="28"/>
        </w:rPr>
      </w:pPr>
      <w:r>
        <w:rPr>
          <w:sz w:val="28"/>
        </w:rPr>
        <w:t>Шумові характеристики стаціонарного інженерного обладнання житлових і громадських будинків слід приймати згідно з розділом 5.</w:t>
      </w:r>
    </w:p>
    <w:p w14:paraId="09163B50" w14:textId="77777777" w:rsidR="00023DFF" w:rsidRDefault="00000000">
      <w:pPr>
        <w:pStyle w:val="2"/>
        <w:numPr>
          <w:ilvl w:val="1"/>
          <w:numId w:val="19"/>
        </w:numPr>
        <w:tabs>
          <w:tab w:val="left" w:pos="1420"/>
        </w:tabs>
        <w:ind w:left="1420" w:hanging="560"/>
        <w:jc w:val="both"/>
      </w:pPr>
      <w:bookmarkStart w:id="33" w:name="10.2_Заходи_щодо_захисту_від_шуму_інжене"/>
      <w:bookmarkStart w:id="34" w:name="_bookmark14"/>
      <w:bookmarkEnd w:id="33"/>
      <w:bookmarkEnd w:id="34"/>
      <w:r>
        <w:t>Заходи</w:t>
      </w:r>
      <w:r>
        <w:rPr>
          <w:spacing w:val="-8"/>
        </w:rPr>
        <w:t xml:space="preserve"> </w:t>
      </w:r>
      <w:r>
        <w:t>щодо</w:t>
      </w:r>
      <w:r>
        <w:rPr>
          <w:spacing w:val="-3"/>
        </w:rPr>
        <w:t xml:space="preserve"> </w:t>
      </w:r>
      <w:r>
        <w:t>захисту</w:t>
      </w:r>
      <w:r>
        <w:rPr>
          <w:spacing w:val="-4"/>
        </w:rPr>
        <w:t xml:space="preserve"> </w:t>
      </w:r>
      <w:r>
        <w:t>від</w:t>
      </w:r>
      <w:r>
        <w:rPr>
          <w:spacing w:val="-5"/>
        </w:rPr>
        <w:t xml:space="preserve"> </w:t>
      </w:r>
      <w:r>
        <w:t>шуму</w:t>
      </w:r>
      <w:r>
        <w:rPr>
          <w:spacing w:val="-5"/>
        </w:rPr>
        <w:t xml:space="preserve"> </w:t>
      </w:r>
      <w:r>
        <w:t>інженерного</w:t>
      </w:r>
      <w:r>
        <w:rPr>
          <w:spacing w:val="-3"/>
        </w:rPr>
        <w:t xml:space="preserve"> </w:t>
      </w:r>
      <w:r>
        <w:rPr>
          <w:spacing w:val="-2"/>
        </w:rPr>
        <w:t>обладнання</w:t>
      </w:r>
    </w:p>
    <w:p w14:paraId="34EE1B58" w14:textId="77777777" w:rsidR="00023DFF" w:rsidRDefault="00000000">
      <w:pPr>
        <w:pStyle w:val="a4"/>
        <w:numPr>
          <w:ilvl w:val="2"/>
          <w:numId w:val="19"/>
        </w:numPr>
        <w:tabs>
          <w:tab w:val="left" w:pos="1699"/>
        </w:tabs>
        <w:spacing w:before="155" w:line="360" w:lineRule="auto"/>
        <w:ind w:right="422" w:firstLine="708"/>
        <w:jc w:val="both"/>
        <w:rPr>
          <w:b/>
          <w:sz w:val="28"/>
        </w:rPr>
      </w:pPr>
      <w:r>
        <w:rPr>
          <w:sz w:val="28"/>
        </w:rPr>
        <w:t>Розташування приміщень з інтенсивними джерелами шуму і вібрації (венткамери, холодильні машини, насоси, компресори, дизель- генераторні установки тощо) під, над і поряд з приміщеннями, наведеними у позиціях</w:t>
      </w:r>
      <w:r>
        <w:rPr>
          <w:spacing w:val="-18"/>
          <w:sz w:val="28"/>
        </w:rPr>
        <w:t xml:space="preserve"> </w:t>
      </w:r>
      <w:r>
        <w:rPr>
          <w:sz w:val="28"/>
        </w:rPr>
        <w:t>1-12</w:t>
      </w:r>
      <w:r>
        <w:rPr>
          <w:spacing w:val="-17"/>
          <w:sz w:val="28"/>
        </w:rPr>
        <w:t xml:space="preserve"> </w:t>
      </w:r>
      <w:r>
        <w:rPr>
          <w:sz w:val="28"/>
        </w:rPr>
        <w:t>таблиці</w:t>
      </w:r>
      <w:r>
        <w:rPr>
          <w:spacing w:val="-18"/>
          <w:sz w:val="28"/>
        </w:rPr>
        <w:t xml:space="preserve"> </w:t>
      </w:r>
      <w:r>
        <w:rPr>
          <w:sz w:val="28"/>
        </w:rPr>
        <w:t>1</w:t>
      </w:r>
      <w:r>
        <w:rPr>
          <w:spacing w:val="-17"/>
          <w:sz w:val="28"/>
        </w:rPr>
        <w:t xml:space="preserve"> </w:t>
      </w:r>
      <w:r>
        <w:rPr>
          <w:sz w:val="28"/>
        </w:rPr>
        <w:t>та</w:t>
      </w:r>
      <w:r>
        <w:rPr>
          <w:spacing w:val="-18"/>
          <w:sz w:val="28"/>
        </w:rPr>
        <w:t xml:space="preserve"> </w:t>
      </w:r>
      <w:r>
        <w:rPr>
          <w:sz w:val="28"/>
        </w:rPr>
        <w:t>іншими</w:t>
      </w:r>
      <w:r>
        <w:rPr>
          <w:spacing w:val="-17"/>
          <w:sz w:val="28"/>
        </w:rPr>
        <w:t xml:space="preserve"> </w:t>
      </w:r>
      <w:r>
        <w:rPr>
          <w:sz w:val="28"/>
        </w:rPr>
        <w:t>приміщеннями</w:t>
      </w:r>
      <w:r>
        <w:rPr>
          <w:spacing w:val="-18"/>
          <w:sz w:val="28"/>
        </w:rPr>
        <w:t xml:space="preserve"> </w:t>
      </w:r>
      <w:r>
        <w:rPr>
          <w:sz w:val="28"/>
        </w:rPr>
        <w:t>з</w:t>
      </w:r>
      <w:r>
        <w:rPr>
          <w:spacing w:val="-17"/>
          <w:sz w:val="28"/>
        </w:rPr>
        <w:t xml:space="preserve"> </w:t>
      </w:r>
      <w:r>
        <w:rPr>
          <w:sz w:val="28"/>
        </w:rPr>
        <w:t>підвищеними</w:t>
      </w:r>
      <w:r>
        <w:rPr>
          <w:spacing w:val="-18"/>
          <w:sz w:val="28"/>
        </w:rPr>
        <w:t xml:space="preserve"> </w:t>
      </w:r>
      <w:r>
        <w:rPr>
          <w:sz w:val="28"/>
        </w:rPr>
        <w:t>вимогами</w:t>
      </w:r>
      <w:r>
        <w:rPr>
          <w:spacing w:val="-17"/>
          <w:sz w:val="28"/>
        </w:rPr>
        <w:t xml:space="preserve"> </w:t>
      </w:r>
      <w:r>
        <w:rPr>
          <w:sz w:val="28"/>
        </w:rPr>
        <w:t>щодо захисту від шуму, не допускається.</w:t>
      </w:r>
    </w:p>
    <w:p w14:paraId="2D9BCA0C" w14:textId="77777777" w:rsidR="00023DFF" w:rsidRDefault="00000000">
      <w:pPr>
        <w:pStyle w:val="a4"/>
        <w:numPr>
          <w:ilvl w:val="2"/>
          <w:numId w:val="19"/>
        </w:numPr>
        <w:tabs>
          <w:tab w:val="left" w:pos="1699"/>
        </w:tabs>
        <w:spacing w:line="360" w:lineRule="auto"/>
        <w:ind w:right="420" w:firstLine="720"/>
        <w:jc w:val="both"/>
        <w:rPr>
          <w:b/>
          <w:sz w:val="28"/>
        </w:rPr>
      </w:pPr>
      <w:r>
        <w:rPr>
          <w:sz w:val="28"/>
        </w:rPr>
        <w:t>Убудовані ІТП і трансформаторні підстанції розміщують у житлових і громадських будинках згідно з ДБН В.2.5-39 і ДБН В.2.5-23. Відповідно</w:t>
      </w:r>
      <w:r>
        <w:rPr>
          <w:spacing w:val="-14"/>
          <w:sz w:val="28"/>
        </w:rPr>
        <w:t xml:space="preserve"> </w:t>
      </w:r>
      <w:r>
        <w:rPr>
          <w:sz w:val="28"/>
        </w:rPr>
        <w:t>до</w:t>
      </w:r>
      <w:r>
        <w:rPr>
          <w:spacing w:val="-11"/>
          <w:sz w:val="28"/>
        </w:rPr>
        <w:t xml:space="preserve"> </w:t>
      </w:r>
      <w:r>
        <w:rPr>
          <w:sz w:val="28"/>
        </w:rPr>
        <w:t>вимог</w:t>
      </w:r>
      <w:r>
        <w:rPr>
          <w:spacing w:val="-15"/>
          <w:sz w:val="28"/>
        </w:rPr>
        <w:t xml:space="preserve"> </w:t>
      </w:r>
      <w:r>
        <w:rPr>
          <w:sz w:val="28"/>
        </w:rPr>
        <w:t>цих</w:t>
      </w:r>
      <w:r>
        <w:rPr>
          <w:spacing w:val="-11"/>
          <w:sz w:val="28"/>
        </w:rPr>
        <w:t xml:space="preserve"> </w:t>
      </w:r>
      <w:r>
        <w:rPr>
          <w:sz w:val="28"/>
        </w:rPr>
        <w:t>нормативних</w:t>
      </w:r>
      <w:r>
        <w:rPr>
          <w:spacing w:val="-14"/>
          <w:sz w:val="28"/>
        </w:rPr>
        <w:t xml:space="preserve"> </w:t>
      </w:r>
      <w:r>
        <w:rPr>
          <w:sz w:val="28"/>
        </w:rPr>
        <w:t>документів</w:t>
      </w:r>
      <w:r>
        <w:rPr>
          <w:spacing w:val="-13"/>
          <w:sz w:val="28"/>
        </w:rPr>
        <w:t xml:space="preserve"> </w:t>
      </w:r>
      <w:r>
        <w:rPr>
          <w:sz w:val="28"/>
        </w:rPr>
        <w:t>з</w:t>
      </w:r>
      <w:r>
        <w:rPr>
          <w:spacing w:val="-13"/>
          <w:sz w:val="28"/>
        </w:rPr>
        <w:t xml:space="preserve"> </w:t>
      </w:r>
      <w:r>
        <w:rPr>
          <w:sz w:val="28"/>
        </w:rPr>
        <w:t>метою</w:t>
      </w:r>
      <w:r>
        <w:rPr>
          <w:spacing w:val="-13"/>
          <w:sz w:val="28"/>
        </w:rPr>
        <w:t xml:space="preserve"> </w:t>
      </w:r>
      <w:r>
        <w:rPr>
          <w:sz w:val="28"/>
        </w:rPr>
        <w:t>захисту</w:t>
      </w:r>
      <w:r>
        <w:rPr>
          <w:spacing w:val="-16"/>
          <w:sz w:val="28"/>
        </w:rPr>
        <w:t xml:space="preserve"> </w:t>
      </w:r>
      <w:r>
        <w:rPr>
          <w:sz w:val="28"/>
        </w:rPr>
        <w:t>від</w:t>
      </w:r>
      <w:r>
        <w:rPr>
          <w:spacing w:val="-11"/>
          <w:sz w:val="28"/>
        </w:rPr>
        <w:t xml:space="preserve"> </w:t>
      </w:r>
      <w:r>
        <w:rPr>
          <w:sz w:val="28"/>
        </w:rPr>
        <w:t>шуму</w:t>
      </w:r>
      <w:r>
        <w:rPr>
          <w:spacing w:val="-16"/>
          <w:sz w:val="28"/>
        </w:rPr>
        <w:t xml:space="preserve"> </w:t>
      </w:r>
      <w:r>
        <w:rPr>
          <w:sz w:val="28"/>
        </w:rPr>
        <w:t>ІТП і ТП не допускається розташовувати під, над і поряд з приміщеннями житлових квартир</w:t>
      </w:r>
      <w:r>
        <w:rPr>
          <w:spacing w:val="-8"/>
          <w:sz w:val="28"/>
        </w:rPr>
        <w:t xml:space="preserve"> </w:t>
      </w:r>
      <w:r>
        <w:rPr>
          <w:sz w:val="28"/>
        </w:rPr>
        <w:t>і</w:t>
      </w:r>
      <w:r>
        <w:rPr>
          <w:spacing w:val="-5"/>
          <w:sz w:val="28"/>
        </w:rPr>
        <w:t xml:space="preserve"> </w:t>
      </w:r>
      <w:r>
        <w:rPr>
          <w:sz w:val="28"/>
        </w:rPr>
        <w:t>приміщеннями</w:t>
      </w:r>
      <w:r>
        <w:rPr>
          <w:spacing w:val="-5"/>
          <w:sz w:val="28"/>
        </w:rPr>
        <w:t xml:space="preserve"> </w:t>
      </w:r>
      <w:r>
        <w:rPr>
          <w:sz w:val="28"/>
        </w:rPr>
        <w:t>з</w:t>
      </w:r>
      <w:r>
        <w:rPr>
          <w:spacing w:val="-7"/>
          <w:sz w:val="28"/>
        </w:rPr>
        <w:t xml:space="preserve"> </w:t>
      </w:r>
      <w:r>
        <w:rPr>
          <w:sz w:val="28"/>
        </w:rPr>
        <w:t>нормованими</w:t>
      </w:r>
      <w:r>
        <w:rPr>
          <w:spacing w:val="-5"/>
          <w:sz w:val="28"/>
        </w:rPr>
        <w:t xml:space="preserve"> </w:t>
      </w:r>
      <w:r>
        <w:rPr>
          <w:sz w:val="28"/>
        </w:rPr>
        <w:t>рівнями</w:t>
      </w:r>
      <w:r>
        <w:rPr>
          <w:spacing w:val="-5"/>
          <w:sz w:val="28"/>
        </w:rPr>
        <w:t xml:space="preserve"> </w:t>
      </w:r>
      <w:r>
        <w:rPr>
          <w:sz w:val="28"/>
        </w:rPr>
        <w:t>шуму</w:t>
      </w:r>
      <w:r>
        <w:rPr>
          <w:spacing w:val="-7"/>
          <w:sz w:val="28"/>
        </w:rPr>
        <w:t xml:space="preserve"> </w:t>
      </w:r>
      <w:r>
        <w:rPr>
          <w:sz w:val="28"/>
        </w:rPr>
        <w:t>у</w:t>
      </w:r>
      <w:r>
        <w:rPr>
          <w:spacing w:val="-8"/>
          <w:sz w:val="28"/>
        </w:rPr>
        <w:t xml:space="preserve"> </w:t>
      </w:r>
      <w:r>
        <w:rPr>
          <w:sz w:val="28"/>
        </w:rPr>
        <w:t>громадських</w:t>
      </w:r>
      <w:r>
        <w:rPr>
          <w:spacing w:val="-8"/>
          <w:sz w:val="28"/>
        </w:rPr>
        <w:t xml:space="preserve"> </w:t>
      </w:r>
      <w:r>
        <w:rPr>
          <w:sz w:val="28"/>
        </w:rPr>
        <w:t>будинках. При проектуванні вказаних об'єктів необхідно передбачати відповідні заходи щодо обмеження рівнів проникаючого шуму від даних джерел у приміщеннях і на прилеглій території до допустимих величин.</w:t>
      </w:r>
    </w:p>
    <w:p w14:paraId="4CA30859" w14:textId="77777777" w:rsidR="00023DFF" w:rsidRDefault="00000000">
      <w:pPr>
        <w:pStyle w:val="a3"/>
        <w:spacing w:line="360" w:lineRule="auto"/>
        <w:ind w:right="424"/>
      </w:pPr>
      <w:r>
        <w:t>Інженерне обладнання з інтенсивним шумом і вібрацією в культурно- видовищних і дозвіллєвих закладах слід розміщувати згідно з ДБН В.2.2-16 за умови дотримання нормативного шумового режиму в приміщеннях, що потребують захисту від шуму.</w:t>
      </w:r>
    </w:p>
    <w:p w14:paraId="25841DF1" w14:textId="77777777" w:rsidR="00023DFF" w:rsidRDefault="00000000">
      <w:pPr>
        <w:pStyle w:val="a4"/>
        <w:numPr>
          <w:ilvl w:val="2"/>
          <w:numId w:val="19"/>
        </w:numPr>
        <w:tabs>
          <w:tab w:val="left" w:pos="1699"/>
        </w:tabs>
        <w:ind w:left="1699" w:hanging="839"/>
        <w:jc w:val="both"/>
        <w:rPr>
          <w:b/>
          <w:sz w:val="28"/>
        </w:rPr>
      </w:pPr>
      <w:r>
        <w:rPr>
          <w:sz w:val="28"/>
        </w:rPr>
        <w:t>Для</w:t>
      </w:r>
      <w:r>
        <w:rPr>
          <w:spacing w:val="36"/>
          <w:sz w:val="28"/>
        </w:rPr>
        <w:t xml:space="preserve"> </w:t>
      </w:r>
      <w:r>
        <w:rPr>
          <w:sz w:val="28"/>
        </w:rPr>
        <w:t>зниження</w:t>
      </w:r>
      <w:r>
        <w:rPr>
          <w:spacing w:val="36"/>
          <w:sz w:val="28"/>
        </w:rPr>
        <w:t xml:space="preserve"> </w:t>
      </w:r>
      <w:r>
        <w:rPr>
          <w:sz w:val="28"/>
        </w:rPr>
        <w:t>рівнів</w:t>
      </w:r>
      <w:r>
        <w:rPr>
          <w:spacing w:val="37"/>
          <w:sz w:val="28"/>
        </w:rPr>
        <w:t xml:space="preserve"> </w:t>
      </w:r>
      <w:r>
        <w:rPr>
          <w:sz w:val="28"/>
        </w:rPr>
        <w:t>повітряного</w:t>
      </w:r>
      <w:r>
        <w:rPr>
          <w:spacing w:val="39"/>
          <w:sz w:val="28"/>
        </w:rPr>
        <w:t xml:space="preserve"> </w:t>
      </w:r>
      <w:r>
        <w:rPr>
          <w:sz w:val="28"/>
        </w:rPr>
        <w:t>шуму</w:t>
      </w:r>
      <w:r>
        <w:rPr>
          <w:spacing w:val="36"/>
          <w:sz w:val="28"/>
        </w:rPr>
        <w:t xml:space="preserve"> </w:t>
      </w:r>
      <w:r>
        <w:rPr>
          <w:sz w:val="28"/>
        </w:rPr>
        <w:t>інженерного</w:t>
      </w:r>
      <w:r>
        <w:rPr>
          <w:spacing w:val="39"/>
          <w:sz w:val="28"/>
        </w:rPr>
        <w:t xml:space="preserve"> </w:t>
      </w:r>
      <w:r>
        <w:rPr>
          <w:spacing w:val="-2"/>
          <w:sz w:val="28"/>
        </w:rPr>
        <w:t>обладнання,</w:t>
      </w:r>
    </w:p>
    <w:p w14:paraId="587D77B2" w14:textId="77777777" w:rsidR="00023DFF" w:rsidRDefault="00023DFF">
      <w:pPr>
        <w:pStyle w:val="a4"/>
        <w:rPr>
          <w:b/>
          <w:sz w:val="28"/>
        </w:rPr>
        <w:sectPr w:rsidR="00023DFF">
          <w:pgSz w:w="11910" w:h="16840"/>
          <w:pgMar w:top="980" w:right="708" w:bottom="940" w:left="992" w:header="725" w:footer="743" w:gutter="0"/>
          <w:cols w:space="720"/>
        </w:sectPr>
      </w:pPr>
    </w:p>
    <w:p w14:paraId="6065DD00" w14:textId="77777777" w:rsidR="00023DFF" w:rsidRDefault="00000000">
      <w:pPr>
        <w:pStyle w:val="a3"/>
        <w:spacing w:before="135" w:line="362" w:lineRule="auto"/>
        <w:ind w:right="424" w:firstLine="0"/>
      </w:pPr>
      <w:r>
        <w:lastRenderedPageBreak/>
        <w:t>що проникає в приміщення або на прилеглу територію з нормованими рівнями шуму, необхідно застосовувати комплекс заходів, основними з яких є:</w:t>
      </w:r>
    </w:p>
    <w:p w14:paraId="3EDC3413" w14:textId="77777777" w:rsidR="00023DFF" w:rsidRDefault="00000000">
      <w:pPr>
        <w:pStyle w:val="a4"/>
        <w:numPr>
          <w:ilvl w:val="0"/>
          <w:numId w:val="8"/>
        </w:numPr>
        <w:tabs>
          <w:tab w:val="left" w:pos="1056"/>
        </w:tabs>
        <w:spacing w:line="360" w:lineRule="auto"/>
        <w:ind w:right="424" w:firstLine="720"/>
        <w:rPr>
          <w:rFonts w:ascii="Arial MT" w:hAnsi="Arial MT"/>
          <w:sz w:val="28"/>
        </w:rPr>
      </w:pPr>
      <w:r>
        <w:rPr>
          <w:sz w:val="28"/>
        </w:rPr>
        <w:t xml:space="preserve">застосування обладнання з найбільш низькими рівнями звукової </w:t>
      </w:r>
      <w:r>
        <w:rPr>
          <w:spacing w:val="-2"/>
          <w:sz w:val="28"/>
        </w:rPr>
        <w:t>потужності;</w:t>
      </w:r>
    </w:p>
    <w:p w14:paraId="20C68609" w14:textId="77777777" w:rsidR="00023DFF" w:rsidRDefault="00000000">
      <w:pPr>
        <w:pStyle w:val="a4"/>
        <w:numPr>
          <w:ilvl w:val="0"/>
          <w:numId w:val="8"/>
        </w:numPr>
        <w:tabs>
          <w:tab w:val="left" w:pos="1056"/>
        </w:tabs>
        <w:spacing w:line="360" w:lineRule="auto"/>
        <w:ind w:right="424" w:firstLine="720"/>
        <w:rPr>
          <w:rFonts w:ascii="Arial MT" w:hAnsi="Arial MT"/>
          <w:sz w:val="28"/>
        </w:rPr>
      </w:pPr>
      <w:r>
        <w:rPr>
          <w:sz w:val="28"/>
        </w:rPr>
        <w:t>раціональне</w:t>
      </w:r>
      <w:r>
        <w:rPr>
          <w:spacing w:val="-18"/>
          <w:sz w:val="28"/>
        </w:rPr>
        <w:t xml:space="preserve"> </w:t>
      </w:r>
      <w:r>
        <w:rPr>
          <w:sz w:val="28"/>
        </w:rPr>
        <w:t>розміщення</w:t>
      </w:r>
      <w:r>
        <w:rPr>
          <w:spacing w:val="-17"/>
          <w:sz w:val="28"/>
        </w:rPr>
        <w:t xml:space="preserve"> </w:t>
      </w:r>
      <w:r>
        <w:rPr>
          <w:sz w:val="28"/>
        </w:rPr>
        <w:t>джерел</w:t>
      </w:r>
      <w:r>
        <w:rPr>
          <w:spacing w:val="-18"/>
          <w:sz w:val="28"/>
        </w:rPr>
        <w:t xml:space="preserve"> </w:t>
      </w:r>
      <w:r>
        <w:rPr>
          <w:sz w:val="28"/>
        </w:rPr>
        <w:t>шуму</w:t>
      </w:r>
      <w:r>
        <w:rPr>
          <w:spacing w:val="-17"/>
          <w:sz w:val="28"/>
        </w:rPr>
        <w:t xml:space="preserve"> </w:t>
      </w:r>
      <w:r>
        <w:rPr>
          <w:sz w:val="28"/>
        </w:rPr>
        <w:t>або</w:t>
      </w:r>
      <w:r>
        <w:rPr>
          <w:spacing w:val="-18"/>
          <w:sz w:val="28"/>
        </w:rPr>
        <w:t xml:space="preserve"> </w:t>
      </w:r>
      <w:r>
        <w:rPr>
          <w:sz w:val="28"/>
        </w:rPr>
        <w:t>приміщень</w:t>
      </w:r>
      <w:r>
        <w:rPr>
          <w:spacing w:val="-17"/>
          <w:sz w:val="28"/>
        </w:rPr>
        <w:t xml:space="preserve"> </w:t>
      </w:r>
      <w:r>
        <w:rPr>
          <w:sz w:val="28"/>
        </w:rPr>
        <w:t>із</w:t>
      </w:r>
      <w:r>
        <w:rPr>
          <w:spacing w:val="-18"/>
          <w:sz w:val="28"/>
        </w:rPr>
        <w:t xml:space="preserve"> </w:t>
      </w:r>
      <w:r>
        <w:rPr>
          <w:sz w:val="28"/>
        </w:rPr>
        <w:t>джерелами</w:t>
      </w:r>
      <w:r>
        <w:rPr>
          <w:spacing w:val="-17"/>
          <w:sz w:val="28"/>
        </w:rPr>
        <w:t xml:space="preserve"> </w:t>
      </w:r>
      <w:r>
        <w:rPr>
          <w:sz w:val="28"/>
        </w:rPr>
        <w:t>шуму відносно приміщень або територій, що потребують захисту, за якого забезпечується мінімальний вплив шуму джерел на об'єкти шумозахисту;</w:t>
      </w:r>
    </w:p>
    <w:p w14:paraId="7B10C588" w14:textId="77777777" w:rsidR="00023DFF" w:rsidRDefault="00000000">
      <w:pPr>
        <w:pStyle w:val="a4"/>
        <w:numPr>
          <w:ilvl w:val="0"/>
          <w:numId w:val="8"/>
        </w:numPr>
        <w:tabs>
          <w:tab w:val="left" w:pos="1056"/>
        </w:tabs>
        <w:spacing w:line="360" w:lineRule="auto"/>
        <w:ind w:right="423" w:firstLine="720"/>
        <w:rPr>
          <w:rFonts w:ascii="Arial MT" w:hAnsi="Arial MT"/>
          <w:sz w:val="28"/>
        </w:rPr>
      </w:pPr>
      <w:r>
        <w:rPr>
          <w:sz w:val="28"/>
        </w:rPr>
        <w:t>застосування для приміщень із джерелами шуму огороджувальних конструкцій</w:t>
      </w:r>
      <w:r>
        <w:rPr>
          <w:spacing w:val="-1"/>
          <w:sz w:val="28"/>
        </w:rPr>
        <w:t xml:space="preserve"> </w:t>
      </w:r>
      <w:r>
        <w:rPr>
          <w:sz w:val="28"/>
        </w:rPr>
        <w:t>з</w:t>
      </w:r>
      <w:r>
        <w:rPr>
          <w:spacing w:val="-2"/>
          <w:sz w:val="28"/>
        </w:rPr>
        <w:t xml:space="preserve"> </w:t>
      </w:r>
      <w:r>
        <w:rPr>
          <w:sz w:val="28"/>
        </w:rPr>
        <w:t>необхідною</w:t>
      </w:r>
      <w:r>
        <w:rPr>
          <w:spacing w:val="-2"/>
          <w:sz w:val="28"/>
        </w:rPr>
        <w:t xml:space="preserve"> </w:t>
      </w:r>
      <w:r>
        <w:rPr>
          <w:sz w:val="28"/>
        </w:rPr>
        <w:t>звукоізоляцією,</w:t>
      </w:r>
      <w:r>
        <w:rPr>
          <w:spacing w:val="-2"/>
          <w:sz w:val="28"/>
        </w:rPr>
        <w:t xml:space="preserve"> </w:t>
      </w:r>
      <w:r>
        <w:rPr>
          <w:sz w:val="28"/>
        </w:rPr>
        <w:t>яку</w:t>
      </w:r>
      <w:r>
        <w:rPr>
          <w:spacing w:val="-4"/>
          <w:sz w:val="28"/>
        </w:rPr>
        <w:t xml:space="preserve"> </w:t>
      </w:r>
      <w:r>
        <w:rPr>
          <w:sz w:val="28"/>
        </w:rPr>
        <w:t>визначають</w:t>
      </w:r>
      <w:r>
        <w:rPr>
          <w:spacing w:val="-2"/>
          <w:sz w:val="28"/>
        </w:rPr>
        <w:t xml:space="preserve"> </w:t>
      </w:r>
      <w:r>
        <w:rPr>
          <w:sz w:val="28"/>
        </w:rPr>
        <w:t>розрахунком</w:t>
      </w:r>
      <w:r>
        <w:rPr>
          <w:spacing w:val="-2"/>
          <w:sz w:val="28"/>
        </w:rPr>
        <w:t xml:space="preserve"> </w:t>
      </w:r>
      <w:r>
        <w:rPr>
          <w:sz w:val="28"/>
        </w:rPr>
        <w:t>згідно з ДСТУ-Н Б В.1.1-34;</w:t>
      </w:r>
    </w:p>
    <w:p w14:paraId="4D76F06F" w14:textId="77777777" w:rsidR="00023DFF" w:rsidRDefault="00000000">
      <w:pPr>
        <w:pStyle w:val="a4"/>
        <w:numPr>
          <w:ilvl w:val="0"/>
          <w:numId w:val="8"/>
        </w:numPr>
        <w:tabs>
          <w:tab w:val="left" w:pos="1056"/>
        </w:tabs>
        <w:spacing w:line="360" w:lineRule="auto"/>
        <w:ind w:right="424" w:firstLine="720"/>
        <w:rPr>
          <w:rFonts w:ascii="Arial MT" w:hAnsi="Arial MT"/>
          <w:sz w:val="28"/>
        </w:rPr>
      </w:pPr>
      <w:r>
        <w:rPr>
          <w:sz w:val="28"/>
        </w:rPr>
        <w:t>облицювання внутрішніх поверхонь приміщень з інтенсивними джерелами шуму ефективними звукопоглинальними конструкціями;</w:t>
      </w:r>
    </w:p>
    <w:p w14:paraId="66F2C03E" w14:textId="77777777" w:rsidR="00023DFF" w:rsidRDefault="00000000">
      <w:pPr>
        <w:pStyle w:val="a4"/>
        <w:numPr>
          <w:ilvl w:val="0"/>
          <w:numId w:val="8"/>
        </w:numPr>
        <w:tabs>
          <w:tab w:val="left" w:pos="1056"/>
        </w:tabs>
        <w:spacing w:line="360" w:lineRule="auto"/>
        <w:ind w:right="424" w:firstLine="720"/>
        <w:rPr>
          <w:rFonts w:ascii="Arial MT" w:hAnsi="Arial MT"/>
          <w:sz w:val="28"/>
        </w:rPr>
      </w:pPr>
      <w:r>
        <w:rPr>
          <w:sz w:val="28"/>
        </w:rPr>
        <w:t>застосування глушників шуму на димових трубах і в повітропроводах вентсистем котельних установок;</w:t>
      </w:r>
    </w:p>
    <w:p w14:paraId="09C5F646" w14:textId="77777777" w:rsidR="00023DFF" w:rsidRDefault="00000000">
      <w:pPr>
        <w:pStyle w:val="a4"/>
        <w:numPr>
          <w:ilvl w:val="0"/>
          <w:numId w:val="8"/>
        </w:numPr>
        <w:tabs>
          <w:tab w:val="left" w:pos="1056"/>
        </w:tabs>
        <w:spacing w:line="360" w:lineRule="auto"/>
        <w:ind w:right="425" w:firstLine="720"/>
        <w:rPr>
          <w:rFonts w:ascii="Arial MT" w:hAnsi="Arial MT"/>
          <w:sz w:val="28"/>
        </w:rPr>
      </w:pPr>
      <w:r>
        <w:rPr>
          <w:sz w:val="28"/>
        </w:rPr>
        <w:t>застосування глушників шуму в газоповітряних трактах дизель- генераторних установок, повітряних компресорів тощо;</w:t>
      </w:r>
    </w:p>
    <w:p w14:paraId="0A85968D" w14:textId="77777777" w:rsidR="00023DFF" w:rsidRDefault="00000000">
      <w:pPr>
        <w:pStyle w:val="a4"/>
        <w:numPr>
          <w:ilvl w:val="0"/>
          <w:numId w:val="8"/>
        </w:numPr>
        <w:tabs>
          <w:tab w:val="left" w:pos="1056"/>
        </w:tabs>
        <w:spacing w:line="360" w:lineRule="auto"/>
        <w:ind w:right="422" w:firstLine="720"/>
        <w:rPr>
          <w:rFonts w:ascii="Arial MT" w:hAnsi="Arial MT"/>
          <w:sz w:val="28"/>
        </w:rPr>
      </w:pPr>
      <w:r>
        <w:rPr>
          <w:sz w:val="28"/>
        </w:rPr>
        <w:t>застосування звукоізолювальних кожухів, укриттів і акустичних екранів для</w:t>
      </w:r>
      <w:r>
        <w:rPr>
          <w:spacing w:val="-8"/>
          <w:sz w:val="28"/>
        </w:rPr>
        <w:t xml:space="preserve"> </w:t>
      </w:r>
      <w:r>
        <w:rPr>
          <w:sz w:val="28"/>
        </w:rPr>
        <w:t>відкрито</w:t>
      </w:r>
      <w:r>
        <w:rPr>
          <w:spacing w:val="-8"/>
          <w:sz w:val="28"/>
        </w:rPr>
        <w:t xml:space="preserve"> </w:t>
      </w:r>
      <w:r>
        <w:rPr>
          <w:sz w:val="28"/>
        </w:rPr>
        <w:t>встановленого</w:t>
      </w:r>
      <w:r>
        <w:rPr>
          <w:spacing w:val="-8"/>
          <w:sz w:val="28"/>
        </w:rPr>
        <w:t xml:space="preserve"> </w:t>
      </w:r>
      <w:r>
        <w:rPr>
          <w:sz w:val="28"/>
        </w:rPr>
        <w:t>шумного</w:t>
      </w:r>
      <w:r>
        <w:rPr>
          <w:spacing w:val="-8"/>
          <w:sz w:val="28"/>
        </w:rPr>
        <w:t xml:space="preserve"> </w:t>
      </w:r>
      <w:r>
        <w:rPr>
          <w:sz w:val="28"/>
        </w:rPr>
        <w:t>обладнання</w:t>
      </w:r>
      <w:r>
        <w:rPr>
          <w:spacing w:val="-8"/>
          <w:sz w:val="28"/>
        </w:rPr>
        <w:t xml:space="preserve"> </w:t>
      </w:r>
      <w:r>
        <w:rPr>
          <w:sz w:val="28"/>
        </w:rPr>
        <w:t>(на</w:t>
      </w:r>
      <w:r>
        <w:rPr>
          <w:spacing w:val="-9"/>
          <w:sz w:val="28"/>
        </w:rPr>
        <w:t xml:space="preserve"> </w:t>
      </w:r>
      <w:r>
        <w:rPr>
          <w:sz w:val="28"/>
        </w:rPr>
        <w:t>території,</w:t>
      </w:r>
      <w:r>
        <w:rPr>
          <w:spacing w:val="-9"/>
          <w:sz w:val="28"/>
        </w:rPr>
        <w:t xml:space="preserve"> </w:t>
      </w:r>
      <w:r>
        <w:rPr>
          <w:sz w:val="28"/>
        </w:rPr>
        <w:t>на</w:t>
      </w:r>
      <w:r>
        <w:rPr>
          <w:spacing w:val="-9"/>
          <w:sz w:val="28"/>
        </w:rPr>
        <w:t xml:space="preserve"> </w:t>
      </w:r>
      <w:r>
        <w:rPr>
          <w:sz w:val="28"/>
        </w:rPr>
        <w:t>покрівлях</w:t>
      </w:r>
      <w:r>
        <w:rPr>
          <w:spacing w:val="-8"/>
          <w:sz w:val="28"/>
        </w:rPr>
        <w:t xml:space="preserve"> </w:t>
      </w:r>
      <w:r>
        <w:rPr>
          <w:sz w:val="28"/>
        </w:rPr>
        <w:t>або фасадах будинків).</w:t>
      </w:r>
    </w:p>
    <w:p w14:paraId="41ED5EC3" w14:textId="77777777" w:rsidR="00023DFF" w:rsidRDefault="00000000">
      <w:pPr>
        <w:pStyle w:val="a4"/>
        <w:numPr>
          <w:ilvl w:val="2"/>
          <w:numId w:val="19"/>
        </w:numPr>
        <w:tabs>
          <w:tab w:val="left" w:pos="1624"/>
        </w:tabs>
        <w:spacing w:line="360" w:lineRule="auto"/>
        <w:ind w:right="422" w:firstLine="720"/>
        <w:jc w:val="both"/>
        <w:rPr>
          <w:b/>
          <w:sz w:val="28"/>
        </w:rPr>
      </w:pPr>
      <w:r>
        <w:rPr>
          <w:sz w:val="28"/>
        </w:rPr>
        <w:t>Для</w:t>
      </w:r>
      <w:r>
        <w:rPr>
          <w:spacing w:val="-10"/>
          <w:sz w:val="28"/>
        </w:rPr>
        <w:t xml:space="preserve"> </w:t>
      </w:r>
      <w:r>
        <w:rPr>
          <w:sz w:val="28"/>
        </w:rPr>
        <w:t>запобігання</w:t>
      </w:r>
      <w:r>
        <w:rPr>
          <w:spacing w:val="-10"/>
          <w:sz w:val="28"/>
        </w:rPr>
        <w:t xml:space="preserve"> </w:t>
      </w:r>
      <w:r>
        <w:rPr>
          <w:sz w:val="28"/>
        </w:rPr>
        <w:t>виникненню</w:t>
      </w:r>
      <w:r>
        <w:rPr>
          <w:spacing w:val="-12"/>
          <w:sz w:val="28"/>
        </w:rPr>
        <w:t xml:space="preserve"> </w:t>
      </w:r>
      <w:r>
        <w:rPr>
          <w:sz w:val="28"/>
        </w:rPr>
        <w:t>структурного</w:t>
      </w:r>
      <w:r>
        <w:rPr>
          <w:spacing w:val="-10"/>
          <w:sz w:val="28"/>
        </w:rPr>
        <w:t xml:space="preserve"> </w:t>
      </w:r>
      <w:r>
        <w:rPr>
          <w:sz w:val="28"/>
        </w:rPr>
        <w:t>шуму</w:t>
      </w:r>
      <w:r>
        <w:rPr>
          <w:spacing w:val="-14"/>
          <w:sz w:val="28"/>
        </w:rPr>
        <w:t xml:space="preserve"> </w:t>
      </w:r>
      <w:r>
        <w:rPr>
          <w:sz w:val="28"/>
        </w:rPr>
        <w:t>і</w:t>
      </w:r>
      <w:r>
        <w:rPr>
          <w:spacing w:val="-10"/>
          <w:sz w:val="28"/>
        </w:rPr>
        <w:t xml:space="preserve"> </w:t>
      </w:r>
      <w:r>
        <w:rPr>
          <w:sz w:val="28"/>
        </w:rPr>
        <w:t>його</w:t>
      </w:r>
      <w:r>
        <w:rPr>
          <w:spacing w:val="-10"/>
          <w:sz w:val="28"/>
        </w:rPr>
        <w:t xml:space="preserve"> </w:t>
      </w:r>
      <w:r>
        <w:rPr>
          <w:sz w:val="28"/>
        </w:rPr>
        <w:t>поширенню по будівельних конструкціях треба вживати таких основних заходів:</w:t>
      </w:r>
    </w:p>
    <w:p w14:paraId="4A5939E1" w14:textId="77777777" w:rsidR="00023DFF" w:rsidRDefault="00000000">
      <w:pPr>
        <w:pStyle w:val="a3"/>
        <w:spacing w:line="360" w:lineRule="auto"/>
        <w:ind w:right="423"/>
      </w:pPr>
      <w:r>
        <w:t>а) підлогу в приміщеннях із джерелами шуму і вібрації треба виконувати плаваючою у вигляді залізобетонної плити, укладеної на пружний звукоізоляційний шар. Вибір параметрів плити, матеріалу звукоізоляційного шару і його параметрів (товщина, густина, динамічна жорсткість) в залежності від встановленого обладнання повинен здійснюватися на основі розрахунку з забезпеченням необхідної звуко- і віброізоляції;</w:t>
      </w:r>
    </w:p>
    <w:p w14:paraId="5C0E3AD0" w14:textId="77777777" w:rsidR="00023DFF" w:rsidRDefault="00000000">
      <w:pPr>
        <w:pStyle w:val="a3"/>
        <w:spacing w:line="360" w:lineRule="auto"/>
        <w:ind w:right="424"/>
      </w:pPr>
      <w:r>
        <w:t>б) обладнання з динамічними навантаженнями в залежності від їх величини і місця установки (міжповерхове перекриття, покрівля, підземний поверх)</w:t>
      </w:r>
      <w:r>
        <w:rPr>
          <w:spacing w:val="-16"/>
        </w:rPr>
        <w:t xml:space="preserve"> </w:t>
      </w:r>
      <w:r>
        <w:t>необхідно</w:t>
      </w:r>
      <w:r>
        <w:rPr>
          <w:spacing w:val="-14"/>
        </w:rPr>
        <w:t xml:space="preserve"> </w:t>
      </w:r>
      <w:r>
        <w:t>встановлювати</w:t>
      </w:r>
      <w:r>
        <w:rPr>
          <w:spacing w:val="-15"/>
        </w:rPr>
        <w:t xml:space="preserve"> </w:t>
      </w:r>
      <w:r>
        <w:t>на</w:t>
      </w:r>
      <w:r>
        <w:rPr>
          <w:spacing w:val="-15"/>
        </w:rPr>
        <w:t xml:space="preserve"> </w:t>
      </w:r>
      <w:r>
        <w:t>окремих</w:t>
      </w:r>
      <w:r>
        <w:rPr>
          <w:spacing w:val="-15"/>
        </w:rPr>
        <w:t xml:space="preserve"> </w:t>
      </w:r>
      <w:r>
        <w:t>віброізольованих</w:t>
      </w:r>
      <w:r>
        <w:rPr>
          <w:spacing w:val="-14"/>
        </w:rPr>
        <w:t xml:space="preserve"> </w:t>
      </w:r>
      <w:r>
        <w:t>фундаментах,</w:t>
      </w:r>
      <w:r>
        <w:rPr>
          <w:spacing w:val="-16"/>
        </w:rPr>
        <w:t xml:space="preserve"> </w:t>
      </w:r>
      <w:r>
        <w:rPr>
          <w:spacing w:val="-5"/>
        </w:rPr>
        <w:t>на</w:t>
      </w:r>
    </w:p>
    <w:p w14:paraId="28F321BE" w14:textId="77777777" w:rsidR="00023DFF" w:rsidRDefault="00023DFF">
      <w:pPr>
        <w:pStyle w:val="a3"/>
        <w:spacing w:line="360" w:lineRule="auto"/>
        <w:sectPr w:rsidR="00023DFF">
          <w:pgSz w:w="11910" w:h="16840"/>
          <w:pgMar w:top="980" w:right="708" w:bottom="940" w:left="992" w:header="725" w:footer="743" w:gutter="0"/>
          <w:cols w:space="720"/>
        </w:sectPr>
      </w:pPr>
    </w:p>
    <w:p w14:paraId="12624A3F" w14:textId="77777777" w:rsidR="00023DFF" w:rsidRDefault="00000000">
      <w:pPr>
        <w:pStyle w:val="a3"/>
        <w:spacing w:before="135" w:line="362" w:lineRule="auto"/>
        <w:ind w:right="428" w:firstLine="0"/>
      </w:pPr>
      <w:r>
        <w:lastRenderedPageBreak/>
        <w:t xml:space="preserve">віброосновах чи на віброізоляторах (пружинних, гумових, поліуретанових, </w:t>
      </w:r>
      <w:r>
        <w:rPr>
          <w:spacing w:val="-2"/>
        </w:rPr>
        <w:t>комбінованих);</w:t>
      </w:r>
    </w:p>
    <w:p w14:paraId="5FC70CA8" w14:textId="77777777" w:rsidR="00023DFF" w:rsidRDefault="00000000">
      <w:pPr>
        <w:pStyle w:val="a3"/>
        <w:spacing w:line="360" w:lineRule="auto"/>
        <w:ind w:right="423"/>
      </w:pPr>
      <w:r>
        <w:t xml:space="preserve">в) у системах трубопроводів насосних установок ІТП, котельних, систем водопостачання тощо потрібно застосовувати гнучкі вставки, які слід розміщувати якомога ближче до насосного агрегату. Гнучкі вставки необхідно застосовувати також у повітропроводах систем вентиляції і кондиціонування </w:t>
      </w:r>
      <w:r>
        <w:rPr>
          <w:spacing w:val="-2"/>
        </w:rPr>
        <w:t>повітря;</w:t>
      </w:r>
    </w:p>
    <w:p w14:paraId="723D6497" w14:textId="77777777" w:rsidR="00023DFF" w:rsidRDefault="00000000">
      <w:pPr>
        <w:pStyle w:val="a3"/>
        <w:spacing w:line="360" w:lineRule="auto"/>
        <w:ind w:right="422"/>
      </w:pPr>
      <w:r>
        <w:t>г) місця проходження трубопроводів і повітропроводів через будівельні конструкції мають бути вібро- і звукоізольовані застосуванням пружних прокладок або спеціальних еластичних гільз, які допускають температурні переміщення</w:t>
      </w:r>
      <w:r>
        <w:rPr>
          <w:spacing w:val="-1"/>
        </w:rPr>
        <w:t xml:space="preserve"> </w:t>
      </w:r>
      <w:r>
        <w:t>і деформації без утворення наскрізних щілин, так, щоб виключити жорсткий</w:t>
      </w:r>
      <w:r>
        <w:rPr>
          <w:spacing w:val="-3"/>
        </w:rPr>
        <w:t xml:space="preserve"> </w:t>
      </w:r>
      <w:r>
        <w:t>зв'язок</w:t>
      </w:r>
      <w:r>
        <w:rPr>
          <w:spacing w:val="-3"/>
        </w:rPr>
        <w:t xml:space="preserve"> </w:t>
      </w:r>
      <w:r>
        <w:t>між</w:t>
      </w:r>
      <w:r>
        <w:rPr>
          <w:spacing w:val="-3"/>
        </w:rPr>
        <w:t xml:space="preserve"> </w:t>
      </w:r>
      <w:r>
        <w:t>комунікаціями</w:t>
      </w:r>
      <w:r>
        <w:rPr>
          <w:spacing w:val="-3"/>
        </w:rPr>
        <w:t xml:space="preserve"> </w:t>
      </w:r>
      <w:r>
        <w:t>і</w:t>
      </w:r>
      <w:r>
        <w:rPr>
          <w:spacing w:val="-5"/>
        </w:rPr>
        <w:t xml:space="preserve"> </w:t>
      </w:r>
      <w:r>
        <w:t>огорожею.</w:t>
      </w:r>
      <w:r>
        <w:rPr>
          <w:spacing w:val="-4"/>
        </w:rPr>
        <w:t xml:space="preserve"> </w:t>
      </w:r>
      <w:r>
        <w:t>При</w:t>
      </w:r>
      <w:r>
        <w:rPr>
          <w:spacing w:val="-5"/>
        </w:rPr>
        <w:t xml:space="preserve"> </w:t>
      </w:r>
      <w:r>
        <w:t>цьому</w:t>
      </w:r>
      <w:r>
        <w:rPr>
          <w:spacing w:val="-5"/>
        </w:rPr>
        <w:t xml:space="preserve"> </w:t>
      </w:r>
      <w:r>
        <w:t>місця</w:t>
      </w:r>
      <w:r>
        <w:rPr>
          <w:spacing w:val="-6"/>
        </w:rPr>
        <w:t xml:space="preserve"> </w:t>
      </w:r>
      <w:r>
        <w:t>проходження комунікацій</w:t>
      </w:r>
      <w:r>
        <w:rPr>
          <w:spacing w:val="-6"/>
        </w:rPr>
        <w:t xml:space="preserve"> </w:t>
      </w:r>
      <w:r>
        <w:t>повинні</w:t>
      </w:r>
      <w:r>
        <w:rPr>
          <w:spacing w:val="-6"/>
        </w:rPr>
        <w:t xml:space="preserve"> </w:t>
      </w:r>
      <w:r>
        <w:t>бути</w:t>
      </w:r>
      <w:r>
        <w:rPr>
          <w:spacing w:val="-6"/>
        </w:rPr>
        <w:t xml:space="preserve"> </w:t>
      </w:r>
      <w:r>
        <w:t>ретельно</w:t>
      </w:r>
      <w:r>
        <w:rPr>
          <w:spacing w:val="-6"/>
        </w:rPr>
        <w:t xml:space="preserve"> </w:t>
      </w:r>
      <w:r>
        <w:t>загерметизовані</w:t>
      </w:r>
      <w:r>
        <w:rPr>
          <w:spacing w:val="-9"/>
        </w:rPr>
        <w:t xml:space="preserve"> </w:t>
      </w:r>
      <w:r>
        <w:t>нетверднучим</w:t>
      </w:r>
      <w:r>
        <w:rPr>
          <w:spacing w:val="-7"/>
        </w:rPr>
        <w:t xml:space="preserve"> </w:t>
      </w:r>
      <w:r>
        <w:t>герметиком</w:t>
      </w:r>
      <w:r>
        <w:rPr>
          <w:spacing w:val="-7"/>
        </w:rPr>
        <w:t xml:space="preserve"> </w:t>
      </w:r>
      <w:r>
        <w:t>з обох боків огороджувальної конструкції;</w:t>
      </w:r>
    </w:p>
    <w:p w14:paraId="3848F3B6" w14:textId="77777777" w:rsidR="00023DFF" w:rsidRDefault="00000000">
      <w:pPr>
        <w:pStyle w:val="a3"/>
        <w:spacing w:line="360" w:lineRule="auto"/>
        <w:ind w:right="421"/>
      </w:pPr>
      <w:r>
        <w:t>д) кріплення трубопроводів, повітропроводів до огороджувальних конструкцій треба виконувати із застосуванням спеціальних пружинних, гумових або поліуретанових віброізоляторів, віброізолюючих підвісів або пружних віброізолюючих прокладок так, щоб унеможливити передачу вібрації на огороджувальні конструкції;</w:t>
      </w:r>
    </w:p>
    <w:p w14:paraId="61BA5486" w14:textId="77777777" w:rsidR="00023DFF" w:rsidRDefault="00000000">
      <w:pPr>
        <w:pStyle w:val="a3"/>
        <w:spacing w:line="360" w:lineRule="auto"/>
        <w:ind w:right="424"/>
      </w:pPr>
      <w:r>
        <w:t>е) у вертикальних шахтах для труб стояків водопостачання і каналізації необхідно</w:t>
      </w:r>
      <w:r>
        <w:rPr>
          <w:spacing w:val="-18"/>
        </w:rPr>
        <w:t xml:space="preserve"> </w:t>
      </w:r>
      <w:r>
        <w:t>передбачати</w:t>
      </w:r>
      <w:r>
        <w:rPr>
          <w:spacing w:val="-17"/>
        </w:rPr>
        <w:t xml:space="preserve"> </w:t>
      </w:r>
      <w:r>
        <w:t>поповерхові</w:t>
      </w:r>
      <w:r>
        <w:rPr>
          <w:spacing w:val="-18"/>
        </w:rPr>
        <w:t xml:space="preserve"> </w:t>
      </w:r>
      <w:r>
        <w:t>монолітні</w:t>
      </w:r>
      <w:r>
        <w:rPr>
          <w:spacing w:val="-17"/>
        </w:rPr>
        <w:t xml:space="preserve"> </w:t>
      </w:r>
      <w:r>
        <w:t>діафрагми</w:t>
      </w:r>
      <w:r>
        <w:rPr>
          <w:spacing w:val="-18"/>
        </w:rPr>
        <w:t xml:space="preserve"> </w:t>
      </w:r>
      <w:r>
        <w:t>на</w:t>
      </w:r>
      <w:r>
        <w:rPr>
          <w:spacing w:val="-17"/>
        </w:rPr>
        <w:t xml:space="preserve"> </w:t>
      </w:r>
      <w:r>
        <w:t>рівні</w:t>
      </w:r>
      <w:r>
        <w:rPr>
          <w:spacing w:val="-18"/>
        </w:rPr>
        <w:t xml:space="preserve"> </w:t>
      </w:r>
      <w:r>
        <w:t>міжповерхових перекриттів товщиною, що дорівнює товщині перекриття. Пропускання труб через діафрагму слід здійснювати в еластичних і герметичних гільзах.</w:t>
      </w:r>
    </w:p>
    <w:p w14:paraId="4449767D" w14:textId="77777777" w:rsidR="00023DFF" w:rsidRDefault="00000000">
      <w:pPr>
        <w:pStyle w:val="a4"/>
        <w:numPr>
          <w:ilvl w:val="2"/>
          <w:numId w:val="19"/>
        </w:numPr>
        <w:tabs>
          <w:tab w:val="left" w:pos="1697"/>
        </w:tabs>
        <w:spacing w:line="360" w:lineRule="auto"/>
        <w:ind w:right="420" w:firstLine="708"/>
        <w:jc w:val="both"/>
        <w:rPr>
          <w:b/>
          <w:sz w:val="28"/>
        </w:rPr>
      </w:pPr>
      <w:r>
        <w:rPr>
          <w:sz w:val="28"/>
        </w:rPr>
        <w:t xml:space="preserve">У разі встановлення обладнання (холодильних машин, повітряних охолоджувачів, сухих градирень, дахових котелень тощо) на покрівлі будинків, коли під ними розташовані приміщення з нормованими рівнями шуму, </w:t>
      </w:r>
      <w:r>
        <w:rPr>
          <w:spacing w:val="-6"/>
          <w:sz w:val="28"/>
        </w:rPr>
        <w:t>рекомендується у</w:t>
      </w:r>
      <w:r>
        <w:rPr>
          <w:spacing w:val="-7"/>
          <w:sz w:val="28"/>
        </w:rPr>
        <w:t xml:space="preserve"> </w:t>
      </w:r>
      <w:r>
        <w:rPr>
          <w:spacing w:val="-6"/>
          <w:sz w:val="28"/>
        </w:rPr>
        <w:t xml:space="preserve">таких випадках передбачати улаштування проміжних (технічних) </w:t>
      </w:r>
      <w:r>
        <w:rPr>
          <w:sz w:val="28"/>
        </w:rPr>
        <w:t>поверхів з ненормованими рівнями шуму або поверхів з приміщеннями, в яких допускаються</w:t>
      </w:r>
      <w:r>
        <w:rPr>
          <w:spacing w:val="-16"/>
          <w:sz w:val="28"/>
        </w:rPr>
        <w:t xml:space="preserve"> </w:t>
      </w:r>
      <w:r>
        <w:rPr>
          <w:sz w:val="28"/>
        </w:rPr>
        <w:t>порівняно</w:t>
      </w:r>
      <w:r>
        <w:rPr>
          <w:spacing w:val="-15"/>
          <w:sz w:val="28"/>
        </w:rPr>
        <w:t xml:space="preserve"> </w:t>
      </w:r>
      <w:r>
        <w:rPr>
          <w:sz w:val="28"/>
        </w:rPr>
        <w:t>високі</w:t>
      </w:r>
      <w:r>
        <w:rPr>
          <w:spacing w:val="-15"/>
          <w:sz w:val="28"/>
        </w:rPr>
        <w:t xml:space="preserve"> </w:t>
      </w:r>
      <w:r>
        <w:rPr>
          <w:sz w:val="28"/>
        </w:rPr>
        <w:t>рівні</w:t>
      </w:r>
      <w:r>
        <w:rPr>
          <w:spacing w:val="-15"/>
          <w:sz w:val="28"/>
        </w:rPr>
        <w:t xml:space="preserve"> </w:t>
      </w:r>
      <w:r>
        <w:rPr>
          <w:sz w:val="28"/>
        </w:rPr>
        <w:t>проникаючого</w:t>
      </w:r>
      <w:r>
        <w:rPr>
          <w:spacing w:val="-15"/>
          <w:sz w:val="28"/>
        </w:rPr>
        <w:t xml:space="preserve"> </w:t>
      </w:r>
      <w:r>
        <w:rPr>
          <w:sz w:val="28"/>
        </w:rPr>
        <w:t>шуму.</w:t>
      </w:r>
    </w:p>
    <w:p w14:paraId="51538322" w14:textId="77777777" w:rsidR="00023DFF" w:rsidRDefault="00000000">
      <w:pPr>
        <w:pStyle w:val="a4"/>
        <w:numPr>
          <w:ilvl w:val="2"/>
          <w:numId w:val="19"/>
        </w:numPr>
        <w:tabs>
          <w:tab w:val="left" w:pos="1699"/>
        </w:tabs>
        <w:spacing w:line="321" w:lineRule="exact"/>
        <w:ind w:left="1699" w:hanging="839"/>
        <w:jc w:val="both"/>
        <w:rPr>
          <w:b/>
          <w:sz w:val="28"/>
        </w:rPr>
      </w:pPr>
      <w:r>
        <w:rPr>
          <w:sz w:val="28"/>
        </w:rPr>
        <w:t>У</w:t>
      </w:r>
      <w:r>
        <w:rPr>
          <w:spacing w:val="73"/>
          <w:sz w:val="28"/>
        </w:rPr>
        <w:t xml:space="preserve">  </w:t>
      </w:r>
      <w:r>
        <w:rPr>
          <w:sz w:val="28"/>
        </w:rPr>
        <w:t>всіх</w:t>
      </w:r>
      <w:r>
        <w:rPr>
          <w:spacing w:val="76"/>
          <w:sz w:val="28"/>
        </w:rPr>
        <w:t xml:space="preserve">  </w:t>
      </w:r>
      <w:r>
        <w:rPr>
          <w:sz w:val="28"/>
        </w:rPr>
        <w:t>випадках</w:t>
      </w:r>
      <w:r>
        <w:rPr>
          <w:spacing w:val="75"/>
          <w:sz w:val="28"/>
        </w:rPr>
        <w:t xml:space="preserve">  </w:t>
      </w:r>
      <w:r>
        <w:rPr>
          <w:sz w:val="28"/>
        </w:rPr>
        <w:t>встановлення</w:t>
      </w:r>
      <w:r>
        <w:rPr>
          <w:spacing w:val="75"/>
          <w:sz w:val="28"/>
        </w:rPr>
        <w:t xml:space="preserve">  </w:t>
      </w:r>
      <w:r>
        <w:rPr>
          <w:sz w:val="28"/>
        </w:rPr>
        <w:t>обладнання</w:t>
      </w:r>
      <w:r>
        <w:rPr>
          <w:spacing w:val="75"/>
          <w:sz w:val="28"/>
        </w:rPr>
        <w:t xml:space="preserve">  </w:t>
      </w:r>
      <w:r>
        <w:rPr>
          <w:sz w:val="28"/>
        </w:rPr>
        <w:t>на</w:t>
      </w:r>
      <w:r>
        <w:rPr>
          <w:spacing w:val="74"/>
          <w:sz w:val="28"/>
        </w:rPr>
        <w:t xml:space="preserve">  </w:t>
      </w:r>
      <w:r>
        <w:rPr>
          <w:spacing w:val="-2"/>
          <w:sz w:val="28"/>
        </w:rPr>
        <w:t>покрівлях,</w:t>
      </w:r>
    </w:p>
    <w:p w14:paraId="0BDA9482" w14:textId="77777777" w:rsidR="00023DFF" w:rsidRDefault="00023DFF">
      <w:pPr>
        <w:pStyle w:val="a4"/>
        <w:spacing w:line="321" w:lineRule="exact"/>
        <w:rPr>
          <w:b/>
          <w:sz w:val="28"/>
        </w:rPr>
        <w:sectPr w:rsidR="00023DFF">
          <w:pgSz w:w="11910" w:h="16840"/>
          <w:pgMar w:top="980" w:right="708" w:bottom="940" w:left="992" w:header="725" w:footer="743" w:gutter="0"/>
          <w:cols w:space="720"/>
        </w:sectPr>
      </w:pPr>
    </w:p>
    <w:p w14:paraId="5B7FFAF1" w14:textId="77777777" w:rsidR="00023DFF" w:rsidRDefault="00000000">
      <w:pPr>
        <w:pStyle w:val="a3"/>
        <w:spacing w:before="135" w:line="360" w:lineRule="auto"/>
        <w:ind w:right="425" w:firstLine="0"/>
      </w:pPr>
      <w:r>
        <w:lastRenderedPageBreak/>
        <w:t>міжповерхових перекриттях або підземних поверхах це обладнання повинно бути</w:t>
      </w:r>
      <w:r>
        <w:rPr>
          <w:spacing w:val="-4"/>
        </w:rPr>
        <w:t xml:space="preserve"> </w:t>
      </w:r>
      <w:r>
        <w:t>надійно</w:t>
      </w:r>
      <w:r>
        <w:rPr>
          <w:spacing w:val="-3"/>
        </w:rPr>
        <w:t xml:space="preserve"> </w:t>
      </w:r>
      <w:r>
        <w:t>віброізольоване</w:t>
      </w:r>
      <w:r>
        <w:rPr>
          <w:spacing w:val="-4"/>
        </w:rPr>
        <w:t xml:space="preserve"> </w:t>
      </w:r>
      <w:r>
        <w:t>так,</w:t>
      </w:r>
      <w:r>
        <w:rPr>
          <w:spacing w:val="-5"/>
        </w:rPr>
        <w:t xml:space="preserve"> </w:t>
      </w:r>
      <w:r>
        <w:t>щоб</w:t>
      </w:r>
      <w:r>
        <w:rPr>
          <w:spacing w:val="-3"/>
        </w:rPr>
        <w:t xml:space="preserve"> </w:t>
      </w:r>
      <w:r>
        <w:t>унеможливити</w:t>
      </w:r>
      <w:r>
        <w:rPr>
          <w:spacing w:val="-4"/>
        </w:rPr>
        <w:t xml:space="preserve"> </w:t>
      </w:r>
      <w:r>
        <w:t>виникнення</w:t>
      </w:r>
      <w:r>
        <w:rPr>
          <w:spacing w:val="-4"/>
        </w:rPr>
        <w:t xml:space="preserve"> </w:t>
      </w:r>
      <w:r>
        <w:t xml:space="preserve">структурного </w:t>
      </w:r>
      <w:r>
        <w:rPr>
          <w:spacing w:val="-2"/>
        </w:rPr>
        <w:t>шуму.</w:t>
      </w:r>
    </w:p>
    <w:p w14:paraId="57CAE6D6" w14:textId="77777777" w:rsidR="00023DFF" w:rsidRDefault="00000000">
      <w:pPr>
        <w:pStyle w:val="a4"/>
        <w:numPr>
          <w:ilvl w:val="2"/>
          <w:numId w:val="19"/>
        </w:numPr>
        <w:tabs>
          <w:tab w:val="left" w:pos="1699"/>
        </w:tabs>
        <w:spacing w:before="1" w:line="360" w:lineRule="auto"/>
        <w:ind w:right="424" w:firstLine="720"/>
        <w:rPr>
          <w:b/>
          <w:sz w:val="28"/>
        </w:rPr>
      </w:pPr>
      <w:r>
        <w:rPr>
          <w:sz w:val="28"/>
        </w:rPr>
        <w:t xml:space="preserve">Для зниження шуму систем вентиляції і кондиціонування повітря </w:t>
      </w:r>
      <w:r>
        <w:rPr>
          <w:spacing w:val="-2"/>
          <w:sz w:val="28"/>
        </w:rPr>
        <w:t>необхідно:</w:t>
      </w:r>
    </w:p>
    <w:p w14:paraId="1E06802D" w14:textId="77777777" w:rsidR="00023DFF" w:rsidRDefault="00000000">
      <w:pPr>
        <w:pStyle w:val="a4"/>
        <w:numPr>
          <w:ilvl w:val="0"/>
          <w:numId w:val="9"/>
        </w:numPr>
        <w:tabs>
          <w:tab w:val="left" w:pos="1051"/>
        </w:tabs>
        <w:spacing w:before="2" w:line="357" w:lineRule="auto"/>
        <w:ind w:right="423" w:firstLine="720"/>
        <w:jc w:val="left"/>
        <w:rPr>
          <w:rFonts w:ascii="Arial MT" w:hAnsi="Arial MT"/>
          <w:sz w:val="28"/>
        </w:rPr>
      </w:pPr>
      <w:r>
        <w:rPr>
          <w:sz w:val="28"/>
        </w:rPr>
        <w:t>застосовувати</w:t>
      </w:r>
      <w:r>
        <w:rPr>
          <w:spacing w:val="40"/>
          <w:sz w:val="28"/>
        </w:rPr>
        <w:t xml:space="preserve"> </w:t>
      </w:r>
      <w:r>
        <w:rPr>
          <w:sz w:val="28"/>
        </w:rPr>
        <w:t>вентиляційні</w:t>
      </w:r>
      <w:r>
        <w:rPr>
          <w:spacing w:val="40"/>
          <w:sz w:val="28"/>
        </w:rPr>
        <w:t xml:space="preserve"> </w:t>
      </w:r>
      <w:r>
        <w:rPr>
          <w:sz w:val="28"/>
        </w:rPr>
        <w:t>агрегати</w:t>
      </w:r>
      <w:r>
        <w:rPr>
          <w:spacing w:val="40"/>
          <w:sz w:val="28"/>
        </w:rPr>
        <w:t xml:space="preserve"> </w:t>
      </w:r>
      <w:r>
        <w:rPr>
          <w:sz w:val="28"/>
        </w:rPr>
        <w:t>з</w:t>
      </w:r>
      <w:r>
        <w:rPr>
          <w:spacing w:val="40"/>
          <w:sz w:val="28"/>
        </w:rPr>
        <w:t xml:space="preserve"> </w:t>
      </w:r>
      <w:r>
        <w:rPr>
          <w:sz w:val="28"/>
        </w:rPr>
        <w:t>найменшими</w:t>
      </w:r>
      <w:r>
        <w:rPr>
          <w:spacing w:val="40"/>
          <w:sz w:val="28"/>
        </w:rPr>
        <w:t xml:space="preserve"> </w:t>
      </w:r>
      <w:r>
        <w:rPr>
          <w:sz w:val="28"/>
        </w:rPr>
        <w:t>рівнями</w:t>
      </w:r>
      <w:r>
        <w:rPr>
          <w:spacing w:val="40"/>
          <w:sz w:val="28"/>
        </w:rPr>
        <w:t xml:space="preserve"> </w:t>
      </w:r>
      <w:r>
        <w:rPr>
          <w:sz w:val="28"/>
        </w:rPr>
        <w:t xml:space="preserve">звукової </w:t>
      </w:r>
      <w:r>
        <w:rPr>
          <w:spacing w:val="-2"/>
          <w:sz w:val="28"/>
        </w:rPr>
        <w:t>потужності;</w:t>
      </w:r>
    </w:p>
    <w:p w14:paraId="7A700F6B" w14:textId="77777777" w:rsidR="00023DFF" w:rsidRDefault="00000000">
      <w:pPr>
        <w:pStyle w:val="a4"/>
        <w:numPr>
          <w:ilvl w:val="0"/>
          <w:numId w:val="9"/>
        </w:numPr>
        <w:tabs>
          <w:tab w:val="left" w:pos="1051"/>
        </w:tabs>
        <w:spacing w:before="7"/>
        <w:ind w:left="1051" w:hanging="191"/>
        <w:jc w:val="left"/>
        <w:rPr>
          <w:rFonts w:ascii="Arial MT" w:hAnsi="Arial MT"/>
          <w:sz w:val="28"/>
        </w:rPr>
      </w:pPr>
      <w:r>
        <w:rPr>
          <w:sz w:val="28"/>
        </w:rPr>
        <w:t>забезпечувати</w:t>
      </w:r>
      <w:r>
        <w:rPr>
          <w:spacing w:val="-6"/>
          <w:sz w:val="28"/>
        </w:rPr>
        <w:t xml:space="preserve"> </w:t>
      </w:r>
      <w:r>
        <w:rPr>
          <w:sz w:val="28"/>
        </w:rPr>
        <w:t>роботу</w:t>
      </w:r>
      <w:r>
        <w:rPr>
          <w:spacing w:val="-8"/>
          <w:sz w:val="28"/>
        </w:rPr>
        <w:t xml:space="preserve"> </w:t>
      </w:r>
      <w:r>
        <w:rPr>
          <w:sz w:val="28"/>
        </w:rPr>
        <w:t>вентилятора</w:t>
      </w:r>
      <w:r>
        <w:rPr>
          <w:spacing w:val="-7"/>
          <w:sz w:val="28"/>
        </w:rPr>
        <w:t xml:space="preserve"> </w:t>
      </w:r>
      <w:r>
        <w:rPr>
          <w:sz w:val="28"/>
        </w:rPr>
        <w:t>в</w:t>
      </w:r>
      <w:r>
        <w:rPr>
          <w:spacing w:val="-9"/>
          <w:sz w:val="28"/>
        </w:rPr>
        <w:t xml:space="preserve"> </w:t>
      </w:r>
      <w:r>
        <w:rPr>
          <w:sz w:val="28"/>
        </w:rPr>
        <w:t>режимі</w:t>
      </w:r>
      <w:r>
        <w:rPr>
          <w:spacing w:val="-6"/>
          <w:sz w:val="28"/>
        </w:rPr>
        <w:t xml:space="preserve"> </w:t>
      </w:r>
      <w:r>
        <w:rPr>
          <w:sz w:val="28"/>
        </w:rPr>
        <w:t>максимального</w:t>
      </w:r>
      <w:r>
        <w:rPr>
          <w:spacing w:val="-5"/>
          <w:sz w:val="28"/>
        </w:rPr>
        <w:t xml:space="preserve"> </w:t>
      </w:r>
      <w:r>
        <w:rPr>
          <w:spacing w:val="-4"/>
          <w:sz w:val="28"/>
        </w:rPr>
        <w:t>ККД;</w:t>
      </w:r>
    </w:p>
    <w:p w14:paraId="380C6A3E" w14:textId="77777777" w:rsidR="00023DFF" w:rsidRDefault="00000000">
      <w:pPr>
        <w:pStyle w:val="a4"/>
        <w:numPr>
          <w:ilvl w:val="0"/>
          <w:numId w:val="9"/>
        </w:numPr>
        <w:tabs>
          <w:tab w:val="left" w:pos="1051"/>
        </w:tabs>
        <w:spacing w:before="159" w:line="360" w:lineRule="auto"/>
        <w:ind w:right="423" w:firstLine="720"/>
        <w:jc w:val="left"/>
        <w:rPr>
          <w:rFonts w:ascii="Arial MT" w:hAnsi="Arial MT"/>
          <w:sz w:val="28"/>
        </w:rPr>
      </w:pPr>
      <w:r>
        <w:rPr>
          <w:sz w:val="28"/>
        </w:rPr>
        <w:t>знижувати опір вентиляційної мережі і не застосовувати вентилятори з надлишковими тиском і витратою повітря;</w:t>
      </w:r>
    </w:p>
    <w:p w14:paraId="4F54956E" w14:textId="77777777" w:rsidR="00023DFF" w:rsidRDefault="00000000">
      <w:pPr>
        <w:pStyle w:val="a4"/>
        <w:numPr>
          <w:ilvl w:val="0"/>
          <w:numId w:val="9"/>
        </w:numPr>
        <w:tabs>
          <w:tab w:val="left" w:pos="1051"/>
          <w:tab w:val="left" w:pos="3015"/>
          <w:tab w:val="left" w:pos="4103"/>
          <w:tab w:val="left" w:pos="5691"/>
          <w:tab w:val="left" w:pos="6848"/>
          <w:tab w:val="left" w:pos="7400"/>
          <w:tab w:val="left" w:pos="8703"/>
        </w:tabs>
        <w:spacing w:line="360" w:lineRule="auto"/>
        <w:ind w:right="423" w:firstLine="720"/>
        <w:jc w:val="left"/>
        <w:rPr>
          <w:rFonts w:ascii="Arial MT" w:hAnsi="Arial MT"/>
          <w:sz w:val="28"/>
        </w:rPr>
      </w:pPr>
      <w:r>
        <w:rPr>
          <w:spacing w:val="-2"/>
          <w:sz w:val="28"/>
        </w:rPr>
        <w:t>забезпечувати</w:t>
      </w:r>
      <w:r>
        <w:rPr>
          <w:sz w:val="28"/>
        </w:rPr>
        <w:tab/>
      </w:r>
      <w:r>
        <w:rPr>
          <w:spacing w:val="-2"/>
          <w:sz w:val="28"/>
        </w:rPr>
        <w:t>плавне</w:t>
      </w:r>
      <w:r>
        <w:rPr>
          <w:sz w:val="28"/>
        </w:rPr>
        <w:tab/>
      </w:r>
      <w:r>
        <w:rPr>
          <w:spacing w:val="-2"/>
          <w:sz w:val="28"/>
        </w:rPr>
        <w:t>підведення</w:t>
      </w:r>
      <w:r>
        <w:rPr>
          <w:sz w:val="28"/>
        </w:rPr>
        <w:tab/>
      </w:r>
      <w:r>
        <w:rPr>
          <w:spacing w:val="-2"/>
          <w:sz w:val="28"/>
        </w:rPr>
        <w:t>повітря</w:t>
      </w:r>
      <w:r>
        <w:rPr>
          <w:sz w:val="28"/>
        </w:rPr>
        <w:tab/>
      </w:r>
      <w:r>
        <w:rPr>
          <w:spacing w:val="-6"/>
          <w:sz w:val="28"/>
        </w:rPr>
        <w:t>до</w:t>
      </w:r>
      <w:r>
        <w:rPr>
          <w:sz w:val="28"/>
        </w:rPr>
        <w:tab/>
      </w:r>
      <w:r>
        <w:rPr>
          <w:spacing w:val="-2"/>
          <w:sz w:val="28"/>
        </w:rPr>
        <w:t>вхідного</w:t>
      </w:r>
      <w:r>
        <w:rPr>
          <w:sz w:val="28"/>
        </w:rPr>
        <w:tab/>
      </w:r>
      <w:r>
        <w:rPr>
          <w:spacing w:val="-2"/>
          <w:sz w:val="28"/>
        </w:rPr>
        <w:t>патрубка вентилятора.</w:t>
      </w:r>
    </w:p>
    <w:p w14:paraId="7AF56CAE" w14:textId="77777777" w:rsidR="00023DFF" w:rsidRDefault="00000000">
      <w:pPr>
        <w:pStyle w:val="a4"/>
        <w:numPr>
          <w:ilvl w:val="3"/>
          <w:numId w:val="19"/>
        </w:numPr>
        <w:tabs>
          <w:tab w:val="left" w:pos="1895"/>
        </w:tabs>
        <w:spacing w:line="362" w:lineRule="auto"/>
        <w:ind w:right="424" w:firstLine="720"/>
        <w:rPr>
          <w:b/>
          <w:sz w:val="28"/>
        </w:rPr>
      </w:pPr>
      <w:r>
        <w:rPr>
          <w:sz w:val="28"/>
        </w:rPr>
        <w:t>Для</w:t>
      </w:r>
      <w:r>
        <w:rPr>
          <w:spacing w:val="40"/>
          <w:sz w:val="28"/>
        </w:rPr>
        <w:t xml:space="preserve"> </w:t>
      </w:r>
      <w:r>
        <w:rPr>
          <w:sz w:val="28"/>
        </w:rPr>
        <w:t>зниження</w:t>
      </w:r>
      <w:r>
        <w:rPr>
          <w:spacing w:val="40"/>
          <w:sz w:val="28"/>
        </w:rPr>
        <w:t xml:space="preserve"> </w:t>
      </w:r>
      <w:r>
        <w:rPr>
          <w:sz w:val="28"/>
        </w:rPr>
        <w:t>шуму</w:t>
      </w:r>
      <w:r>
        <w:rPr>
          <w:spacing w:val="40"/>
          <w:sz w:val="28"/>
        </w:rPr>
        <w:t xml:space="preserve"> </w:t>
      </w:r>
      <w:r>
        <w:rPr>
          <w:sz w:val="28"/>
        </w:rPr>
        <w:t>від</w:t>
      </w:r>
      <w:r>
        <w:rPr>
          <w:spacing w:val="40"/>
          <w:sz w:val="28"/>
        </w:rPr>
        <w:t xml:space="preserve"> </w:t>
      </w:r>
      <w:r>
        <w:rPr>
          <w:sz w:val="28"/>
        </w:rPr>
        <w:t>регулювальних,</w:t>
      </w:r>
      <w:r>
        <w:rPr>
          <w:spacing w:val="40"/>
          <w:sz w:val="28"/>
        </w:rPr>
        <w:t xml:space="preserve"> </w:t>
      </w:r>
      <w:r>
        <w:rPr>
          <w:sz w:val="28"/>
        </w:rPr>
        <w:t>повітророзподільних</w:t>
      </w:r>
      <w:r>
        <w:rPr>
          <w:spacing w:val="40"/>
          <w:sz w:val="28"/>
        </w:rPr>
        <w:t xml:space="preserve"> </w:t>
      </w:r>
      <w:r>
        <w:rPr>
          <w:sz w:val="28"/>
        </w:rPr>
        <w:t>і повітроприймальних пристроїв необхідно:</w:t>
      </w:r>
    </w:p>
    <w:p w14:paraId="3457599B" w14:textId="77777777" w:rsidR="00023DFF" w:rsidRDefault="00000000">
      <w:pPr>
        <w:pStyle w:val="a4"/>
        <w:numPr>
          <w:ilvl w:val="4"/>
          <w:numId w:val="19"/>
        </w:numPr>
        <w:tabs>
          <w:tab w:val="left" w:pos="1051"/>
        </w:tabs>
        <w:spacing w:line="360" w:lineRule="auto"/>
        <w:ind w:right="422" w:firstLine="720"/>
        <w:rPr>
          <w:sz w:val="28"/>
        </w:rPr>
      </w:pPr>
      <w:r>
        <w:rPr>
          <w:sz w:val="28"/>
        </w:rPr>
        <w:t>обмежувати швидкість потоку повітря в мережі до величини, яка забезпечує</w:t>
      </w:r>
      <w:r>
        <w:rPr>
          <w:spacing w:val="-5"/>
          <w:sz w:val="28"/>
        </w:rPr>
        <w:t xml:space="preserve"> </w:t>
      </w:r>
      <w:r>
        <w:rPr>
          <w:sz w:val="28"/>
        </w:rPr>
        <w:t>рівні</w:t>
      </w:r>
      <w:r>
        <w:rPr>
          <w:spacing w:val="-6"/>
          <w:sz w:val="28"/>
        </w:rPr>
        <w:t xml:space="preserve"> </w:t>
      </w:r>
      <w:r>
        <w:rPr>
          <w:sz w:val="28"/>
        </w:rPr>
        <w:t>шуму,</w:t>
      </w:r>
      <w:r>
        <w:rPr>
          <w:spacing w:val="-5"/>
          <w:sz w:val="28"/>
        </w:rPr>
        <w:t xml:space="preserve"> </w:t>
      </w:r>
      <w:r>
        <w:rPr>
          <w:sz w:val="28"/>
        </w:rPr>
        <w:t>що</w:t>
      </w:r>
      <w:r>
        <w:rPr>
          <w:spacing w:val="-5"/>
          <w:sz w:val="28"/>
        </w:rPr>
        <w:t xml:space="preserve"> </w:t>
      </w:r>
      <w:r>
        <w:rPr>
          <w:sz w:val="28"/>
        </w:rPr>
        <w:t>генеруються</w:t>
      </w:r>
      <w:r>
        <w:rPr>
          <w:spacing w:val="-5"/>
          <w:sz w:val="28"/>
        </w:rPr>
        <w:t xml:space="preserve"> </w:t>
      </w:r>
      <w:r>
        <w:rPr>
          <w:sz w:val="28"/>
        </w:rPr>
        <w:t>в</w:t>
      </w:r>
      <w:r>
        <w:rPr>
          <w:spacing w:val="-5"/>
          <w:sz w:val="28"/>
        </w:rPr>
        <w:t xml:space="preserve"> </w:t>
      </w:r>
      <w:r>
        <w:rPr>
          <w:sz w:val="28"/>
        </w:rPr>
        <w:t>регулювальних,</w:t>
      </w:r>
      <w:r>
        <w:rPr>
          <w:spacing w:val="-8"/>
          <w:sz w:val="28"/>
        </w:rPr>
        <w:t xml:space="preserve"> </w:t>
      </w:r>
      <w:r>
        <w:rPr>
          <w:sz w:val="28"/>
        </w:rPr>
        <w:t>повітророзподільних</w:t>
      </w:r>
      <w:r>
        <w:rPr>
          <w:spacing w:val="-6"/>
          <w:sz w:val="28"/>
        </w:rPr>
        <w:t xml:space="preserve"> </w:t>
      </w:r>
      <w:r>
        <w:rPr>
          <w:sz w:val="28"/>
        </w:rPr>
        <w:t>і повітроприймальних пристроях, у межах допустимих величин для приміщень, що обслуговуються даною вентсистемою;</w:t>
      </w:r>
    </w:p>
    <w:p w14:paraId="161555AB" w14:textId="77777777" w:rsidR="00023DFF" w:rsidRDefault="00000000">
      <w:pPr>
        <w:pStyle w:val="a4"/>
        <w:numPr>
          <w:ilvl w:val="4"/>
          <w:numId w:val="19"/>
        </w:numPr>
        <w:tabs>
          <w:tab w:val="left" w:pos="1051"/>
        </w:tabs>
        <w:spacing w:line="360" w:lineRule="auto"/>
        <w:ind w:right="424" w:firstLine="720"/>
        <w:rPr>
          <w:sz w:val="28"/>
        </w:rPr>
      </w:pPr>
      <w:r>
        <w:rPr>
          <w:sz w:val="28"/>
        </w:rPr>
        <w:t xml:space="preserve">застосовувати у вентиляційних мережах повітророзподільні і повітроприймальні пристрої з мінімальними значеннями коефіцієнта місцевого </w:t>
      </w:r>
      <w:r>
        <w:rPr>
          <w:spacing w:val="-2"/>
          <w:sz w:val="28"/>
        </w:rPr>
        <w:t>опору.</w:t>
      </w:r>
    </w:p>
    <w:p w14:paraId="4B844A1A" w14:textId="77777777" w:rsidR="00023DFF" w:rsidRDefault="00000000">
      <w:pPr>
        <w:pStyle w:val="a4"/>
        <w:numPr>
          <w:ilvl w:val="3"/>
          <w:numId w:val="19"/>
        </w:numPr>
        <w:tabs>
          <w:tab w:val="left" w:pos="1861"/>
        </w:tabs>
        <w:spacing w:line="360" w:lineRule="auto"/>
        <w:ind w:right="424" w:firstLine="720"/>
        <w:jc w:val="both"/>
        <w:rPr>
          <w:b/>
          <w:sz w:val="28"/>
        </w:rPr>
      </w:pPr>
      <w:r>
        <w:rPr>
          <w:sz w:val="28"/>
        </w:rPr>
        <w:t>Для зниження рівня шуму, що поширюється по повітропроводах (від вентагрегату або шуму, що генерується у фасонних елементах мережі), необхідно застосовувати глушники шуму.</w:t>
      </w:r>
    </w:p>
    <w:p w14:paraId="2D1B9E24" w14:textId="77777777" w:rsidR="00023DFF" w:rsidRDefault="00000000">
      <w:pPr>
        <w:pStyle w:val="a3"/>
        <w:spacing w:line="360" w:lineRule="auto"/>
        <w:ind w:right="421"/>
      </w:pPr>
      <w:r>
        <w:t>У системах вентиляції, кондиціонування повітря і повітряного опалення треба застосовувати абсорбційні (із звукопоглинальним матеріалом) глушники шуму (трубчасті, пластинчасті, канальні, камерні [10]).</w:t>
      </w:r>
    </w:p>
    <w:p w14:paraId="178E84A0" w14:textId="77777777" w:rsidR="00023DFF" w:rsidRDefault="00000000">
      <w:pPr>
        <w:pStyle w:val="a3"/>
        <w:spacing w:line="360" w:lineRule="auto"/>
        <w:ind w:right="423"/>
      </w:pPr>
      <w:r>
        <w:t>Конструкцію</w:t>
      </w:r>
      <w:r>
        <w:rPr>
          <w:spacing w:val="-17"/>
        </w:rPr>
        <w:t xml:space="preserve"> </w:t>
      </w:r>
      <w:r>
        <w:t>глушників</w:t>
      </w:r>
      <w:r>
        <w:rPr>
          <w:spacing w:val="-16"/>
        </w:rPr>
        <w:t xml:space="preserve"> </w:t>
      </w:r>
      <w:r>
        <w:t>і</w:t>
      </w:r>
      <w:r>
        <w:rPr>
          <w:spacing w:val="-15"/>
        </w:rPr>
        <w:t xml:space="preserve"> </w:t>
      </w:r>
      <w:r>
        <w:t>необхідну</w:t>
      </w:r>
      <w:r>
        <w:rPr>
          <w:spacing w:val="-17"/>
        </w:rPr>
        <w:t xml:space="preserve"> </w:t>
      </w:r>
      <w:r>
        <w:t>їх</w:t>
      </w:r>
      <w:r>
        <w:rPr>
          <w:spacing w:val="-15"/>
        </w:rPr>
        <w:t xml:space="preserve"> </w:t>
      </w:r>
      <w:r>
        <w:t>ефективність</w:t>
      </w:r>
      <w:r>
        <w:rPr>
          <w:spacing w:val="-14"/>
        </w:rPr>
        <w:t xml:space="preserve"> </w:t>
      </w:r>
      <w:r>
        <w:t>потрібно</w:t>
      </w:r>
      <w:r>
        <w:rPr>
          <w:spacing w:val="-13"/>
        </w:rPr>
        <w:t xml:space="preserve"> </w:t>
      </w:r>
      <w:r>
        <w:t>визначати</w:t>
      </w:r>
      <w:r>
        <w:rPr>
          <w:spacing w:val="-15"/>
        </w:rPr>
        <w:t xml:space="preserve"> </w:t>
      </w:r>
      <w:r>
        <w:t>на основі</w:t>
      </w:r>
      <w:r>
        <w:rPr>
          <w:spacing w:val="-17"/>
        </w:rPr>
        <w:t xml:space="preserve"> </w:t>
      </w:r>
      <w:r>
        <w:t>акустичного</w:t>
      </w:r>
      <w:r>
        <w:rPr>
          <w:spacing w:val="-17"/>
        </w:rPr>
        <w:t xml:space="preserve"> </w:t>
      </w:r>
      <w:r>
        <w:t>розрахунку</w:t>
      </w:r>
      <w:r>
        <w:rPr>
          <w:spacing w:val="-18"/>
        </w:rPr>
        <w:t xml:space="preserve"> </w:t>
      </w:r>
      <w:r>
        <w:t>вентиляційної</w:t>
      </w:r>
      <w:r>
        <w:rPr>
          <w:spacing w:val="-15"/>
        </w:rPr>
        <w:t xml:space="preserve"> </w:t>
      </w:r>
      <w:r>
        <w:t>системи</w:t>
      </w:r>
      <w:r>
        <w:rPr>
          <w:spacing w:val="-16"/>
        </w:rPr>
        <w:t xml:space="preserve"> </w:t>
      </w:r>
      <w:r>
        <w:t>(ДСТУ-Н</w:t>
      </w:r>
      <w:r>
        <w:rPr>
          <w:spacing w:val="-18"/>
        </w:rPr>
        <w:t xml:space="preserve"> </w:t>
      </w:r>
      <w:r>
        <w:t>Б</w:t>
      </w:r>
      <w:r>
        <w:rPr>
          <w:spacing w:val="-16"/>
        </w:rPr>
        <w:t xml:space="preserve"> </w:t>
      </w:r>
      <w:r>
        <w:t>В.1.1-35,</w:t>
      </w:r>
      <w:r>
        <w:rPr>
          <w:spacing w:val="-17"/>
        </w:rPr>
        <w:t xml:space="preserve"> </w:t>
      </w:r>
      <w:r>
        <w:t>[10]) в</w:t>
      </w:r>
      <w:r>
        <w:rPr>
          <w:spacing w:val="67"/>
        </w:rPr>
        <w:t xml:space="preserve"> </w:t>
      </w:r>
      <w:r>
        <w:t>залежності</w:t>
      </w:r>
      <w:r>
        <w:rPr>
          <w:spacing w:val="68"/>
        </w:rPr>
        <w:t xml:space="preserve"> </w:t>
      </w:r>
      <w:r>
        <w:t>від</w:t>
      </w:r>
      <w:r>
        <w:rPr>
          <w:spacing w:val="69"/>
        </w:rPr>
        <w:t xml:space="preserve"> </w:t>
      </w:r>
      <w:r>
        <w:t>розмірів</w:t>
      </w:r>
      <w:r>
        <w:rPr>
          <w:spacing w:val="67"/>
        </w:rPr>
        <w:t xml:space="preserve"> </w:t>
      </w:r>
      <w:r>
        <w:t>поперечного</w:t>
      </w:r>
      <w:r>
        <w:rPr>
          <w:spacing w:val="69"/>
        </w:rPr>
        <w:t xml:space="preserve"> </w:t>
      </w:r>
      <w:r>
        <w:t>перерізу</w:t>
      </w:r>
      <w:r>
        <w:rPr>
          <w:spacing w:val="64"/>
        </w:rPr>
        <w:t xml:space="preserve"> </w:t>
      </w:r>
      <w:r>
        <w:t>повітропроводу,</w:t>
      </w:r>
      <w:r>
        <w:rPr>
          <w:spacing w:val="68"/>
        </w:rPr>
        <w:t xml:space="preserve"> </w:t>
      </w:r>
      <w:r>
        <w:rPr>
          <w:spacing w:val="-2"/>
        </w:rPr>
        <w:t>допустимої</w:t>
      </w:r>
    </w:p>
    <w:p w14:paraId="5182B4C8" w14:textId="77777777" w:rsidR="00023DFF" w:rsidRDefault="00023DFF">
      <w:pPr>
        <w:pStyle w:val="a3"/>
        <w:spacing w:line="360" w:lineRule="auto"/>
        <w:sectPr w:rsidR="00023DFF">
          <w:pgSz w:w="11910" w:h="16840"/>
          <w:pgMar w:top="980" w:right="708" w:bottom="940" w:left="992" w:header="725" w:footer="743" w:gutter="0"/>
          <w:cols w:space="720"/>
        </w:sectPr>
      </w:pPr>
    </w:p>
    <w:p w14:paraId="1E5E4183" w14:textId="77777777" w:rsidR="00023DFF" w:rsidRDefault="00000000">
      <w:pPr>
        <w:pStyle w:val="a3"/>
        <w:spacing w:before="135" w:line="362" w:lineRule="auto"/>
        <w:ind w:right="421" w:firstLine="0"/>
      </w:pPr>
      <w:r>
        <w:lastRenderedPageBreak/>
        <w:t>швидкості повітряного потоку, необхідного зниження рівнів шуму, гранично- допустимого гідравлічного опору в мережі.</w:t>
      </w:r>
    </w:p>
    <w:p w14:paraId="210404CD" w14:textId="77777777" w:rsidR="00023DFF" w:rsidRDefault="00000000">
      <w:pPr>
        <w:pStyle w:val="a3"/>
        <w:spacing w:line="360" w:lineRule="auto"/>
        <w:ind w:right="421"/>
      </w:pPr>
      <w:r>
        <w:t>Необхідно передбачати установку в першу чергу центральних (поблизу вентагрегату), а також, за потреби, кінцевих (перед повітророзподільними або повітроприймальними пристроями) глушників шуму. Центральні глушники, як правило, розташовують безпосередньо за межами огорож венткамери. Якщо такої можливості немає і глушник установлюють (повністю або частково) всередині венткамери, то кожух глушника і повітропровід після нього, які знаходяться</w:t>
      </w:r>
      <w:r>
        <w:rPr>
          <w:spacing w:val="-2"/>
        </w:rPr>
        <w:t xml:space="preserve"> </w:t>
      </w:r>
      <w:r>
        <w:t>в</w:t>
      </w:r>
      <w:r>
        <w:rPr>
          <w:spacing w:val="-3"/>
        </w:rPr>
        <w:t xml:space="preserve"> </w:t>
      </w:r>
      <w:r>
        <w:t>межах</w:t>
      </w:r>
      <w:r>
        <w:rPr>
          <w:spacing w:val="-1"/>
        </w:rPr>
        <w:t xml:space="preserve"> </w:t>
      </w:r>
      <w:r>
        <w:t>венткамери,</w:t>
      </w:r>
      <w:r>
        <w:rPr>
          <w:spacing w:val="-3"/>
        </w:rPr>
        <w:t xml:space="preserve"> </w:t>
      </w:r>
      <w:r>
        <w:t>слід</w:t>
      </w:r>
      <w:r>
        <w:rPr>
          <w:spacing w:val="-1"/>
        </w:rPr>
        <w:t xml:space="preserve"> </w:t>
      </w:r>
      <w:r>
        <w:t>додатково</w:t>
      </w:r>
      <w:r>
        <w:rPr>
          <w:spacing w:val="-1"/>
        </w:rPr>
        <w:t xml:space="preserve"> </w:t>
      </w:r>
      <w:r>
        <w:t>ізолювати</w:t>
      </w:r>
      <w:r>
        <w:rPr>
          <w:spacing w:val="-3"/>
        </w:rPr>
        <w:t xml:space="preserve"> </w:t>
      </w:r>
      <w:r>
        <w:t>ззовні</w:t>
      </w:r>
      <w:r>
        <w:rPr>
          <w:spacing w:val="-1"/>
        </w:rPr>
        <w:t xml:space="preserve"> </w:t>
      </w:r>
      <w:r>
        <w:t>конструкцією з</w:t>
      </w:r>
      <w:r>
        <w:rPr>
          <w:spacing w:val="-13"/>
        </w:rPr>
        <w:t xml:space="preserve"> </w:t>
      </w:r>
      <w:r>
        <w:t>необхідною</w:t>
      </w:r>
      <w:r>
        <w:rPr>
          <w:spacing w:val="-13"/>
        </w:rPr>
        <w:t xml:space="preserve"> </w:t>
      </w:r>
      <w:r>
        <w:t>звукоізоляцією</w:t>
      </w:r>
      <w:r>
        <w:rPr>
          <w:spacing w:val="-13"/>
        </w:rPr>
        <w:t xml:space="preserve"> </w:t>
      </w:r>
      <w:r>
        <w:t>так,</w:t>
      </w:r>
      <w:r>
        <w:rPr>
          <w:spacing w:val="-13"/>
        </w:rPr>
        <w:t xml:space="preserve"> </w:t>
      </w:r>
      <w:r>
        <w:t>щоб</w:t>
      </w:r>
      <w:r>
        <w:rPr>
          <w:spacing w:val="-11"/>
        </w:rPr>
        <w:t xml:space="preserve"> </w:t>
      </w:r>
      <w:r>
        <w:t>рівень</w:t>
      </w:r>
      <w:r>
        <w:rPr>
          <w:spacing w:val="-13"/>
        </w:rPr>
        <w:t xml:space="preserve"> </w:t>
      </w:r>
      <w:r>
        <w:t>шуму,</w:t>
      </w:r>
      <w:r>
        <w:rPr>
          <w:spacing w:val="-13"/>
        </w:rPr>
        <w:t xml:space="preserve"> </w:t>
      </w:r>
      <w:r>
        <w:t>який</w:t>
      </w:r>
      <w:r>
        <w:rPr>
          <w:spacing w:val="-11"/>
        </w:rPr>
        <w:t xml:space="preserve"> </w:t>
      </w:r>
      <w:r>
        <w:t>проникає</w:t>
      </w:r>
      <w:r>
        <w:rPr>
          <w:spacing w:val="-13"/>
        </w:rPr>
        <w:t xml:space="preserve"> </w:t>
      </w:r>
      <w:r>
        <w:t>із</w:t>
      </w:r>
      <w:r>
        <w:rPr>
          <w:spacing w:val="-14"/>
        </w:rPr>
        <w:t xml:space="preserve"> </w:t>
      </w:r>
      <w:r>
        <w:t>венткамери в повітропровід крізь його стінки, був на 10 дБ меншим від рівня шуму, що поширюється по повітропроводу.</w:t>
      </w:r>
    </w:p>
    <w:p w14:paraId="3238E784" w14:textId="77777777" w:rsidR="00023DFF" w:rsidRDefault="00000000">
      <w:pPr>
        <w:pStyle w:val="a3"/>
        <w:tabs>
          <w:tab w:val="left" w:pos="1287"/>
          <w:tab w:val="left" w:pos="2053"/>
          <w:tab w:val="left" w:pos="2538"/>
          <w:tab w:val="left" w:pos="4383"/>
          <w:tab w:val="left" w:pos="4474"/>
          <w:tab w:val="left" w:pos="5015"/>
          <w:tab w:val="left" w:pos="5544"/>
          <w:tab w:val="left" w:pos="5651"/>
          <w:tab w:val="left" w:pos="6059"/>
          <w:tab w:val="left" w:pos="7706"/>
          <w:tab w:val="left" w:pos="8177"/>
          <w:tab w:val="left" w:pos="8283"/>
          <w:tab w:val="left" w:pos="8602"/>
          <w:tab w:val="left" w:pos="9334"/>
        </w:tabs>
        <w:spacing w:line="360" w:lineRule="auto"/>
        <w:ind w:right="423"/>
        <w:jc w:val="right"/>
      </w:pPr>
      <w:r>
        <w:t>Трубчасті</w:t>
      </w:r>
      <w:r>
        <w:rPr>
          <w:spacing w:val="-13"/>
        </w:rPr>
        <w:t xml:space="preserve"> </w:t>
      </w:r>
      <w:r>
        <w:t>глушники</w:t>
      </w:r>
      <w:r>
        <w:rPr>
          <w:spacing w:val="-16"/>
        </w:rPr>
        <w:t xml:space="preserve"> </w:t>
      </w:r>
      <w:r>
        <w:t>доцільно</w:t>
      </w:r>
      <w:r>
        <w:rPr>
          <w:spacing w:val="-13"/>
        </w:rPr>
        <w:t xml:space="preserve"> </w:t>
      </w:r>
      <w:r>
        <w:t>застосовувати</w:t>
      </w:r>
      <w:r>
        <w:rPr>
          <w:spacing w:val="-13"/>
        </w:rPr>
        <w:t xml:space="preserve"> </w:t>
      </w:r>
      <w:r>
        <w:t>у</w:t>
      </w:r>
      <w:r>
        <w:rPr>
          <w:spacing w:val="-17"/>
        </w:rPr>
        <w:t xml:space="preserve"> </w:t>
      </w:r>
      <w:r>
        <w:t>повітропроводах,</w:t>
      </w:r>
      <w:r>
        <w:rPr>
          <w:spacing w:val="-15"/>
        </w:rPr>
        <w:t xml:space="preserve"> </w:t>
      </w:r>
      <w:r>
        <w:t xml:space="preserve">поперечні </w:t>
      </w:r>
      <w:r>
        <w:rPr>
          <w:spacing w:val="-2"/>
        </w:rPr>
        <w:t>розміри</w:t>
      </w:r>
      <w:r>
        <w:tab/>
      </w:r>
      <w:r>
        <w:rPr>
          <w:spacing w:val="-4"/>
        </w:rPr>
        <w:t>яких</w:t>
      </w:r>
      <w:r>
        <w:tab/>
      </w:r>
      <w:r>
        <w:rPr>
          <w:spacing w:val="-6"/>
        </w:rPr>
        <w:t>не</w:t>
      </w:r>
      <w:r>
        <w:tab/>
      </w:r>
      <w:r>
        <w:rPr>
          <w:spacing w:val="-2"/>
        </w:rPr>
        <w:t>перевищують</w:t>
      </w:r>
      <w:r>
        <w:tab/>
      </w:r>
      <w:r>
        <w:rPr>
          <w:spacing w:val="-4"/>
        </w:rPr>
        <w:t>500</w:t>
      </w:r>
      <w:r>
        <w:tab/>
      </w:r>
      <w:r>
        <w:rPr>
          <w:spacing w:val="-4"/>
        </w:rPr>
        <w:t>мм.</w:t>
      </w:r>
      <w:r>
        <w:tab/>
      </w:r>
      <w:r>
        <w:tab/>
      </w:r>
      <w:r>
        <w:rPr>
          <w:spacing w:val="-10"/>
        </w:rPr>
        <w:t>У</w:t>
      </w:r>
      <w:r>
        <w:tab/>
      </w:r>
      <w:r>
        <w:rPr>
          <w:spacing w:val="-2"/>
        </w:rPr>
        <w:t>повітропроводах</w:t>
      </w:r>
      <w:r>
        <w:tab/>
      </w:r>
      <w:r>
        <w:tab/>
      </w:r>
      <w:r>
        <w:rPr>
          <w:spacing w:val="-10"/>
        </w:rPr>
        <w:t>з</w:t>
      </w:r>
      <w:r>
        <w:tab/>
      </w:r>
      <w:r>
        <w:rPr>
          <w:spacing w:val="-2"/>
        </w:rPr>
        <w:t xml:space="preserve">більшими </w:t>
      </w:r>
      <w:r>
        <w:t>поперечними</w:t>
      </w:r>
      <w:r>
        <w:rPr>
          <w:spacing w:val="-18"/>
        </w:rPr>
        <w:t xml:space="preserve"> </w:t>
      </w:r>
      <w:r>
        <w:t>розмірами</w:t>
      </w:r>
      <w:r>
        <w:rPr>
          <w:spacing w:val="-17"/>
        </w:rPr>
        <w:t xml:space="preserve"> </w:t>
      </w:r>
      <w:r>
        <w:t>слід</w:t>
      </w:r>
      <w:r>
        <w:rPr>
          <w:spacing w:val="-18"/>
        </w:rPr>
        <w:t xml:space="preserve"> </w:t>
      </w:r>
      <w:r>
        <w:t>застосовувати</w:t>
      </w:r>
      <w:r>
        <w:rPr>
          <w:spacing w:val="-17"/>
        </w:rPr>
        <w:t xml:space="preserve"> </w:t>
      </w:r>
      <w:r>
        <w:t>пластинчасті</w:t>
      </w:r>
      <w:r>
        <w:rPr>
          <w:spacing w:val="-18"/>
        </w:rPr>
        <w:t xml:space="preserve"> </w:t>
      </w:r>
      <w:r>
        <w:t>або</w:t>
      </w:r>
      <w:r>
        <w:rPr>
          <w:spacing w:val="-17"/>
        </w:rPr>
        <w:t xml:space="preserve"> </w:t>
      </w:r>
      <w:r>
        <w:t>канальні</w:t>
      </w:r>
      <w:r>
        <w:rPr>
          <w:spacing w:val="-18"/>
        </w:rPr>
        <w:t xml:space="preserve"> </w:t>
      </w:r>
      <w:r>
        <w:t>глушники. У</w:t>
      </w:r>
      <w:r>
        <w:rPr>
          <w:spacing w:val="80"/>
        </w:rPr>
        <w:t xml:space="preserve"> </w:t>
      </w:r>
      <w:r>
        <w:t>тих</w:t>
      </w:r>
      <w:r>
        <w:rPr>
          <w:spacing w:val="80"/>
        </w:rPr>
        <w:t xml:space="preserve"> </w:t>
      </w:r>
      <w:r>
        <w:t>випадках,</w:t>
      </w:r>
      <w:r>
        <w:rPr>
          <w:spacing w:val="80"/>
        </w:rPr>
        <w:t xml:space="preserve"> </w:t>
      </w:r>
      <w:r>
        <w:t>коли</w:t>
      </w:r>
      <w:r>
        <w:rPr>
          <w:spacing w:val="80"/>
        </w:rPr>
        <w:t xml:space="preserve"> </w:t>
      </w:r>
      <w:r>
        <w:t>необхідна</w:t>
      </w:r>
      <w:r>
        <w:rPr>
          <w:spacing w:val="80"/>
        </w:rPr>
        <w:t xml:space="preserve"> </w:t>
      </w:r>
      <w:r>
        <w:t>(розрахункова)</w:t>
      </w:r>
      <w:r>
        <w:rPr>
          <w:spacing w:val="80"/>
        </w:rPr>
        <w:t xml:space="preserve"> </w:t>
      </w:r>
      <w:r>
        <w:t>довжина</w:t>
      </w:r>
      <w:r>
        <w:rPr>
          <w:spacing w:val="80"/>
        </w:rPr>
        <w:t xml:space="preserve"> </w:t>
      </w:r>
      <w:r>
        <w:t>глушника</w:t>
      </w:r>
      <w:r>
        <w:rPr>
          <w:spacing w:val="80"/>
        </w:rPr>
        <w:t xml:space="preserve"> </w:t>
      </w:r>
      <w:r>
        <w:t>перевищує</w:t>
      </w:r>
      <w:r>
        <w:rPr>
          <w:spacing w:val="40"/>
        </w:rPr>
        <w:t xml:space="preserve"> </w:t>
      </w:r>
      <w:r>
        <w:t>2</w:t>
      </w:r>
      <w:r>
        <w:rPr>
          <w:spacing w:val="40"/>
        </w:rPr>
        <w:t xml:space="preserve"> </w:t>
      </w:r>
      <w:r>
        <w:t>м,</w:t>
      </w:r>
      <w:r>
        <w:rPr>
          <w:spacing w:val="40"/>
        </w:rPr>
        <w:t xml:space="preserve"> </w:t>
      </w:r>
      <w:r>
        <w:t>то</w:t>
      </w:r>
      <w:r>
        <w:rPr>
          <w:spacing w:val="40"/>
        </w:rPr>
        <w:t xml:space="preserve"> </w:t>
      </w:r>
      <w:r>
        <w:t>його</w:t>
      </w:r>
      <w:r>
        <w:rPr>
          <w:spacing w:val="40"/>
        </w:rPr>
        <w:t xml:space="preserve"> </w:t>
      </w:r>
      <w:r>
        <w:t>слід</w:t>
      </w:r>
      <w:r>
        <w:rPr>
          <w:spacing w:val="40"/>
        </w:rPr>
        <w:t xml:space="preserve"> </w:t>
      </w:r>
      <w:r>
        <w:t>поділяти</w:t>
      </w:r>
      <w:r>
        <w:rPr>
          <w:spacing w:val="40"/>
        </w:rPr>
        <w:t xml:space="preserve"> </w:t>
      </w:r>
      <w:r>
        <w:t>на</w:t>
      </w:r>
      <w:r>
        <w:rPr>
          <w:spacing w:val="40"/>
        </w:rPr>
        <w:t xml:space="preserve"> </w:t>
      </w:r>
      <w:r>
        <w:t>дві</w:t>
      </w:r>
      <w:r>
        <w:rPr>
          <w:spacing w:val="40"/>
        </w:rPr>
        <w:t xml:space="preserve"> </w:t>
      </w:r>
      <w:r>
        <w:t>або</w:t>
      </w:r>
      <w:r>
        <w:rPr>
          <w:spacing w:val="40"/>
        </w:rPr>
        <w:t xml:space="preserve"> </w:t>
      </w:r>
      <w:r>
        <w:t>три</w:t>
      </w:r>
      <w:r>
        <w:rPr>
          <w:spacing w:val="40"/>
        </w:rPr>
        <w:t xml:space="preserve"> </w:t>
      </w:r>
      <w:r>
        <w:t>секції.</w:t>
      </w:r>
      <w:r>
        <w:rPr>
          <w:spacing w:val="40"/>
        </w:rPr>
        <w:t xml:space="preserve"> </w:t>
      </w:r>
      <w:r>
        <w:t>Для</w:t>
      </w:r>
      <w:r>
        <w:rPr>
          <w:spacing w:val="40"/>
        </w:rPr>
        <w:t xml:space="preserve"> </w:t>
      </w:r>
      <w:r>
        <w:t>підвищення ефективності</w:t>
      </w:r>
      <w:r>
        <w:rPr>
          <w:spacing w:val="-5"/>
        </w:rPr>
        <w:t xml:space="preserve"> </w:t>
      </w:r>
      <w:r>
        <w:t>глушника</w:t>
      </w:r>
      <w:r>
        <w:rPr>
          <w:spacing w:val="-6"/>
        </w:rPr>
        <w:t xml:space="preserve"> </w:t>
      </w:r>
      <w:r>
        <w:t>окремі</w:t>
      </w:r>
      <w:r>
        <w:rPr>
          <w:spacing w:val="-5"/>
        </w:rPr>
        <w:t xml:space="preserve"> </w:t>
      </w:r>
      <w:r>
        <w:t>його</w:t>
      </w:r>
      <w:r>
        <w:rPr>
          <w:spacing w:val="-5"/>
        </w:rPr>
        <w:t xml:space="preserve"> </w:t>
      </w:r>
      <w:r>
        <w:t>секції</w:t>
      </w:r>
      <w:r>
        <w:rPr>
          <w:spacing w:val="-5"/>
        </w:rPr>
        <w:t xml:space="preserve"> </w:t>
      </w:r>
      <w:r>
        <w:t>доцільно</w:t>
      </w:r>
      <w:r>
        <w:rPr>
          <w:spacing w:val="-8"/>
        </w:rPr>
        <w:t xml:space="preserve"> </w:t>
      </w:r>
      <w:r>
        <w:t>розташовувати</w:t>
      </w:r>
      <w:r>
        <w:rPr>
          <w:spacing w:val="-5"/>
        </w:rPr>
        <w:t xml:space="preserve"> </w:t>
      </w:r>
      <w:r>
        <w:t>перед</w:t>
      </w:r>
      <w:r>
        <w:rPr>
          <w:spacing w:val="-5"/>
        </w:rPr>
        <w:t xml:space="preserve"> </w:t>
      </w:r>
      <w:r>
        <w:t>і</w:t>
      </w:r>
      <w:r>
        <w:rPr>
          <w:spacing w:val="-5"/>
        </w:rPr>
        <w:t xml:space="preserve"> </w:t>
      </w:r>
      <w:r>
        <w:t>після повороту</w:t>
      </w:r>
      <w:r>
        <w:rPr>
          <w:spacing w:val="80"/>
        </w:rPr>
        <w:t xml:space="preserve"> </w:t>
      </w:r>
      <w:r>
        <w:t>даного</w:t>
      </w:r>
      <w:r>
        <w:rPr>
          <w:spacing w:val="80"/>
        </w:rPr>
        <w:t xml:space="preserve"> </w:t>
      </w:r>
      <w:r>
        <w:t>повітропроводу.</w:t>
      </w:r>
      <w:r>
        <w:rPr>
          <w:spacing w:val="80"/>
        </w:rPr>
        <w:t xml:space="preserve"> </w:t>
      </w:r>
      <w:r>
        <w:t>Якщо</w:t>
      </w:r>
      <w:r>
        <w:rPr>
          <w:spacing w:val="80"/>
        </w:rPr>
        <w:t xml:space="preserve"> </w:t>
      </w:r>
      <w:r>
        <w:t>такої</w:t>
      </w:r>
      <w:r>
        <w:rPr>
          <w:spacing w:val="80"/>
        </w:rPr>
        <w:t xml:space="preserve"> </w:t>
      </w:r>
      <w:r>
        <w:t>можливості</w:t>
      </w:r>
      <w:r>
        <w:rPr>
          <w:spacing w:val="80"/>
        </w:rPr>
        <w:t xml:space="preserve"> </w:t>
      </w:r>
      <w:r>
        <w:t>немає</w:t>
      </w:r>
      <w:r>
        <w:rPr>
          <w:spacing w:val="80"/>
        </w:rPr>
        <w:t xml:space="preserve"> </w:t>
      </w:r>
      <w:r>
        <w:t>і</w:t>
      </w:r>
      <w:r>
        <w:rPr>
          <w:spacing w:val="80"/>
        </w:rPr>
        <w:t xml:space="preserve"> </w:t>
      </w:r>
      <w:r>
        <w:t xml:space="preserve">глушник </w:t>
      </w:r>
      <w:r>
        <w:rPr>
          <w:spacing w:val="-2"/>
        </w:rPr>
        <w:t>встановлюють</w:t>
      </w:r>
      <w:r>
        <w:tab/>
      </w:r>
      <w:r>
        <w:rPr>
          <w:spacing w:val="-45"/>
        </w:rPr>
        <w:t xml:space="preserve"> </w:t>
      </w:r>
      <w:r>
        <w:t>на</w:t>
      </w:r>
      <w:r>
        <w:tab/>
      </w:r>
      <w:r>
        <w:rPr>
          <w:spacing w:val="-51"/>
        </w:rPr>
        <w:t xml:space="preserve"> </w:t>
      </w:r>
      <w:r>
        <w:t>прямолінійній</w:t>
      </w:r>
      <w:r>
        <w:tab/>
      </w:r>
      <w:r>
        <w:tab/>
      </w:r>
      <w:r>
        <w:rPr>
          <w:spacing w:val="-2"/>
        </w:rPr>
        <w:t>ділянці</w:t>
      </w:r>
      <w:r>
        <w:tab/>
      </w:r>
      <w:r>
        <w:rPr>
          <w:spacing w:val="-2"/>
        </w:rPr>
        <w:t>повітропроводу,</w:t>
      </w:r>
      <w:r>
        <w:tab/>
      </w:r>
      <w:r>
        <w:rPr>
          <w:spacing w:val="-5"/>
        </w:rPr>
        <w:t>то</w:t>
      </w:r>
      <w:r>
        <w:tab/>
      </w:r>
      <w:r>
        <w:rPr>
          <w:spacing w:val="-2"/>
        </w:rPr>
        <w:t>відстані</w:t>
      </w:r>
      <w:r>
        <w:tab/>
      </w:r>
      <w:r>
        <w:rPr>
          <w:spacing w:val="-5"/>
        </w:rPr>
        <w:t>між</w:t>
      </w:r>
    </w:p>
    <w:p w14:paraId="4C1691E3" w14:textId="77777777" w:rsidR="00023DFF" w:rsidRDefault="00000000">
      <w:pPr>
        <w:pStyle w:val="a3"/>
        <w:ind w:firstLine="0"/>
      </w:pPr>
      <w:r>
        <w:t>окремими</w:t>
      </w:r>
      <w:r>
        <w:rPr>
          <w:spacing w:val="-7"/>
        </w:rPr>
        <w:t xml:space="preserve"> </w:t>
      </w:r>
      <w:r>
        <w:t>секціями</w:t>
      </w:r>
      <w:r>
        <w:rPr>
          <w:spacing w:val="-6"/>
        </w:rPr>
        <w:t xml:space="preserve"> </w:t>
      </w:r>
      <w:r>
        <w:t>повинні</w:t>
      </w:r>
      <w:r>
        <w:rPr>
          <w:spacing w:val="-6"/>
        </w:rPr>
        <w:t xml:space="preserve"> </w:t>
      </w:r>
      <w:r>
        <w:t>бути</w:t>
      </w:r>
      <w:r>
        <w:rPr>
          <w:spacing w:val="-4"/>
        </w:rPr>
        <w:t xml:space="preserve"> </w:t>
      </w:r>
      <w:r>
        <w:t>не</w:t>
      </w:r>
      <w:r>
        <w:rPr>
          <w:spacing w:val="-6"/>
        </w:rPr>
        <w:t xml:space="preserve"> </w:t>
      </w:r>
      <w:r>
        <w:t>меншими</w:t>
      </w:r>
      <w:r>
        <w:rPr>
          <w:spacing w:val="-6"/>
        </w:rPr>
        <w:t xml:space="preserve"> </w:t>
      </w:r>
      <w:r>
        <w:t>ніж</w:t>
      </w:r>
      <w:r>
        <w:rPr>
          <w:spacing w:val="-4"/>
        </w:rPr>
        <w:t xml:space="preserve"> </w:t>
      </w:r>
      <w:r>
        <w:t>довжина</w:t>
      </w:r>
      <w:r>
        <w:rPr>
          <w:spacing w:val="-5"/>
        </w:rPr>
        <w:t xml:space="preserve"> </w:t>
      </w:r>
      <w:r>
        <w:rPr>
          <w:spacing w:val="-2"/>
        </w:rPr>
        <w:t>секції.</w:t>
      </w:r>
    </w:p>
    <w:p w14:paraId="18E790A0" w14:textId="77777777" w:rsidR="00023DFF" w:rsidRDefault="00000000">
      <w:pPr>
        <w:pStyle w:val="a3"/>
        <w:spacing w:before="155" w:line="360" w:lineRule="auto"/>
        <w:ind w:right="424"/>
      </w:pPr>
      <w:r>
        <w:t>Акустичні і гідравлічні характеристики глушників шуму, застосовуваних при проектуванні шумо-глушіння вентустановок, повинні бути визначені за результатами лабораторних випробувань або прийматися згідно з технічною документацією на глушники шуму вентустановок.</w:t>
      </w:r>
    </w:p>
    <w:p w14:paraId="06A417D4" w14:textId="77777777" w:rsidR="00023DFF" w:rsidRDefault="00023DFF">
      <w:pPr>
        <w:pStyle w:val="a3"/>
        <w:spacing w:line="360" w:lineRule="auto"/>
        <w:sectPr w:rsidR="00023DFF">
          <w:pgSz w:w="11910" w:h="16840"/>
          <w:pgMar w:top="980" w:right="708" w:bottom="940" w:left="992" w:header="725" w:footer="743" w:gutter="0"/>
          <w:cols w:space="720"/>
        </w:sectPr>
      </w:pPr>
    </w:p>
    <w:p w14:paraId="6032E15A" w14:textId="77777777" w:rsidR="00023DFF" w:rsidRDefault="00000000">
      <w:pPr>
        <w:pStyle w:val="a4"/>
        <w:numPr>
          <w:ilvl w:val="2"/>
          <w:numId w:val="19"/>
        </w:numPr>
        <w:tabs>
          <w:tab w:val="left" w:pos="1636"/>
        </w:tabs>
        <w:spacing w:before="135" w:line="360" w:lineRule="auto"/>
        <w:ind w:right="424" w:firstLine="720"/>
        <w:jc w:val="both"/>
        <w:rPr>
          <w:b/>
          <w:sz w:val="28"/>
        </w:rPr>
      </w:pPr>
      <w:r>
        <w:rPr>
          <w:sz w:val="28"/>
        </w:rPr>
        <w:lastRenderedPageBreak/>
        <w:t>Ліфтові</w:t>
      </w:r>
      <w:r>
        <w:rPr>
          <w:spacing w:val="-1"/>
          <w:sz w:val="28"/>
        </w:rPr>
        <w:t xml:space="preserve"> </w:t>
      </w:r>
      <w:r>
        <w:rPr>
          <w:sz w:val="28"/>
        </w:rPr>
        <w:t>установки</w:t>
      </w:r>
      <w:r>
        <w:rPr>
          <w:spacing w:val="-2"/>
          <w:sz w:val="28"/>
        </w:rPr>
        <w:t xml:space="preserve"> </w:t>
      </w:r>
      <w:r>
        <w:rPr>
          <w:sz w:val="28"/>
        </w:rPr>
        <w:t>у</w:t>
      </w:r>
      <w:r>
        <w:rPr>
          <w:spacing w:val="-4"/>
          <w:sz w:val="28"/>
        </w:rPr>
        <w:t xml:space="preserve"> </w:t>
      </w:r>
      <w:r>
        <w:rPr>
          <w:sz w:val="28"/>
        </w:rPr>
        <w:t>житлових і</w:t>
      </w:r>
      <w:r>
        <w:rPr>
          <w:spacing w:val="-1"/>
          <w:sz w:val="28"/>
        </w:rPr>
        <w:t xml:space="preserve"> </w:t>
      </w:r>
      <w:r>
        <w:rPr>
          <w:sz w:val="28"/>
        </w:rPr>
        <w:t>громадських</w:t>
      </w:r>
      <w:r>
        <w:rPr>
          <w:spacing w:val="-1"/>
          <w:sz w:val="28"/>
        </w:rPr>
        <w:t xml:space="preserve"> </w:t>
      </w:r>
      <w:r>
        <w:rPr>
          <w:sz w:val="28"/>
        </w:rPr>
        <w:t>будинках</w:t>
      </w:r>
      <w:r>
        <w:rPr>
          <w:spacing w:val="-1"/>
          <w:sz w:val="28"/>
        </w:rPr>
        <w:t xml:space="preserve"> </w:t>
      </w:r>
      <w:r>
        <w:rPr>
          <w:sz w:val="28"/>
        </w:rPr>
        <w:t>розміщують згідно з ДБН В.2.2-15 і ДБН В.2.2-9. Відповідно до вимог вказаних будівельних норм з метою захисту від шуму машинні приміщення і шахти ліфтів не повинні примикати безпосередньо до приміщень із нормованими рівнями шуму.</w:t>
      </w:r>
    </w:p>
    <w:p w14:paraId="1AFC2286" w14:textId="77777777" w:rsidR="00023DFF" w:rsidRDefault="00000000">
      <w:pPr>
        <w:pStyle w:val="a3"/>
        <w:spacing w:line="360" w:lineRule="auto"/>
        <w:ind w:right="422"/>
      </w:pPr>
      <w:r>
        <w:t>Для зниження передачі повітряного шуму шахти ліфтів слід відокремлювати від приміщень, що захищаються від шуму, коридорами, сходовими маршами або приміщеннями з ненормованим шумом. Для зниження передачі структурного шуму несучу плиту машинного приміщення і огород- жувальні</w:t>
      </w:r>
      <w:r>
        <w:rPr>
          <w:spacing w:val="-2"/>
        </w:rPr>
        <w:t xml:space="preserve"> </w:t>
      </w:r>
      <w:r>
        <w:t>конструкції</w:t>
      </w:r>
      <w:r>
        <w:rPr>
          <w:spacing w:val="-2"/>
        </w:rPr>
        <w:t xml:space="preserve"> </w:t>
      </w:r>
      <w:r>
        <w:t>шахти,</w:t>
      </w:r>
      <w:r>
        <w:rPr>
          <w:spacing w:val="-4"/>
        </w:rPr>
        <w:t xml:space="preserve"> </w:t>
      </w:r>
      <w:r>
        <w:t>якщо</w:t>
      </w:r>
      <w:r>
        <w:rPr>
          <w:spacing w:val="-2"/>
        </w:rPr>
        <w:t xml:space="preserve"> </w:t>
      </w:r>
      <w:r>
        <w:t>вона</w:t>
      </w:r>
      <w:r>
        <w:rPr>
          <w:spacing w:val="-6"/>
        </w:rPr>
        <w:t xml:space="preserve"> </w:t>
      </w:r>
      <w:r>
        <w:t>виконана</w:t>
      </w:r>
      <w:r>
        <w:rPr>
          <w:spacing w:val="-3"/>
        </w:rPr>
        <w:t xml:space="preserve"> </w:t>
      </w:r>
      <w:r>
        <w:t>самонесучою,</w:t>
      </w:r>
      <w:r>
        <w:rPr>
          <w:spacing w:val="-4"/>
        </w:rPr>
        <w:t xml:space="preserve"> </w:t>
      </w:r>
      <w:r>
        <w:t>рекомендується відокремлювати від інших конструкцій будинку акустичними швами.</w:t>
      </w:r>
    </w:p>
    <w:p w14:paraId="55C52693" w14:textId="77777777" w:rsidR="00023DFF" w:rsidRDefault="00000000">
      <w:pPr>
        <w:pStyle w:val="a3"/>
        <w:spacing w:before="2" w:line="360" w:lineRule="auto"/>
        <w:ind w:right="420"/>
      </w:pPr>
      <w:r>
        <w:t>При інших планувальних рішеннях (менш ефективних з точки зору шумозахисту), коли шахту ліфта у житловому будинку розташовують поряд з огорожами квартир, то в цьому випадку шахта повинна межувати з приміщеннями нежитлового призначення (коридори, холи, санблоки, комори). При цьому між огороджувальною конструкцією шахти і стінами квартир повинен передбачатися повітряний проміжок шириною не менше ніж 60 мм, заповнений пружним звукоізоляційним матеріалом. Безпосереднє прилягання шахти до приміщень квартир не допускається.</w:t>
      </w:r>
    </w:p>
    <w:p w14:paraId="0765C294" w14:textId="77777777" w:rsidR="00023DFF" w:rsidRDefault="00000000">
      <w:pPr>
        <w:pStyle w:val="a3"/>
        <w:spacing w:line="360" w:lineRule="auto"/>
        <w:ind w:right="421"/>
      </w:pPr>
      <w:r>
        <w:t>Лебідка ліфта з електродвигуном і редуктором повинна бути установлена на</w:t>
      </w:r>
      <w:r>
        <w:rPr>
          <w:spacing w:val="-18"/>
        </w:rPr>
        <w:t xml:space="preserve"> </w:t>
      </w:r>
      <w:r>
        <w:t>віброізоляторах</w:t>
      </w:r>
      <w:r>
        <w:rPr>
          <w:spacing w:val="-17"/>
        </w:rPr>
        <w:t xml:space="preserve"> </w:t>
      </w:r>
      <w:r>
        <w:t>або</w:t>
      </w:r>
      <w:r>
        <w:rPr>
          <w:spacing w:val="-18"/>
        </w:rPr>
        <w:t xml:space="preserve"> </w:t>
      </w:r>
      <w:r>
        <w:t>на</w:t>
      </w:r>
      <w:r>
        <w:rPr>
          <w:spacing w:val="-17"/>
        </w:rPr>
        <w:t xml:space="preserve"> </w:t>
      </w:r>
      <w:r>
        <w:t>віброізолюючій</w:t>
      </w:r>
      <w:r>
        <w:rPr>
          <w:spacing w:val="-18"/>
        </w:rPr>
        <w:t xml:space="preserve"> </w:t>
      </w:r>
      <w:r>
        <w:t>основі.</w:t>
      </w:r>
      <w:r>
        <w:rPr>
          <w:spacing w:val="-17"/>
        </w:rPr>
        <w:t xml:space="preserve"> </w:t>
      </w:r>
      <w:r>
        <w:t>Підвідні</w:t>
      </w:r>
      <w:r>
        <w:rPr>
          <w:spacing w:val="-18"/>
        </w:rPr>
        <w:t xml:space="preserve"> </w:t>
      </w:r>
      <w:r>
        <w:t>електрокабелі</w:t>
      </w:r>
      <w:r>
        <w:rPr>
          <w:spacing w:val="-17"/>
        </w:rPr>
        <w:t xml:space="preserve"> </w:t>
      </w:r>
      <w:r>
        <w:t>повинні мати достатньо довгі гнучкі петлі. Шафи управління ліфтовою установкою повинні бути віброізольовані від стін і підлоги машинного приміщення. Двері машинного приміщення треба проектувати з підвищеною звукоізоляцією.</w:t>
      </w:r>
    </w:p>
    <w:p w14:paraId="65E64DD4" w14:textId="77777777" w:rsidR="00023DFF" w:rsidRDefault="00000000">
      <w:pPr>
        <w:pStyle w:val="a4"/>
        <w:numPr>
          <w:ilvl w:val="2"/>
          <w:numId w:val="19"/>
        </w:numPr>
        <w:tabs>
          <w:tab w:val="left" w:pos="1670"/>
        </w:tabs>
        <w:spacing w:line="360" w:lineRule="auto"/>
        <w:ind w:right="420" w:firstLine="720"/>
        <w:jc w:val="both"/>
        <w:rPr>
          <w:b/>
          <w:sz w:val="28"/>
        </w:rPr>
      </w:pPr>
      <w:r>
        <w:rPr>
          <w:sz w:val="28"/>
        </w:rPr>
        <w:t>Згідно з ДБН В.2.2-15 і ДБН В.2.2-9 сміттєпроводи у житлових і громадських будинках не повинні безпосередньо прилягати до приміщень квартир, номерів готелів та до всіх інших приміщень у громадських будинках, що потребують дотримання нормативного шумового режиму.</w:t>
      </w:r>
    </w:p>
    <w:p w14:paraId="4F44A258" w14:textId="77777777" w:rsidR="00023DFF" w:rsidRDefault="00000000">
      <w:pPr>
        <w:pStyle w:val="a3"/>
        <w:spacing w:line="360" w:lineRule="auto"/>
        <w:ind w:right="420"/>
      </w:pPr>
      <w:r>
        <w:t>Стовбур сміттєпроводу повинен бути віброізольованим від будівельних конструкцій будинку і мати звукоізоляцію, яка забезпечує рівні проникаючого шуму</w:t>
      </w:r>
      <w:r>
        <w:rPr>
          <w:spacing w:val="-18"/>
        </w:rPr>
        <w:t xml:space="preserve"> </w:t>
      </w:r>
      <w:r>
        <w:t>в</w:t>
      </w:r>
      <w:r>
        <w:rPr>
          <w:spacing w:val="-17"/>
        </w:rPr>
        <w:t xml:space="preserve"> </w:t>
      </w:r>
      <w:r>
        <w:t>приміщеннях,</w:t>
      </w:r>
      <w:r>
        <w:rPr>
          <w:spacing w:val="-18"/>
        </w:rPr>
        <w:t xml:space="preserve"> </w:t>
      </w:r>
      <w:r>
        <w:t>що</w:t>
      </w:r>
      <w:r>
        <w:rPr>
          <w:spacing w:val="-17"/>
        </w:rPr>
        <w:t xml:space="preserve"> </w:t>
      </w:r>
      <w:r>
        <w:t>не</w:t>
      </w:r>
      <w:r>
        <w:rPr>
          <w:spacing w:val="-18"/>
        </w:rPr>
        <w:t xml:space="preserve"> </w:t>
      </w:r>
      <w:r>
        <w:t>перевищують</w:t>
      </w:r>
      <w:r>
        <w:rPr>
          <w:spacing w:val="-17"/>
        </w:rPr>
        <w:t xml:space="preserve"> </w:t>
      </w:r>
      <w:r>
        <w:t>допустимих</w:t>
      </w:r>
      <w:r>
        <w:rPr>
          <w:spacing w:val="-16"/>
        </w:rPr>
        <w:t xml:space="preserve"> </w:t>
      </w:r>
      <w:r>
        <w:t>значень.</w:t>
      </w:r>
      <w:r>
        <w:rPr>
          <w:spacing w:val="-17"/>
        </w:rPr>
        <w:t xml:space="preserve"> </w:t>
      </w:r>
      <w:r>
        <w:t>Високе</w:t>
      </w:r>
      <w:r>
        <w:rPr>
          <w:spacing w:val="-17"/>
        </w:rPr>
        <w:t xml:space="preserve"> </w:t>
      </w:r>
      <w:r>
        <w:rPr>
          <w:spacing w:val="-2"/>
        </w:rPr>
        <w:t>значення</w:t>
      </w:r>
    </w:p>
    <w:p w14:paraId="1714EC21" w14:textId="77777777" w:rsidR="00023DFF" w:rsidRDefault="00023DFF">
      <w:pPr>
        <w:pStyle w:val="a3"/>
        <w:spacing w:line="360" w:lineRule="auto"/>
        <w:sectPr w:rsidR="00023DFF">
          <w:pgSz w:w="11910" w:h="16840"/>
          <w:pgMar w:top="980" w:right="708" w:bottom="940" w:left="992" w:header="725" w:footer="743" w:gutter="0"/>
          <w:cols w:space="720"/>
        </w:sectPr>
      </w:pPr>
    </w:p>
    <w:p w14:paraId="18B35F85" w14:textId="77777777" w:rsidR="00023DFF" w:rsidRDefault="00000000">
      <w:pPr>
        <w:pStyle w:val="a3"/>
        <w:spacing w:before="135" w:line="360" w:lineRule="auto"/>
        <w:ind w:right="423" w:firstLine="0"/>
      </w:pPr>
      <w:r>
        <w:lastRenderedPageBreak/>
        <w:t>звукоізоляції досягається, наприклад, коли стовбур виконано із двох труб (внутрішньої і зовнішньої), проміжок між якими заповнено сухим пропеченим піском. Кришки завантажувальних клапанів повинні бути оснащені амортизуючими прокладками.</w:t>
      </w:r>
    </w:p>
    <w:p w14:paraId="34642744" w14:textId="77777777" w:rsidR="00023DFF" w:rsidRDefault="00000000">
      <w:pPr>
        <w:pStyle w:val="a3"/>
        <w:spacing w:line="360" w:lineRule="auto"/>
        <w:ind w:right="421"/>
      </w:pPr>
      <w:r>
        <w:t>Сміттєзбірну</w:t>
      </w:r>
      <w:r>
        <w:rPr>
          <w:spacing w:val="-3"/>
        </w:rPr>
        <w:t xml:space="preserve"> </w:t>
      </w:r>
      <w:r>
        <w:t>камеру</w:t>
      </w:r>
      <w:r>
        <w:rPr>
          <w:spacing w:val="-1"/>
        </w:rPr>
        <w:t xml:space="preserve"> </w:t>
      </w:r>
      <w:r>
        <w:t>не допускається розташовувати безпосередньо збоку і під житловими кімнатами квартир та під приміщеннями для постійного перебування</w:t>
      </w:r>
      <w:r>
        <w:rPr>
          <w:spacing w:val="-13"/>
        </w:rPr>
        <w:t xml:space="preserve"> </w:t>
      </w:r>
      <w:r>
        <w:t>людей</w:t>
      </w:r>
      <w:r>
        <w:rPr>
          <w:spacing w:val="-15"/>
        </w:rPr>
        <w:t xml:space="preserve"> </w:t>
      </w:r>
      <w:r>
        <w:t>у</w:t>
      </w:r>
      <w:r>
        <w:rPr>
          <w:spacing w:val="-17"/>
        </w:rPr>
        <w:t xml:space="preserve"> </w:t>
      </w:r>
      <w:r>
        <w:t>громадських</w:t>
      </w:r>
      <w:r>
        <w:rPr>
          <w:spacing w:val="-15"/>
        </w:rPr>
        <w:t xml:space="preserve"> </w:t>
      </w:r>
      <w:r>
        <w:t>будинках.</w:t>
      </w:r>
      <w:r>
        <w:rPr>
          <w:spacing w:val="-14"/>
        </w:rPr>
        <w:t xml:space="preserve"> </w:t>
      </w:r>
      <w:r>
        <w:t>Приймальний</w:t>
      </w:r>
      <w:r>
        <w:rPr>
          <w:spacing w:val="-15"/>
        </w:rPr>
        <w:t xml:space="preserve"> </w:t>
      </w:r>
      <w:r>
        <w:t>бункер</w:t>
      </w:r>
      <w:r>
        <w:rPr>
          <w:spacing w:val="-15"/>
        </w:rPr>
        <w:t xml:space="preserve"> </w:t>
      </w:r>
      <w:r>
        <w:t>повинен</w:t>
      </w:r>
      <w:r>
        <w:rPr>
          <w:spacing w:val="-15"/>
        </w:rPr>
        <w:t xml:space="preserve"> </w:t>
      </w:r>
      <w:r>
        <w:t>бути встановлений на плаваючій підлозі сміттєзбірної камери або на віброізолювальній основі.</w:t>
      </w:r>
    </w:p>
    <w:p w14:paraId="01432D28" w14:textId="77777777" w:rsidR="00023DFF" w:rsidRDefault="00000000">
      <w:pPr>
        <w:pStyle w:val="a4"/>
        <w:numPr>
          <w:ilvl w:val="2"/>
          <w:numId w:val="19"/>
        </w:numPr>
        <w:tabs>
          <w:tab w:val="left" w:pos="1818"/>
        </w:tabs>
        <w:spacing w:before="2" w:line="360" w:lineRule="auto"/>
        <w:ind w:right="422" w:firstLine="720"/>
        <w:jc w:val="both"/>
        <w:rPr>
          <w:b/>
          <w:sz w:val="28"/>
        </w:rPr>
      </w:pPr>
      <w:r>
        <w:rPr>
          <w:sz w:val="28"/>
        </w:rPr>
        <w:t>При проектуванні захисту від повітряного і структурного шуму трансформаторних підстанцій (вбудованих або прибудованих) необхідно передбачати заходи щодо захисту від шуму, основними з яких є: забезпечення необхідної звукоізоляції огороджувальних конструкцій приміщень для трансформаторів (у тому числі воріт) і приміщень розподільних пристроїв, встановлення трансформаторів</w:t>
      </w:r>
      <w:r>
        <w:rPr>
          <w:spacing w:val="40"/>
          <w:sz w:val="28"/>
        </w:rPr>
        <w:t xml:space="preserve"> </w:t>
      </w:r>
      <w:r>
        <w:rPr>
          <w:sz w:val="28"/>
        </w:rPr>
        <w:t>на</w:t>
      </w:r>
      <w:r>
        <w:rPr>
          <w:spacing w:val="40"/>
          <w:sz w:val="28"/>
        </w:rPr>
        <w:t xml:space="preserve"> </w:t>
      </w:r>
      <w:r>
        <w:rPr>
          <w:sz w:val="28"/>
        </w:rPr>
        <w:t>віброізоляторах або на індивідуальних віброізольованих фундаментах, улаштування плаваючої підлоги у</w:t>
      </w:r>
      <w:r>
        <w:rPr>
          <w:spacing w:val="-1"/>
          <w:sz w:val="28"/>
        </w:rPr>
        <w:t xml:space="preserve"> </w:t>
      </w:r>
      <w:r>
        <w:rPr>
          <w:sz w:val="28"/>
        </w:rPr>
        <w:t>приміщеннях розподільних пристроїв, облицювання внутрішніх поверхонь огороджувальних конструкцій приміщень ефективними звукопоглинальними конструкціями, забезпечення необхідної звукоізоляції вентиляційних прорізів в огорожах трансформаторної підстанції або в конструкції воріт засобами екранування, установленням глушників шуму або звукопоглинальних жалюзі.</w:t>
      </w:r>
    </w:p>
    <w:p w14:paraId="0927F5A8" w14:textId="77777777" w:rsidR="00023DFF" w:rsidRDefault="00000000">
      <w:pPr>
        <w:pStyle w:val="a3"/>
        <w:spacing w:line="360" w:lineRule="auto"/>
        <w:ind w:right="423"/>
      </w:pPr>
      <w:r>
        <w:t>Електричні щити з електромагнітними комунікаційними апаратами і окремо встановлені масляні вимикачі з електричним приводом необхідно монтувати на віброізоляторах. Вентиляційні системи вбудованих підстанцій повинні бути обладнані глушниками шуму.</w:t>
      </w:r>
    </w:p>
    <w:p w14:paraId="5D07E242" w14:textId="77777777" w:rsidR="00023DFF" w:rsidRDefault="00000000">
      <w:pPr>
        <w:pStyle w:val="a4"/>
        <w:numPr>
          <w:ilvl w:val="2"/>
          <w:numId w:val="19"/>
        </w:numPr>
        <w:tabs>
          <w:tab w:val="left" w:pos="1942"/>
        </w:tabs>
        <w:spacing w:line="360" w:lineRule="auto"/>
        <w:ind w:right="421" w:firstLine="720"/>
        <w:jc w:val="both"/>
        <w:rPr>
          <w:b/>
          <w:sz w:val="28"/>
        </w:rPr>
      </w:pPr>
      <w:r>
        <w:rPr>
          <w:sz w:val="28"/>
        </w:rPr>
        <w:t>Для зниження рівня повітряного шуму дахових котелень контейнерного типу, що поширюється у навколишнє середовище, необхідно встановлювати трубчасті глушники шуму на димові труби котлів, пластинчасті глушники</w:t>
      </w:r>
      <w:r>
        <w:rPr>
          <w:spacing w:val="-7"/>
          <w:sz w:val="28"/>
        </w:rPr>
        <w:t xml:space="preserve"> </w:t>
      </w:r>
      <w:r>
        <w:rPr>
          <w:sz w:val="28"/>
        </w:rPr>
        <w:t>шуму</w:t>
      </w:r>
      <w:r>
        <w:rPr>
          <w:spacing w:val="-9"/>
          <w:sz w:val="28"/>
        </w:rPr>
        <w:t xml:space="preserve"> </w:t>
      </w:r>
      <w:r>
        <w:rPr>
          <w:sz w:val="28"/>
        </w:rPr>
        <w:t>на</w:t>
      </w:r>
      <w:r>
        <w:rPr>
          <w:spacing w:val="-8"/>
          <w:sz w:val="28"/>
        </w:rPr>
        <w:t xml:space="preserve"> </w:t>
      </w:r>
      <w:r>
        <w:rPr>
          <w:sz w:val="28"/>
        </w:rPr>
        <w:t>прорізи</w:t>
      </w:r>
      <w:r>
        <w:rPr>
          <w:spacing w:val="-7"/>
          <w:sz w:val="28"/>
        </w:rPr>
        <w:t xml:space="preserve"> </w:t>
      </w:r>
      <w:r>
        <w:rPr>
          <w:sz w:val="28"/>
        </w:rPr>
        <w:t>природної</w:t>
      </w:r>
      <w:r>
        <w:rPr>
          <w:spacing w:val="-7"/>
          <w:sz w:val="28"/>
        </w:rPr>
        <w:t xml:space="preserve"> </w:t>
      </w:r>
      <w:r>
        <w:rPr>
          <w:sz w:val="28"/>
        </w:rPr>
        <w:t>вентиляції</w:t>
      </w:r>
      <w:r>
        <w:rPr>
          <w:spacing w:val="-7"/>
          <w:sz w:val="28"/>
        </w:rPr>
        <w:t xml:space="preserve"> </w:t>
      </w:r>
      <w:r>
        <w:rPr>
          <w:sz w:val="28"/>
        </w:rPr>
        <w:t>контейнера</w:t>
      </w:r>
      <w:r>
        <w:rPr>
          <w:spacing w:val="-8"/>
          <w:sz w:val="28"/>
        </w:rPr>
        <w:t xml:space="preserve"> </w:t>
      </w:r>
      <w:r>
        <w:rPr>
          <w:sz w:val="28"/>
        </w:rPr>
        <w:t>та,</w:t>
      </w:r>
      <w:r>
        <w:rPr>
          <w:spacing w:val="-8"/>
          <w:sz w:val="28"/>
        </w:rPr>
        <w:t xml:space="preserve"> </w:t>
      </w:r>
      <w:r>
        <w:rPr>
          <w:sz w:val="28"/>
        </w:rPr>
        <w:t>за</w:t>
      </w:r>
      <w:r>
        <w:rPr>
          <w:spacing w:val="-8"/>
          <w:sz w:val="28"/>
        </w:rPr>
        <w:t xml:space="preserve"> </w:t>
      </w:r>
      <w:r>
        <w:rPr>
          <w:sz w:val="28"/>
        </w:rPr>
        <w:t>необхідності, вживати заходів щодо підвищення звукоізоляції огороджувальних конструкцій</w:t>
      </w:r>
    </w:p>
    <w:p w14:paraId="127FD41C" w14:textId="77777777" w:rsidR="00023DFF" w:rsidRDefault="00023DFF">
      <w:pPr>
        <w:pStyle w:val="a4"/>
        <w:spacing w:line="360" w:lineRule="auto"/>
        <w:rPr>
          <w:b/>
          <w:sz w:val="28"/>
        </w:rPr>
        <w:sectPr w:rsidR="00023DFF">
          <w:pgSz w:w="11910" w:h="16840"/>
          <w:pgMar w:top="980" w:right="708" w:bottom="940" w:left="992" w:header="725" w:footer="743" w:gutter="0"/>
          <w:cols w:space="720"/>
        </w:sectPr>
      </w:pPr>
    </w:p>
    <w:p w14:paraId="4CF8F4F6" w14:textId="77777777" w:rsidR="00023DFF" w:rsidRDefault="00000000">
      <w:pPr>
        <w:pStyle w:val="a3"/>
        <w:spacing w:before="135"/>
        <w:ind w:firstLine="0"/>
        <w:jc w:val="left"/>
      </w:pPr>
      <w:r>
        <w:rPr>
          <w:spacing w:val="-2"/>
        </w:rPr>
        <w:lastRenderedPageBreak/>
        <w:t>контейнера.</w:t>
      </w:r>
    </w:p>
    <w:p w14:paraId="05DA6374" w14:textId="77777777" w:rsidR="00023DFF" w:rsidRDefault="00000000">
      <w:pPr>
        <w:pStyle w:val="a3"/>
        <w:spacing w:before="163" w:line="360" w:lineRule="auto"/>
        <w:ind w:right="424"/>
      </w:pPr>
      <w:r>
        <w:t>Для</w:t>
      </w:r>
      <w:r>
        <w:rPr>
          <w:spacing w:val="-1"/>
        </w:rPr>
        <w:t xml:space="preserve"> </w:t>
      </w:r>
      <w:r>
        <w:t>зниження</w:t>
      </w:r>
      <w:r>
        <w:rPr>
          <w:spacing w:val="-1"/>
        </w:rPr>
        <w:t xml:space="preserve"> </w:t>
      </w:r>
      <w:r>
        <w:t>вібрації</w:t>
      </w:r>
      <w:r>
        <w:rPr>
          <w:spacing w:val="-2"/>
        </w:rPr>
        <w:t xml:space="preserve"> </w:t>
      </w:r>
      <w:r>
        <w:t>і структурного шуму</w:t>
      </w:r>
      <w:r>
        <w:rPr>
          <w:spacing w:val="-4"/>
        </w:rPr>
        <w:t xml:space="preserve"> </w:t>
      </w:r>
      <w:r>
        <w:t>контейнерні котельні</w:t>
      </w:r>
      <w:r>
        <w:rPr>
          <w:spacing w:val="-2"/>
        </w:rPr>
        <w:t xml:space="preserve"> </w:t>
      </w:r>
      <w:r>
        <w:t>повинні бути встановлені на віброізоляторах або на віброоснові з застосуванням пружного звукоізоляційного матеріалу.</w:t>
      </w:r>
    </w:p>
    <w:p w14:paraId="262603B4" w14:textId="77777777" w:rsidR="00023DFF" w:rsidRDefault="00000000">
      <w:pPr>
        <w:pStyle w:val="a4"/>
        <w:numPr>
          <w:ilvl w:val="2"/>
          <w:numId w:val="19"/>
        </w:numPr>
        <w:tabs>
          <w:tab w:val="left" w:pos="1838"/>
        </w:tabs>
        <w:spacing w:line="360" w:lineRule="auto"/>
        <w:ind w:right="418" w:firstLine="708"/>
        <w:jc w:val="both"/>
        <w:rPr>
          <w:b/>
          <w:sz w:val="28"/>
        </w:rPr>
      </w:pPr>
      <w:r>
        <w:rPr>
          <w:sz w:val="28"/>
        </w:rPr>
        <w:t>У разі наявності у житлових будинках вбудованих підприємств торгівлі,</w:t>
      </w:r>
      <w:r>
        <w:rPr>
          <w:spacing w:val="-18"/>
          <w:sz w:val="28"/>
        </w:rPr>
        <w:t xml:space="preserve"> </w:t>
      </w:r>
      <w:r>
        <w:rPr>
          <w:sz w:val="28"/>
        </w:rPr>
        <w:t>громадського</w:t>
      </w:r>
      <w:r>
        <w:rPr>
          <w:spacing w:val="-17"/>
          <w:sz w:val="28"/>
        </w:rPr>
        <w:t xml:space="preserve"> </w:t>
      </w:r>
      <w:r>
        <w:rPr>
          <w:sz w:val="28"/>
        </w:rPr>
        <w:t>харчування</w:t>
      </w:r>
      <w:r>
        <w:rPr>
          <w:spacing w:val="-18"/>
          <w:sz w:val="28"/>
        </w:rPr>
        <w:t xml:space="preserve"> </w:t>
      </w:r>
      <w:r>
        <w:rPr>
          <w:sz w:val="28"/>
        </w:rPr>
        <w:t>або</w:t>
      </w:r>
      <w:r>
        <w:rPr>
          <w:spacing w:val="-17"/>
          <w:sz w:val="28"/>
        </w:rPr>
        <w:t xml:space="preserve"> </w:t>
      </w:r>
      <w:r>
        <w:rPr>
          <w:sz w:val="28"/>
        </w:rPr>
        <w:t>інших</w:t>
      </w:r>
      <w:r>
        <w:rPr>
          <w:spacing w:val="-18"/>
          <w:sz w:val="28"/>
        </w:rPr>
        <w:t xml:space="preserve"> </w:t>
      </w:r>
      <w:r>
        <w:rPr>
          <w:sz w:val="28"/>
        </w:rPr>
        <w:t>закладів</w:t>
      </w:r>
      <w:r>
        <w:rPr>
          <w:spacing w:val="-17"/>
          <w:sz w:val="28"/>
        </w:rPr>
        <w:t xml:space="preserve"> </w:t>
      </w:r>
      <w:r>
        <w:rPr>
          <w:sz w:val="28"/>
        </w:rPr>
        <w:t>громадського</w:t>
      </w:r>
      <w:r>
        <w:rPr>
          <w:spacing w:val="-18"/>
          <w:sz w:val="28"/>
        </w:rPr>
        <w:t xml:space="preserve"> </w:t>
      </w:r>
      <w:r>
        <w:rPr>
          <w:sz w:val="28"/>
        </w:rPr>
        <w:t>призначення з джерелами шуму необхідно передбачати при проектуванні відповідні конструктивно-планувальні</w:t>
      </w:r>
      <w:r>
        <w:rPr>
          <w:spacing w:val="-1"/>
          <w:sz w:val="28"/>
        </w:rPr>
        <w:t xml:space="preserve"> </w:t>
      </w:r>
      <w:r>
        <w:rPr>
          <w:sz w:val="28"/>
        </w:rPr>
        <w:t>заходи</w:t>
      </w:r>
      <w:r>
        <w:rPr>
          <w:spacing w:val="-3"/>
          <w:sz w:val="28"/>
        </w:rPr>
        <w:t xml:space="preserve"> </w:t>
      </w:r>
      <w:r>
        <w:rPr>
          <w:sz w:val="28"/>
        </w:rPr>
        <w:t>і</w:t>
      </w:r>
      <w:r>
        <w:rPr>
          <w:spacing w:val="-3"/>
          <w:sz w:val="28"/>
        </w:rPr>
        <w:t xml:space="preserve"> </w:t>
      </w:r>
      <w:r>
        <w:rPr>
          <w:sz w:val="28"/>
        </w:rPr>
        <w:t>застосовувати</w:t>
      </w:r>
      <w:r>
        <w:rPr>
          <w:spacing w:val="-1"/>
          <w:sz w:val="28"/>
        </w:rPr>
        <w:t xml:space="preserve"> </w:t>
      </w:r>
      <w:r>
        <w:rPr>
          <w:sz w:val="28"/>
        </w:rPr>
        <w:t>будівельно-акустичні</w:t>
      </w:r>
      <w:r>
        <w:rPr>
          <w:spacing w:val="-3"/>
          <w:sz w:val="28"/>
        </w:rPr>
        <w:t xml:space="preserve"> </w:t>
      </w:r>
      <w:r>
        <w:rPr>
          <w:sz w:val="28"/>
        </w:rPr>
        <w:t>засоби щодо зниження повітряного і структурного шуму, що проникає в приміщення квартир і на прилеглу територію, до величин, що не перевищують допустимих рівнів шуму</w:t>
      </w:r>
      <w:r>
        <w:rPr>
          <w:spacing w:val="-2"/>
          <w:sz w:val="28"/>
        </w:rPr>
        <w:t xml:space="preserve"> </w:t>
      </w:r>
      <w:r>
        <w:rPr>
          <w:sz w:val="28"/>
        </w:rPr>
        <w:t>як для денного, так і для нічного часу</w:t>
      </w:r>
      <w:r>
        <w:rPr>
          <w:spacing w:val="-2"/>
          <w:sz w:val="28"/>
        </w:rPr>
        <w:t xml:space="preserve"> </w:t>
      </w:r>
      <w:r>
        <w:rPr>
          <w:sz w:val="28"/>
        </w:rPr>
        <w:t>доби.</w:t>
      </w:r>
    </w:p>
    <w:p w14:paraId="1B68CA76" w14:textId="77777777" w:rsidR="00023DFF" w:rsidRDefault="00000000">
      <w:pPr>
        <w:pStyle w:val="a4"/>
        <w:numPr>
          <w:ilvl w:val="2"/>
          <w:numId w:val="19"/>
        </w:numPr>
        <w:tabs>
          <w:tab w:val="left" w:pos="1839"/>
        </w:tabs>
        <w:spacing w:line="360" w:lineRule="auto"/>
        <w:ind w:right="424" w:firstLine="720"/>
        <w:jc w:val="both"/>
        <w:rPr>
          <w:b/>
          <w:sz w:val="28"/>
        </w:rPr>
      </w:pPr>
      <w:r>
        <w:rPr>
          <w:sz w:val="28"/>
        </w:rPr>
        <w:t>Сумарні рівні проникаючого шуму від інженерного обладнання і від зовнішніх джерел у житлових приміщеннях квартир, кімнатах гуртожитків і в приміщеннях з нормованими рівнями шуму громадських будинків не повинні перевищувати допустимих величин відповідно до таблиці 1.</w:t>
      </w:r>
    </w:p>
    <w:p w14:paraId="1E2BE1F1" w14:textId="77777777" w:rsidR="00023DFF" w:rsidRDefault="00000000">
      <w:pPr>
        <w:pStyle w:val="a4"/>
        <w:numPr>
          <w:ilvl w:val="2"/>
          <w:numId w:val="19"/>
        </w:numPr>
        <w:tabs>
          <w:tab w:val="left" w:pos="1839"/>
        </w:tabs>
        <w:spacing w:line="360" w:lineRule="auto"/>
        <w:ind w:right="423" w:firstLine="720"/>
        <w:jc w:val="both"/>
        <w:rPr>
          <w:b/>
          <w:sz w:val="28"/>
        </w:rPr>
      </w:pPr>
      <w:r>
        <w:rPr>
          <w:sz w:val="28"/>
        </w:rPr>
        <w:t>Розрахунок</w:t>
      </w:r>
      <w:r>
        <w:rPr>
          <w:spacing w:val="-11"/>
          <w:sz w:val="28"/>
        </w:rPr>
        <w:t xml:space="preserve"> </w:t>
      </w:r>
      <w:r>
        <w:rPr>
          <w:sz w:val="28"/>
        </w:rPr>
        <w:t>очікуваних</w:t>
      </w:r>
      <w:r>
        <w:rPr>
          <w:spacing w:val="-8"/>
          <w:sz w:val="28"/>
        </w:rPr>
        <w:t xml:space="preserve"> </w:t>
      </w:r>
      <w:r>
        <w:rPr>
          <w:sz w:val="28"/>
        </w:rPr>
        <w:t>рівнів</w:t>
      </w:r>
      <w:r>
        <w:rPr>
          <w:spacing w:val="-9"/>
          <w:sz w:val="28"/>
        </w:rPr>
        <w:t xml:space="preserve"> </w:t>
      </w:r>
      <w:r>
        <w:rPr>
          <w:sz w:val="28"/>
        </w:rPr>
        <w:t>шуму</w:t>
      </w:r>
      <w:r>
        <w:rPr>
          <w:spacing w:val="-10"/>
          <w:sz w:val="28"/>
        </w:rPr>
        <w:t xml:space="preserve"> </w:t>
      </w:r>
      <w:r>
        <w:rPr>
          <w:sz w:val="28"/>
        </w:rPr>
        <w:t>від</w:t>
      </w:r>
      <w:r>
        <w:rPr>
          <w:spacing w:val="-8"/>
          <w:sz w:val="28"/>
        </w:rPr>
        <w:t xml:space="preserve"> </w:t>
      </w:r>
      <w:r>
        <w:rPr>
          <w:sz w:val="28"/>
        </w:rPr>
        <w:t>інженерного</w:t>
      </w:r>
      <w:r>
        <w:rPr>
          <w:spacing w:val="-8"/>
          <w:sz w:val="28"/>
        </w:rPr>
        <w:t xml:space="preserve"> </w:t>
      </w:r>
      <w:r>
        <w:rPr>
          <w:sz w:val="28"/>
        </w:rPr>
        <w:t>обладнання</w:t>
      </w:r>
      <w:r>
        <w:rPr>
          <w:spacing w:val="-8"/>
          <w:sz w:val="28"/>
        </w:rPr>
        <w:t xml:space="preserve"> </w:t>
      </w:r>
      <w:r>
        <w:rPr>
          <w:sz w:val="28"/>
        </w:rPr>
        <w:t xml:space="preserve">у приміщеннях житлових і громадських будинків і на прилеглих територіях та визначення необхідного його зниження треба виконувати згідно з ДСТУ-Н Б </w:t>
      </w:r>
      <w:r>
        <w:rPr>
          <w:spacing w:val="-2"/>
          <w:sz w:val="28"/>
        </w:rPr>
        <w:t>В.1.1-35.</w:t>
      </w:r>
    </w:p>
    <w:p w14:paraId="1487A28F" w14:textId="77777777" w:rsidR="00023DFF" w:rsidRDefault="00000000">
      <w:pPr>
        <w:pStyle w:val="1"/>
        <w:numPr>
          <w:ilvl w:val="0"/>
          <w:numId w:val="19"/>
        </w:numPr>
        <w:tabs>
          <w:tab w:val="left" w:pos="1208"/>
        </w:tabs>
        <w:spacing w:before="124" w:line="360" w:lineRule="auto"/>
        <w:ind w:left="140" w:right="833" w:firstLine="719"/>
      </w:pPr>
      <w:bookmarkStart w:id="35" w:name="11_ЗАХИСТ_ВІД_ШУМУ_СЕЛЬБИЩНИХ_ТЕРИТОРІЙ_"/>
      <w:bookmarkStart w:id="36" w:name="_bookmark15"/>
      <w:bookmarkEnd w:id="35"/>
      <w:bookmarkEnd w:id="36"/>
      <w:r>
        <w:t>ЗАХИСТ</w:t>
      </w:r>
      <w:r>
        <w:rPr>
          <w:spacing w:val="-6"/>
        </w:rPr>
        <w:t xml:space="preserve"> </w:t>
      </w:r>
      <w:r>
        <w:t>ВІД</w:t>
      </w:r>
      <w:r>
        <w:rPr>
          <w:spacing w:val="-7"/>
        </w:rPr>
        <w:t xml:space="preserve"> </w:t>
      </w:r>
      <w:r>
        <w:t>ШУМУ</w:t>
      </w:r>
      <w:r>
        <w:rPr>
          <w:spacing w:val="-6"/>
        </w:rPr>
        <w:t xml:space="preserve"> </w:t>
      </w:r>
      <w:r>
        <w:t>СЕЛЬБИЩНИХ</w:t>
      </w:r>
      <w:r>
        <w:rPr>
          <w:spacing w:val="-7"/>
        </w:rPr>
        <w:t xml:space="preserve"> </w:t>
      </w:r>
      <w:r>
        <w:t>ТЕРИТОРІЙ</w:t>
      </w:r>
      <w:r>
        <w:rPr>
          <w:spacing w:val="-8"/>
        </w:rPr>
        <w:t xml:space="preserve"> </w:t>
      </w:r>
      <w:r>
        <w:t>МІСЬКИХ ТА СІЛЬСЬКИХ ПОСЕЛЕНЬ</w:t>
      </w:r>
    </w:p>
    <w:p w14:paraId="327410C8" w14:textId="77777777" w:rsidR="00023DFF" w:rsidRDefault="00000000">
      <w:pPr>
        <w:pStyle w:val="a4"/>
        <w:numPr>
          <w:ilvl w:val="1"/>
          <w:numId w:val="19"/>
        </w:numPr>
        <w:tabs>
          <w:tab w:val="left" w:pos="1579"/>
        </w:tabs>
        <w:spacing w:before="114" w:line="360" w:lineRule="auto"/>
        <w:ind w:right="422" w:firstLine="708"/>
        <w:jc w:val="both"/>
        <w:rPr>
          <w:b/>
          <w:sz w:val="28"/>
        </w:rPr>
      </w:pPr>
      <w:r>
        <w:rPr>
          <w:sz w:val="28"/>
        </w:rPr>
        <w:t>Планування і забудову сельбищних територій міських та сільських поселень треба здійснювати з дотриманням вимог щодо забезпечення нормативного шумового режиму в приміщеннях житлових і громадських будинків, на території житлової забудови та ландшафтно-рекреаційних територіях відповідно до вимог розділу 6.</w:t>
      </w:r>
    </w:p>
    <w:p w14:paraId="29B4916A" w14:textId="77777777" w:rsidR="00023DFF" w:rsidRDefault="00000000">
      <w:pPr>
        <w:pStyle w:val="a4"/>
        <w:numPr>
          <w:ilvl w:val="1"/>
          <w:numId w:val="19"/>
        </w:numPr>
        <w:tabs>
          <w:tab w:val="left" w:pos="1555"/>
        </w:tabs>
        <w:spacing w:before="2" w:line="360" w:lineRule="auto"/>
        <w:ind w:right="422" w:firstLine="708"/>
        <w:jc w:val="both"/>
        <w:rPr>
          <w:b/>
          <w:sz w:val="28"/>
        </w:rPr>
      </w:pPr>
      <w:r>
        <w:rPr>
          <w:sz w:val="28"/>
        </w:rPr>
        <w:t>Забезпечення на сельбищній території шумового режиму, що відповідає санітарно-гігієнічним нормативам, повинно здійснюватись шляхом застосування</w:t>
      </w:r>
      <w:r>
        <w:rPr>
          <w:spacing w:val="80"/>
          <w:sz w:val="28"/>
        </w:rPr>
        <w:t xml:space="preserve">   </w:t>
      </w:r>
      <w:r>
        <w:rPr>
          <w:sz w:val="28"/>
        </w:rPr>
        <w:t>містобудівних</w:t>
      </w:r>
      <w:r>
        <w:rPr>
          <w:spacing w:val="80"/>
          <w:sz w:val="28"/>
        </w:rPr>
        <w:t xml:space="preserve">   </w:t>
      </w:r>
      <w:r>
        <w:rPr>
          <w:sz w:val="28"/>
        </w:rPr>
        <w:t>та</w:t>
      </w:r>
      <w:r>
        <w:rPr>
          <w:spacing w:val="80"/>
          <w:sz w:val="28"/>
        </w:rPr>
        <w:t xml:space="preserve">   </w:t>
      </w:r>
      <w:r>
        <w:rPr>
          <w:sz w:val="28"/>
        </w:rPr>
        <w:t>архітектурно-планувальних</w:t>
      </w:r>
      <w:r>
        <w:rPr>
          <w:spacing w:val="80"/>
          <w:sz w:val="28"/>
        </w:rPr>
        <w:t xml:space="preserve">   </w:t>
      </w:r>
      <w:r>
        <w:rPr>
          <w:sz w:val="28"/>
        </w:rPr>
        <w:t>рішень,</w:t>
      </w:r>
    </w:p>
    <w:p w14:paraId="0F3B514C" w14:textId="77777777" w:rsidR="00023DFF" w:rsidRDefault="00023DFF">
      <w:pPr>
        <w:pStyle w:val="a4"/>
        <w:spacing w:line="360" w:lineRule="auto"/>
        <w:rPr>
          <w:b/>
          <w:sz w:val="28"/>
        </w:rPr>
        <w:sectPr w:rsidR="00023DFF">
          <w:pgSz w:w="11910" w:h="16840"/>
          <w:pgMar w:top="980" w:right="708" w:bottom="940" w:left="992" w:header="725" w:footer="743" w:gutter="0"/>
          <w:cols w:space="720"/>
        </w:sectPr>
      </w:pPr>
    </w:p>
    <w:p w14:paraId="71AA9684" w14:textId="77777777" w:rsidR="00023DFF" w:rsidRDefault="00000000">
      <w:pPr>
        <w:pStyle w:val="a3"/>
        <w:spacing w:before="135" w:line="360" w:lineRule="auto"/>
        <w:ind w:right="421" w:firstLine="0"/>
      </w:pPr>
      <w:r>
        <w:lastRenderedPageBreak/>
        <w:t>адміністративно-організаційних заходів (обмеження проїзду вантажного транспорту через житлові райони, обмеження швидкості руху транспортних засобів, впровадження автоматизованих систем керування дорожнім рухом тощо) та застосуванням будівельно-акустичних засобів захисту від шуму (спорудження шумозахисних екранів, забезпечення необхідної звукоізоляції зовнішніх огороджувальних конструкцій будинків).</w:t>
      </w:r>
    </w:p>
    <w:p w14:paraId="385D31DA" w14:textId="77777777" w:rsidR="00023DFF" w:rsidRDefault="00000000">
      <w:pPr>
        <w:pStyle w:val="a4"/>
        <w:numPr>
          <w:ilvl w:val="1"/>
          <w:numId w:val="19"/>
        </w:numPr>
        <w:tabs>
          <w:tab w:val="left" w:pos="1447"/>
        </w:tabs>
        <w:spacing w:before="2" w:line="360" w:lineRule="auto"/>
        <w:ind w:right="423" w:firstLine="708"/>
        <w:jc w:val="both"/>
        <w:rPr>
          <w:b/>
          <w:sz w:val="28"/>
        </w:rPr>
      </w:pPr>
      <w:r>
        <w:rPr>
          <w:sz w:val="28"/>
        </w:rPr>
        <w:t xml:space="preserve">Покращенню стану акустичного режиму на сельбищних територіях населених пунктів сприяють такі містобудівні і архітектурно-планувальні </w:t>
      </w:r>
      <w:r>
        <w:rPr>
          <w:spacing w:val="-2"/>
          <w:sz w:val="28"/>
        </w:rPr>
        <w:t>заходи:</w:t>
      </w:r>
    </w:p>
    <w:p w14:paraId="6A4E4140" w14:textId="77777777" w:rsidR="00023DFF" w:rsidRDefault="00000000">
      <w:pPr>
        <w:pStyle w:val="a3"/>
        <w:spacing w:line="360" w:lineRule="auto"/>
        <w:ind w:right="420"/>
      </w:pPr>
      <w:r>
        <w:t xml:space="preserve">а) функціональне зонування території з відокремленням санітарно- захисними зонами житлової та громадської забудови і рекреаційних територій від промислових, комунально-складських зон та основних транспортних </w:t>
      </w:r>
      <w:r>
        <w:rPr>
          <w:spacing w:val="-2"/>
        </w:rPr>
        <w:t>комунікацій;</w:t>
      </w:r>
    </w:p>
    <w:p w14:paraId="572A11E9" w14:textId="77777777" w:rsidR="00023DFF" w:rsidRDefault="00000000">
      <w:pPr>
        <w:pStyle w:val="a3"/>
        <w:spacing w:before="1" w:line="360" w:lineRule="auto"/>
        <w:ind w:right="423"/>
      </w:pPr>
      <w:r>
        <w:t>б) прокладання автомобільних доріг швидкісного і вантажного руху і залізниць в обхід житлових районів, зон масового відпочинку, санаторно- курортних зон;</w:t>
      </w:r>
    </w:p>
    <w:p w14:paraId="03FDF370" w14:textId="77777777" w:rsidR="00023DFF" w:rsidRDefault="00000000">
      <w:pPr>
        <w:pStyle w:val="a3"/>
        <w:spacing w:line="360" w:lineRule="auto"/>
        <w:ind w:right="424"/>
      </w:pPr>
      <w:r>
        <w:t>в) диференціація вулично-дорожньої мережі за складом транспортного потоку</w:t>
      </w:r>
      <w:r>
        <w:rPr>
          <w:spacing w:val="-14"/>
        </w:rPr>
        <w:t xml:space="preserve"> </w:t>
      </w:r>
      <w:r>
        <w:t>з</w:t>
      </w:r>
      <w:r>
        <w:rPr>
          <w:spacing w:val="-12"/>
        </w:rPr>
        <w:t xml:space="preserve"> </w:t>
      </w:r>
      <w:r>
        <w:t>виділенням</w:t>
      </w:r>
      <w:r>
        <w:rPr>
          <w:spacing w:val="-13"/>
        </w:rPr>
        <w:t xml:space="preserve"> </w:t>
      </w:r>
      <w:r>
        <w:t>основного</w:t>
      </w:r>
      <w:r>
        <w:rPr>
          <w:spacing w:val="-10"/>
        </w:rPr>
        <w:t xml:space="preserve"> </w:t>
      </w:r>
      <w:r>
        <w:t>об'єму</w:t>
      </w:r>
      <w:r>
        <w:rPr>
          <w:spacing w:val="-14"/>
        </w:rPr>
        <w:t xml:space="preserve"> </w:t>
      </w:r>
      <w:r>
        <w:t>вантажного</w:t>
      </w:r>
      <w:r>
        <w:rPr>
          <w:spacing w:val="-12"/>
        </w:rPr>
        <w:t xml:space="preserve"> </w:t>
      </w:r>
      <w:r>
        <w:t>перевезення</w:t>
      </w:r>
      <w:r>
        <w:rPr>
          <w:spacing w:val="-11"/>
        </w:rPr>
        <w:t xml:space="preserve"> </w:t>
      </w:r>
      <w:r>
        <w:t>на</w:t>
      </w:r>
      <w:r>
        <w:rPr>
          <w:spacing w:val="-11"/>
        </w:rPr>
        <w:t xml:space="preserve"> </w:t>
      </w:r>
      <w:r>
        <w:t xml:space="preserve">спеціалізовані </w:t>
      </w:r>
      <w:r>
        <w:rPr>
          <w:spacing w:val="-2"/>
        </w:rPr>
        <w:t>дороги;</w:t>
      </w:r>
    </w:p>
    <w:p w14:paraId="4070B05B" w14:textId="77777777" w:rsidR="00023DFF" w:rsidRDefault="00000000">
      <w:pPr>
        <w:pStyle w:val="a3"/>
        <w:spacing w:line="360" w:lineRule="auto"/>
        <w:ind w:right="422"/>
      </w:pPr>
      <w:r>
        <w:t>г) концентрація основних транспортних потоків на невеликій кількості магістральних</w:t>
      </w:r>
      <w:r>
        <w:rPr>
          <w:spacing w:val="-9"/>
        </w:rPr>
        <w:t xml:space="preserve"> </w:t>
      </w:r>
      <w:r>
        <w:t>вулиць</w:t>
      </w:r>
      <w:r>
        <w:rPr>
          <w:spacing w:val="-11"/>
        </w:rPr>
        <w:t xml:space="preserve"> </w:t>
      </w:r>
      <w:r>
        <w:t>і</w:t>
      </w:r>
      <w:r>
        <w:rPr>
          <w:spacing w:val="-9"/>
        </w:rPr>
        <w:t xml:space="preserve"> </w:t>
      </w:r>
      <w:r>
        <w:t>доріг</w:t>
      </w:r>
      <w:r>
        <w:rPr>
          <w:spacing w:val="-10"/>
        </w:rPr>
        <w:t xml:space="preserve"> </w:t>
      </w:r>
      <w:r>
        <w:t>з</w:t>
      </w:r>
      <w:r>
        <w:rPr>
          <w:spacing w:val="-11"/>
        </w:rPr>
        <w:t xml:space="preserve"> </w:t>
      </w:r>
      <w:r>
        <w:t>високою</w:t>
      </w:r>
      <w:r>
        <w:rPr>
          <w:spacing w:val="-11"/>
        </w:rPr>
        <w:t xml:space="preserve"> </w:t>
      </w:r>
      <w:r>
        <w:t>пропускною</w:t>
      </w:r>
      <w:r>
        <w:rPr>
          <w:spacing w:val="-11"/>
        </w:rPr>
        <w:t xml:space="preserve"> </w:t>
      </w:r>
      <w:r>
        <w:t>здатністю,</w:t>
      </w:r>
      <w:r>
        <w:rPr>
          <w:spacing w:val="-11"/>
        </w:rPr>
        <w:t xml:space="preserve"> </w:t>
      </w:r>
      <w:r>
        <w:t>що</w:t>
      </w:r>
      <w:r>
        <w:rPr>
          <w:spacing w:val="-9"/>
        </w:rPr>
        <w:t xml:space="preserve"> </w:t>
      </w:r>
      <w:r>
        <w:t>проходять,</w:t>
      </w:r>
      <w:r>
        <w:rPr>
          <w:spacing w:val="-11"/>
        </w:rPr>
        <w:t xml:space="preserve"> </w:t>
      </w:r>
      <w:r>
        <w:t>за можливості, поза житловою забудовою (по межах промислових, комунально- складських зон, уздовж смуг відведення залізниць);</w:t>
      </w:r>
    </w:p>
    <w:p w14:paraId="3E2A7464" w14:textId="77777777" w:rsidR="00023DFF" w:rsidRDefault="00000000">
      <w:pPr>
        <w:pStyle w:val="a3"/>
        <w:spacing w:line="360" w:lineRule="auto"/>
        <w:ind w:right="423"/>
      </w:pPr>
      <w:r>
        <w:t>д) використання шумозахисних властивостей рельєфу місцевості при прокладанні магістральних вулиць і доріг;</w:t>
      </w:r>
    </w:p>
    <w:p w14:paraId="7DBFF84A" w14:textId="77777777" w:rsidR="00023DFF" w:rsidRDefault="00000000">
      <w:pPr>
        <w:pStyle w:val="a3"/>
        <w:spacing w:line="362" w:lineRule="auto"/>
        <w:ind w:right="425"/>
      </w:pPr>
      <w:r>
        <w:t>е) збільшення міжмагістральних територій для віддалення основних масивів житлової забудови від інтенсивних транспортних потоків;</w:t>
      </w:r>
    </w:p>
    <w:p w14:paraId="48A53887" w14:textId="77777777" w:rsidR="00023DFF" w:rsidRDefault="00000000">
      <w:pPr>
        <w:pStyle w:val="a3"/>
        <w:spacing w:line="360" w:lineRule="auto"/>
        <w:ind w:right="424"/>
      </w:pPr>
      <w:r>
        <w:t xml:space="preserve">ж) зосередження джерел шуму значної інтенсивності на територіях промислових зон в окремих комплексах, найбільш віддалених від житлової </w:t>
      </w:r>
      <w:r>
        <w:rPr>
          <w:spacing w:val="-2"/>
        </w:rPr>
        <w:t>забудови;</w:t>
      </w:r>
    </w:p>
    <w:p w14:paraId="05766073" w14:textId="77777777" w:rsidR="00023DFF" w:rsidRDefault="00023DFF">
      <w:pPr>
        <w:pStyle w:val="a3"/>
        <w:spacing w:line="360" w:lineRule="auto"/>
        <w:sectPr w:rsidR="00023DFF">
          <w:pgSz w:w="11910" w:h="16840"/>
          <w:pgMar w:top="980" w:right="708" w:bottom="940" w:left="992" w:header="725" w:footer="743" w:gutter="0"/>
          <w:cols w:space="720"/>
        </w:sectPr>
      </w:pPr>
    </w:p>
    <w:p w14:paraId="295EC13E" w14:textId="77777777" w:rsidR="00023DFF" w:rsidRDefault="00000000">
      <w:pPr>
        <w:pStyle w:val="a3"/>
        <w:spacing w:before="135" w:line="362" w:lineRule="auto"/>
        <w:ind w:right="424"/>
      </w:pPr>
      <w:r>
        <w:lastRenderedPageBreak/>
        <w:t>и) створення системи паркування автомобілів, за якою великі стоянки і гаражі розташовують за межами житлових районів, мікрорайонів;</w:t>
      </w:r>
    </w:p>
    <w:p w14:paraId="33283A78" w14:textId="77777777" w:rsidR="00023DFF" w:rsidRDefault="00000000">
      <w:pPr>
        <w:pStyle w:val="a3"/>
        <w:spacing w:line="360" w:lineRule="auto"/>
        <w:ind w:left="860" w:right="2162" w:firstLine="0"/>
      </w:pPr>
      <w:r>
        <w:t>к)</w:t>
      </w:r>
      <w:r>
        <w:rPr>
          <w:spacing w:val="-8"/>
        </w:rPr>
        <w:t xml:space="preserve"> </w:t>
      </w:r>
      <w:r>
        <w:t>формування</w:t>
      </w:r>
      <w:r>
        <w:rPr>
          <w:spacing w:val="-8"/>
        </w:rPr>
        <w:t xml:space="preserve"> </w:t>
      </w:r>
      <w:r>
        <w:t>загальноміської</w:t>
      </w:r>
      <w:r>
        <w:rPr>
          <w:spacing w:val="-7"/>
        </w:rPr>
        <w:t xml:space="preserve"> </w:t>
      </w:r>
      <w:r>
        <w:t>системи</w:t>
      </w:r>
      <w:r>
        <w:rPr>
          <w:spacing w:val="-9"/>
        </w:rPr>
        <w:t xml:space="preserve"> </w:t>
      </w:r>
      <w:r>
        <w:t>зелених</w:t>
      </w:r>
      <w:r>
        <w:rPr>
          <w:spacing w:val="-7"/>
        </w:rPr>
        <w:t xml:space="preserve"> </w:t>
      </w:r>
      <w:r>
        <w:t>насаджень; л) шумозахисне зонування території поблизу аеропортів;</w:t>
      </w:r>
    </w:p>
    <w:p w14:paraId="2957EA5B" w14:textId="77777777" w:rsidR="00023DFF" w:rsidRDefault="00000000">
      <w:pPr>
        <w:pStyle w:val="a3"/>
        <w:spacing w:line="360" w:lineRule="auto"/>
        <w:ind w:right="423"/>
      </w:pPr>
      <w:r>
        <w:t>м) розміщення нових аеропортів за межами сельбищних і рекреаційних територій з відповідною орієнтацією злітно-посадкових смуг, що виключає проліт літаків над цими територіями.</w:t>
      </w:r>
    </w:p>
    <w:p w14:paraId="2CC679F4" w14:textId="77777777" w:rsidR="00023DFF" w:rsidRDefault="00000000">
      <w:pPr>
        <w:pStyle w:val="a4"/>
        <w:numPr>
          <w:ilvl w:val="1"/>
          <w:numId w:val="19"/>
        </w:numPr>
        <w:tabs>
          <w:tab w:val="left" w:pos="1579"/>
        </w:tabs>
        <w:spacing w:line="360" w:lineRule="auto"/>
        <w:ind w:right="422" w:firstLine="720"/>
        <w:jc w:val="both"/>
        <w:rPr>
          <w:b/>
          <w:sz w:val="28"/>
        </w:rPr>
      </w:pPr>
      <w:r>
        <w:rPr>
          <w:sz w:val="28"/>
        </w:rPr>
        <w:t>В умовах щільної міської забудови найбільш ефективним архітектурно-планувальним заходом із захисту території житлової забудови від транспортного шуму</w:t>
      </w:r>
      <w:r>
        <w:rPr>
          <w:spacing w:val="-4"/>
          <w:sz w:val="28"/>
        </w:rPr>
        <w:t xml:space="preserve"> </w:t>
      </w:r>
      <w:r>
        <w:rPr>
          <w:sz w:val="28"/>
        </w:rPr>
        <w:t>є розташування</w:t>
      </w:r>
      <w:r>
        <w:rPr>
          <w:spacing w:val="-2"/>
          <w:sz w:val="28"/>
        </w:rPr>
        <w:t xml:space="preserve"> </w:t>
      </w:r>
      <w:r>
        <w:rPr>
          <w:sz w:val="28"/>
        </w:rPr>
        <w:t>на</w:t>
      </w:r>
      <w:r>
        <w:rPr>
          <w:spacing w:val="-2"/>
          <w:sz w:val="28"/>
        </w:rPr>
        <w:t xml:space="preserve"> </w:t>
      </w:r>
      <w:r>
        <w:rPr>
          <w:sz w:val="28"/>
        </w:rPr>
        <w:t>першій лінії примагістральної забудови шумозахисних будинків як екранів для захисту від шуму внутрішньоквартального простору.</w:t>
      </w:r>
    </w:p>
    <w:p w14:paraId="554157C3" w14:textId="77777777" w:rsidR="00023DFF" w:rsidRDefault="00000000">
      <w:pPr>
        <w:pStyle w:val="a3"/>
        <w:spacing w:line="360" w:lineRule="auto"/>
        <w:ind w:right="420"/>
      </w:pPr>
      <w:r>
        <w:t>Малоповерхові (в один-два поверхи) будинки малої протяжності з відносно великими розривами між ними не створюють належного екранування. Найбільш ефективними є багатоповерхові будинки нежитлового призначення (торговельні, адміністративні тощо), а також багатоповерхові житлові шумозахисні будинки.</w:t>
      </w:r>
    </w:p>
    <w:p w14:paraId="46D0B0AD" w14:textId="77777777" w:rsidR="00023DFF" w:rsidRDefault="00000000">
      <w:pPr>
        <w:pStyle w:val="a4"/>
        <w:numPr>
          <w:ilvl w:val="1"/>
          <w:numId w:val="19"/>
        </w:numPr>
        <w:tabs>
          <w:tab w:val="left" w:pos="1579"/>
        </w:tabs>
        <w:spacing w:line="322" w:lineRule="exact"/>
        <w:ind w:left="1579" w:hanging="719"/>
        <w:jc w:val="both"/>
        <w:rPr>
          <w:b/>
          <w:sz w:val="28"/>
        </w:rPr>
      </w:pPr>
      <w:r>
        <w:rPr>
          <w:sz w:val="28"/>
        </w:rPr>
        <w:t>До</w:t>
      </w:r>
      <w:r>
        <w:rPr>
          <w:spacing w:val="-6"/>
          <w:sz w:val="28"/>
        </w:rPr>
        <w:t xml:space="preserve"> </w:t>
      </w:r>
      <w:r>
        <w:rPr>
          <w:sz w:val="28"/>
        </w:rPr>
        <w:t>шумозахисних</w:t>
      </w:r>
      <w:r>
        <w:rPr>
          <w:spacing w:val="-6"/>
          <w:sz w:val="28"/>
        </w:rPr>
        <w:t xml:space="preserve"> </w:t>
      </w:r>
      <w:r>
        <w:rPr>
          <w:sz w:val="28"/>
        </w:rPr>
        <w:t>житлових</w:t>
      </w:r>
      <w:r>
        <w:rPr>
          <w:spacing w:val="-8"/>
          <w:sz w:val="28"/>
        </w:rPr>
        <w:t xml:space="preserve"> </w:t>
      </w:r>
      <w:r>
        <w:rPr>
          <w:sz w:val="28"/>
        </w:rPr>
        <w:t>будинків</w:t>
      </w:r>
      <w:r>
        <w:rPr>
          <w:spacing w:val="-6"/>
          <w:sz w:val="28"/>
        </w:rPr>
        <w:t xml:space="preserve"> </w:t>
      </w:r>
      <w:r>
        <w:rPr>
          <w:spacing w:val="-2"/>
          <w:sz w:val="28"/>
        </w:rPr>
        <w:t>відносяться:</w:t>
      </w:r>
    </w:p>
    <w:p w14:paraId="4F16B8B6" w14:textId="77777777" w:rsidR="00023DFF" w:rsidRDefault="00000000">
      <w:pPr>
        <w:pStyle w:val="a4"/>
        <w:numPr>
          <w:ilvl w:val="0"/>
          <w:numId w:val="5"/>
        </w:numPr>
        <w:tabs>
          <w:tab w:val="left" w:pos="1080"/>
        </w:tabs>
        <w:spacing w:before="158" w:line="360" w:lineRule="auto"/>
        <w:ind w:right="422" w:firstLine="720"/>
        <w:rPr>
          <w:sz w:val="28"/>
        </w:rPr>
      </w:pPr>
      <w:r>
        <w:rPr>
          <w:sz w:val="28"/>
        </w:rPr>
        <w:t>будинки із спеціальною архітектурно-планувальною і об'ємно- просторовою структурою, яка передбачає орієнтацію у бік джерела шуму (магістральної</w:t>
      </w:r>
      <w:r>
        <w:rPr>
          <w:spacing w:val="-12"/>
          <w:sz w:val="28"/>
        </w:rPr>
        <w:t xml:space="preserve"> </w:t>
      </w:r>
      <w:r>
        <w:rPr>
          <w:sz w:val="28"/>
        </w:rPr>
        <w:t>вулиці</w:t>
      </w:r>
      <w:r>
        <w:rPr>
          <w:spacing w:val="-12"/>
          <w:sz w:val="28"/>
        </w:rPr>
        <w:t xml:space="preserve"> </w:t>
      </w:r>
      <w:r>
        <w:rPr>
          <w:sz w:val="28"/>
        </w:rPr>
        <w:t>тощо)</w:t>
      </w:r>
      <w:r>
        <w:rPr>
          <w:spacing w:val="-16"/>
          <w:sz w:val="28"/>
        </w:rPr>
        <w:t xml:space="preserve"> </w:t>
      </w:r>
      <w:r>
        <w:rPr>
          <w:sz w:val="28"/>
        </w:rPr>
        <w:t>підсобних</w:t>
      </w:r>
      <w:r>
        <w:rPr>
          <w:spacing w:val="-15"/>
          <w:sz w:val="28"/>
        </w:rPr>
        <w:t xml:space="preserve"> </w:t>
      </w:r>
      <w:r>
        <w:rPr>
          <w:sz w:val="28"/>
        </w:rPr>
        <w:t>приміщень</w:t>
      </w:r>
      <w:r>
        <w:rPr>
          <w:spacing w:val="-14"/>
          <w:sz w:val="28"/>
        </w:rPr>
        <w:t xml:space="preserve"> </w:t>
      </w:r>
      <w:r>
        <w:rPr>
          <w:sz w:val="28"/>
        </w:rPr>
        <w:t>квартир</w:t>
      </w:r>
      <w:r>
        <w:rPr>
          <w:spacing w:val="-15"/>
          <w:sz w:val="28"/>
        </w:rPr>
        <w:t xml:space="preserve"> </w:t>
      </w:r>
      <w:r>
        <w:rPr>
          <w:sz w:val="28"/>
        </w:rPr>
        <w:t>(кухні,</w:t>
      </w:r>
      <w:r>
        <w:rPr>
          <w:spacing w:val="-14"/>
          <w:sz w:val="28"/>
        </w:rPr>
        <w:t xml:space="preserve"> </w:t>
      </w:r>
      <w:r>
        <w:rPr>
          <w:sz w:val="28"/>
        </w:rPr>
        <w:t>ванні</w:t>
      </w:r>
      <w:r>
        <w:rPr>
          <w:spacing w:val="-12"/>
          <w:sz w:val="28"/>
        </w:rPr>
        <w:t xml:space="preserve"> </w:t>
      </w:r>
      <w:r>
        <w:rPr>
          <w:sz w:val="28"/>
        </w:rPr>
        <w:t>кімнати, санвузли), позаквартирних комунікацій (сходові клітки, ліфти, коридори), а також не більше однієї кімнати загального користування в квартирах з трьома і більше житловими кімнатами;</w:t>
      </w:r>
    </w:p>
    <w:p w14:paraId="35B8EC1E" w14:textId="77777777" w:rsidR="00023DFF" w:rsidRDefault="00000000">
      <w:pPr>
        <w:pStyle w:val="a4"/>
        <w:numPr>
          <w:ilvl w:val="0"/>
          <w:numId w:val="5"/>
        </w:numPr>
        <w:tabs>
          <w:tab w:val="left" w:pos="1080"/>
        </w:tabs>
        <w:spacing w:line="360" w:lineRule="auto"/>
        <w:ind w:right="422" w:firstLine="720"/>
        <w:rPr>
          <w:sz w:val="28"/>
        </w:rPr>
      </w:pPr>
      <w:r>
        <w:rPr>
          <w:sz w:val="28"/>
        </w:rPr>
        <w:t>будинки, в яких вікна і балконні двері, встановлені на фасаді з боку джерела шуму, мають підвищену звукоізоляцію і оснащені спеціальними вентиляційними пристроями з глушниками шуму, які в режимі провітрювання забезпечують як нормативний повітрообмін, так і необхідну звукоізоляцію (шумозахисні вікна);</w:t>
      </w:r>
    </w:p>
    <w:p w14:paraId="1247181D" w14:textId="77777777" w:rsidR="00023DFF" w:rsidRDefault="00000000">
      <w:pPr>
        <w:pStyle w:val="a4"/>
        <w:numPr>
          <w:ilvl w:val="0"/>
          <w:numId w:val="5"/>
        </w:numPr>
        <w:tabs>
          <w:tab w:val="left" w:pos="1080"/>
        </w:tabs>
        <w:spacing w:line="322" w:lineRule="exact"/>
        <w:ind w:left="1080" w:hanging="220"/>
        <w:rPr>
          <w:sz w:val="28"/>
        </w:rPr>
      </w:pPr>
      <w:r>
        <w:rPr>
          <w:sz w:val="28"/>
        </w:rPr>
        <w:t>будинки</w:t>
      </w:r>
      <w:r>
        <w:rPr>
          <w:spacing w:val="49"/>
          <w:sz w:val="28"/>
        </w:rPr>
        <w:t xml:space="preserve">  </w:t>
      </w:r>
      <w:r>
        <w:rPr>
          <w:sz w:val="28"/>
        </w:rPr>
        <w:t>комбінованого</w:t>
      </w:r>
      <w:r>
        <w:rPr>
          <w:spacing w:val="51"/>
          <w:sz w:val="28"/>
        </w:rPr>
        <w:t xml:space="preserve">  </w:t>
      </w:r>
      <w:r>
        <w:rPr>
          <w:sz w:val="28"/>
        </w:rPr>
        <w:t>типу,</w:t>
      </w:r>
      <w:r>
        <w:rPr>
          <w:spacing w:val="51"/>
          <w:sz w:val="28"/>
        </w:rPr>
        <w:t xml:space="preserve">  </w:t>
      </w:r>
      <w:r>
        <w:rPr>
          <w:sz w:val="28"/>
        </w:rPr>
        <w:t>в</w:t>
      </w:r>
      <w:r>
        <w:rPr>
          <w:spacing w:val="50"/>
          <w:sz w:val="28"/>
        </w:rPr>
        <w:t xml:space="preserve">  </w:t>
      </w:r>
      <w:r>
        <w:rPr>
          <w:sz w:val="28"/>
        </w:rPr>
        <w:t>яких</w:t>
      </w:r>
      <w:r>
        <w:rPr>
          <w:spacing w:val="51"/>
          <w:sz w:val="28"/>
        </w:rPr>
        <w:t xml:space="preserve">  </w:t>
      </w:r>
      <w:r>
        <w:rPr>
          <w:sz w:val="28"/>
        </w:rPr>
        <w:t>застосовані</w:t>
      </w:r>
      <w:r>
        <w:rPr>
          <w:spacing w:val="52"/>
          <w:sz w:val="28"/>
        </w:rPr>
        <w:t xml:space="preserve">  </w:t>
      </w:r>
      <w:r>
        <w:rPr>
          <w:sz w:val="28"/>
        </w:rPr>
        <w:t>як</w:t>
      </w:r>
      <w:r>
        <w:rPr>
          <w:spacing w:val="50"/>
          <w:sz w:val="28"/>
        </w:rPr>
        <w:t xml:space="preserve">  </w:t>
      </w:r>
      <w:r>
        <w:rPr>
          <w:spacing w:val="-2"/>
          <w:sz w:val="28"/>
        </w:rPr>
        <w:t>спеціальні</w:t>
      </w:r>
    </w:p>
    <w:p w14:paraId="4C74C283" w14:textId="77777777" w:rsidR="00023DFF" w:rsidRDefault="00023DFF">
      <w:pPr>
        <w:pStyle w:val="a4"/>
        <w:spacing w:line="322" w:lineRule="exact"/>
        <w:rPr>
          <w:sz w:val="28"/>
        </w:rPr>
        <w:sectPr w:rsidR="00023DFF">
          <w:pgSz w:w="11910" w:h="16840"/>
          <w:pgMar w:top="980" w:right="708" w:bottom="940" w:left="992" w:header="725" w:footer="743" w:gutter="0"/>
          <w:cols w:space="720"/>
        </w:sectPr>
      </w:pPr>
    </w:p>
    <w:p w14:paraId="3656FB59" w14:textId="77777777" w:rsidR="00023DFF" w:rsidRDefault="00000000">
      <w:pPr>
        <w:pStyle w:val="a3"/>
        <w:spacing w:before="135" w:line="362" w:lineRule="auto"/>
        <w:ind w:right="425" w:firstLine="0"/>
      </w:pPr>
      <w:r>
        <w:lastRenderedPageBreak/>
        <w:t>архітектурно-планувальні рішення, так і шумозахисні вікна на фасаді, орієнтованому у бік джерела шуму;</w:t>
      </w:r>
    </w:p>
    <w:p w14:paraId="41F5646B" w14:textId="77777777" w:rsidR="00023DFF" w:rsidRDefault="00000000">
      <w:pPr>
        <w:pStyle w:val="a4"/>
        <w:numPr>
          <w:ilvl w:val="0"/>
          <w:numId w:val="5"/>
        </w:numPr>
        <w:tabs>
          <w:tab w:val="left" w:pos="1080"/>
        </w:tabs>
        <w:spacing w:line="360" w:lineRule="auto"/>
        <w:ind w:right="423" w:firstLine="720"/>
        <w:rPr>
          <w:sz w:val="28"/>
        </w:rPr>
      </w:pPr>
      <w:r>
        <w:rPr>
          <w:sz w:val="28"/>
        </w:rPr>
        <w:t xml:space="preserve">будинки, обладнані центральною системою (системами) примусової припливно-витяжної вентиляції або кондиціонування повітря з забезпеченням необхідної звукоізоляції зовнішніх огороджувальних конструкцій при закритих </w:t>
      </w:r>
      <w:r>
        <w:rPr>
          <w:spacing w:val="-2"/>
          <w:sz w:val="28"/>
        </w:rPr>
        <w:t>вікнах.</w:t>
      </w:r>
    </w:p>
    <w:p w14:paraId="7E1A239A" w14:textId="77777777" w:rsidR="00023DFF" w:rsidRDefault="00000000">
      <w:pPr>
        <w:pStyle w:val="a4"/>
        <w:numPr>
          <w:ilvl w:val="1"/>
          <w:numId w:val="19"/>
        </w:numPr>
        <w:tabs>
          <w:tab w:val="left" w:pos="1579"/>
        </w:tabs>
        <w:spacing w:line="360" w:lineRule="auto"/>
        <w:ind w:right="424" w:firstLine="708"/>
        <w:jc w:val="both"/>
        <w:rPr>
          <w:b/>
          <w:sz w:val="28"/>
        </w:rPr>
      </w:pPr>
      <w:r>
        <w:rPr>
          <w:sz w:val="28"/>
        </w:rPr>
        <w:t>Архітектурно-планувальну структуру шумозахисних житлових будинків</w:t>
      </w:r>
      <w:r>
        <w:rPr>
          <w:spacing w:val="-9"/>
          <w:sz w:val="28"/>
        </w:rPr>
        <w:t xml:space="preserve"> </w:t>
      </w:r>
      <w:r>
        <w:rPr>
          <w:sz w:val="28"/>
        </w:rPr>
        <w:t>і</w:t>
      </w:r>
      <w:r>
        <w:rPr>
          <w:spacing w:val="-6"/>
          <w:sz w:val="28"/>
        </w:rPr>
        <w:t xml:space="preserve"> </w:t>
      </w:r>
      <w:r>
        <w:rPr>
          <w:sz w:val="28"/>
        </w:rPr>
        <w:t>їх</w:t>
      </w:r>
      <w:r>
        <w:rPr>
          <w:spacing w:val="-8"/>
          <w:sz w:val="28"/>
        </w:rPr>
        <w:t xml:space="preserve"> </w:t>
      </w:r>
      <w:r>
        <w:rPr>
          <w:sz w:val="28"/>
        </w:rPr>
        <w:t>прив'язку</w:t>
      </w:r>
      <w:r>
        <w:rPr>
          <w:spacing w:val="-10"/>
          <w:sz w:val="28"/>
        </w:rPr>
        <w:t xml:space="preserve"> </w:t>
      </w:r>
      <w:r>
        <w:rPr>
          <w:sz w:val="28"/>
        </w:rPr>
        <w:t>до</w:t>
      </w:r>
      <w:r>
        <w:rPr>
          <w:spacing w:val="-6"/>
          <w:sz w:val="28"/>
        </w:rPr>
        <w:t xml:space="preserve"> </w:t>
      </w:r>
      <w:r>
        <w:rPr>
          <w:sz w:val="28"/>
        </w:rPr>
        <w:t>місцевості</w:t>
      </w:r>
      <w:r>
        <w:rPr>
          <w:spacing w:val="-6"/>
          <w:sz w:val="28"/>
        </w:rPr>
        <w:t xml:space="preserve"> </w:t>
      </w:r>
      <w:r>
        <w:rPr>
          <w:sz w:val="28"/>
        </w:rPr>
        <w:t>слід</w:t>
      </w:r>
      <w:r>
        <w:rPr>
          <w:spacing w:val="-6"/>
          <w:sz w:val="28"/>
        </w:rPr>
        <w:t xml:space="preserve"> </w:t>
      </w:r>
      <w:r>
        <w:rPr>
          <w:sz w:val="28"/>
        </w:rPr>
        <w:t>виконувати</w:t>
      </w:r>
      <w:r>
        <w:rPr>
          <w:spacing w:val="-6"/>
          <w:sz w:val="28"/>
        </w:rPr>
        <w:t xml:space="preserve"> </w:t>
      </w:r>
      <w:r>
        <w:rPr>
          <w:sz w:val="28"/>
        </w:rPr>
        <w:t>з</w:t>
      </w:r>
      <w:r>
        <w:rPr>
          <w:spacing w:val="-7"/>
          <w:sz w:val="28"/>
        </w:rPr>
        <w:t xml:space="preserve"> </w:t>
      </w:r>
      <w:r>
        <w:rPr>
          <w:sz w:val="28"/>
        </w:rPr>
        <w:t>урахуванням</w:t>
      </w:r>
      <w:r>
        <w:rPr>
          <w:spacing w:val="-6"/>
          <w:sz w:val="28"/>
        </w:rPr>
        <w:t xml:space="preserve"> </w:t>
      </w:r>
      <w:r>
        <w:rPr>
          <w:sz w:val="28"/>
        </w:rPr>
        <w:t>вимог</w:t>
      </w:r>
      <w:r>
        <w:rPr>
          <w:spacing w:val="-6"/>
          <w:sz w:val="28"/>
        </w:rPr>
        <w:t xml:space="preserve"> </w:t>
      </w:r>
      <w:r>
        <w:rPr>
          <w:sz w:val="28"/>
        </w:rPr>
        <w:t>щодо інсоляції житлових приміщень.</w:t>
      </w:r>
    </w:p>
    <w:p w14:paraId="4BD4B6C4" w14:textId="77777777" w:rsidR="00023DFF" w:rsidRDefault="00000000">
      <w:pPr>
        <w:pStyle w:val="a4"/>
        <w:numPr>
          <w:ilvl w:val="1"/>
          <w:numId w:val="19"/>
        </w:numPr>
        <w:tabs>
          <w:tab w:val="left" w:pos="1579"/>
        </w:tabs>
        <w:spacing w:line="360" w:lineRule="auto"/>
        <w:ind w:right="421" w:firstLine="720"/>
        <w:jc w:val="both"/>
        <w:rPr>
          <w:b/>
          <w:sz w:val="28"/>
        </w:rPr>
      </w:pPr>
      <w:r>
        <w:rPr>
          <w:sz w:val="28"/>
        </w:rPr>
        <w:t>Для забезпечення максимального ефекту екранування шумозахисні будинки-екрани</w:t>
      </w:r>
      <w:r>
        <w:rPr>
          <w:spacing w:val="-5"/>
          <w:sz w:val="28"/>
        </w:rPr>
        <w:t xml:space="preserve"> </w:t>
      </w:r>
      <w:r>
        <w:rPr>
          <w:sz w:val="28"/>
        </w:rPr>
        <w:t>першої</w:t>
      </w:r>
      <w:r>
        <w:rPr>
          <w:spacing w:val="-7"/>
          <w:sz w:val="28"/>
        </w:rPr>
        <w:t xml:space="preserve"> </w:t>
      </w:r>
      <w:r>
        <w:rPr>
          <w:sz w:val="28"/>
        </w:rPr>
        <w:t>лінії</w:t>
      </w:r>
      <w:r>
        <w:rPr>
          <w:spacing w:val="-5"/>
          <w:sz w:val="28"/>
        </w:rPr>
        <w:t xml:space="preserve"> </w:t>
      </w:r>
      <w:r>
        <w:rPr>
          <w:sz w:val="28"/>
        </w:rPr>
        <w:t>примагістральної</w:t>
      </w:r>
      <w:r>
        <w:rPr>
          <w:spacing w:val="-5"/>
          <w:sz w:val="28"/>
        </w:rPr>
        <w:t xml:space="preserve"> </w:t>
      </w:r>
      <w:r>
        <w:rPr>
          <w:sz w:val="28"/>
        </w:rPr>
        <w:t>забудови</w:t>
      </w:r>
      <w:r>
        <w:rPr>
          <w:spacing w:val="-7"/>
          <w:sz w:val="28"/>
        </w:rPr>
        <w:t xml:space="preserve"> </w:t>
      </w:r>
      <w:r>
        <w:rPr>
          <w:sz w:val="28"/>
        </w:rPr>
        <w:t>повинні</w:t>
      </w:r>
      <w:r>
        <w:rPr>
          <w:spacing w:val="-7"/>
          <w:sz w:val="28"/>
        </w:rPr>
        <w:t xml:space="preserve"> </w:t>
      </w:r>
      <w:r>
        <w:rPr>
          <w:sz w:val="28"/>
        </w:rPr>
        <w:t>бути</w:t>
      </w:r>
      <w:r>
        <w:rPr>
          <w:spacing w:val="-5"/>
          <w:sz w:val="28"/>
        </w:rPr>
        <w:t xml:space="preserve"> </w:t>
      </w:r>
      <w:r>
        <w:rPr>
          <w:sz w:val="28"/>
        </w:rPr>
        <w:t>достатньо високими (так, щоб будинки наступної лінії забудови знаходились у зоні акустичної</w:t>
      </w:r>
      <w:r>
        <w:rPr>
          <w:spacing w:val="-9"/>
          <w:sz w:val="28"/>
        </w:rPr>
        <w:t xml:space="preserve"> </w:t>
      </w:r>
      <w:r>
        <w:rPr>
          <w:sz w:val="28"/>
        </w:rPr>
        <w:t>тіні,</w:t>
      </w:r>
      <w:r>
        <w:rPr>
          <w:spacing w:val="-9"/>
          <w:sz w:val="28"/>
        </w:rPr>
        <w:t xml:space="preserve"> </w:t>
      </w:r>
      <w:r>
        <w:rPr>
          <w:sz w:val="28"/>
        </w:rPr>
        <w:t>створеної</w:t>
      </w:r>
      <w:r>
        <w:rPr>
          <w:spacing w:val="-9"/>
          <w:sz w:val="28"/>
        </w:rPr>
        <w:t xml:space="preserve"> </w:t>
      </w:r>
      <w:r>
        <w:rPr>
          <w:sz w:val="28"/>
        </w:rPr>
        <w:t>попередньою</w:t>
      </w:r>
      <w:r>
        <w:rPr>
          <w:spacing w:val="-12"/>
          <w:sz w:val="28"/>
        </w:rPr>
        <w:t xml:space="preserve"> </w:t>
      </w:r>
      <w:r>
        <w:rPr>
          <w:sz w:val="28"/>
        </w:rPr>
        <w:t>лінією)</w:t>
      </w:r>
      <w:r>
        <w:rPr>
          <w:spacing w:val="-9"/>
          <w:sz w:val="28"/>
        </w:rPr>
        <w:t xml:space="preserve"> </w:t>
      </w:r>
      <w:r>
        <w:rPr>
          <w:sz w:val="28"/>
        </w:rPr>
        <w:t>та</w:t>
      </w:r>
      <w:r>
        <w:rPr>
          <w:spacing w:val="-9"/>
          <w:sz w:val="28"/>
        </w:rPr>
        <w:t xml:space="preserve"> </w:t>
      </w:r>
      <w:r>
        <w:rPr>
          <w:sz w:val="28"/>
        </w:rPr>
        <w:t>протяжними</w:t>
      </w:r>
      <w:r>
        <w:rPr>
          <w:spacing w:val="-9"/>
          <w:sz w:val="28"/>
        </w:rPr>
        <w:t xml:space="preserve"> </w:t>
      </w:r>
      <w:r>
        <w:rPr>
          <w:sz w:val="28"/>
        </w:rPr>
        <w:t>і</w:t>
      </w:r>
      <w:r>
        <w:rPr>
          <w:spacing w:val="-10"/>
          <w:sz w:val="28"/>
        </w:rPr>
        <w:t xml:space="preserve"> </w:t>
      </w:r>
      <w:r>
        <w:rPr>
          <w:sz w:val="28"/>
        </w:rPr>
        <w:t>розташованими на мінімально можливій відстані від магістральної вулиці, дороги або залізниці з дотриманням містобудівних норм і з урахуванням звукоізолювальних характеристик зовнішніх огороджувальних конструкцій будинків. При цьому розриви між шумозахисними будинками повинні бути мінімальними, а відстані між розривами - максимальними, які допускаються містобудівними нормами.</w:t>
      </w:r>
    </w:p>
    <w:p w14:paraId="3A7465BB" w14:textId="77777777" w:rsidR="00023DFF" w:rsidRDefault="00000000">
      <w:pPr>
        <w:pStyle w:val="a4"/>
        <w:numPr>
          <w:ilvl w:val="1"/>
          <w:numId w:val="19"/>
        </w:numPr>
        <w:tabs>
          <w:tab w:val="left" w:pos="1579"/>
        </w:tabs>
        <w:spacing w:line="360" w:lineRule="auto"/>
        <w:ind w:right="424" w:firstLine="720"/>
        <w:jc w:val="both"/>
        <w:rPr>
          <w:b/>
          <w:sz w:val="28"/>
        </w:rPr>
      </w:pPr>
      <w:r>
        <w:rPr>
          <w:sz w:val="28"/>
        </w:rPr>
        <w:t>У</w:t>
      </w:r>
      <w:r>
        <w:rPr>
          <w:spacing w:val="-10"/>
          <w:sz w:val="28"/>
        </w:rPr>
        <w:t xml:space="preserve"> </w:t>
      </w:r>
      <w:r>
        <w:rPr>
          <w:sz w:val="28"/>
        </w:rPr>
        <w:t>зонах</w:t>
      </w:r>
      <w:r>
        <w:rPr>
          <w:spacing w:val="-10"/>
          <w:sz w:val="28"/>
        </w:rPr>
        <w:t xml:space="preserve"> </w:t>
      </w:r>
      <w:r>
        <w:rPr>
          <w:sz w:val="28"/>
        </w:rPr>
        <w:t>внутрішньоквартального</w:t>
      </w:r>
      <w:r>
        <w:rPr>
          <w:spacing w:val="-10"/>
          <w:sz w:val="28"/>
        </w:rPr>
        <w:t xml:space="preserve"> </w:t>
      </w:r>
      <w:r>
        <w:rPr>
          <w:sz w:val="28"/>
        </w:rPr>
        <w:t>простору,</w:t>
      </w:r>
      <w:r>
        <w:rPr>
          <w:spacing w:val="-11"/>
          <w:sz w:val="28"/>
        </w:rPr>
        <w:t xml:space="preserve"> </w:t>
      </w:r>
      <w:r>
        <w:rPr>
          <w:sz w:val="28"/>
        </w:rPr>
        <w:t>близьких</w:t>
      </w:r>
      <w:r>
        <w:rPr>
          <w:spacing w:val="-10"/>
          <w:sz w:val="28"/>
        </w:rPr>
        <w:t xml:space="preserve"> </w:t>
      </w:r>
      <w:r>
        <w:rPr>
          <w:sz w:val="28"/>
        </w:rPr>
        <w:t>до</w:t>
      </w:r>
      <w:r>
        <w:rPr>
          <w:spacing w:val="-10"/>
          <w:sz w:val="28"/>
        </w:rPr>
        <w:t xml:space="preserve"> </w:t>
      </w:r>
      <w:r>
        <w:rPr>
          <w:sz w:val="28"/>
        </w:rPr>
        <w:t>поперечних осей</w:t>
      </w:r>
      <w:r>
        <w:rPr>
          <w:spacing w:val="-4"/>
          <w:sz w:val="28"/>
        </w:rPr>
        <w:t xml:space="preserve"> </w:t>
      </w:r>
      <w:r>
        <w:rPr>
          <w:sz w:val="28"/>
        </w:rPr>
        <w:t>будинків</w:t>
      </w:r>
      <w:r>
        <w:rPr>
          <w:spacing w:val="-5"/>
          <w:sz w:val="28"/>
        </w:rPr>
        <w:t xml:space="preserve"> </w:t>
      </w:r>
      <w:r>
        <w:rPr>
          <w:sz w:val="28"/>
        </w:rPr>
        <w:t>першої</w:t>
      </w:r>
      <w:r>
        <w:rPr>
          <w:spacing w:val="-4"/>
          <w:sz w:val="28"/>
        </w:rPr>
        <w:t xml:space="preserve"> </w:t>
      </w:r>
      <w:r>
        <w:rPr>
          <w:sz w:val="28"/>
        </w:rPr>
        <w:t>лінії</w:t>
      </w:r>
      <w:r>
        <w:rPr>
          <w:spacing w:val="-1"/>
          <w:sz w:val="28"/>
        </w:rPr>
        <w:t xml:space="preserve"> </w:t>
      </w:r>
      <w:r>
        <w:rPr>
          <w:sz w:val="28"/>
        </w:rPr>
        <w:t>забудови,</w:t>
      </w:r>
      <w:r>
        <w:rPr>
          <w:spacing w:val="-5"/>
          <w:sz w:val="28"/>
        </w:rPr>
        <w:t xml:space="preserve"> </w:t>
      </w:r>
      <w:r>
        <w:rPr>
          <w:sz w:val="28"/>
        </w:rPr>
        <w:t>слід</w:t>
      </w:r>
      <w:r>
        <w:rPr>
          <w:spacing w:val="-4"/>
          <w:sz w:val="28"/>
        </w:rPr>
        <w:t xml:space="preserve"> </w:t>
      </w:r>
      <w:r>
        <w:rPr>
          <w:sz w:val="28"/>
        </w:rPr>
        <w:t>розташовувати</w:t>
      </w:r>
      <w:r>
        <w:rPr>
          <w:spacing w:val="-2"/>
          <w:sz w:val="28"/>
        </w:rPr>
        <w:t xml:space="preserve"> </w:t>
      </w:r>
      <w:r>
        <w:rPr>
          <w:sz w:val="28"/>
        </w:rPr>
        <w:t>об'єкти</w:t>
      </w:r>
      <w:r>
        <w:rPr>
          <w:spacing w:val="-2"/>
          <w:sz w:val="28"/>
        </w:rPr>
        <w:t xml:space="preserve"> </w:t>
      </w:r>
      <w:r>
        <w:rPr>
          <w:sz w:val="28"/>
        </w:rPr>
        <w:t>з</w:t>
      </w:r>
      <w:r>
        <w:rPr>
          <w:spacing w:val="-5"/>
          <w:sz w:val="28"/>
        </w:rPr>
        <w:t xml:space="preserve"> </w:t>
      </w:r>
      <w:r>
        <w:rPr>
          <w:sz w:val="28"/>
        </w:rPr>
        <w:t>підвищеними вимогами щодо захисту від шуму (будинки дитячих дошкільних установ, шкіл, закладів охорони здоров'я, площадки відпочинку тощо).</w:t>
      </w:r>
    </w:p>
    <w:p w14:paraId="1E6F7953" w14:textId="77777777" w:rsidR="00023DFF" w:rsidRDefault="00000000">
      <w:pPr>
        <w:pStyle w:val="a4"/>
        <w:numPr>
          <w:ilvl w:val="1"/>
          <w:numId w:val="19"/>
        </w:numPr>
        <w:tabs>
          <w:tab w:val="left" w:pos="1579"/>
        </w:tabs>
        <w:spacing w:line="360" w:lineRule="auto"/>
        <w:ind w:right="423" w:firstLine="720"/>
        <w:jc w:val="both"/>
        <w:rPr>
          <w:b/>
          <w:sz w:val="28"/>
        </w:rPr>
      </w:pPr>
      <w:r>
        <w:rPr>
          <w:sz w:val="28"/>
        </w:rPr>
        <w:t>Для</w:t>
      </w:r>
      <w:r>
        <w:rPr>
          <w:spacing w:val="-3"/>
          <w:sz w:val="28"/>
        </w:rPr>
        <w:t xml:space="preserve"> </w:t>
      </w:r>
      <w:r>
        <w:rPr>
          <w:sz w:val="28"/>
        </w:rPr>
        <w:t>обмеження</w:t>
      </w:r>
      <w:r>
        <w:rPr>
          <w:spacing w:val="-3"/>
          <w:sz w:val="28"/>
        </w:rPr>
        <w:t xml:space="preserve"> </w:t>
      </w:r>
      <w:r>
        <w:rPr>
          <w:sz w:val="28"/>
        </w:rPr>
        <w:t>поширення</w:t>
      </w:r>
      <w:r>
        <w:rPr>
          <w:spacing w:val="-3"/>
          <w:sz w:val="28"/>
        </w:rPr>
        <w:t xml:space="preserve"> </w:t>
      </w:r>
      <w:r>
        <w:rPr>
          <w:sz w:val="28"/>
        </w:rPr>
        <w:t>шуму</w:t>
      </w:r>
      <w:r>
        <w:rPr>
          <w:spacing w:val="-4"/>
          <w:sz w:val="28"/>
        </w:rPr>
        <w:t xml:space="preserve"> </w:t>
      </w:r>
      <w:r>
        <w:rPr>
          <w:sz w:val="28"/>
        </w:rPr>
        <w:t>углиб</w:t>
      </w:r>
      <w:r>
        <w:rPr>
          <w:spacing w:val="-2"/>
          <w:sz w:val="28"/>
        </w:rPr>
        <w:t xml:space="preserve"> </w:t>
      </w:r>
      <w:r>
        <w:rPr>
          <w:sz w:val="28"/>
        </w:rPr>
        <w:t>забудови</w:t>
      </w:r>
      <w:r>
        <w:rPr>
          <w:spacing w:val="-4"/>
          <w:sz w:val="28"/>
        </w:rPr>
        <w:t xml:space="preserve"> </w:t>
      </w:r>
      <w:r>
        <w:rPr>
          <w:sz w:val="28"/>
        </w:rPr>
        <w:t>через</w:t>
      </w:r>
      <w:r>
        <w:rPr>
          <w:spacing w:val="-5"/>
          <w:sz w:val="28"/>
        </w:rPr>
        <w:t xml:space="preserve"> </w:t>
      </w:r>
      <w:r>
        <w:rPr>
          <w:sz w:val="28"/>
        </w:rPr>
        <w:t>розриви</w:t>
      </w:r>
      <w:r>
        <w:rPr>
          <w:spacing w:val="-3"/>
          <w:sz w:val="28"/>
        </w:rPr>
        <w:t xml:space="preserve"> </w:t>
      </w:r>
      <w:r>
        <w:rPr>
          <w:sz w:val="28"/>
        </w:rPr>
        <w:t>між будинками першої лінії рекомендується в зонах внутрішньоквартального простору навпроти розривів розташовувати об'єкти, в приміщеннях яких допускаються більш високі рівні проникаючого шуму (будинки підприємств торгівлі, громадського харчування, установ побутового обслуговування, комунального господарства, підприємств зв'язку тощо).</w:t>
      </w:r>
    </w:p>
    <w:p w14:paraId="358E1615" w14:textId="77777777" w:rsidR="00023DFF" w:rsidRDefault="00000000">
      <w:pPr>
        <w:pStyle w:val="a4"/>
        <w:numPr>
          <w:ilvl w:val="1"/>
          <w:numId w:val="19"/>
        </w:numPr>
        <w:tabs>
          <w:tab w:val="left" w:pos="1658"/>
        </w:tabs>
        <w:spacing w:line="360" w:lineRule="auto"/>
        <w:ind w:right="422" w:firstLine="720"/>
        <w:jc w:val="both"/>
        <w:rPr>
          <w:b/>
          <w:sz w:val="28"/>
        </w:rPr>
      </w:pPr>
      <w:r>
        <w:rPr>
          <w:sz w:val="28"/>
        </w:rPr>
        <w:t>У разі різноповерхової забудови слід дотримуватися принципу поступового</w:t>
      </w:r>
      <w:r>
        <w:rPr>
          <w:spacing w:val="80"/>
          <w:w w:val="150"/>
          <w:sz w:val="28"/>
        </w:rPr>
        <w:t xml:space="preserve">  </w:t>
      </w:r>
      <w:r>
        <w:rPr>
          <w:sz w:val="28"/>
        </w:rPr>
        <w:t>нарощування</w:t>
      </w:r>
      <w:r>
        <w:rPr>
          <w:spacing w:val="80"/>
          <w:w w:val="150"/>
          <w:sz w:val="28"/>
        </w:rPr>
        <w:t xml:space="preserve">  </w:t>
      </w:r>
      <w:r>
        <w:rPr>
          <w:sz w:val="28"/>
        </w:rPr>
        <w:t>поверховості</w:t>
      </w:r>
      <w:r>
        <w:rPr>
          <w:spacing w:val="80"/>
          <w:w w:val="150"/>
          <w:sz w:val="28"/>
        </w:rPr>
        <w:t xml:space="preserve">  </w:t>
      </w:r>
      <w:r>
        <w:rPr>
          <w:sz w:val="28"/>
        </w:rPr>
        <w:t>житлових</w:t>
      </w:r>
      <w:r>
        <w:rPr>
          <w:spacing w:val="80"/>
          <w:w w:val="150"/>
          <w:sz w:val="28"/>
        </w:rPr>
        <w:t xml:space="preserve">  </w:t>
      </w:r>
      <w:r>
        <w:rPr>
          <w:sz w:val="28"/>
        </w:rPr>
        <w:t>будинків</w:t>
      </w:r>
      <w:r>
        <w:rPr>
          <w:spacing w:val="80"/>
          <w:w w:val="150"/>
          <w:sz w:val="28"/>
        </w:rPr>
        <w:t xml:space="preserve">  </w:t>
      </w:r>
      <w:r>
        <w:rPr>
          <w:sz w:val="28"/>
        </w:rPr>
        <w:t>углиб</w:t>
      </w:r>
    </w:p>
    <w:p w14:paraId="26F1EE8F" w14:textId="77777777" w:rsidR="00023DFF" w:rsidRDefault="00023DFF">
      <w:pPr>
        <w:pStyle w:val="a4"/>
        <w:spacing w:line="360" w:lineRule="auto"/>
        <w:rPr>
          <w:b/>
          <w:sz w:val="28"/>
        </w:rPr>
        <w:sectPr w:rsidR="00023DFF">
          <w:pgSz w:w="11910" w:h="16840"/>
          <w:pgMar w:top="980" w:right="708" w:bottom="940" w:left="992" w:header="725" w:footer="743" w:gutter="0"/>
          <w:cols w:space="720"/>
        </w:sectPr>
      </w:pPr>
    </w:p>
    <w:p w14:paraId="2A59B001" w14:textId="77777777" w:rsidR="00023DFF" w:rsidRDefault="00000000">
      <w:pPr>
        <w:pStyle w:val="a3"/>
        <w:spacing w:before="135" w:line="360" w:lineRule="auto"/>
        <w:ind w:right="422" w:firstLine="0"/>
      </w:pPr>
      <w:r>
        <w:lastRenderedPageBreak/>
        <w:t>міжмагістральної території. За таким принципом акустична тінь для наступної лінії забудови створюється попередньою лінією. За такої схеми перша лінія забудови</w:t>
      </w:r>
      <w:r>
        <w:rPr>
          <w:spacing w:val="-15"/>
        </w:rPr>
        <w:t xml:space="preserve"> </w:t>
      </w:r>
      <w:r>
        <w:t>може</w:t>
      </w:r>
      <w:r>
        <w:rPr>
          <w:spacing w:val="-16"/>
        </w:rPr>
        <w:t xml:space="preserve"> </w:t>
      </w:r>
      <w:r>
        <w:t>бути</w:t>
      </w:r>
      <w:r>
        <w:rPr>
          <w:spacing w:val="-15"/>
        </w:rPr>
        <w:t xml:space="preserve"> </w:t>
      </w:r>
      <w:r>
        <w:t>сформована,</w:t>
      </w:r>
      <w:r>
        <w:rPr>
          <w:spacing w:val="-16"/>
        </w:rPr>
        <w:t xml:space="preserve"> </w:t>
      </w:r>
      <w:r>
        <w:t>наприклад,</w:t>
      </w:r>
      <w:r>
        <w:rPr>
          <w:spacing w:val="-16"/>
        </w:rPr>
        <w:t xml:space="preserve"> </w:t>
      </w:r>
      <w:r>
        <w:t>нежитловими</w:t>
      </w:r>
      <w:r>
        <w:rPr>
          <w:spacing w:val="-15"/>
        </w:rPr>
        <w:t xml:space="preserve"> </w:t>
      </w:r>
      <w:r>
        <w:t>будинками</w:t>
      </w:r>
      <w:r>
        <w:rPr>
          <w:spacing w:val="-15"/>
        </w:rPr>
        <w:t xml:space="preserve"> </w:t>
      </w:r>
      <w:r>
        <w:t>з</w:t>
      </w:r>
      <w:r>
        <w:rPr>
          <w:spacing w:val="-16"/>
        </w:rPr>
        <w:t xml:space="preserve"> </w:t>
      </w:r>
      <w:r>
        <w:t xml:space="preserve">меншою </w:t>
      </w:r>
      <w:r>
        <w:rPr>
          <w:spacing w:val="-2"/>
        </w:rPr>
        <w:t>поверховістю.</w:t>
      </w:r>
    </w:p>
    <w:p w14:paraId="4DC1D7DA" w14:textId="77777777" w:rsidR="00023DFF" w:rsidRDefault="00000000">
      <w:pPr>
        <w:pStyle w:val="a4"/>
        <w:numPr>
          <w:ilvl w:val="1"/>
          <w:numId w:val="19"/>
        </w:numPr>
        <w:tabs>
          <w:tab w:val="left" w:pos="1578"/>
        </w:tabs>
        <w:spacing w:line="360" w:lineRule="auto"/>
        <w:ind w:right="420" w:firstLine="708"/>
        <w:jc w:val="both"/>
        <w:rPr>
          <w:b/>
          <w:sz w:val="28"/>
        </w:rPr>
      </w:pPr>
      <w:r>
        <w:rPr>
          <w:sz w:val="28"/>
        </w:rPr>
        <w:t>В умовах сформованої міської забудови або у разі проходження автомобільної дороги чи залізниці у межах населеного пункту на відстані від житлової</w:t>
      </w:r>
      <w:r>
        <w:rPr>
          <w:spacing w:val="-1"/>
          <w:sz w:val="28"/>
        </w:rPr>
        <w:t xml:space="preserve"> </w:t>
      </w:r>
      <w:r>
        <w:rPr>
          <w:sz w:val="28"/>
        </w:rPr>
        <w:t>забудови,</w:t>
      </w:r>
      <w:r>
        <w:rPr>
          <w:spacing w:val="-4"/>
          <w:sz w:val="28"/>
        </w:rPr>
        <w:t xml:space="preserve"> </w:t>
      </w:r>
      <w:r>
        <w:rPr>
          <w:sz w:val="28"/>
        </w:rPr>
        <w:t>що</w:t>
      </w:r>
      <w:r>
        <w:rPr>
          <w:spacing w:val="-4"/>
          <w:sz w:val="28"/>
        </w:rPr>
        <w:t xml:space="preserve"> </w:t>
      </w:r>
      <w:r>
        <w:rPr>
          <w:sz w:val="28"/>
        </w:rPr>
        <w:t>не</w:t>
      </w:r>
      <w:r>
        <w:rPr>
          <w:spacing w:val="-2"/>
          <w:sz w:val="28"/>
        </w:rPr>
        <w:t xml:space="preserve"> </w:t>
      </w:r>
      <w:r>
        <w:rPr>
          <w:sz w:val="28"/>
        </w:rPr>
        <w:t>забезпечує</w:t>
      </w:r>
      <w:r>
        <w:rPr>
          <w:spacing w:val="-3"/>
          <w:sz w:val="28"/>
        </w:rPr>
        <w:t xml:space="preserve"> </w:t>
      </w:r>
      <w:r>
        <w:rPr>
          <w:sz w:val="28"/>
        </w:rPr>
        <w:t>необхідного</w:t>
      </w:r>
      <w:r>
        <w:rPr>
          <w:spacing w:val="-1"/>
          <w:sz w:val="28"/>
        </w:rPr>
        <w:t xml:space="preserve"> </w:t>
      </w:r>
      <w:r>
        <w:rPr>
          <w:sz w:val="28"/>
        </w:rPr>
        <w:t>зниження</w:t>
      </w:r>
      <w:r>
        <w:rPr>
          <w:spacing w:val="-4"/>
          <w:sz w:val="28"/>
        </w:rPr>
        <w:t xml:space="preserve"> </w:t>
      </w:r>
      <w:r>
        <w:rPr>
          <w:sz w:val="28"/>
        </w:rPr>
        <w:t>шуму,</w:t>
      </w:r>
      <w:r>
        <w:rPr>
          <w:spacing w:val="-3"/>
          <w:sz w:val="28"/>
        </w:rPr>
        <w:t xml:space="preserve"> </w:t>
      </w:r>
      <w:r>
        <w:rPr>
          <w:sz w:val="28"/>
        </w:rPr>
        <w:t>потрібно</w:t>
      </w:r>
      <w:r>
        <w:rPr>
          <w:spacing w:val="-4"/>
          <w:sz w:val="28"/>
        </w:rPr>
        <w:t xml:space="preserve"> </w:t>
      </w:r>
      <w:r>
        <w:rPr>
          <w:sz w:val="28"/>
        </w:rPr>
        <w:t>для захисту</w:t>
      </w:r>
      <w:r>
        <w:rPr>
          <w:spacing w:val="-15"/>
          <w:sz w:val="28"/>
        </w:rPr>
        <w:t xml:space="preserve"> </w:t>
      </w:r>
      <w:r>
        <w:rPr>
          <w:sz w:val="28"/>
        </w:rPr>
        <w:t>прилеглої</w:t>
      </w:r>
      <w:r>
        <w:rPr>
          <w:spacing w:val="-11"/>
          <w:sz w:val="28"/>
        </w:rPr>
        <w:t xml:space="preserve"> </w:t>
      </w:r>
      <w:r>
        <w:rPr>
          <w:sz w:val="28"/>
        </w:rPr>
        <w:t>території</w:t>
      </w:r>
      <w:r>
        <w:rPr>
          <w:spacing w:val="-11"/>
          <w:sz w:val="28"/>
        </w:rPr>
        <w:t xml:space="preserve"> </w:t>
      </w:r>
      <w:r>
        <w:rPr>
          <w:sz w:val="28"/>
        </w:rPr>
        <w:t>від</w:t>
      </w:r>
      <w:r>
        <w:rPr>
          <w:spacing w:val="-11"/>
          <w:sz w:val="28"/>
        </w:rPr>
        <w:t xml:space="preserve"> </w:t>
      </w:r>
      <w:r>
        <w:rPr>
          <w:sz w:val="28"/>
        </w:rPr>
        <w:t>транспортного</w:t>
      </w:r>
      <w:r>
        <w:rPr>
          <w:spacing w:val="-11"/>
          <w:sz w:val="28"/>
        </w:rPr>
        <w:t xml:space="preserve"> </w:t>
      </w:r>
      <w:r>
        <w:rPr>
          <w:sz w:val="28"/>
        </w:rPr>
        <w:t>шуму</w:t>
      </w:r>
      <w:r>
        <w:rPr>
          <w:spacing w:val="-15"/>
          <w:sz w:val="28"/>
        </w:rPr>
        <w:t xml:space="preserve"> </w:t>
      </w:r>
      <w:r>
        <w:rPr>
          <w:sz w:val="28"/>
        </w:rPr>
        <w:t>застосовувати</w:t>
      </w:r>
      <w:r>
        <w:rPr>
          <w:spacing w:val="-11"/>
          <w:sz w:val="28"/>
        </w:rPr>
        <w:t xml:space="preserve"> </w:t>
      </w:r>
      <w:r>
        <w:rPr>
          <w:sz w:val="28"/>
        </w:rPr>
        <w:t>шумозахисні екрани</w:t>
      </w:r>
      <w:r>
        <w:rPr>
          <w:spacing w:val="-8"/>
          <w:sz w:val="28"/>
        </w:rPr>
        <w:t xml:space="preserve"> </w:t>
      </w:r>
      <w:r>
        <w:rPr>
          <w:sz w:val="28"/>
        </w:rPr>
        <w:t>як</w:t>
      </w:r>
      <w:r>
        <w:rPr>
          <w:spacing w:val="-8"/>
          <w:sz w:val="28"/>
        </w:rPr>
        <w:t xml:space="preserve"> </w:t>
      </w:r>
      <w:r>
        <w:rPr>
          <w:sz w:val="28"/>
        </w:rPr>
        <w:t>найбільш</w:t>
      </w:r>
      <w:r>
        <w:rPr>
          <w:spacing w:val="-9"/>
          <w:sz w:val="28"/>
        </w:rPr>
        <w:t xml:space="preserve"> </w:t>
      </w:r>
      <w:r>
        <w:rPr>
          <w:sz w:val="28"/>
        </w:rPr>
        <w:t>ефективний</w:t>
      </w:r>
      <w:r>
        <w:rPr>
          <w:spacing w:val="-8"/>
          <w:sz w:val="28"/>
        </w:rPr>
        <w:t xml:space="preserve"> </w:t>
      </w:r>
      <w:r>
        <w:rPr>
          <w:sz w:val="28"/>
        </w:rPr>
        <w:t>будівельно-акустичний</w:t>
      </w:r>
      <w:r>
        <w:rPr>
          <w:spacing w:val="-8"/>
          <w:sz w:val="28"/>
        </w:rPr>
        <w:t xml:space="preserve"> </w:t>
      </w:r>
      <w:r>
        <w:rPr>
          <w:sz w:val="28"/>
        </w:rPr>
        <w:t>засіб</w:t>
      </w:r>
      <w:r>
        <w:rPr>
          <w:spacing w:val="-8"/>
          <w:sz w:val="28"/>
        </w:rPr>
        <w:t xml:space="preserve"> </w:t>
      </w:r>
      <w:r>
        <w:rPr>
          <w:sz w:val="28"/>
        </w:rPr>
        <w:t>зниження</w:t>
      </w:r>
      <w:r>
        <w:rPr>
          <w:spacing w:val="-8"/>
          <w:sz w:val="28"/>
        </w:rPr>
        <w:t xml:space="preserve"> </w:t>
      </w:r>
      <w:r>
        <w:rPr>
          <w:sz w:val="28"/>
        </w:rPr>
        <w:t>шуму.</w:t>
      </w:r>
      <w:r>
        <w:rPr>
          <w:spacing w:val="-7"/>
          <w:sz w:val="28"/>
        </w:rPr>
        <w:t xml:space="preserve"> </w:t>
      </w:r>
      <w:r>
        <w:rPr>
          <w:sz w:val="28"/>
        </w:rPr>
        <w:t xml:space="preserve">У деяких випадках (наприклад, при русі транспорту по мостах, шляхопроводах, естакадах, віадуках) шумозахисні екрани є єдиним будівельно-акустичним засобом із шумозахисту, застосування якого значно скорочує зону шумового </w:t>
      </w:r>
      <w:r>
        <w:rPr>
          <w:spacing w:val="-2"/>
          <w:sz w:val="28"/>
        </w:rPr>
        <w:t>забруднення.</w:t>
      </w:r>
    </w:p>
    <w:p w14:paraId="20829698" w14:textId="77777777" w:rsidR="00023DFF" w:rsidRDefault="00000000">
      <w:pPr>
        <w:pStyle w:val="a4"/>
        <w:numPr>
          <w:ilvl w:val="1"/>
          <w:numId w:val="19"/>
        </w:numPr>
        <w:tabs>
          <w:tab w:val="left" w:pos="1578"/>
        </w:tabs>
        <w:spacing w:before="3" w:line="360" w:lineRule="auto"/>
        <w:ind w:right="421" w:firstLine="720"/>
        <w:jc w:val="both"/>
        <w:rPr>
          <w:b/>
          <w:sz w:val="28"/>
        </w:rPr>
      </w:pPr>
      <w:r>
        <w:rPr>
          <w:sz w:val="28"/>
        </w:rPr>
        <w:t>За конструктивним рішенням шумозахисні екрани можуть бути у вигляді вертикальної штучної стінки або стінок іншої форми у поперечному перерізі</w:t>
      </w:r>
      <w:r>
        <w:rPr>
          <w:spacing w:val="-3"/>
          <w:sz w:val="28"/>
        </w:rPr>
        <w:t xml:space="preserve"> </w:t>
      </w:r>
      <w:r>
        <w:rPr>
          <w:sz w:val="28"/>
        </w:rPr>
        <w:t>(стінка</w:t>
      </w:r>
      <w:r>
        <w:rPr>
          <w:spacing w:val="-4"/>
          <w:sz w:val="28"/>
        </w:rPr>
        <w:t xml:space="preserve"> </w:t>
      </w:r>
      <w:r>
        <w:rPr>
          <w:sz w:val="28"/>
        </w:rPr>
        <w:t>з</w:t>
      </w:r>
      <w:r>
        <w:rPr>
          <w:spacing w:val="-4"/>
          <w:sz w:val="28"/>
        </w:rPr>
        <w:t xml:space="preserve"> </w:t>
      </w:r>
      <w:r>
        <w:rPr>
          <w:sz w:val="28"/>
        </w:rPr>
        <w:t>нахиленим</w:t>
      </w:r>
      <w:r>
        <w:rPr>
          <w:spacing w:val="-4"/>
          <w:sz w:val="28"/>
        </w:rPr>
        <w:t xml:space="preserve"> </w:t>
      </w:r>
      <w:r>
        <w:rPr>
          <w:sz w:val="28"/>
        </w:rPr>
        <w:t>козирком,</w:t>
      </w:r>
      <w:r>
        <w:rPr>
          <w:spacing w:val="-7"/>
          <w:sz w:val="28"/>
        </w:rPr>
        <w:t xml:space="preserve"> </w:t>
      </w:r>
      <w:r>
        <w:rPr>
          <w:sz w:val="28"/>
        </w:rPr>
        <w:t>стінка</w:t>
      </w:r>
      <w:r>
        <w:rPr>
          <w:spacing w:val="-4"/>
          <w:sz w:val="28"/>
        </w:rPr>
        <w:t xml:space="preserve"> </w:t>
      </w:r>
      <w:r>
        <w:rPr>
          <w:sz w:val="28"/>
        </w:rPr>
        <w:t>із</w:t>
      </w:r>
      <w:r>
        <w:rPr>
          <w:spacing w:val="-4"/>
          <w:sz w:val="28"/>
        </w:rPr>
        <w:t xml:space="preserve"> </w:t>
      </w:r>
      <w:r>
        <w:rPr>
          <w:sz w:val="28"/>
        </w:rPr>
        <w:t>спеціальними</w:t>
      </w:r>
      <w:r>
        <w:rPr>
          <w:spacing w:val="-3"/>
          <w:sz w:val="28"/>
        </w:rPr>
        <w:t xml:space="preserve"> </w:t>
      </w:r>
      <w:r>
        <w:rPr>
          <w:sz w:val="28"/>
        </w:rPr>
        <w:t>конструктивними елементами на її верхівці, що сприяють підвищенню акустичної ефективності екрана,</w:t>
      </w:r>
      <w:r>
        <w:rPr>
          <w:spacing w:val="40"/>
          <w:sz w:val="28"/>
        </w:rPr>
        <w:t xml:space="preserve"> </w:t>
      </w:r>
      <w:r>
        <w:rPr>
          <w:sz w:val="28"/>
        </w:rPr>
        <w:t>криволінійна стінка з нахилом у бік джерела</w:t>
      </w:r>
      <w:r>
        <w:rPr>
          <w:spacing w:val="40"/>
          <w:sz w:val="28"/>
        </w:rPr>
        <w:t xml:space="preserve"> </w:t>
      </w:r>
      <w:r>
        <w:rPr>
          <w:sz w:val="28"/>
        </w:rPr>
        <w:t>шуму тощо) з різними поздовжніми формами (прямолінійна, ламана, криволінійна, комбінована, пластична, ступінчаста тощо), а також у вигляді галереї чи тунелю.</w:t>
      </w:r>
    </w:p>
    <w:p w14:paraId="4CD81B3C" w14:textId="77777777" w:rsidR="00023DFF" w:rsidRDefault="00000000">
      <w:pPr>
        <w:pStyle w:val="a3"/>
        <w:spacing w:line="360" w:lineRule="auto"/>
        <w:ind w:right="421"/>
      </w:pPr>
      <w:r>
        <w:t>Шумозахисні екрани-стінки можуть бути звуковідбивними, звукопоглинальними або комбінованими, світлопрозорими і непрозорими, виготовленими із різних матеріалів (бетон, залізобетон, цегла, сталь, алюміній, плексиглас тощо).</w:t>
      </w:r>
    </w:p>
    <w:p w14:paraId="1999BAB8" w14:textId="77777777" w:rsidR="00023DFF" w:rsidRDefault="00000000">
      <w:pPr>
        <w:pStyle w:val="a4"/>
        <w:numPr>
          <w:ilvl w:val="1"/>
          <w:numId w:val="19"/>
        </w:numPr>
        <w:tabs>
          <w:tab w:val="left" w:pos="1578"/>
        </w:tabs>
        <w:spacing w:line="360" w:lineRule="auto"/>
        <w:ind w:right="423" w:firstLine="708"/>
        <w:jc w:val="both"/>
        <w:rPr>
          <w:b/>
          <w:sz w:val="28"/>
        </w:rPr>
      </w:pPr>
      <w:r>
        <w:rPr>
          <w:sz w:val="28"/>
        </w:rPr>
        <w:t>Шумозахисні екрани повинні встановлюватись на самостійні фундаменти,</w:t>
      </w:r>
      <w:r>
        <w:rPr>
          <w:spacing w:val="-16"/>
          <w:sz w:val="28"/>
        </w:rPr>
        <w:t xml:space="preserve"> </w:t>
      </w:r>
      <w:r>
        <w:rPr>
          <w:sz w:val="28"/>
        </w:rPr>
        <w:t>бути</w:t>
      </w:r>
      <w:r>
        <w:rPr>
          <w:spacing w:val="-15"/>
          <w:sz w:val="28"/>
        </w:rPr>
        <w:t xml:space="preserve"> </w:t>
      </w:r>
      <w:r>
        <w:rPr>
          <w:sz w:val="28"/>
        </w:rPr>
        <w:t>механічно</w:t>
      </w:r>
      <w:r>
        <w:rPr>
          <w:spacing w:val="-15"/>
          <w:sz w:val="28"/>
        </w:rPr>
        <w:t xml:space="preserve"> </w:t>
      </w:r>
      <w:r>
        <w:rPr>
          <w:sz w:val="28"/>
        </w:rPr>
        <w:t>міцними</w:t>
      </w:r>
      <w:r>
        <w:rPr>
          <w:spacing w:val="-15"/>
          <w:sz w:val="28"/>
        </w:rPr>
        <w:t xml:space="preserve"> </w:t>
      </w:r>
      <w:r>
        <w:rPr>
          <w:sz w:val="28"/>
        </w:rPr>
        <w:t>і</w:t>
      </w:r>
      <w:r>
        <w:rPr>
          <w:spacing w:val="-17"/>
          <w:sz w:val="28"/>
        </w:rPr>
        <w:t xml:space="preserve"> </w:t>
      </w:r>
      <w:r>
        <w:rPr>
          <w:sz w:val="28"/>
        </w:rPr>
        <w:t>розрахованими</w:t>
      </w:r>
      <w:r>
        <w:rPr>
          <w:spacing w:val="-17"/>
          <w:sz w:val="28"/>
        </w:rPr>
        <w:t xml:space="preserve"> </w:t>
      </w:r>
      <w:r>
        <w:rPr>
          <w:sz w:val="28"/>
        </w:rPr>
        <w:t>на</w:t>
      </w:r>
      <w:r>
        <w:rPr>
          <w:spacing w:val="-16"/>
          <w:sz w:val="28"/>
        </w:rPr>
        <w:t xml:space="preserve"> </w:t>
      </w:r>
      <w:r>
        <w:rPr>
          <w:sz w:val="28"/>
        </w:rPr>
        <w:t>вітрові</w:t>
      </w:r>
      <w:r>
        <w:rPr>
          <w:spacing w:val="-15"/>
          <w:sz w:val="28"/>
        </w:rPr>
        <w:t xml:space="preserve"> </w:t>
      </w:r>
      <w:r>
        <w:rPr>
          <w:sz w:val="28"/>
        </w:rPr>
        <w:t>і</w:t>
      </w:r>
      <w:r>
        <w:rPr>
          <w:spacing w:val="-15"/>
          <w:sz w:val="28"/>
        </w:rPr>
        <w:t xml:space="preserve"> </w:t>
      </w:r>
      <w:r>
        <w:rPr>
          <w:sz w:val="28"/>
        </w:rPr>
        <w:t>снігові</w:t>
      </w:r>
      <w:r>
        <w:rPr>
          <w:spacing w:val="-15"/>
          <w:sz w:val="28"/>
        </w:rPr>
        <w:t xml:space="preserve"> </w:t>
      </w:r>
      <w:r>
        <w:rPr>
          <w:sz w:val="28"/>
        </w:rPr>
        <w:t>(згідно з ДБН В.1.2-2) та сейсмічні (згідно з ДБН В.1.1-12) навантаження.</w:t>
      </w:r>
    </w:p>
    <w:p w14:paraId="399CEA3A" w14:textId="77777777" w:rsidR="00023DFF" w:rsidRDefault="00000000">
      <w:pPr>
        <w:pStyle w:val="a4"/>
        <w:numPr>
          <w:ilvl w:val="1"/>
          <w:numId w:val="19"/>
        </w:numPr>
        <w:tabs>
          <w:tab w:val="left" w:pos="1578"/>
        </w:tabs>
        <w:spacing w:line="360" w:lineRule="auto"/>
        <w:ind w:right="423" w:firstLine="720"/>
        <w:jc w:val="both"/>
        <w:rPr>
          <w:b/>
          <w:sz w:val="28"/>
        </w:rPr>
      </w:pPr>
      <w:r>
        <w:rPr>
          <w:sz w:val="28"/>
        </w:rPr>
        <w:t>Матеріали для виготовлення елементів конструкції шумозахисних екранів повинні бути довговічними, ударотривкими, стійкими до атмосферних впливів, вогнестійкими, стійкими до впливів агресивних реагентів (вихлопних</w:t>
      </w:r>
    </w:p>
    <w:p w14:paraId="53D2948D" w14:textId="77777777" w:rsidR="00023DFF" w:rsidRDefault="00023DFF">
      <w:pPr>
        <w:pStyle w:val="a4"/>
        <w:spacing w:line="360" w:lineRule="auto"/>
        <w:rPr>
          <w:b/>
          <w:sz w:val="28"/>
        </w:rPr>
        <w:sectPr w:rsidR="00023DFF">
          <w:pgSz w:w="11910" w:h="16840"/>
          <w:pgMar w:top="980" w:right="708" w:bottom="940" w:left="992" w:header="725" w:footer="743" w:gutter="0"/>
          <w:cols w:space="720"/>
        </w:sectPr>
      </w:pPr>
    </w:p>
    <w:p w14:paraId="5099CB20" w14:textId="77777777" w:rsidR="00023DFF" w:rsidRDefault="00000000">
      <w:pPr>
        <w:pStyle w:val="a3"/>
        <w:spacing w:before="135" w:line="362" w:lineRule="auto"/>
        <w:ind w:right="421" w:firstLine="0"/>
      </w:pPr>
      <w:r>
        <w:lastRenderedPageBreak/>
        <w:t>газів, паливно-мастильних і протиожеледних матеріалів тощо), стійкими до механічних засобів очищення.</w:t>
      </w:r>
    </w:p>
    <w:p w14:paraId="371265AA" w14:textId="77777777" w:rsidR="00023DFF" w:rsidRDefault="00000000">
      <w:pPr>
        <w:pStyle w:val="a4"/>
        <w:numPr>
          <w:ilvl w:val="1"/>
          <w:numId w:val="19"/>
        </w:numPr>
        <w:tabs>
          <w:tab w:val="left" w:pos="1578"/>
        </w:tabs>
        <w:spacing w:line="360" w:lineRule="auto"/>
        <w:ind w:right="423" w:firstLine="720"/>
        <w:jc w:val="both"/>
        <w:rPr>
          <w:b/>
          <w:sz w:val="28"/>
        </w:rPr>
      </w:pPr>
      <w:r>
        <w:rPr>
          <w:sz w:val="28"/>
        </w:rPr>
        <w:t>Конструкції</w:t>
      </w:r>
      <w:r>
        <w:rPr>
          <w:spacing w:val="-18"/>
          <w:sz w:val="28"/>
        </w:rPr>
        <w:t xml:space="preserve"> </w:t>
      </w:r>
      <w:r>
        <w:rPr>
          <w:sz w:val="28"/>
        </w:rPr>
        <w:t>елементів</w:t>
      </w:r>
      <w:r>
        <w:rPr>
          <w:spacing w:val="-17"/>
          <w:sz w:val="28"/>
        </w:rPr>
        <w:t xml:space="preserve"> </w:t>
      </w:r>
      <w:r>
        <w:rPr>
          <w:sz w:val="28"/>
        </w:rPr>
        <w:t>шумозахисних</w:t>
      </w:r>
      <w:r>
        <w:rPr>
          <w:spacing w:val="-18"/>
          <w:sz w:val="28"/>
        </w:rPr>
        <w:t xml:space="preserve"> </w:t>
      </w:r>
      <w:r>
        <w:rPr>
          <w:sz w:val="28"/>
        </w:rPr>
        <w:t>екранів</w:t>
      </w:r>
      <w:r>
        <w:rPr>
          <w:spacing w:val="-17"/>
          <w:sz w:val="28"/>
        </w:rPr>
        <w:t xml:space="preserve"> </w:t>
      </w:r>
      <w:r>
        <w:rPr>
          <w:sz w:val="28"/>
        </w:rPr>
        <w:t>повинні</w:t>
      </w:r>
      <w:r>
        <w:rPr>
          <w:spacing w:val="-18"/>
          <w:sz w:val="28"/>
        </w:rPr>
        <w:t xml:space="preserve"> </w:t>
      </w:r>
      <w:r>
        <w:rPr>
          <w:sz w:val="28"/>
        </w:rPr>
        <w:t>забезпечувати щільне їх прилягання один до одного для створення акустично непрозорого екрана. Для цього між елементами екрана слід застосовувати ущільнювальні прокладки із довговічних пружних матеріалів, здатних витримувати навантаження без утворення щілин. Нижні елементи екрана повинні встановлюватись щільно (без просвітів і щілин) до фундаменту. Будь-які зазори або нещільності в конструкції шумозахисного екрана не допускаються.</w:t>
      </w:r>
    </w:p>
    <w:p w14:paraId="57D2F8D5" w14:textId="77777777" w:rsidR="00023DFF" w:rsidRDefault="00000000">
      <w:pPr>
        <w:pStyle w:val="a4"/>
        <w:numPr>
          <w:ilvl w:val="1"/>
          <w:numId w:val="19"/>
        </w:numPr>
        <w:tabs>
          <w:tab w:val="left" w:pos="1578"/>
        </w:tabs>
        <w:spacing w:line="360" w:lineRule="auto"/>
        <w:ind w:right="423" w:firstLine="720"/>
        <w:jc w:val="both"/>
        <w:rPr>
          <w:b/>
          <w:sz w:val="28"/>
        </w:rPr>
      </w:pPr>
      <w:r>
        <w:rPr>
          <w:sz w:val="28"/>
        </w:rPr>
        <w:t>При проектуванні шумозахисного екрана для встановлення на мостах, шляхопроводах, віадуках його конструктивне рішення повинно виключати можливість падіння вниз окремих елементів під дією навантажень і впливів. Крім того, в конструкції екрана повинні бути передбачені відповідні страхувальні пристрої для відвернення падіння елементів або їх частин у разі можливого руйнування екрана.</w:t>
      </w:r>
    </w:p>
    <w:p w14:paraId="53A0E78F" w14:textId="77777777" w:rsidR="00023DFF" w:rsidRDefault="00000000">
      <w:pPr>
        <w:pStyle w:val="a4"/>
        <w:numPr>
          <w:ilvl w:val="1"/>
          <w:numId w:val="19"/>
        </w:numPr>
        <w:tabs>
          <w:tab w:val="left" w:pos="1578"/>
        </w:tabs>
        <w:spacing w:line="360" w:lineRule="auto"/>
        <w:ind w:right="422" w:firstLine="720"/>
        <w:jc w:val="both"/>
        <w:rPr>
          <w:b/>
          <w:sz w:val="28"/>
        </w:rPr>
      </w:pPr>
      <w:r>
        <w:rPr>
          <w:sz w:val="28"/>
        </w:rPr>
        <w:t>У зв'язку з тим, що частина звукової енергії від джерела шуму проникає за екран безпосередньо через саму конструкцію екрана, то для забезпечення розрахункової акустичної ефективності екрана звукоізоляція його конструкції повинна бути щонайменше на 15 дБА більшою від його необхідної акустичної ефективності, але у всіх випадках не меншою ніж 25 дБА за показником</w:t>
      </w:r>
      <w:r>
        <w:rPr>
          <w:spacing w:val="-11"/>
          <w:sz w:val="28"/>
        </w:rPr>
        <w:t xml:space="preserve"> </w:t>
      </w:r>
      <w:r>
        <w:rPr>
          <w:sz w:val="28"/>
        </w:rPr>
        <w:t xml:space="preserve">звукоізоляції </w:t>
      </w:r>
      <w:r>
        <w:rPr>
          <w:i/>
          <w:sz w:val="28"/>
        </w:rPr>
        <w:t>R</w:t>
      </w:r>
      <w:r>
        <w:rPr>
          <w:i/>
          <w:sz w:val="28"/>
          <w:vertAlign w:val="subscript"/>
        </w:rPr>
        <w:t>A</w:t>
      </w:r>
      <w:r>
        <w:rPr>
          <w:i/>
          <w:spacing w:val="-18"/>
          <w:sz w:val="28"/>
        </w:rPr>
        <w:t xml:space="preserve"> </w:t>
      </w:r>
      <w:r>
        <w:rPr>
          <w:sz w:val="28"/>
          <w:vertAlign w:val="subscript"/>
        </w:rPr>
        <w:t>тран</w:t>
      </w:r>
      <w:r>
        <w:rPr>
          <w:sz w:val="28"/>
        </w:rPr>
        <w:t xml:space="preserve">, дБА, або за показником звукоізоляції </w:t>
      </w:r>
      <w:r>
        <w:rPr>
          <w:i/>
          <w:sz w:val="28"/>
        </w:rPr>
        <w:t>R</w:t>
      </w:r>
      <w:r>
        <w:rPr>
          <w:i/>
          <w:sz w:val="28"/>
          <w:vertAlign w:val="subscript"/>
        </w:rPr>
        <w:t>A</w:t>
      </w:r>
      <w:r>
        <w:rPr>
          <w:i/>
          <w:spacing w:val="-18"/>
          <w:sz w:val="28"/>
        </w:rPr>
        <w:t xml:space="preserve"> </w:t>
      </w:r>
      <w:r>
        <w:rPr>
          <w:sz w:val="28"/>
          <w:vertAlign w:val="subscript"/>
        </w:rPr>
        <w:t>тран.</w:t>
      </w:r>
      <w:r>
        <w:rPr>
          <w:spacing w:val="27"/>
          <w:sz w:val="28"/>
        </w:rPr>
        <w:t xml:space="preserve"> </w:t>
      </w:r>
      <w:r>
        <w:rPr>
          <w:sz w:val="28"/>
          <w:vertAlign w:val="subscript"/>
        </w:rPr>
        <w:t>рез</w:t>
      </w:r>
      <w:r>
        <w:rPr>
          <w:sz w:val="28"/>
        </w:rPr>
        <w:t xml:space="preserve">, дБА (якщо конструкція екрана складається з кількох елементів з різною </w:t>
      </w:r>
      <w:r>
        <w:rPr>
          <w:spacing w:val="-2"/>
          <w:sz w:val="28"/>
        </w:rPr>
        <w:t>звукоізоляцією).</w:t>
      </w:r>
    </w:p>
    <w:p w14:paraId="5EE02D2B" w14:textId="77777777" w:rsidR="00023DFF" w:rsidRDefault="00000000">
      <w:pPr>
        <w:pStyle w:val="a4"/>
        <w:numPr>
          <w:ilvl w:val="1"/>
          <w:numId w:val="19"/>
        </w:numPr>
        <w:tabs>
          <w:tab w:val="left" w:pos="1578"/>
        </w:tabs>
        <w:spacing w:line="360" w:lineRule="auto"/>
        <w:ind w:right="423" w:firstLine="720"/>
        <w:jc w:val="both"/>
        <w:rPr>
          <w:b/>
          <w:sz w:val="28"/>
        </w:rPr>
      </w:pPr>
      <w:r>
        <w:rPr>
          <w:sz w:val="28"/>
        </w:rPr>
        <w:t>Шумозахисні екрани слід встановлювати на мінімально допустимій відстані від проїзної частини з урахуванням вимог щодо безпеки руху, експлуатації дороги і транспортних засобів та експлуатації екрана. При такій установці</w:t>
      </w:r>
      <w:r>
        <w:rPr>
          <w:spacing w:val="-13"/>
          <w:sz w:val="28"/>
        </w:rPr>
        <w:t xml:space="preserve"> </w:t>
      </w:r>
      <w:r>
        <w:rPr>
          <w:sz w:val="28"/>
        </w:rPr>
        <w:t>екрана</w:t>
      </w:r>
      <w:r>
        <w:rPr>
          <w:spacing w:val="-16"/>
          <w:sz w:val="28"/>
        </w:rPr>
        <w:t xml:space="preserve"> </w:t>
      </w:r>
      <w:r>
        <w:rPr>
          <w:sz w:val="28"/>
        </w:rPr>
        <w:t>необхідне</w:t>
      </w:r>
      <w:r>
        <w:rPr>
          <w:spacing w:val="-14"/>
          <w:sz w:val="28"/>
        </w:rPr>
        <w:t xml:space="preserve"> </w:t>
      </w:r>
      <w:r>
        <w:rPr>
          <w:sz w:val="28"/>
        </w:rPr>
        <w:t>зниження</w:t>
      </w:r>
      <w:r>
        <w:rPr>
          <w:spacing w:val="-14"/>
          <w:sz w:val="28"/>
        </w:rPr>
        <w:t xml:space="preserve"> </w:t>
      </w:r>
      <w:r>
        <w:rPr>
          <w:sz w:val="28"/>
        </w:rPr>
        <w:t>рівня</w:t>
      </w:r>
      <w:r>
        <w:rPr>
          <w:spacing w:val="-14"/>
          <w:sz w:val="28"/>
        </w:rPr>
        <w:t xml:space="preserve"> </w:t>
      </w:r>
      <w:r>
        <w:rPr>
          <w:sz w:val="28"/>
        </w:rPr>
        <w:t>шуму</w:t>
      </w:r>
      <w:r>
        <w:rPr>
          <w:spacing w:val="-17"/>
          <w:sz w:val="28"/>
        </w:rPr>
        <w:t xml:space="preserve"> </w:t>
      </w:r>
      <w:r>
        <w:rPr>
          <w:sz w:val="28"/>
        </w:rPr>
        <w:t>забезпечується</w:t>
      </w:r>
      <w:r>
        <w:rPr>
          <w:spacing w:val="-14"/>
          <w:sz w:val="28"/>
        </w:rPr>
        <w:t xml:space="preserve"> </w:t>
      </w:r>
      <w:r>
        <w:rPr>
          <w:sz w:val="28"/>
        </w:rPr>
        <w:t>при</w:t>
      </w:r>
      <w:r>
        <w:rPr>
          <w:spacing w:val="-14"/>
          <w:sz w:val="28"/>
        </w:rPr>
        <w:t xml:space="preserve"> </w:t>
      </w:r>
      <w:r>
        <w:rPr>
          <w:sz w:val="28"/>
        </w:rPr>
        <w:t>найменшій його висоті.</w:t>
      </w:r>
    </w:p>
    <w:p w14:paraId="5931AAC1" w14:textId="77777777" w:rsidR="00023DFF" w:rsidRDefault="00000000">
      <w:pPr>
        <w:pStyle w:val="a4"/>
        <w:numPr>
          <w:ilvl w:val="1"/>
          <w:numId w:val="19"/>
        </w:numPr>
        <w:tabs>
          <w:tab w:val="left" w:pos="1578"/>
        </w:tabs>
        <w:spacing w:line="360" w:lineRule="auto"/>
        <w:ind w:right="424" w:firstLine="720"/>
        <w:jc w:val="both"/>
        <w:rPr>
          <w:b/>
          <w:sz w:val="28"/>
        </w:rPr>
      </w:pPr>
      <w:r>
        <w:rPr>
          <w:sz w:val="28"/>
        </w:rPr>
        <w:t>Установлення</w:t>
      </w:r>
      <w:r>
        <w:rPr>
          <w:spacing w:val="-13"/>
          <w:sz w:val="28"/>
        </w:rPr>
        <w:t xml:space="preserve"> </w:t>
      </w:r>
      <w:r>
        <w:rPr>
          <w:sz w:val="28"/>
        </w:rPr>
        <w:t>звуковідбивного</w:t>
      </w:r>
      <w:r>
        <w:rPr>
          <w:spacing w:val="-13"/>
          <w:sz w:val="28"/>
        </w:rPr>
        <w:t xml:space="preserve"> </w:t>
      </w:r>
      <w:r>
        <w:rPr>
          <w:sz w:val="28"/>
        </w:rPr>
        <w:t>шумозахисного</w:t>
      </w:r>
      <w:r>
        <w:rPr>
          <w:spacing w:val="-13"/>
          <w:sz w:val="28"/>
        </w:rPr>
        <w:t xml:space="preserve"> </w:t>
      </w:r>
      <w:r>
        <w:rPr>
          <w:sz w:val="28"/>
        </w:rPr>
        <w:t>екрана</w:t>
      </w:r>
      <w:r>
        <w:rPr>
          <w:spacing w:val="-13"/>
          <w:sz w:val="28"/>
        </w:rPr>
        <w:t xml:space="preserve"> </w:t>
      </w:r>
      <w:r>
        <w:rPr>
          <w:sz w:val="28"/>
        </w:rPr>
        <w:t>з</w:t>
      </w:r>
      <w:r>
        <w:rPr>
          <w:spacing w:val="-14"/>
          <w:sz w:val="28"/>
        </w:rPr>
        <w:t xml:space="preserve"> </w:t>
      </w:r>
      <w:r>
        <w:rPr>
          <w:sz w:val="28"/>
        </w:rPr>
        <w:t>одного</w:t>
      </w:r>
      <w:r>
        <w:rPr>
          <w:spacing w:val="-14"/>
          <w:sz w:val="28"/>
        </w:rPr>
        <w:t xml:space="preserve"> </w:t>
      </w:r>
      <w:r>
        <w:rPr>
          <w:sz w:val="28"/>
        </w:rPr>
        <w:t>боку магістралі</w:t>
      </w:r>
      <w:r>
        <w:rPr>
          <w:spacing w:val="79"/>
          <w:w w:val="150"/>
          <w:sz w:val="28"/>
        </w:rPr>
        <w:t xml:space="preserve"> </w:t>
      </w:r>
      <w:r>
        <w:rPr>
          <w:sz w:val="28"/>
        </w:rPr>
        <w:t>призводить</w:t>
      </w:r>
      <w:r>
        <w:rPr>
          <w:spacing w:val="77"/>
          <w:w w:val="150"/>
          <w:sz w:val="28"/>
        </w:rPr>
        <w:t xml:space="preserve"> </w:t>
      </w:r>
      <w:r>
        <w:rPr>
          <w:sz w:val="28"/>
        </w:rPr>
        <w:t>до</w:t>
      </w:r>
      <w:r>
        <w:rPr>
          <w:spacing w:val="79"/>
          <w:w w:val="150"/>
          <w:sz w:val="28"/>
        </w:rPr>
        <w:t xml:space="preserve"> </w:t>
      </w:r>
      <w:r>
        <w:rPr>
          <w:sz w:val="28"/>
        </w:rPr>
        <w:t>підвищення</w:t>
      </w:r>
      <w:r>
        <w:rPr>
          <w:spacing w:val="78"/>
          <w:w w:val="150"/>
          <w:sz w:val="28"/>
        </w:rPr>
        <w:t xml:space="preserve"> </w:t>
      </w:r>
      <w:r>
        <w:rPr>
          <w:sz w:val="28"/>
        </w:rPr>
        <w:t>рівня</w:t>
      </w:r>
      <w:r>
        <w:rPr>
          <w:spacing w:val="78"/>
          <w:w w:val="150"/>
          <w:sz w:val="28"/>
        </w:rPr>
        <w:t xml:space="preserve"> </w:t>
      </w:r>
      <w:r>
        <w:rPr>
          <w:sz w:val="28"/>
        </w:rPr>
        <w:t>шуму</w:t>
      </w:r>
      <w:r>
        <w:rPr>
          <w:spacing w:val="74"/>
          <w:w w:val="150"/>
          <w:sz w:val="28"/>
        </w:rPr>
        <w:t xml:space="preserve"> </w:t>
      </w:r>
      <w:r>
        <w:rPr>
          <w:sz w:val="28"/>
        </w:rPr>
        <w:t>на</w:t>
      </w:r>
      <w:r>
        <w:rPr>
          <w:spacing w:val="78"/>
          <w:w w:val="150"/>
          <w:sz w:val="28"/>
        </w:rPr>
        <w:t xml:space="preserve"> </w:t>
      </w:r>
      <w:r>
        <w:rPr>
          <w:sz w:val="28"/>
        </w:rPr>
        <w:t>протилежному</w:t>
      </w:r>
      <w:r>
        <w:rPr>
          <w:spacing w:val="74"/>
          <w:w w:val="150"/>
          <w:sz w:val="28"/>
        </w:rPr>
        <w:t xml:space="preserve"> </w:t>
      </w:r>
      <w:r>
        <w:rPr>
          <w:sz w:val="28"/>
        </w:rPr>
        <w:t>боці</w:t>
      </w:r>
    </w:p>
    <w:p w14:paraId="617089AD" w14:textId="77777777" w:rsidR="00023DFF" w:rsidRDefault="00023DFF">
      <w:pPr>
        <w:pStyle w:val="a4"/>
        <w:spacing w:line="360" w:lineRule="auto"/>
        <w:rPr>
          <w:b/>
          <w:sz w:val="28"/>
        </w:rPr>
        <w:sectPr w:rsidR="00023DFF">
          <w:pgSz w:w="11910" w:h="16840"/>
          <w:pgMar w:top="980" w:right="708" w:bottom="940" w:left="992" w:header="725" w:footer="743" w:gutter="0"/>
          <w:cols w:space="720"/>
        </w:sectPr>
      </w:pPr>
    </w:p>
    <w:p w14:paraId="355E8A57" w14:textId="77777777" w:rsidR="00023DFF" w:rsidRDefault="00000000">
      <w:pPr>
        <w:pStyle w:val="a3"/>
        <w:spacing w:before="135"/>
        <w:ind w:firstLine="0"/>
      </w:pPr>
      <w:r>
        <w:lastRenderedPageBreak/>
        <w:t>примагістральної</w:t>
      </w:r>
      <w:r>
        <w:rPr>
          <w:spacing w:val="-8"/>
        </w:rPr>
        <w:t xml:space="preserve"> </w:t>
      </w:r>
      <w:r>
        <w:t>території</w:t>
      </w:r>
      <w:r>
        <w:rPr>
          <w:spacing w:val="-6"/>
        </w:rPr>
        <w:t xml:space="preserve"> </w:t>
      </w:r>
      <w:r>
        <w:t>завдяки</w:t>
      </w:r>
      <w:r>
        <w:rPr>
          <w:spacing w:val="-5"/>
        </w:rPr>
        <w:t xml:space="preserve"> </w:t>
      </w:r>
      <w:r>
        <w:t>внеску</w:t>
      </w:r>
      <w:r>
        <w:rPr>
          <w:spacing w:val="-10"/>
        </w:rPr>
        <w:t xml:space="preserve"> </w:t>
      </w:r>
      <w:r>
        <w:t>відбитої</w:t>
      </w:r>
      <w:r>
        <w:rPr>
          <w:spacing w:val="-6"/>
        </w:rPr>
        <w:t xml:space="preserve"> </w:t>
      </w:r>
      <w:r>
        <w:t>від</w:t>
      </w:r>
      <w:r>
        <w:rPr>
          <w:spacing w:val="-5"/>
        </w:rPr>
        <w:t xml:space="preserve"> </w:t>
      </w:r>
      <w:r>
        <w:t>екрана</w:t>
      </w:r>
      <w:r>
        <w:rPr>
          <w:spacing w:val="-7"/>
        </w:rPr>
        <w:t xml:space="preserve"> </w:t>
      </w:r>
      <w:r>
        <w:t>звукової</w:t>
      </w:r>
      <w:r>
        <w:rPr>
          <w:spacing w:val="-5"/>
        </w:rPr>
        <w:t xml:space="preserve"> </w:t>
      </w:r>
      <w:r>
        <w:rPr>
          <w:spacing w:val="-2"/>
        </w:rPr>
        <w:t>енергії.</w:t>
      </w:r>
    </w:p>
    <w:p w14:paraId="06EDF2F1" w14:textId="77777777" w:rsidR="00023DFF" w:rsidRDefault="00000000">
      <w:pPr>
        <w:pStyle w:val="a3"/>
        <w:spacing w:before="163" w:line="360" w:lineRule="auto"/>
        <w:ind w:right="421"/>
      </w:pPr>
      <w:r>
        <w:t>У зв'язку з цим на магістральних вулицях або дорогах з двостороннім розташуванням об'єктів, що потребують захисту від шуму, необхідно застосовувати</w:t>
      </w:r>
      <w:r>
        <w:rPr>
          <w:spacing w:val="-4"/>
        </w:rPr>
        <w:t xml:space="preserve"> </w:t>
      </w:r>
      <w:r>
        <w:t>звукопоглинальні</w:t>
      </w:r>
      <w:r>
        <w:rPr>
          <w:spacing w:val="-4"/>
        </w:rPr>
        <w:t xml:space="preserve"> </w:t>
      </w:r>
      <w:r>
        <w:t>шумозахисні</w:t>
      </w:r>
      <w:r>
        <w:rPr>
          <w:spacing w:val="-4"/>
        </w:rPr>
        <w:t xml:space="preserve"> </w:t>
      </w:r>
      <w:r>
        <w:t>екрани</w:t>
      </w:r>
      <w:r>
        <w:rPr>
          <w:spacing w:val="-3"/>
        </w:rPr>
        <w:t xml:space="preserve"> </w:t>
      </w:r>
      <w:r>
        <w:t>(екрани,</w:t>
      </w:r>
      <w:r>
        <w:rPr>
          <w:spacing w:val="-5"/>
        </w:rPr>
        <w:t xml:space="preserve"> </w:t>
      </w:r>
      <w:r>
        <w:t>у</w:t>
      </w:r>
      <w:r>
        <w:rPr>
          <w:spacing w:val="-8"/>
        </w:rPr>
        <w:t xml:space="preserve"> </w:t>
      </w:r>
      <w:r>
        <w:t>яких</w:t>
      </w:r>
      <w:r>
        <w:rPr>
          <w:spacing w:val="-4"/>
        </w:rPr>
        <w:t xml:space="preserve"> </w:t>
      </w:r>
      <w:r>
        <w:t>поверхня</w:t>
      </w:r>
      <w:r>
        <w:rPr>
          <w:spacing w:val="-4"/>
        </w:rPr>
        <w:t xml:space="preserve"> </w:t>
      </w:r>
      <w:r>
        <w:t>з боку джерела шуму облицьована ефективною звукопоглинальною конструкцією).</w:t>
      </w:r>
      <w:r>
        <w:rPr>
          <w:spacing w:val="-2"/>
        </w:rPr>
        <w:t xml:space="preserve"> </w:t>
      </w:r>
      <w:r>
        <w:t>Застосування</w:t>
      </w:r>
      <w:r>
        <w:rPr>
          <w:spacing w:val="-1"/>
        </w:rPr>
        <w:t xml:space="preserve"> </w:t>
      </w:r>
      <w:r>
        <w:t>звукопоглинального</w:t>
      </w:r>
      <w:r>
        <w:rPr>
          <w:spacing w:val="-1"/>
        </w:rPr>
        <w:t xml:space="preserve"> </w:t>
      </w:r>
      <w:r>
        <w:t>облицювання</w:t>
      </w:r>
      <w:r>
        <w:rPr>
          <w:spacing w:val="-1"/>
        </w:rPr>
        <w:t xml:space="preserve"> </w:t>
      </w:r>
      <w:r>
        <w:t>шумозахисного екрана з боку території, що захищається від шуму, недоцільне.</w:t>
      </w:r>
    </w:p>
    <w:p w14:paraId="718DB807" w14:textId="77777777" w:rsidR="00023DFF" w:rsidRDefault="00000000">
      <w:pPr>
        <w:pStyle w:val="a4"/>
        <w:numPr>
          <w:ilvl w:val="1"/>
          <w:numId w:val="19"/>
        </w:numPr>
        <w:tabs>
          <w:tab w:val="left" w:pos="1578"/>
        </w:tabs>
        <w:spacing w:line="360" w:lineRule="auto"/>
        <w:ind w:right="421" w:firstLine="708"/>
        <w:jc w:val="both"/>
        <w:rPr>
          <w:b/>
          <w:sz w:val="28"/>
        </w:rPr>
      </w:pPr>
      <w:r>
        <w:rPr>
          <w:sz w:val="28"/>
        </w:rPr>
        <w:t>Звукопоглинальні шумозахисні екрани треба застосовувати у</w:t>
      </w:r>
      <w:r>
        <w:rPr>
          <w:spacing w:val="-1"/>
          <w:sz w:val="28"/>
        </w:rPr>
        <w:t xml:space="preserve"> </w:t>
      </w:r>
      <w:r>
        <w:rPr>
          <w:sz w:val="28"/>
        </w:rPr>
        <w:t>разі їх встановлення</w:t>
      </w:r>
      <w:r>
        <w:rPr>
          <w:spacing w:val="-1"/>
          <w:sz w:val="28"/>
        </w:rPr>
        <w:t xml:space="preserve"> </w:t>
      </w:r>
      <w:r>
        <w:rPr>
          <w:sz w:val="28"/>
        </w:rPr>
        <w:t>з</w:t>
      </w:r>
      <w:r>
        <w:rPr>
          <w:spacing w:val="-2"/>
          <w:sz w:val="28"/>
        </w:rPr>
        <w:t xml:space="preserve"> </w:t>
      </w:r>
      <w:r>
        <w:rPr>
          <w:sz w:val="28"/>
        </w:rPr>
        <w:t>обох</w:t>
      </w:r>
      <w:r>
        <w:rPr>
          <w:spacing w:val="-3"/>
          <w:sz w:val="28"/>
        </w:rPr>
        <w:t xml:space="preserve"> </w:t>
      </w:r>
      <w:r>
        <w:rPr>
          <w:sz w:val="28"/>
        </w:rPr>
        <w:t>боків</w:t>
      </w:r>
      <w:r>
        <w:rPr>
          <w:spacing w:val="-2"/>
          <w:sz w:val="28"/>
        </w:rPr>
        <w:t xml:space="preserve"> </w:t>
      </w:r>
      <w:r>
        <w:rPr>
          <w:sz w:val="28"/>
        </w:rPr>
        <w:t>проїзної частини</w:t>
      </w:r>
      <w:r>
        <w:rPr>
          <w:spacing w:val="-1"/>
          <w:sz w:val="28"/>
        </w:rPr>
        <w:t xml:space="preserve"> </w:t>
      </w:r>
      <w:r>
        <w:rPr>
          <w:sz w:val="28"/>
        </w:rPr>
        <w:t>або трамвайної</w:t>
      </w:r>
      <w:r>
        <w:rPr>
          <w:spacing w:val="-3"/>
          <w:sz w:val="28"/>
        </w:rPr>
        <w:t xml:space="preserve"> </w:t>
      </w:r>
      <w:r>
        <w:rPr>
          <w:sz w:val="28"/>
        </w:rPr>
        <w:t>чи</w:t>
      </w:r>
      <w:r>
        <w:rPr>
          <w:spacing w:val="-1"/>
          <w:sz w:val="28"/>
        </w:rPr>
        <w:t xml:space="preserve"> </w:t>
      </w:r>
      <w:r>
        <w:rPr>
          <w:sz w:val="28"/>
        </w:rPr>
        <w:t>залізничної колії. Звукопоглинальне облицювання слід застосовувати також при проектуванні і спорудженні шумозахисних галерей і тунелів.</w:t>
      </w:r>
    </w:p>
    <w:p w14:paraId="64D9D263" w14:textId="77777777" w:rsidR="00023DFF" w:rsidRDefault="00000000">
      <w:pPr>
        <w:pStyle w:val="a4"/>
        <w:numPr>
          <w:ilvl w:val="1"/>
          <w:numId w:val="19"/>
        </w:numPr>
        <w:tabs>
          <w:tab w:val="left" w:pos="1578"/>
        </w:tabs>
        <w:spacing w:line="360" w:lineRule="auto"/>
        <w:ind w:right="422" w:firstLine="720"/>
        <w:jc w:val="both"/>
        <w:rPr>
          <w:b/>
          <w:sz w:val="28"/>
        </w:rPr>
      </w:pPr>
      <w:r>
        <w:rPr>
          <w:sz w:val="28"/>
        </w:rPr>
        <w:t>Звукопоглинальні матеріали, які застосовують в конструкціях шумозахисних екранів, повинні мати стабільні фізико-механічні і акустичні характеристики</w:t>
      </w:r>
      <w:r>
        <w:rPr>
          <w:spacing w:val="-18"/>
          <w:sz w:val="28"/>
        </w:rPr>
        <w:t xml:space="preserve"> </w:t>
      </w:r>
      <w:r>
        <w:rPr>
          <w:sz w:val="28"/>
        </w:rPr>
        <w:t>протягом</w:t>
      </w:r>
      <w:r>
        <w:rPr>
          <w:spacing w:val="-17"/>
          <w:sz w:val="28"/>
        </w:rPr>
        <w:t xml:space="preserve"> </w:t>
      </w:r>
      <w:r>
        <w:rPr>
          <w:sz w:val="28"/>
        </w:rPr>
        <w:t>усього</w:t>
      </w:r>
      <w:r>
        <w:rPr>
          <w:spacing w:val="-18"/>
          <w:sz w:val="28"/>
        </w:rPr>
        <w:t xml:space="preserve"> </w:t>
      </w:r>
      <w:r>
        <w:rPr>
          <w:sz w:val="28"/>
        </w:rPr>
        <w:t>строку</w:t>
      </w:r>
      <w:r>
        <w:rPr>
          <w:spacing w:val="-17"/>
          <w:sz w:val="28"/>
        </w:rPr>
        <w:t xml:space="preserve"> </w:t>
      </w:r>
      <w:r>
        <w:rPr>
          <w:sz w:val="28"/>
        </w:rPr>
        <w:t>експлуатації,</w:t>
      </w:r>
      <w:r>
        <w:rPr>
          <w:spacing w:val="-18"/>
          <w:sz w:val="28"/>
        </w:rPr>
        <w:t xml:space="preserve"> </w:t>
      </w:r>
      <w:r>
        <w:rPr>
          <w:sz w:val="28"/>
        </w:rPr>
        <w:t>бути</w:t>
      </w:r>
      <w:r>
        <w:rPr>
          <w:spacing w:val="-17"/>
          <w:sz w:val="28"/>
        </w:rPr>
        <w:t xml:space="preserve"> </w:t>
      </w:r>
      <w:r>
        <w:rPr>
          <w:sz w:val="28"/>
        </w:rPr>
        <w:t>біо-</w:t>
      </w:r>
      <w:r>
        <w:rPr>
          <w:spacing w:val="-18"/>
          <w:sz w:val="28"/>
        </w:rPr>
        <w:t xml:space="preserve"> </w:t>
      </w:r>
      <w:r>
        <w:rPr>
          <w:sz w:val="28"/>
        </w:rPr>
        <w:t>і</w:t>
      </w:r>
      <w:r>
        <w:rPr>
          <w:spacing w:val="-17"/>
          <w:sz w:val="28"/>
        </w:rPr>
        <w:t xml:space="preserve"> </w:t>
      </w:r>
      <w:r>
        <w:rPr>
          <w:sz w:val="28"/>
        </w:rPr>
        <w:t xml:space="preserve">вологостійкими, не виділяти у навколишнє середовище шкідливих речовин у кількості, що перевищує гранично-допустимі концентрації для атмосферного повітря згідно з </w:t>
      </w:r>
      <w:r>
        <w:rPr>
          <w:spacing w:val="-2"/>
          <w:sz w:val="28"/>
        </w:rPr>
        <w:t>ДСП-201.</w:t>
      </w:r>
    </w:p>
    <w:p w14:paraId="136904E5" w14:textId="77777777" w:rsidR="00023DFF" w:rsidRDefault="00000000">
      <w:pPr>
        <w:pStyle w:val="a4"/>
        <w:numPr>
          <w:ilvl w:val="1"/>
          <w:numId w:val="19"/>
        </w:numPr>
        <w:tabs>
          <w:tab w:val="left" w:pos="1578"/>
        </w:tabs>
        <w:spacing w:line="360" w:lineRule="auto"/>
        <w:ind w:right="420" w:firstLine="720"/>
        <w:jc w:val="both"/>
        <w:rPr>
          <w:b/>
          <w:sz w:val="28"/>
        </w:rPr>
      </w:pPr>
      <w:r>
        <w:rPr>
          <w:sz w:val="28"/>
        </w:rPr>
        <w:t>Як звукопоглинальний матеріал у конструкції шумозахисного екрана слід застосовувати спеціальні пористо-волокнисті звукопоглинальні вироби (або інші звукопоглинальні вироби чи конструкції), призначені для використання в умовах атмосферних впливів. При застосуванні інших волокнистих матеріалів для їх захисту від попадання вологи необхідно передбачати захисне покриття (оболонки) у вигляді плівок. Для зменшення негативного впливу плівок на звукопоглинальні властивості волокнистого матеріалу плівки повинні бути тонкими (товщиною не більше ніж 30 мкм) з поверхневою густиною не більше ніж 0,03 кг/м</w:t>
      </w:r>
      <w:r>
        <w:rPr>
          <w:sz w:val="28"/>
          <w:vertAlign w:val="superscript"/>
        </w:rPr>
        <w:t>2</w:t>
      </w:r>
      <w:r>
        <w:rPr>
          <w:sz w:val="28"/>
        </w:rPr>
        <w:t>.</w:t>
      </w:r>
    </w:p>
    <w:p w14:paraId="3EED925E" w14:textId="77777777" w:rsidR="00023DFF" w:rsidRDefault="00000000">
      <w:pPr>
        <w:pStyle w:val="a4"/>
        <w:numPr>
          <w:ilvl w:val="1"/>
          <w:numId w:val="19"/>
        </w:numPr>
        <w:tabs>
          <w:tab w:val="left" w:pos="1578"/>
        </w:tabs>
        <w:spacing w:line="360" w:lineRule="auto"/>
        <w:ind w:right="422" w:firstLine="720"/>
        <w:jc w:val="both"/>
        <w:rPr>
          <w:b/>
          <w:sz w:val="28"/>
        </w:rPr>
      </w:pPr>
      <w:r>
        <w:rPr>
          <w:sz w:val="28"/>
        </w:rPr>
        <w:t>У сільській місцевості або у приміських зонах там, де дозволяють місцеві умови, доцільно застосовувати шумозахисні екрани у вигляді земляних валів, насипів, виїмок, декоративне озеленення яких надає їм мальовничого вигляду.</w:t>
      </w:r>
      <w:r>
        <w:rPr>
          <w:spacing w:val="80"/>
          <w:sz w:val="28"/>
        </w:rPr>
        <w:t xml:space="preserve"> </w:t>
      </w:r>
      <w:r>
        <w:rPr>
          <w:sz w:val="28"/>
        </w:rPr>
        <w:t>У</w:t>
      </w:r>
      <w:r>
        <w:rPr>
          <w:spacing w:val="80"/>
          <w:sz w:val="28"/>
        </w:rPr>
        <w:t xml:space="preserve"> </w:t>
      </w:r>
      <w:r>
        <w:rPr>
          <w:sz w:val="28"/>
        </w:rPr>
        <w:t>тілі</w:t>
      </w:r>
      <w:r>
        <w:rPr>
          <w:spacing w:val="80"/>
          <w:sz w:val="28"/>
        </w:rPr>
        <w:t xml:space="preserve"> </w:t>
      </w:r>
      <w:r>
        <w:rPr>
          <w:sz w:val="28"/>
        </w:rPr>
        <w:t>великих</w:t>
      </w:r>
      <w:r>
        <w:rPr>
          <w:spacing w:val="80"/>
          <w:sz w:val="28"/>
        </w:rPr>
        <w:t xml:space="preserve"> </w:t>
      </w:r>
      <w:r>
        <w:rPr>
          <w:sz w:val="28"/>
        </w:rPr>
        <w:t>земляних</w:t>
      </w:r>
      <w:r>
        <w:rPr>
          <w:spacing w:val="80"/>
          <w:sz w:val="28"/>
        </w:rPr>
        <w:t xml:space="preserve"> </w:t>
      </w:r>
      <w:r>
        <w:rPr>
          <w:sz w:val="28"/>
        </w:rPr>
        <w:t>валів</w:t>
      </w:r>
      <w:r>
        <w:rPr>
          <w:spacing w:val="80"/>
          <w:sz w:val="28"/>
        </w:rPr>
        <w:t xml:space="preserve"> </w:t>
      </w:r>
      <w:r>
        <w:rPr>
          <w:sz w:val="28"/>
        </w:rPr>
        <w:t>можна</w:t>
      </w:r>
      <w:r>
        <w:rPr>
          <w:spacing w:val="80"/>
          <w:sz w:val="28"/>
        </w:rPr>
        <w:t xml:space="preserve"> </w:t>
      </w:r>
      <w:r>
        <w:rPr>
          <w:sz w:val="28"/>
        </w:rPr>
        <w:t>розташовувати,</w:t>
      </w:r>
      <w:r>
        <w:rPr>
          <w:spacing w:val="80"/>
          <w:sz w:val="28"/>
        </w:rPr>
        <w:t xml:space="preserve"> </w:t>
      </w:r>
      <w:r>
        <w:rPr>
          <w:sz w:val="28"/>
        </w:rPr>
        <w:t>наприклад,</w:t>
      </w:r>
    </w:p>
    <w:p w14:paraId="3B14FD6F" w14:textId="77777777" w:rsidR="00023DFF" w:rsidRDefault="00023DFF">
      <w:pPr>
        <w:pStyle w:val="a4"/>
        <w:spacing w:line="360" w:lineRule="auto"/>
        <w:rPr>
          <w:b/>
          <w:sz w:val="28"/>
        </w:rPr>
        <w:sectPr w:rsidR="00023DFF">
          <w:pgSz w:w="11910" w:h="16840"/>
          <w:pgMar w:top="980" w:right="708" w:bottom="940" w:left="992" w:header="725" w:footer="743" w:gutter="0"/>
          <w:cols w:space="720"/>
        </w:sectPr>
      </w:pPr>
    </w:p>
    <w:p w14:paraId="2F4B6AA2" w14:textId="77777777" w:rsidR="00023DFF" w:rsidRDefault="00000000">
      <w:pPr>
        <w:pStyle w:val="a3"/>
        <w:spacing w:before="135" w:line="362" w:lineRule="auto"/>
        <w:ind w:right="424" w:firstLine="0"/>
      </w:pPr>
      <w:r>
        <w:lastRenderedPageBreak/>
        <w:t>авторемонтні підприємства, гаражі, колектори та інші об'єкти з ненормованими рівнями шуму.</w:t>
      </w:r>
    </w:p>
    <w:p w14:paraId="7B46A47C" w14:textId="77777777" w:rsidR="00023DFF" w:rsidRDefault="00000000">
      <w:pPr>
        <w:pStyle w:val="a4"/>
        <w:numPr>
          <w:ilvl w:val="1"/>
          <w:numId w:val="19"/>
        </w:numPr>
        <w:tabs>
          <w:tab w:val="left" w:pos="1578"/>
        </w:tabs>
        <w:spacing w:line="360" w:lineRule="auto"/>
        <w:ind w:right="421" w:firstLine="720"/>
        <w:jc w:val="both"/>
        <w:rPr>
          <w:b/>
          <w:sz w:val="28"/>
        </w:rPr>
      </w:pPr>
      <w:r>
        <w:rPr>
          <w:b/>
          <w:sz w:val="28"/>
        </w:rPr>
        <w:t>У</w:t>
      </w:r>
      <w:r>
        <w:rPr>
          <w:b/>
          <w:spacing w:val="-1"/>
          <w:sz w:val="28"/>
        </w:rPr>
        <w:t xml:space="preserve"> </w:t>
      </w:r>
      <w:r>
        <w:rPr>
          <w:sz w:val="28"/>
        </w:rPr>
        <w:t>разі</w:t>
      </w:r>
      <w:r>
        <w:rPr>
          <w:spacing w:val="-2"/>
          <w:sz w:val="28"/>
        </w:rPr>
        <w:t xml:space="preserve"> </w:t>
      </w:r>
      <w:r>
        <w:rPr>
          <w:sz w:val="28"/>
        </w:rPr>
        <w:t>недостатньої</w:t>
      </w:r>
      <w:r>
        <w:rPr>
          <w:spacing w:val="-5"/>
          <w:sz w:val="28"/>
        </w:rPr>
        <w:t xml:space="preserve"> </w:t>
      </w:r>
      <w:r>
        <w:rPr>
          <w:sz w:val="28"/>
        </w:rPr>
        <w:t>акустичної</w:t>
      </w:r>
      <w:r>
        <w:rPr>
          <w:spacing w:val="-2"/>
          <w:sz w:val="28"/>
        </w:rPr>
        <w:t xml:space="preserve"> </w:t>
      </w:r>
      <w:r>
        <w:rPr>
          <w:sz w:val="28"/>
        </w:rPr>
        <w:t>ефективності шумозахисного екрана у вигляді земляного вала, насипу або виїмки поверх земляного вала або уздовж брівки виїмки встановлюють додатково екран-стінку, що сприяє підвищенню ефективності такого комбінованого шумозахисного екрана.</w:t>
      </w:r>
    </w:p>
    <w:p w14:paraId="60212EDE" w14:textId="77777777" w:rsidR="00023DFF" w:rsidRDefault="00000000">
      <w:pPr>
        <w:pStyle w:val="a4"/>
        <w:numPr>
          <w:ilvl w:val="1"/>
          <w:numId w:val="19"/>
        </w:numPr>
        <w:tabs>
          <w:tab w:val="left" w:pos="1578"/>
        </w:tabs>
        <w:spacing w:line="360" w:lineRule="auto"/>
        <w:ind w:right="424" w:firstLine="720"/>
        <w:jc w:val="both"/>
        <w:rPr>
          <w:b/>
          <w:sz w:val="28"/>
        </w:rPr>
      </w:pPr>
      <w:r>
        <w:rPr>
          <w:sz w:val="28"/>
        </w:rPr>
        <w:t>Спорудження</w:t>
      </w:r>
      <w:r>
        <w:rPr>
          <w:spacing w:val="-18"/>
          <w:sz w:val="28"/>
        </w:rPr>
        <w:t xml:space="preserve"> </w:t>
      </w:r>
      <w:r>
        <w:rPr>
          <w:sz w:val="28"/>
        </w:rPr>
        <w:t>шумозахисних</w:t>
      </w:r>
      <w:r>
        <w:rPr>
          <w:spacing w:val="-17"/>
          <w:sz w:val="28"/>
        </w:rPr>
        <w:t xml:space="preserve"> </w:t>
      </w:r>
      <w:r>
        <w:rPr>
          <w:sz w:val="28"/>
        </w:rPr>
        <w:t>екранів</w:t>
      </w:r>
      <w:r>
        <w:rPr>
          <w:spacing w:val="-18"/>
          <w:sz w:val="28"/>
        </w:rPr>
        <w:t xml:space="preserve"> </w:t>
      </w:r>
      <w:r>
        <w:rPr>
          <w:sz w:val="28"/>
        </w:rPr>
        <w:t>на</w:t>
      </w:r>
      <w:r>
        <w:rPr>
          <w:spacing w:val="-17"/>
          <w:sz w:val="28"/>
        </w:rPr>
        <w:t xml:space="preserve"> </w:t>
      </w:r>
      <w:r>
        <w:rPr>
          <w:sz w:val="28"/>
        </w:rPr>
        <w:t>автомобільних</w:t>
      </w:r>
      <w:r>
        <w:rPr>
          <w:spacing w:val="-17"/>
          <w:sz w:val="28"/>
        </w:rPr>
        <w:t xml:space="preserve"> </w:t>
      </w:r>
      <w:r>
        <w:rPr>
          <w:sz w:val="28"/>
        </w:rPr>
        <w:t>і</w:t>
      </w:r>
      <w:r>
        <w:rPr>
          <w:spacing w:val="-16"/>
          <w:sz w:val="28"/>
        </w:rPr>
        <w:t xml:space="preserve"> </w:t>
      </w:r>
      <w:r>
        <w:rPr>
          <w:sz w:val="28"/>
        </w:rPr>
        <w:t>залізничних мостах, шляхопроводах, віадуках, естакадах, розташованих на території житлової забудови, у рекреаційних, санаторно-курортних зонах та інших територіях з нормованими рівнями шуму є обов'язковим.</w:t>
      </w:r>
    </w:p>
    <w:p w14:paraId="740FE45F" w14:textId="77777777" w:rsidR="00023DFF" w:rsidRDefault="00000000">
      <w:pPr>
        <w:pStyle w:val="a4"/>
        <w:numPr>
          <w:ilvl w:val="1"/>
          <w:numId w:val="19"/>
        </w:numPr>
        <w:tabs>
          <w:tab w:val="left" w:pos="1574"/>
        </w:tabs>
        <w:spacing w:line="360" w:lineRule="auto"/>
        <w:ind w:right="422" w:firstLine="708"/>
        <w:jc w:val="both"/>
        <w:rPr>
          <w:b/>
          <w:sz w:val="28"/>
        </w:rPr>
      </w:pPr>
      <w:r>
        <w:rPr>
          <w:sz w:val="28"/>
        </w:rPr>
        <w:t>Геометричні і конструктивні параметри шумозахисного екрана для його встановлення в даних конкретних умовах треба визначати на основі результатів акустичного проектування екрана.</w:t>
      </w:r>
    </w:p>
    <w:p w14:paraId="20B8F5AB" w14:textId="77777777" w:rsidR="00023DFF" w:rsidRDefault="00000000">
      <w:pPr>
        <w:pStyle w:val="a3"/>
        <w:spacing w:line="360" w:lineRule="auto"/>
        <w:ind w:right="423"/>
      </w:pPr>
      <w:r>
        <w:t xml:space="preserve">Акустичне проектування шумозахисних екранів (на стадії проектування лінійного об'єкта інженерно-транспортної інфраструктури) містить такі основні </w:t>
      </w:r>
      <w:r>
        <w:rPr>
          <w:spacing w:val="-2"/>
        </w:rPr>
        <w:t>етапи:</w:t>
      </w:r>
    </w:p>
    <w:p w14:paraId="72B55CFC" w14:textId="77777777" w:rsidR="00023DFF" w:rsidRDefault="00000000">
      <w:pPr>
        <w:pStyle w:val="a4"/>
        <w:numPr>
          <w:ilvl w:val="0"/>
          <w:numId w:val="4"/>
        </w:numPr>
        <w:tabs>
          <w:tab w:val="left" w:pos="1042"/>
        </w:tabs>
        <w:spacing w:line="360" w:lineRule="auto"/>
        <w:ind w:right="422" w:firstLine="720"/>
        <w:rPr>
          <w:sz w:val="28"/>
        </w:rPr>
      </w:pPr>
      <w:r>
        <w:rPr>
          <w:sz w:val="28"/>
        </w:rPr>
        <w:t>розрахункове</w:t>
      </w:r>
      <w:r>
        <w:rPr>
          <w:spacing w:val="-18"/>
          <w:sz w:val="28"/>
        </w:rPr>
        <w:t xml:space="preserve"> </w:t>
      </w:r>
      <w:r>
        <w:rPr>
          <w:sz w:val="28"/>
        </w:rPr>
        <w:t>визначення</w:t>
      </w:r>
      <w:r>
        <w:rPr>
          <w:spacing w:val="-17"/>
          <w:sz w:val="28"/>
        </w:rPr>
        <w:t xml:space="preserve"> </w:t>
      </w:r>
      <w:r>
        <w:rPr>
          <w:sz w:val="28"/>
        </w:rPr>
        <w:t>шумової</w:t>
      </w:r>
      <w:r>
        <w:rPr>
          <w:spacing w:val="-18"/>
          <w:sz w:val="28"/>
        </w:rPr>
        <w:t xml:space="preserve"> </w:t>
      </w:r>
      <w:r>
        <w:rPr>
          <w:sz w:val="28"/>
        </w:rPr>
        <w:t>характеристики</w:t>
      </w:r>
      <w:r>
        <w:rPr>
          <w:spacing w:val="-17"/>
          <w:sz w:val="28"/>
        </w:rPr>
        <w:t xml:space="preserve"> </w:t>
      </w:r>
      <w:r>
        <w:rPr>
          <w:sz w:val="28"/>
        </w:rPr>
        <w:t>транспортного</w:t>
      </w:r>
      <w:r>
        <w:rPr>
          <w:spacing w:val="-18"/>
          <w:sz w:val="28"/>
        </w:rPr>
        <w:t xml:space="preserve"> </w:t>
      </w:r>
      <w:r>
        <w:rPr>
          <w:sz w:val="28"/>
        </w:rPr>
        <w:t>потоку окремо для денного та нічного періодів доби з найбільшою інтенсивністю руху транспорту на ділянках, де планується встановлення екрана, в залежності від швидкості й інтенсивності руху транспорту, кількості смуг проїзної частини, складу транспортного потоку, типу дорожнього покриття автодороги (або типу залізничної колії), поздовжніх ухилів дороги і з урахуванням перспективної інтенсивності руху транспорту;</w:t>
      </w:r>
    </w:p>
    <w:p w14:paraId="32BD34C5" w14:textId="77777777" w:rsidR="00023DFF" w:rsidRDefault="00000000">
      <w:pPr>
        <w:pStyle w:val="a4"/>
        <w:numPr>
          <w:ilvl w:val="0"/>
          <w:numId w:val="4"/>
        </w:numPr>
        <w:tabs>
          <w:tab w:val="left" w:pos="1042"/>
        </w:tabs>
        <w:spacing w:line="360" w:lineRule="auto"/>
        <w:ind w:right="422" w:firstLine="720"/>
        <w:rPr>
          <w:sz w:val="28"/>
        </w:rPr>
      </w:pPr>
      <w:r>
        <w:rPr>
          <w:sz w:val="28"/>
        </w:rPr>
        <w:t>розрахункове визначення очікуваних еквівалентних і максимальних рівнів звуку в розрахункових точках на території (у тому числі в точках біля фасадів</w:t>
      </w:r>
      <w:r>
        <w:rPr>
          <w:spacing w:val="-1"/>
          <w:sz w:val="28"/>
        </w:rPr>
        <w:t xml:space="preserve"> </w:t>
      </w:r>
      <w:r>
        <w:rPr>
          <w:sz w:val="28"/>
        </w:rPr>
        <w:t>будинків</w:t>
      </w:r>
      <w:r>
        <w:rPr>
          <w:spacing w:val="-1"/>
          <w:sz w:val="28"/>
        </w:rPr>
        <w:t xml:space="preserve"> </w:t>
      </w:r>
      <w:r>
        <w:rPr>
          <w:sz w:val="28"/>
        </w:rPr>
        <w:t>по</w:t>
      </w:r>
      <w:r>
        <w:rPr>
          <w:spacing w:val="-2"/>
          <w:sz w:val="28"/>
        </w:rPr>
        <w:t xml:space="preserve"> </w:t>
      </w:r>
      <w:r>
        <w:rPr>
          <w:sz w:val="28"/>
        </w:rPr>
        <w:t>їх висоті),</w:t>
      </w:r>
      <w:r>
        <w:rPr>
          <w:spacing w:val="-1"/>
          <w:sz w:val="28"/>
        </w:rPr>
        <w:t xml:space="preserve"> </w:t>
      </w:r>
      <w:r>
        <w:rPr>
          <w:sz w:val="28"/>
        </w:rPr>
        <w:t>що потребують захисту</w:t>
      </w:r>
      <w:r>
        <w:rPr>
          <w:spacing w:val="-4"/>
          <w:sz w:val="28"/>
        </w:rPr>
        <w:t xml:space="preserve"> </w:t>
      </w:r>
      <w:r>
        <w:rPr>
          <w:sz w:val="28"/>
        </w:rPr>
        <w:t>від шуму,</w:t>
      </w:r>
      <w:r>
        <w:rPr>
          <w:spacing w:val="-1"/>
          <w:sz w:val="28"/>
        </w:rPr>
        <w:t xml:space="preserve"> </w:t>
      </w:r>
      <w:r>
        <w:rPr>
          <w:sz w:val="28"/>
        </w:rPr>
        <w:t>з урахуванням наявних екрануючих і звуковідбивних споруд на шляху поширення шуму, типу покриття території, наявних смуг зелених насаджень тощо;</w:t>
      </w:r>
    </w:p>
    <w:p w14:paraId="1F9E41E9" w14:textId="77777777" w:rsidR="00023DFF" w:rsidRDefault="00000000">
      <w:pPr>
        <w:pStyle w:val="a4"/>
        <w:numPr>
          <w:ilvl w:val="0"/>
          <w:numId w:val="4"/>
        </w:numPr>
        <w:tabs>
          <w:tab w:val="left" w:pos="1042"/>
        </w:tabs>
        <w:ind w:left="1042" w:hanging="182"/>
        <w:rPr>
          <w:sz w:val="28"/>
        </w:rPr>
      </w:pPr>
      <w:r>
        <w:rPr>
          <w:sz w:val="28"/>
        </w:rPr>
        <w:t>визначення</w:t>
      </w:r>
      <w:r>
        <w:rPr>
          <w:spacing w:val="-11"/>
          <w:sz w:val="28"/>
        </w:rPr>
        <w:t xml:space="preserve"> </w:t>
      </w:r>
      <w:r>
        <w:rPr>
          <w:sz w:val="28"/>
        </w:rPr>
        <w:t>необхідного</w:t>
      </w:r>
      <w:r>
        <w:rPr>
          <w:spacing w:val="-5"/>
          <w:sz w:val="28"/>
        </w:rPr>
        <w:t xml:space="preserve"> </w:t>
      </w:r>
      <w:r>
        <w:rPr>
          <w:sz w:val="28"/>
        </w:rPr>
        <w:t>зниження</w:t>
      </w:r>
      <w:r>
        <w:rPr>
          <w:spacing w:val="-6"/>
          <w:sz w:val="28"/>
        </w:rPr>
        <w:t xml:space="preserve"> </w:t>
      </w:r>
      <w:r>
        <w:rPr>
          <w:sz w:val="28"/>
        </w:rPr>
        <w:t>рівнів</w:t>
      </w:r>
      <w:r>
        <w:rPr>
          <w:spacing w:val="-6"/>
          <w:sz w:val="28"/>
        </w:rPr>
        <w:t xml:space="preserve"> </w:t>
      </w:r>
      <w:r>
        <w:rPr>
          <w:sz w:val="28"/>
        </w:rPr>
        <w:t>звуку</w:t>
      </w:r>
      <w:r>
        <w:rPr>
          <w:spacing w:val="-10"/>
          <w:sz w:val="28"/>
        </w:rPr>
        <w:t xml:space="preserve"> </w:t>
      </w:r>
      <w:r>
        <w:rPr>
          <w:sz w:val="28"/>
        </w:rPr>
        <w:t>в</w:t>
      </w:r>
      <w:r>
        <w:rPr>
          <w:spacing w:val="-6"/>
          <w:sz w:val="28"/>
        </w:rPr>
        <w:t xml:space="preserve"> </w:t>
      </w:r>
      <w:r>
        <w:rPr>
          <w:sz w:val="28"/>
        </w:rPr>
        <w:t>розрахункових</w:t>
      </w:r>
      <w:r>
        <w:rPr>
          <w:spacing w:val="-5"/>
          <w:sz w:val="28"/>
        </w:rPr>
        <w:t xml:space="preserve"> </w:t>
      </w:r>
      <w:r>
        <w:rPr>
          <w:spacing w:val="-2"/>
          <w:sz w:val="28"/>
        </w:rPr>
        <w:t>точках;</w:t>
      </w:r>
    </w:p>
    <w:p w14:paraId="1553410B" w14:textId="77777777" w:rsidR="00023DFF" w:rsidRDefault="00000000">
      <w:pPr>
        <w:pStyle w:val="a4"/>
        <w:numPr>
          <w:ilvl w:val="0"/>
          <w:numId w:val="4"/>
        </w:numPr>
        <w:tabs>
          <w:tab w:val="left" w:pos="1042"/>
        </w:tabs>
        <w:spacing w:before="158"/>
        <w:ind w:left="1042" w:hanging="182"/>
        <w:rPr>
          <w:sz w:val="28"/>
        </w:rPr>
      </w:pPr>
      <w:r>
        <w:rPr>
          <w:sz w:val="28"/>
        </w:rPr>
        <w:t>визначення</w:t>
      </w:r>
      <w:r>
        <w:rPr>
          <w:spacing w:val="9"/>
          <w:sz w:val="28"/>
        </w:rPr>
        <w:t xml:space="preserve"> </w:t>
      </w:r>
      <w:r>
        <w:rPr>
          <w:sz w:val="28"/>
        </w:rPr>
        <w:t>необхідної</w:t>
      </w:r>
      <w:r>
        <w:rPr>
          <w:spacing w:val="14"/>
          <w:sz w:val="28"/>
        </w:rPr>
        <w:t xml:space="preserve"> </w:t>
      </w:r>
      <w:r>
        <w:rPr>
          <w:sz w:val="28"/>
        </w:rPr>
        <w:t>акустичної</w:t>
      </w:r>
      <w:r>
        <w:rPr>
          <w:spacing w:val="15"/>
          <w:sz w:val="28"/>
        </w:rPr>
        <w:t xml:space="preserve"> </w:t>
      </w:r>
      <w:r>
        <w:rPr>
          <w:sz w:val="28"/>
        </w:rPr>
        <w:t>ефективності</w:t>
      </w:r>
      <w:r>
        <w:rPr>
          <w:spacing w:val="14"/>
          <w:sz w:val="28"/>
        </w:rPr>
        <w:t xml:space="preserve"> </w:t>
      </w:r>
      <w:r>
        <w:rPr>
          <w:sz w:val="28"/>
        </w:rPr>
        <w:t>шумозахисного</w:t>
      </w:r>
      <w:r>
        <w:rPr>
          <w:spacing w:val="15"/>
          <w:sz w:val="28"/>
        </w:rPr>
        <w:t xml:space="preserve"> </w:t>
      </w:r>
      <w:r>
        <w:rPr>
          <w:spacing w:val="-2"/>
          <w:sz w:val="28"/>
        </w:rPr>
        <w:t>екрана,</w:t>
      </w:r>
    </w:p>
    <w:p w14:paraId="35F2FBB8" w14:textId="77777777" w:rsidR="00023DFF" w:rsidRDefault="00023DFF">
      <w:pPr>
        <w:pStyle w:val="a4"/>
        <w:rPr>
          <w:sz w:val="28"/>
        </w:rPr>
        <w:sectPr w:rsidR="00023DFF">
          <w:pgSz w:w="11910" w:h="16840"/>
          <w:pgMar w:top="980" w:right="708" w:bottom="940" w:left="992" w:header="725" w:footer="743" w:gutter="0"/>
          <w:cols w:space="720"/>
        </w:sectPr>
      </w:pPr>
    </w:p>
    <w:p w14:paraId="45AF8893" w14:textId="77777777" w:rsidR="00023DFF" w:rsidRDefault="00000000">
      <w:pPr>
        <w:pStyle w:val="a3"/>
        <w:spacing w:before="135" w:line="362" w:lineRule="auto"/>
        <w:ind w:right="425" w:firstLine="0"/>
      </w:pPr>
      <w:r>
        <w:lastRenderedPageBreak/>
        <w:t>виходячи із найбільших величин необхідного зниження рівнів звуку в розрахункових точках, встановлених окремо для денного та нічного часу доби;</w:t>
      </w:r>
    </w:p>
    <w:p w14:paraId="7A175B39" w14:textId="77777777" w:rsidR="00023DFF" w:rsidRDefault="00000000">
      <w:pPr>
        <w:pStyle w:val="a4"/>
        <w:numPr>
          <w:ilvl w:val="0"/>
          <w:numId w:val="4"/>
        </w:numPr>
        <w:tabs>
          <w:tab w:val="left" w:pos="1042"/>
        </w:tabs>
        <w:spacing w:line="360" w:lineRule="auto"/>
        <w:ind w:right="424" w:firstLine="720"/>
        <w:rPr>
          <w:sz w:val="28"/>
        </w:rPr>
      </w:pPr>
      <w:r>
        <w:rPr>
          <w:sz w:val="28"/>
        </w:rPr>
        <w:t>визначення місця встановлення шумозахисного екрана відносно транспортного потоку;</w:t>
      </w:r>
    </w:p>
    <w:p w14:paraId="6D138228" w14:textId="77777777" w:rsidR="00023DFF" w:rsidRDefault="00000000">
      <w:pPr>
        <w:pStyle w:val="a4"/>
        <w:numPr>
          <w:ilvl w:val="0"/>
          <w:numId w:val="4"/>
        </w:numPr>
        <w:tabs>
          <w:tab w:val="left" w:pos="1066"/>
        </w:tabs>
        <w:spacing w:line="360" w:lineRule="auto"/>
        <w:ind w:right="424" w:firstLine="720"/>
        <w:rPr>
          <w:sz w:val="28"/>
        </w:rPr>
      </w:pPr>
      <w:r>
        <w:rPr>
          <w:sz w:val="28"/>
        </w:rPr>
        <w:t>визначення мінімальних геометричних параметрів екрана (висоти і довжини) та його поздовжньої форми, за яких забезпечується необхідне зниження шуму в розрахункових точках з урахуванням рельєфу місцевості, зелених насаджень тощо;</w:t>
      </w:r>
    </w:p>
    <w:p w14:paraId="20751A77" w14:textId="77777777" w:rsidR="00023DFF" w:rsidRDefault="00000000">
      <w:pPr>
        <w:pStyle w:val="a4"/>
        <w:numPr>
          <w:ilvl w:val="0"/>
          <w:numId w:val="4"/>
        </w:numPr>
        <w:tabs>
          <w:tab w:val="left" w:pos="1066"/>
        </w:tabs>
        <w:spacing w:line="360" w:lineRule="auto"/>
        <w:ind w:right="425" w:firstLine="720"/>
        <w:rPr>
          <w:sz w:val="28"/>
        </w:rPr>
      </w:pPr>
      <w:r>
        <w:rPr>
          <w:sz w:val="28"/>
        </w:rPr>
        <w:t>вибір</w:t>
      </w:r>
      <w:r>
        <w:rPr>
          <w:spacing w:val="-4"/>
          <w:sz w:val="28"/>
        </w:rPr>
        <w:t xml:space="preserve"> </w:t>
      </w:r>
      <w:r>
        <w:rPr>
          <w:sz w:val="28"/>
        </w:rPr>
        <w:t>конструктивного</w:t>
      </w:r>
      <w:r>
        <w:rPr>
          <w:spacing w:val="-7"/>
          <w:sz w:val="28"/>
        </w:rPr>
        <w:t xml:space="preserve"> </w:t>
      </w:r>
      <w:r>
        <w:rPr>
          <w:sz w:val="28"/>
        </w:rPr>
        <w:t>рішення</w:t>
      </w:r>
      <w:r>
        <w:rPr>
          <w:spacing w:val="-5"/>
          <w:sz w:val="28"/>
        </w:rPr>
        <w:t xml:space="preserve"> </w:t>
      </w:r>
      <w:r>
        <w:rPr>
          <w:sz w:val="28"/>
        </w:rPr>
        <w:t>шумозахисного</w:t>
      </w:r>
      <w:r>
        <w:rPr>
          <w:spacing w:val="-4"/>
          <w:sz w:val="28"/>
        </w:rPr>
        <w:t xml:space="preserve"> </w:t>
      </w:r>
      <w:r>
        <w:rPr>
          <w:sz w:val="28"/>
        </w:rPr>
        <w:t>екрана</w:t>
      </w:r>
      <w:r>
        <w:rPr>
          <w:spacing w:val="-5"/>
          <w:sz w:val="28"/>
        </w:rPr>
        <w:t xml:space="preserve"> </w:t>
      </w:r>
      <w:r>
        <w:rPr>
          <w:sz w:val="28"/>
        </w:rPr>
        <w:t>(світлопрозорий, непрозорий, звукопоглинальний, звуковідбивний чи комбінований);</w:t>
      </w:r>
    </w:p>
    <w:p w14:paraId="47850A4B" w14:textId="77777777" w:rsidR="00023DFF" w:rsidRDefault="00000000">
      <w:pPr>
        <w:pStyle w:val="a4"/>
        <w:numPr>
          <w:ilvl w:val="0"/>
          <w:numId w:val="4"/>
        </w:numPr>
        <w:tabs>
          <w:tab w:val="left" w:pos="1066"/>
        </w:tabs>
        <w:spacing w:line="360" w:lineRule="auto"/>
        <w:ind w:right="424" w:firstLine="720"/>
        <w:rPr>
          <w:sz w:val="28"/>
        </w:rPr>
      </w:pPr>
      <w:r>
        <w:rPr>
          <w:sz w:val="28"/>
        </w:rPr>
        <w:t xml:space="preserve">визначення необхідної звукоізоляції екрана даного конструктивного </w:t>
      </w:r>
      <w:r>
        <w:rPr>
          <w:spacing w:val="-2"/>
          <w:sz w:val="28"/>
        </w:rPr>
        <w:t>вирішення.</w:t>
      </w:r>
    </w:p>
    <w:p w14:paraId="55E8A886" w14:textId="77777777" w:rsidR="00023DFF" w:rsidRDefault="00000000">
      <w:pPr>
        <w:pStyle w:val="a3"/>
        <w:spacing w:line="362" w:lineRule="auto"/>
        <w:ind w:right="422" w:firstLine="708"/>
      </w:pPr>
      <w:r>
        <w:t>Акустичні розрахунки</w:t>
      </w:r>
      <w:r>
        <w:rPr>
          <w:spacing w:val="-1"/>
        </w:rPr>
        <w:t xml:space="preserve"> </w:t>
      </w:r>
      <w:r>
        <w:t>в</w:t>
      </w:r>
      <w:r>
        <w:rPr>
          <w:spacing w:val="-2"/>
        </w:rPr>
        <w:t xml:space="preserve"> </w:t>
      </w:r>
      <w:r>
        <w:t>дБА</w:t>
      </w:r>
      <w:r>
        <w:rPr>
          <w:spacing w:val="-3"/>
        </w:rPr>
        <w:t xml:space="preserve"> </w:t>
      </w:r>
      <w:r>
        <w:t>при</w:t>
      </w:r>
      <w:r>
        <w:rPr>
          <w:spacing w:val="-1"/>
        </w:rPr>
        <w:t xml:space="preserve"> </w:t>
      </w:r>
      <w:r>
        <w:t>проектуванні виконують згідно з</w:t>
      </w:r>
      <w:r>
        <w:rPr>
          <w:spacing w:val="-1"/>
        </w:rPr>
        <w:t xml:space="preserve"> </w:t>
      </w:r>
      <w:r>
        <w:t>ДСТУ- Н Б В.1.1-33.</w:t>
      </w:r>
    </w:p>
    <w:p w14:paraId="59960F3E" w14:textId="77777777" w:rsidR="00023DFF" w:rsidRDefault="00000000">
      <w:pPr>
        <w:pStyle w:val="a4"/>
        <w:numPr>
          <w:ilvl w:val="1"/>
          <w:numId w:val="19"/>
        </w:numPr>
        <w:tabs>
          <w:tab w:val="left" w:pos="1578"/>
        </w:tabs>
        <w:spacing w:line="360" w:lineRule="auto"/>
        <w:ind w:right="419" w:firstLine="708"/>
        <w:jc w:val="both"/>
        <w:rPr>
          <w:b/>
          <w:sz w:val="28"/>
        </w:rPr>
      </w:pPr>
      <w:r>
        <w:rPr>
          <w:sz w:val="28"/>
        </w:rPr>
        <w:t>Вихідні дані (величини необхідного зниження рівнів шуму) для акустичного проектування шумозахисних екранів на існуючих дорогах, залізницях, магістральних вулицях тощо визначають за результатами натурних інструментальних вимірювань еквівалентних і максимальних рівнів звукового тиску в октавних смугах частот у точках на прилеглій території житлової забудови і біля фасадів будинків. При цьому акустичне проектування екрана виконують в октавних смугах нормованого діапазону частот.</w:t>
      </w:r>
    </w:p>
    <w:p w14:paraId="6CD3B34F" w14:textId="77777777" w:rsidR="00023DFF" w:rsidRDefault="00000000">
      <w:pPr>
        <w:pStyle w:val="a4"/>
        <w:numPr>
          <w:ilvl w:val="1"/>
          <w:numId w:val="19"/>
        </w:numPr>
        <w:tabs>
          <w:tab w:val="left" w:pos="1578"/>
        </w:tabs>
        <w:spacing w:line="360" w:lineRule="auto"/>
        <w:ind w:right="422" w:firstLine="720"/>
        <w:jc w:val="both"/>
        <w:rPr>
          <w:b/>
          <w:sz w:val="28"/>
        </w:rPr>
      </w:pPr>
      <w:r>
        <w:rPr>
          <w:sz w:val="28"/>
        </w:rPr>
        <w:t>Аналогічно виконують акустичне</w:t>
      </w:r>
      <w:r>
        <w:rPr>
          <w:spacing w:val="-1"/>
          <w:sz w:val="28"/>
        </w:rPr>
        <w:t xml:space="preserve"> </w:t>
      </w:r>
      <w:r>
        <w:rPr>
          <w:sz w:val="28"/>
        </w:rPr>
        <w:t>проектування екранів</w:t>
      </w:r>
      <w:r>
        <w:rPr>
          <w:spacing w:val="-2"/>
          <w:sz w:val="28"/>
        </w:rPr>
        <w:t xml:space="preserve"> </w:t>
      </w:r>
      <w:r>
        <w:rPr>
          <w:sz w:val="28"/>
        </w:rPr>
        <w:t>для захисту від шуму стаціонарних джерел, розташованих на сельбищній території (наприклад, від шуму трансформаторів відкритих понижувальних підстанцій).</w:t>
      </w:r>
    </w:p>
    <w:p w14:paraId="1092CC39" w14:textId="77777777" w:rsidR="00023DFF" w:rsidRDefault="00000000">
      <w:pPr>
        <w:pStyle w:val="a3"/>
        <w:spacing w:line="360" w:lineRule="auto"/>
        <w:ind w:right="423"/>
      </w:pPr>
      <w:r>
        <w:t>Для стаціонарних джерел з постійним шумом акустичне проектування шумозахисного екрана (на стадії проектування того чи іншого об'єкта) виконують</w:t>
      </w:r>
      <w:r>
        <w:rPr>
          <w:spacing w:val="-10"/>
        </w:rPr>
        <w:t xml:space="preserve"> </w:t>
      </w:r>
      <w:r>
        <w:t>в</w:t>
      </w:r>
      <w:r>
        <w:rPr>
          <w:spacing w:val="-10"/>
        </w:rPr>
        <w:t xml:space="preserve"> </w:t>
      </w:r>
      <w:r>
        <w:t>октавних</w:t>
      </w:r>
      <w:r>
        <w:rPr>
          <w:spacing w:val="-9"/>
        </w:rPr>
        <w:t xml:space="preserve"> </w:t>
      </w:r>
      <w:r>
        <w:t>смугах</w:t>
      </w:r>
      <w:r>
        <w:rPr>
          <w:spacing w:val="-9"/>
        </w:rPr>
        <w:t xml:space="preserve"> </w:t>
      </w:r>
      <w:r>
        <w:t>нормованого</w:t>
      </w:r>
      <w:r>
        <w:rPr>
          <w:spacing w:val="-10"/>
        </w:rPr>
        <w:t xml:space="preserve"> </w:t>
      </w:r>
      <w:r>
        <w:t>діапазону</w:t>
      </w:r>
      <w:r>
        <w:rPr>
          <w:spacing w:val="-12"/>
        </w:rPr>
        <w:t xml:space="preserve"> </w:t>
      </w:r>
      <w:r>
        <w:t>частот.</w:t>
      </w:r>
      <w:r>
        <w:rPr>
          <w:spacing w:val="-10"/>
        </w:rPr>
        <w:t xml:space="preserve"> </w:t>
      </w:r>
      <w:r>
        <w:t>Вихідними</w:t>
      </w:r>
      <w:r>
        <w:rPr>
          <w:spacing w:val="-10"/>
        </w:rPr>
        <w:t xml:space="preserve"> </w:t>
      </w:r>
      <w:r>
        <w:t xml:space="preserve">даними для проектування є шумова характеристика джерела </w:t>
      </w:r>
      <w:r>
        <w:rPr>
          <w:i/>
        </w:rPr>
        <w:t>L</w:t>
      </w:r>
      <w:r>
        <w:rPr>
          <w:i/>
          <w:vertAlign w:val="subscript"/>
        </w:rPr>
        <w:t>W</w:t>
      </w:r>
      <w:r>
        <w:rPr>
          <w:i/>
        </w:rPr>
        <w:t xml:space="preserve"> </w:t>
      </w:r>
      <w:r>
        <w:t>(розділ 5). Для стаціонарних джерел з непостійним шумом проектування виконують у рівнях звуку</w:t>
      </w:r>
      <w:r>
        <w:rPr>
          <w:spacing w:val="-17"/>
        </w:rPr>
        <w:t xml:space="preserve"> </w:t>
      </w:r>
      <w:r>
        <w:t>в</w:t>
      </w:r>
      <w:r>
        <w:rPr>
          <w:spacing w:val="-11"/>
        </w:rPr>
        <w:t xml:space="preserve"> </w:t>
      </w:r>
      <w:r>
        <w:t>дБА</w:t>
      </w:r>
      <w:r>
        <w:rPr>
          <w:spacing w:val="-12"/>
        </w:rPr>
        <w:t xml:space="preserve"> </w:t>
      </w:r>
      <w:r>
        <w:t>(якщо</w:t>
      </w:r>
      <w:r>
        <w:rPr>
          <w:spacing w:val="-9"/>
        </w:rPr>
        <w:t xml:space="preserve"> </w:t>
      </w:r>
      <w:r>
        <w:t>відомі</w:t>
      </w:r>
      <w:r>
        <w:rPr>
          <w:spacing w:val="-9"/>
        </w:rPr>
        <w:t xml:space="preserve"> </w:t>
      </w:r>
      <w:r>
        <w:t>шумові</w:t>
      </w:r>
      <w:r>
        <w:rPr>
          <w:spacing w:val="-9"/>
        </w:rPr>
        <w:t xml:space="preserve"> </w:t>
      </w:r>
      <w:r>
        <w:t>характеристики</w:t>
      </w:r>
      <w:r>
        <w:rPr>
          <w:spacing w:val="-9"/>
        </w:rPr>
        <w:t xml:space="preserve"> </w:t>
      </w:r>
      <w:r>
        <w:rPr>
          <w:i/>
        </w:rPr>
        <w:t>L</w:t>
      </w:r>
      <w:r>
        <w:rPr>
          <w:i/>
          <w:vertAlign w:val="subscript"/>
        </w:rPr>
        <w:t>WA</w:t>
      </w:r>
      <w:r>
        <w:rPr>
          <w:i/>
          <w:spacing w:val="-32"/>
        </w:rPr>
        <w:t xml:space="preserve"> </w:t>
      </w:r>
      <w:r>
        <w:rPr>
          <w:vertAlign w:val="subscript"/>
        </w:rPr>
        <w:t>екв</w:t>
      </w:r>
      <w:r>
        <w:rPr>
          <w:spacing w:val="-21"/>
        </w:rPr>
        <w:t xml:space="preserve"> </w:t>
      </w:r>
      <w:r>
        <w:t>або</w:t>
      </w:r>
      <w:r>
        <w:rPr>
          <w:spacing w:val="-12"/>
        </w:rPr>
        <w:t xml:space="preserve"> </w:t>
      </w:r>
      <w:r>
        <w:rPr>
          <w:i/>
        </w:rPr>
        <w:t>L</w:t>
      </w:r>
      <w:r>
        <w:rPr>
          <w:i/>
          <w:vertAlign w:val="subscript"/>
        </w:rPr>
        <w:t>WA</w:t>
      </w:r>
      <w:r>
        <w:rPr>
          <w:i/>
          <w:spacing w:val="14"/>
        </w:rPr>
        <w:t xml:space="preserve"> </w:t>
      </w:r>
      <w:r>
        <w:rPr>
          <w:vertAlign w:val="subscript"/>
        </w:rPr>
        <w:t>макс</w:t>
      </w:r>
      <w:r>
        <w:t>)</w:t>
      </w:r>
      <w:r>
        <w:rPr>
          <w:spacing w:val="-10"/>
        </w:rPr>
        <w:t xml:space="preserve"> </w:t>
      </w:r>
      <w:r>
        <w:t>і</w:t>
      </w:r>
      <w:r>
        <w:rPr>
          <w:spacing w:val="-9"/>
        </w:rPr>
        <w:t xml:space="preserve"> </w:t>
      </w:r>
      <w:r>
        <w:t>в</w:t>
      </w:r>
      <w:r>
        <w:rPr>
          <w:spacing w:val="-11"/>
        </w:rPr>
        <w:t xml:space="preserve"> </w:t>
      </w:r>
      <w:r>
        <w:rPr>
          <w:spacing w:val="-2"/>
        </w:rPr>
        <w:t>октавних</w:t>
      </w:r>
    </w:p>
    <w:p w14:paraId="6AB1572F" w14:textId="77777777" w:rsidR="00023DFF" w:rsidRDefault="00023DFF">
      <w:pPr>
        <w:pStyle w:val="a3"/>
        <w:spacing w:line="360" w:lineRule="auto"/>
        <w:sectPr w:rsidR="00023DFF">
          <w:pgSz w:w="11910" w:h="16840"/>
          <w:pgMar w:top="980" w:right="708" w:bottom="940" w:left="992" w:header="725" w:footer="743" w:gutter="0"/>
          <w:cols w:space="720"/>
        </w:sectPr>
      </w:pPr>
    </w:p>
    <w:p w14:paraId="306A93EC" w14:textId="77777777" w:rsidR="00023DFF" w:rsidRDefault="00000000">
      <w:pPr>
        <w:pStyle w:val="a3"/>
        <w:spacing w:before="135"/>
        <w:ind w:firstLine="0"/>
      </w:pPr>
      <w:r>
        <w:lastRenderedPageBreak/>
        <w:t>смугах</w:t>
      </w:r>
      <w:r>
        <w:rPr>
          <w:spacing w:val="-4"/>
        </w:rPr>
        <w:t xml:space="preserve"> </w:t>
      </w:r>
      <w:r>
        <w:t>частот</w:t>
      </w:r>
      <w:r>
        <w:rPr>
          <w:spacing w:val="-2"/>
        </w:rPr>
        <w:t xml:space="preserve"> </w:t>
      </w:r>
      <w:r>
        <w:t>(якщо</w:t>
      </w:r>
      <w:r>
        <w:rPr>
          <w:spacing w:val="-3"/>
        </w:rPr>
        <w:t xml:space="preserve"> </w:t>
      </w:r>
      <w:r>
        <w:t>відомі</w:t>
      </w:r>
      <w:r>
        <w:rPr>
          <w:spacing w:val="-1"/>
        </w:rPr>
        <w:t xml:space="preserve"> </w:t>
      </w:r>
      <w:r>
        <w:t>шумові</w:t>
      </w:r>
      <w:r>
        <w:rPr>
          <w:spacing w:val="-3"/>
        </w:rPr>
        <w:t xml:space="preserve"> </w:t>
      </w:r>
      <w:r>
        <w:t xml:space="preserve">характеристики </w:t>
      </w:r>
      <w:r>
        <w:rPr>
          <w:i/>
        </w:rPr>
        <w:t>L</w:t>
      </w:r>
      <w:r>
        <w:rPr>
          <w:i/>
          <w:vertAlign w:val="subscript"/>
        </w:rPr>
        <w:t>w</w:t>
      </w:r>
      <w:r>
        <w:rPr>
          <w:i/>
          <w:spacing w:val="21"/>
        </w:rPr>
        <w:t xml:space="preserve"> </w:t>
      </w:r>
      <w:r>
        <w:rPr>
          <w:vertAlign w:val="subscript"/>
        </w:rPr>
        <w:t>екв</w:t>
      </w:r>
      <w:r>
        <w:rPr>
          <w:spacing w:val="9"/>
        </w:rPr>
        <w:t xml:space="preserve"> </w:t>
      </w:r>
      <w:r>
        <w:t>або</w:t>
      </w:r>
      <w:r>
        <w:rPr>
          <w:spacing w:val="-1"/>
        </w:rPr>
        <w:t xml:space="preserve"> </w:t>
      </w:r>
      <w:r>
        <w:rPr>
          <w:i/>
        </w:rPr>
        <w:t>L</w:t>
      </w:r>
      <w:r>
        <w:rPr>
          <w:i/>
          <w:vertAlign w:val="subscript"/>
        </w:rPr>
        <w:t>w</w:t>
      </w:r>
      <w:r>
        <w:rPr>
          <w:i/>
          <w:spacing w:val="22"/>
        </w:rPr>
        <w:t xml:space="preserve"> </w:t>
      </w:r>
      <w:r>
        <w:rPr>
          <w:spacing w:val="-2"/>
          <w:vertAlign w:val="subscript"/>
        </w:rPr>
        <w:t>макс</w:t>
      </w:r>
      <w:r>
        <w:rPr>
          <w:spacing w:val="-2"/>
        </w:rPr>
        <w:t>).</w:t>
      </w:r>
    </w:p>
    <w:p w14:paraId="03B98327" w14:textId="77777777" w:rsidR="00023DFF" w:rsidRDefault="00000000">
      <w:pPr>
        <w:pStyle w:val="a3"/>
        <w:spacing w:before="163" w:line="360" w:lineRule="auto"/>
        <w:ind w:right="421"/>
      </w:pPr>
      <w:r>
        <w:t>Для існуючих стаціонарних об'єктів акустичне проектування шумозахисних екранів виконують в октавних смугах частот на підставі визначеного необхідного зниження рівнів шуму на прилеглій території за результатами</w:t>
      </w:r>
      <w:r>
        <w:rPr>
          <w:spacing w:val="-17"/>
        </w:rPr>
        <w:t xml:space="preserve"> </w:t>
      </w:r>
      <w:r>
        <w:t>натурних</w:t>
      </w:r>
      <w:r>
        <w:rPr>
          <w:spacing w:val="-17"/>
        </w:rPr>
        <w:t xml:space="preserve"> </w:t>
      </w:r>
      <w:r>
        <w:t>інструментальних</w:t>
      </w:r>
      <w:r>
        <w:rPr>
          <w:spacing w:val="-17"/>
        </w:rPr>
        <w:t xml:space="preserve"> </w:t>
      </w:r>
      <w:r>
        <w:t>вимірювань</w:t>
      </w:r>
      <w:r>
        <w:rPr>
          <w:spacing w:val="-18"/>
        </w:rPr>
        <w:t xml:space="preserve"> </w:t>
      </w:r>
      <w:r>
        <w:t>октавних</w:t>
      </w:r>
      <w:r>
        <w:rPr>
          <w:spacing w:val="-16"/>
        </w:rPr>
        <w:t xml:space="preserve"> </w:t>
      </w:r>
      <w:r>
        <w:t>рівнів</w:t>
      </w:r>
      <w:r>
        <w:rPr>
          <w:spacing w:val="-18"/>
        </w:rPr>
        <w:t xml:space="preserve"> </w:t>
      </w:r>
      <w:r>
        <w:t>звукового тиску (для джерел з постійним шумом) або октавних еквівалентних і октавних максимальних рівнів звукового тиску (для джерел з непостійним шумом).</w:t>
      </w:r>
    </w:p>
    <w:p w14:paraId="7EE92E67" w14:textId="77777777" w:rsidR="00023DFF" w:rsidRDefault="00000000">
      <w:pPr>
        <w:pStyle w:val="a3"/>
        <w:spacing w:line="360" w:lineRule="auto"/>
        <w:ind w:right="424"/>
      </w:pPr>
      <w:r>
        <w:t>Шумозахисні екрани для стаціонарних джерел, у залежності від необхідного зниження рівнів шуму і зони території, що потребує захисту від шуму, можуть бути як лінійними в плані, так і Г-, П-і 0-подібними.</w:t>
      </w:r>
    </w:p>
    <w:p w14:paraId="52A6314F" w14:textId="77777777" w:rsidR="00023DFF" w:rsidRDefault="00000000">
      <w:pPr>
        <w:pStyle w:val="a4"/>
        <w:numPr>
          <w:ilvl w:val="1"/>
          <w:numId w:val="19"/>
        </w:numPr>
        <w:tabs>
          <w:tab w:val="left" w:pos="1578"/>
        </w:tabs>
        <w:spacing w:line="360" w:lineRule="auto"/>
        <w:ind w:right="422" w:firstLine="708"/>
        <w:jc w:val="both"/>
        <w:rPr>
          <w:b/>
          <w:sz w:val="28"/>
        </w:rPr>
      </w:pPr>
      <w:r>
        <w:rPr>
          <w:sz w:val="28"/>
        </w:rPr>
        <w:t>При акустичному проектуванні шумозахисних екранів, у разі наявності спеціалізованих комп'ютерних програм, доцільно наводити карти шуму</w:t>
      </w:r>
      <w:r>
        <w:rPr>
          <w:spacing w:val="-18"/>
          <w:sz w:val="28"/>
        </w:rPr>
        <w:t xml:space="preserve"> </w:t>
      </w:r>
      <w:r>
        <w:rPr>
          <w:sz w:val="28"/>
        </w:rPr>
        <w:t>як</w:t>
      </w:r>
      <w:r>
        <w:rPr>
          <w:spacing w:val="-17"/>
          <w:sz w:val="28"/>
        </w:rPr>
        <w:t xml:space="preserve"> </w:t>
      </w:r>
      <w:r>
        <w:rPr>
          <w:sz w:val="28"/>
        </w:rPr>
        <w:t>у</w:t>
      </w:r>
      <w:r>
        <w:rPr>
          <w:spacing w:val="-18"/>
          <w:sz w:val="28"/>
        </w:rPr>
        <w:t xml:space="preserve"> </w:t>
      </w:r>
      <w:r>
        <w:rPr>
          <w:sz w:val="28"/>
        </w:rPr>
        <w:t>рівнях</w:t>
      </w:r>
      <w:r>
        <w:rPr>
          <w:spacing w:val="-17"/>
          <w:sz w:val="28"/>
        </w:rPr>
        <w:t xml:space="preserve"> </w:t>
      </w:r>
      <w:r>
        <w:rPr>
          <w:sz w:val="28"/>
        </w:rPr>
        <w:t>звуку,</w:t>
      </w:r>
      <w:r>
        <w:rPr>
          <w:spacing w:val="-18"/>
          <w:sz w:val="28"/>
        </w:rPr>
        <w:t xml:space="preserve"> </w:t>
      </w:r>
      <w:r>
        <w:rPr>
          <w:sz w:val="28"/>
        </w:rPr>
        <w:t>так</w:t>
      </w:r>
      <w:r>
        <w:rPr>
          <w:spacing w:val="-17"/>
          <w:sz w:val="28"/>
        </w:rPr>
        <w:t xml:space="preserve"> </w:t>
      </w:r>
      <w:r>
        <w:rPr>
          <w:sz w:val="28"/>
        </w:rPr>
        <w:t>і</w:t>
      </w:r>
      <w:r>
        <w:rPr>
          <w:spacing w:val="-18"/>
          <w:sz w:val="28"/>
        </w:rPr>
        <w:t xml:space="preserve"> </w:t>
      </w:r>
      <w:r>
        <w:rPr>
          <w:sz w:val="28"/>
        </w:rPr>
        <w:t>в</w:t>
      </w:r>
      <w:r>
        <w:rPr>
          <w:spacing w:val="-17"/>
          <w:sz w:val="28"/>
        </w:rPr>
        <w:t xml:space="preserve"> </w:t>
      </w:r>
      <w:r>
        <w:rPr>
          <w:sz w:val="28"/>
        </w:rPr>
        <w:t>октавних</w:t>
      </w:r>
      <w:r>
        <w:rPr>
          <w:spacing w:val="-18"/>
          <w:sz w:val="28"/>
        </w:rPr>
        <w:t xml:space="preserve"> </w:t>
      </w:r>
      <w:r>
        <w:rPr>
          <w:sz w:val="28"/>
        </w:rPr>
        <w:t>смугах</w:t>
      </w:r>
      <w:r>
        <w:rPr>
          <w:spacing w:val="-17"/>
          <w:sz w:val="28"/>
        </w:rPr>
        <w:t xml:space="preserve"> </w:t>
      </w:r>
      <w:r>
        <w:rPr>
          <w:sz w:val="28"/>
        </w:rPr>
        <w:t>частот</w:t>
      </w:r>
      <w:r>
        <w:rPr>
          <w:spacing w:val="-18"/>
          <w:sz w:val="28"/>
        </w:rPr>
        <w:t xml:space="preserve"> </w:t>
      </w:r>
      <w:r>
        <w:rPr>
          <w:sz w:val="28"/>
        </w:rPr>
        <w:t>для</w:t>
      </w:r>
      <w:r>
        <w:rPr>
          <w:spacing w:val="-17"/>
          <w:sz w:val="28"/>
        </w:rPr>
        <w:t xml:space="preserve"> </w:t>
      </w:r>
      <w:r>
        <w:rPr>
          <w:sz w:val="28"/>
        </w:rPr>
        <w:t>візуалізації</w:t>
      </w:r>
      <w:r>
        <w:rPr>
          <w:spacing w:val="-18"/>
          <w:sz w:val="28"/>
        </w:rPr>
        <w:t xml:space="preserve"> </w:t>
      </w:r>
      <w:r>
        <w:rPr>
          <w:sz w:val="28"/>
        </w:rPr>
        <w:t>очікуваних звукових</w:t>
      </w:r>
      <w:r>
        <w:rPr>
          <w:spacing w:val="-9"/>
          <w:sz w:val="28"/>
        </w:rPr>
        <w:t xml:space="preserve"> </w:t>
      </w:r>
      <w:r>
        <w:rPr>
          <w:sz w:val="28"/>
        </w:rPr>
        <w:t>полів</w:t>
      </w:r>
      <w:r>
        <w:rPr>
          <w:spacing w:val="-11"/>
          <w:sz w:val="28"/>
        </w:rPr>
        <w:t xml:space="preserve"> </w:t>
      </w:r>
      <w:r>
        <w:rPr>
          <w:sz w:val="28"/>
        </w:rPr>
        <w:t>на</w:t>
      </w:r>
      <w:r>
        <w:rPr>
          <w:spacing w:val="-10"/>
          <w:sz w:val="28"/>
        </w:rPr>
        <w:t xml:space="preserve"> </w:t>
      </w:r>
      <w:r>
        <w:rPr>
          <w:sz w:val="28"/>
        </w:rPr>
        <w:t>прилеглій</w:t>
      </w:r>
      <w:r>
        <w:rPr>
          <w:spacing w:val="-9"/>
          <w:sz w:val="28"/>
        </w:rPr>
        <w:t xml:space="preserve"> </w:t>
      </w:r>
      <w:r>
        <w:rPr>
          <w:sz w:val="28"/>
        </w:rPr>
        <w:t>території</w:t>
      </w:r>
      <w:r>
        <w:rPr>
          <w:spacing w:val="-9"/>
          <w:sz w:val="28"/>
        </w:rPr>
        <w:t xml:space="preserve"> </w:t>
      </w:r>
      <w:r>
        <w:rPr>
          <w:sz w:val="28"/>
        </w:rPr>
        <w:t>до</w:t>
      </w:r>
      <w:r>
        <w:rPr>
          <w:spacing w:val="-9"/>
          <w:sz w:val="28"/>
        </w:rPr>
        <w:t xml:space="preserve"> </w:t>
      </w:r>
      <w:r>
        <w:rPr>
          <w:sz w:val="28"/>
        </w:rPr>
        <w:t>і</w:t>
      </w:r>
      <w:r>
        <w:rPr>
          <w:spacing w:val="-9"/>
          <w:sz w:val="28"/>
        </w:rPr>
        <w:t xml:space="preserve"> </w:t>
      </w:r>
      <w:r>
        <w:rPr>
          <w:sz w:val="28"/>
        </w:rPr>
        <w:t>після</w:t>
      </w:r>
      <w:r>
        <w:rPr>
          <w:spacing w:val="-10"/>
          <w:sz w:val="28"/>
        </w:rPr>
        <w:t xml:space="preserve"> </w:t>
      </w:r>
      <w:r>
        <w:rPr>
          <w:sz w:val="28"/>
        </w:rPr>
        <w:t>встановлення</w:t>
      </w:r>
      <w:r>
        <w:rPr>
          <w:spacing w:val="-10"/>
          <w:sz w:val="28"/>
        </w:rPr>
        <w:t xml:space="preserve"> </w:t>
      </w:r>
      <w:r>
        <w:rPr>
          <w:sz w:val="28"/>
        </w:rPr>
        <w:t>екрана</w:t>
      </w:r>
      <w:r>
        <w:rPr>
          <w:spacing w:val="-10"/>
          <w:sz w:val="28"/>
        </w:rPr>
        <w:t xml:space="preserve"> </w:t>
      </w:r>
      <w:r>
        <w:rPr>
          <w:sz w:val="28"/>
        </w:rPr>
        <w:t>(екранів),</w:t>
      </w:r>
      <w:r>
        <w:rPr>
          <w:spacing w:val="-13"/>
          <w:sz w:val="28"/>
        </w:rPr>
        <w:t xml:space="preserve"> </w:t>
      </w:r>
      <w:r>
        <w:rPr>
          <w:sz w:val="28"/>
        </w:rPr>
        <w:t>а також поля акустичної ефективності екранів.</w:t>
      </w:r>
    </w:p>
    <w:p w14:paraId="4CBE8255" w14:textId="77777777" w:rsidR="00023DFF" w:rsidRDefault="00000000">
      <w:pPr>
        <w:pStyle w:val="a4"/>
        <w:numPr>
          <w:ilvl w:val="1"/>
          <w:numId w:val="19"/>
        </w:numPr>
        <w:tabs>
          <w:tab w:val="left" w:pos="1578"/>
        </w:tabs>
        <w:spacing w:line="360" w:lineRule="auto"/>
        <w:ind w:right="421" w:firstLine="720"/>
        <w:jc w:val="both"/>
        <w:rPr>
          <w:b/>
          <w:sz w:val="28"/>
        </w:rPr>
      </w:pPr>
      <w:r>
        <w:rPr>
          <w:sz w:val="28"/>
        </w:rPr>
        <w:t>Як додатковий засіб</w:t>
      </w:r>
      <w:r>
        <w:rPr>
          <w:spacing w:val="-2"/>
          <w:sz w:val="28"/>
        </w:rPr>
        <w:t xml:space="preserve"> </w:t>
      </w:r>
      <w:r>
        <w:rPr>
          <w:sz w:val="28"/>
        </w:rPr>
        <w:t>захисту</w:t>
      </w:r>
      <w:r>
        <w:rPr>
          <w:spacing w:val="-4"/>
          <w:sz w:val="28"/>
        </w:rPr>
        <w:t xml:space="preserve"> </w:t>
      </w:r>
      <w:r>
        <w:rPr>
          <w:sz w:val="28"/>
        </w:rPr>
        <w:t>сельбищних територій від шуму</w:t>
      </w:r>
      <w:r>
        <w:rPr>
          <w:spacing w:val="-2"/>
          <w:sz w:val="28"/>
        </w:rPr>
        <w:t xml:space="preserve"> </w:t>
      </w:r>
      <w:r>
        <w:rPr>
          <w:sz w:val="28"/>
        </w:rPr>
        <w:t>різних джерел</w:t>
      </w:r>
      <w:r>
        <w:rPr>
          <w:spacing w:val="-4"/>
          <w:sz w:val="28"/>
        </w:rPr>
        <w:t xml:space="preserve"> </w:t>
      </w:r>
      <w:r>
        <w:rPr>
          <w:sz w:val="28"/>
        </w:rPr>
        <w:t>застосовують</w:t>
      </w:r>
      <w:r>
        <w:rPr>
          <w:spacing w:val="-4"/>
          <w:sz w:val="28"/>
        </w:rPr>
        <w:t xml:space="preserve"> </w:t>
      </w:r>
      <w:r>
        <w:rPr>
          <w:sz w:val="28"/>
        </w:rPr>
        <w:t>також</w:t>
      </w:r>
      <w:r>
        <w:rPr>
          <w:spacing w:val="-3"/>
          <w:sz w:val="28"/>
        </w:rPr>
        <w:t xml:space="preserve"> </w:t>
      </w:r>
      <w:r>
        <w:rPr>
          <w:sz w:val="28"/>
        </w:rPr>
        <w:t>зелені</w:t>
      </w:r>
      <w:r>
        <w:rPr>
          <w:spacing w:val="-4"/>
          <w:sz w:val="28"/>
        </w:rPr>
        <w:t xml:space="preserve"> </w:t>
      </w:r>
      <w:r>
        <w:rPr>
          <w:sz w:val="28"/>
        </w:rPr>
        <w:t>насадження.</w:t>
      </w:r>
      <w:r>
        <w:rPr>
          <w:spacing w:val="-3"/>
          <w:sz w:val="28"/>
        </w:rPr>
        <w:t xml:space="preserve"> </w:t>
      </w:r>
      <w:r>
        <w:rPr>
          <w:sz w:val="28"/>
        </w:rPr>
        <w:t>Зниження</w:t>
      </w:r>
      <w:r>
        <w:rPr>
          <w:spacing w:val="-5"/>
          <w:sz w:val="28"/>
        </w:rPr>
        <w:t xml:space="preserve"> </w:t>
      </w:r>
      <w:r>
        <w:rPr>
          <w:sz w:val="28"/>
        </w:rPr>
        <w:t>рівня</w:t>
      </w:r>
      <w:r>
        <w:rPr>
          <w:spacing w:val="-3"/>
          <w:sz w:val="28"/>
        </w:rPr>
        <w:t xml:space="preserve"> </w:t>
      </w:r>
      <w:r>
        <w:rPr>
          <w:sz w:val="28"/>
        </w:rPr>
        <w:t>шуму</w:t>
      </w:r>
      <w:r>
        <w:rPr>
          <w:spacing w:val="-6"/>
          <w:sz w:val="28"/>
        </w:rPr>
        <w:t xml:space="preserve"> </w:t>
      </w:r>
      <w:r>
        <w:rPr>
          <w:sz w:val="28"/>
        </w:rPr>
        <w:t xml:space="preserve">щільними смугами зелених насаджень враховують при визначенні рівнів шуму на площадках відпочинку мікрорайонів, кварталів і груп житлових будинків, на майданчиках дитячих дошкільних установ і шкіл, а також у приміщеннях, призначених для функціонування тільки в літній період. Допускається враховувати зниження рівня шуму щільними смугами зелених насаджень у приміщеннях житлових і громадських будинків у випадках, якщо смуги сформовані із вічнозелених порід дерев і чагарників, а вершини дерев підіймаються над прямою лінією, що з'єднує джерело шуму з розрахунковою </w:t>
      </w:r>
      <w:r>
        <w:rPr>
          <w:spacing w:val="-2"/>
          <w:sz w:val="28"/>
        </w:rPr>
        <w:t>точкою.</w:t>
      </w:r>
    </w:p>
    <w:p w14:paraId="439AE087" w14:textId="77777777" w:rsidR="00023DFF" w:rsidRDefault="00000000">
      <w:pPr>
        <w:pStyle w:val="a3"/>
        <w:spacing w:line="360" w:lineRule="auto"/>
        <w:ind w:right="422"/>
      </w:pPr>
      <w:r>
        <w:t>При формуванні шумозахисних смуг зелених насаджень повинно бути забезпечене щільне прилягання густорозгалужених крон дерев між собою з заповненням простору під кронами густим чагарником. Для посадки треба використовувати</w:t>
      </w:r>
      <w:r>
        <w:rPr>
          <w:spacing w:val="47"/>
          <w:w w:val="150"/>
        </w:rPr>
        <w:t xml:space="preserve"> </w:t>
      </w:r>
      <w:r>
        <w:t>районовані</w:t>
      </w:r>
      <w:r>
        <w:rPr>
          <w:spacing w:val="48"/>
          <w:w w:val="150"/>
        </w:rPr>
        <w:t xml:space="preserve"> </w:t>
      </w:r>
      <w:r>
        <w:t>породи,</w:t>
      </w:r>
      <w:r>
        <w:rPr>
          <w:spacing w:val="47"/>
          <w:w w:val="150"/>
        </w:rPr>
        <w:t xml:space="preserve"> </w:t>
      </w:r>
      <w:r>
        <w:t>які</w:t>
      </w:r>
      <w:r>
        <w:rPr>
          <w:spacing w:val="48"/>
          <w:w w:val="150"/>
        </w:rPr>
        <w:t xml:space="preserve"> </w:t>
      </w:r>
      <w:r>
        <w:t>пристосовані</w:t>
      </w:r>
      <w:r>
        <w:rPr>
          <w:spacing w:val="48"/>
          <w:w w:val="150"/>
        </w:rPr>
        <w:t xml:space="preserve"> </w:t>
      </w:r>
      <w:r>
        <w:t>до</w:t>
      </w:r>
      <w:r>
        <w:rPr>
          <w:spacing w:val="50"/>
          <w:w w:val="150"/>
        </w:rPr>
        <w:t xml:space="preserve"> </w:t>
      </w:r>
      <w:r>
        <w:t>умов</w:t>
      </w:r>
      <w:r>
        <w:rPr>
          <w:spacing w:val="49"/>
          <w:w w:val="150"/>
        </w:rPr>
        <w:t xml:space="preserve"> </w:t>
      </w:r>
      <w:r>
        <w:rPr>
          <w:spacing w:val="-2"/>
        </w:rPr>
        <w:t>повітряного</w:t>
      </w:r>
    </w:p>
    <w:p w14:paraId="27A4793B" w14:textId="77777777" w:rsidR="00023DFF" w:rsidRDefault="00023DFF">
      <w:pPr>
        <w:pStyle w:val="a3"/>
        <w:spacing w:line="360" w:lineRule="auto"/>
        <w:sectPr w:rsidR="00023DFF">
          <w:pgSz w:w="11910" w:h="16840"/>
          <w:pgMar w:top="980" w:right="708" w:bottom="940" w:left="992" w:header="725" w:footer="743" w:gutter="0"/>
          <w:cols w:space="720"/>
        </w:sectPr>
      </w:pPr>
    </w:p>
    <w:p w14:paraId="6BCB8C45" w14:textId="77777777" w:rsidR="00023DFF" w:rsidRDefault="00000000">
      <w:pPr>
        <w:pStyle w:val="a3"/>
        <w:spacing w:before="135" w:line="360" w:lineRule="auto"/>
        <w:ind w:right="424" w:firstLine="0"/>
      </w:pPr>
      <w:r>
        <w:lastRenderedPageBreak/>
        <w:t>середовища в містах та інших населених пунктах. Звичайні смуги зелених насаджень з рідкою посадкою дерев і чагарників (у скверах, уздовж бульварів, вулиць тощо) при розрахунку шуму не враховують.</w:t>
      </w:r>
    </w:p>
    <w:p w14:paraId="7AD129F9" w14:textId="77777777" w:rsidR="00023DFF" w:rsidRDefault="00000000">
      <w:pPr>
        <w:pStyle w:val="a3"/>
        <w:spacing w:before="1" w:line="360" w:lineRule="auto"/>
        <w:ind w:right="424"/>
      </w:pPr>
      <w:r>
        <w:t>Характеристика смуг зелених насаджень, які враховують при розрахунку шуму, і їх шумозахисна ефективність наведені в ДСТУ-Н Б В.1.1-33.</w:t>
      </w:r>
    </w:p>
    <w:p w14:paraId="45443FD9" w14:textId="77777777" w:rsidR="00023DFF" w:rsidRDefault="00000000">
      <w:pPr>
        <w:pStyle w:val="a4"/>
        <w:numPr>
          <w:ilvl w:val="1"/>
          <w:numId w:val="19"/>
        </w:numPr>
        <w:tabs>
          <w:tab w:val="left" w:pos="1578"/>
        </w:tabs>
        <w:spacing w:before="1" w:line="360" w:lineRule="auto"/>
        <w:ind w:right="421" w:firstLine="708"/>
        <w:jc w:val="both"/>
        <w:rPr>
          <w:b/>
          <w:sz w:val="28"/>
        </w:rPr>
      </w:pPr>
      <w:r>
        <w:rPr>
          <w:sz w:val="28"/>
        </w:rPr>
        <w:t>Ефективним засобом оцінки шумового режиму на сельбищній території є карта шуму даної території. За допомогою карти визначають зони акустичного дискомфорту на території, їх площу, кількість житлових будинків та інших об'єктів з нормованими рівнями шуму на території цих зон, що сприяє раціональному вибору комплексу необхідних заходів із захисту від шуму.</w:t>
      </w:r>
    </w:p>
    <w:p w14:paraId="6652548D" w14:textId="77777777" w:rsidR="00023DFF" w:rsidRDefault="00000000">
      <w:pPr>
        <w:pStyle w:val="a4"/>
        <w:numPr>
          <w:ilvl w:val="1"/>
          <w:numId w:val="19"/>
        </w:numPr>
        <w:tabs>
          <w:tab w:val="left" w:pos="1578"/>
        </w:tabs>
        <w:spacing w:line="360" w:lineRule="auto"/>
        <w:ind w:right="423" w:firstLine="720"/>
        <w:jc w:val="both"/>
        <w:rPr>
          <w:b/>
          <w:sz w:val="28"/>
        </w:rPr>
      </w:pPr>
      <w:r>
        <w:rPr>
          <w:sz w:val="28"/>
        </w:rPr>
        <w:t>Розрахунок</w:t>
      </w:r>
      <w:r>
        <w:rPr>
          <w:spacing w:val="-7"/>
          <w:sz w:val="28"/>
        </w:rPr>
        <w:t xml:space="preserve"> </w:t>
      </w:r>
      <w:r>
        <w:rPr>
          <w:sz w:val="28"/>
        </w:rPr>
        <w:t>шуму</w:t>
      </w:r>
      <w:r>
        <w:rPr>
          <w:spacing w:val="-9"/>
          <w:sz w:val="28"/>
        </w:rPr>
        <w:t xml:space="preserve"> </w:t>
      </w:r>
      <w:r>
        <w:rPr>
          <w:sz w:val="28"/>
        </w:rPr>
        <w:t>на</w:t>
      </w:r>
      <w:r>
        <w:rPr>
          <w:spacing w:val="-5"/>
          <w:sz w:val="28"/>
        </w:rPr>
        <w:t xml:space="preserve"> </w:t>
      </w:r>
      <w:r>
        <w:rPr>
          <w:sz w:val="28"/>
        </w:rPr>
        <w:t>сельбищній</w:t>
      </w:r>
      <w:r>
        <w:rPr>
          <w:spacing w:val="-4"/>
          <w:sz w:val="28"/>
        </w:rPr>
        <w:t xml:space="preserve"> </w:t>
      </w:r>
      <w:r>
        <w:rPr>
          <w:sz w:val="28"/>
        </w:rPr>
        <w:t>території</w:t>
      </w:r>
      <w:r>
        <w:rPr>
          <w:spacing w:val="-6"/>
          <w:sz w:val="28"/>
        </w:rPr>
        <w:t xml:space="preserve"> </w:t>
      </w:r>
      <w:r>
        <w:rPr>
          <w:sz w:val="28"/>
        </w:rPr>
        <w:t>і</w:t>
      </w:r>
      <w:r>
        <w:rPr>
          <w:spacing w:val="-6"/>
          <w:sz w:val="28"/>
        </w:rPr>
        <w:t xml:space="preserve"> </w:t>
      </w:r>
      <w:r>
        <w:rPr>
          <w:sz w:val="28"/>
        </w:rPr>
        <w:t>визначення</w:t>
      </w:r>
      <w:r>
        <w:rPr>
          <w:spacing w:val="-7"/>
          <w:sz w:val="28"/>
        </w:rPr>
        <w:t xml:space="preserve"> </w:t>
      </w:r>
      <w:r>
        <w:rPr>
          <w:sz w:val="28"/>
        </w:rPr>
        <w:t>необхідного його зниження слід виконувати згідно з ДСТУ-Н Б В.1.1-35 (для стаціонарних джерел шуму) і згідно з ДСТУ-Н Б В.1.1-33 (для транспортних потоків і внутрішньоквартальних джерел).</w:t>
      </w:r>
    </w:p>
    <w:p w14:paraId="7F829490" w14:textId="77777777" w:rsidR="00023DFF" w:rsidRDefault="00023DFF">
      <w:pPr>
        <w:pStyle w:val="a4"/>
        <w:spacing w:line="360" w:lineRule="auto"/>
        <w:rPr>
          <w:b/>
          <w:sz w:val="28"/>
        </w:rPr>
        <w:sectPr w:rsidR="00023DFF">
          <w:pgSz w:w="11910" w:h="16840"/>
          <w:pgMar w:top="980" w:right="708" w:bottom="940" w:left="992" w:header="725" w:footer="743" w:gutter="0"/>
          <w:cols w:space="720"/>
        </w:sectPr>
      </w:pPr>
    </w:p>
    <w:p w14:paraId="4F8A555E" w14:textId="77777777" w:rsidR="00023DFF" w:rsidRDefault="00000000">
      <w:pPr>
        <w:pStyle w:val="1"/>
        <w:spacing w:before="140" w:line="321" w:lineRule="exact"/>
        <w:ind w:left="0" w:right="286"/>
        <w:jc w:val="center"/>
      </w:pPr>
      <w:r>
        <w:rPr>
          <w:noProof/>
        </w:rPr>
        <w:lastRenderedPageBreak/>
        <mc:AlternateContent>
          <mc:Choice Requires="wps">
            <w:drawing>
              <wp:anchor distT="0" distB="0" distL="0" distR="0" simplePos="0" relativeHeight="15733760" behindDoc="0" locked="0" layoutInCell="1" allowOverlap="1" wp14:anchorId="5468D6CF" wp14:editId="5505934C">
                <wp:simplePos x="0" y="0"/>
                <wp:positionH relativeFrom="page">
                  <wp:posOffset>701040</wp:posOffset>
                </wp:positionH>
                <wp:positionV relativeFrom="page">
                  <wp:posOffset>9910571</wp:posOffset>
                </wp:positionV>
                <wp:extent cx="6158865" cy="20447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865" cy="204470"/>
                        </a:xfrm>
                        <a:custGeom>
                          <a:avLst/>
                          <a:gdLst/>
                          <a:ahLst/>
                          <a:cxnLst/>
                          <a:rect l="l" t="t" r="r" b="b"/>
                          <a:pathLst>
                            <a:path w="6158865" h="204470">
                              <a:moveTo>
                                <a:pt x="6158484" y="0"/>
                              </a:moveTo>
                              <a:lnTo>
                                <a:pt x="0" y="0"/>
                              </a:lnTo>
                              <a:lnTo>
                                <a:pt x="0" y="204216"/>
                              </a:lnTo>
                              <a:lnTo>
                                <a:pt x="6158484" y="204216"/>
                              </a:lnTo>
                              <a:lnTo>
                                <a:pt x="615848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615F049" id="Graphic 54" o:spid="_x0000_s1026" style="position:absolute;margin-left:55.2pt;margin-top:780.35pt;width:484.95pt;height:16.1pt;z-index:15733760;visibility:visible;mso-wrap-style:square;mso-wrap-distance-left:0;mso-wrap-distance-top:0;mso-wrap-distance-right:0;mso-wrap-distance-bottom:0;mso-position-horizontal:absolute;mso-position-horizontal-relative:page;mso-position-vertical:absolute;mso-position-vertical-relative:page;v-text-anchor:top" coordsize="615886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" path="m6158484,l,,,204216r6158484,l6158484,xe" stroked="f">
                <v:path arrowok="t"/>
                <w10:wrap anchorx="page" anchory="page"/>
              </v:shape>
            </w:pict>
          </mc:Fallback>
        </mc:AlternateContent>
      </w:r>
      <w:bookmarkStart w:id="37" w:name="ДОДАТОК_А"/>
      <w:bookmarkStart w:id="38" w:name="_bookmark16"/>
      <w:bookmarkEnd w:id="37"/>
      <w:bookmarkEnd w:id="38"/>
      <w:r>
        <w:t>ДОДАТОК</w:t>
      </w:r>
      <w:r>
        <w:rPr>
          <w:spacing w:val="-9"/>
        </w:rPr>
        <w:t xml:space="preserve"> </w:t>
      </w:r>
      <w:r>
        <w:rPr>
          <w:spacing w:val="-10"/>
        </w:rPr>
        <w:t>А</w:t>
      </w:r>
    </w:p>
    <w:p w14:paraId="08F9D723" w14:textId="77777777" w:rsidR="00023DFF" w:rsidRDefault="00000000">
      <w:pPr>
        <w:pStyle w:val="a3"/>
        <w:spacing w:line="321" w:lineRule="exact"/>
        <w:ind w:left="4" w:right="286" w:firstLine="0"/>
        <w:jc w:val="center"/>
      </w:pPr>
      <w:r>
        <w:rPr>
          <w:spacing w:val="-2"/>
        </w:rPr>
        <w:t>(обов'язковий)</w:t>
      </w:r>
    </w:p>
    <w:p w14:paraId="73BF00F9" w14:textId="77777777" w:rsidR="00023DFF" w:rsidRDefault="00000000">
      <w:pPr>
        <w:pStyle w:val="1"/>
        <w:spacing w:before="4" w:line="319" w:lineRule="exact"/>
        <w:ind w:left="5" w:right="286"/>
        <w:jc w:val="center"/>
      </w:pPr>
      <w:bookmarkStart w:id="39" w:name="ПОЗНАКИ_ТА_СКОРОЧЕННЯ"/>
      <w:bookmarkStart w:id="40" w:name="_bookmark17"/>
      <w:bookmarkEnd w:id="39"/>
      <w:bookmarkEnd w:id="40"/>
      <w:r>
        <w:t>ПОЗНАКИ</w:t>
      </w:r>
      <w:r>
        <w:rPr>
          <w:spacing w:val="-5"/>
        </w:rPr>
        <w:t xml:space="preserve"> </w:t>
      </w:r>
      <w:r>
        <w:t>ТА</w:t>
      </w:r>
      <w:r>
        <w:rPr>
          <w:spacing w:val="-4"/>
        </w:rPr>
        <w:t xml:space="preserve"> </w:t>
      </w:r>
      <w:r>
        <w:rPr>
          <w:spacing w:val="-2"/>
        </w:rPr>
        <w:t>СКОРОЧЕННЯ</w:t>
      </w:r>
    </w:p>
    <w:p w14:paraId="0195578F" w14:textId="77777777" w:rsidR="00023DFF" w:rsidRDefault="00000000">
      <w:pPr>
        <w:pStyle w:val="a3"/>
        <w:spacing w:line="319" w:lineRule="exact"/>
        <w:ind w:firstLine="0"/>
        <w:jc w:val="left"/>
      </w:pPr>
      <w:r>
        <w:rPr>
          <w:b/>
        </w:rPr>
        <w:t>А.1</w:t>
      </w:r>
      <w:r>
        <w:rPr>
          <w:b/>
          <w:spacing w:val="-4"/>
        </w:rPr>
        <w:t xml:space="preserve"> </w:t>
      </w:r>
      <w:r>
        <w:t>Познаки,</w:t>
      </w:r>
      <w:r>
        <w:rPr>
          <w:spacing w:val="-5"/>
        </w:rPr>
        <w:t xml:space="preserve"> </w:t>
      </w:r>
      <w:r>
        <w:t>використані</w:t>
      </w:r>
      <w:r>
        <w:rPr>
          <w:spacing w:val="-4"/>
        </w:rPr>
        <w:t xml:space="preserve"> </w:t>
      </w:r>
      <w:r>
        <w:t>у</w:t>
      </w:r>
      <w:r>
        <w:rPr>
          <w:spacing w:val="-8"/>
        </w:rPr>
        <w:t xml:space="preserve"> </w:t>
      </w:r>
      <w:r>
        <w:t>цих</w:t>
      </w:r>
      <w:r>
        <w:rPr>
          <w:spacing w:val="-6"/>
        </w:rPr>
        <w:t xml:space="preserve"> </w:t>
      </w:r>
      <w:r>
        <w:t>будівельних</w:t>
      </w:r>
      <w:r>
        <w:rPr>
          <w:spacing w:val="-4"/>
        </w:rPr>
        <w:t xml:space="preserve"> </w:t>
      </w:r>
      <w:r>
        <w:t>нормах,</w:t>
      </w:r>
      <w:r>
        <w:rPr>
          <w:spacing w:val="-8"/>
        </w:rPr>
        <w:t xml:space="preserve"> </w:t>
      </w:r>
      <w:r>
        <w:t>наведено</w:t>
      </w:r>
      <w:r>
        <w:rPr>
          <w:spacing w:val="-4"/>
        </w:rPr>
        <w:t xml:space="preserve"> </w:t>
      </w:r>
      <w:r>
        <w:t>в</w:t>
      </w:r>
      <w:r>
        <w:rPr>
          <w:spacing w:val="-5"/>
        </w:rPr>
        <w:t xml:space="preserve"> </w:t>
      </w:r>
      <w:r>
        <w:t>таблиці</w:t>
      </w:r>
      <w:r>
        <w:rPr>
          <w:spacing w:val="-3"/>
        </w:rPr>
        <w:t xml:space="preserve"> </w:t>
      </w:r>
      <w:r>
        <w:rPr>
          <w:spacing w:val="-4"/>
        </w:rPr>
        <w:t>А.1.</w:t>
      </w:r>
    </w:p>
    <w:p w14:paraId="594CA93E" w14:textId="77777777" w:rsidR="00023DFF" w:rsidRDefault="00000000">
      <w:pPr>
        <w:pStyle w:val="2"/>
        <w:spacing w:before="5"/>
        <w:ind w:left="140" w:firstLine="0"/>
        <w:jc w:val="left"/>
      </w:pPr>
      <w:r>
        <w:t>Таблиця</w:t>
      </w:r>
      <w:r>
        <w:rPr>
          <w:spacing w:val="-8"/>
        </w:rPr>
        <w:t xml:space="preserve"> </w:t>
      </w:r>
      <w:r>
        <w:rPr>
          <w:spacing w:val="-5"/>
        </w:rPr>
        <w:t>А.1</w:t>
      </w:r>
    </w:p>
    <w:tbl>
      <w:tblPr>
        <w:tblStyle w:val="TableNormal"/>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7240"/>
        <w:gridCol w:w="1264"/>
      </w:tblGrid>
      <w:tr w:rsidR="00023DFF" w14:paraId="66042F35" w14:textId="77777777">
        <w:trPr>
          <w:trHeight w:val="1288"/>
        </w:trPr>
        <w:tc>
          <w:tcPr>
            <w:tcW w:w="1274" w:type="dxa"/>
          </w:tcPr>
          <w:p w14:paraId="6D059460" w14:textId="77777777" w:rsidR="00023DFF" w:rsidRDefault="00000000">
            <w:pPr>
              <w:pStyle w:val="TableParagraph"/>
              <w:spacing w:before="156"/>
              <w:ind w:right="82"/>
              <w:jc w:val="both"/>
              <w:rPr>
                <w:sz w:val="28"/>
              </w:rPr>
            </w:pPr>
            <w:r>
              <w:rPr>
                <w:spacing w:val="-2"/>
                <w:sz w:val="28"/>
              </w:rPr>
              <w:t>Познаки фізичної величини</w:t>
            </w:r>
          </w:p>
        </w:tc>
        <w:tc>
          <w:tcPr>
            <w:tcW w:w="7240" w:type="dxa"/>
          </w:tcPr>
          <w:p w14:paraId="0A1A1EEA" w14:textId="77777777" w:rsidR="00023DFF" w:rsidRDefault="00023DFF">
            <w:pPr>
              <w:pStyle w:val="TableParagraph"/>
              <w:spacing w:before="155"/>
              <w:ind w:left="0"/>
              <w:jc w:val="left"/>
              <w:rPr>
                <w:b/>
                <w:sz w:val="28"/>
              </w:rPr>
            </w:pPr>
          </w:p>
          <w:p w14:paraId="2720AA30" w14:textId="77777777" w:rsidR="00023DFF" w:rsidRDefault="00000000">
            <w:pPr>
              <w:pStyle w:val="TableParagraph"/>
              <w:ind w:left="43"/>
              <w:jc w:val="left"/>
              <w:rPr>
                <w:sz w:val="28"/>
              </w:rPr>
            </w:pPr>
            <w:r>
              <w:rPr>
                <w:sz w:val="28"/>
              </w:rPr>
              <w:t>Найменування</w:t>
            </w:r>
            <w:r>
              <w:rPr>
                <w:spacing w:val="-8"/>
                <w:sz w:val="28"/>
              </w:rPr>
              <w:t xml:space="preserve"> </w:t>
            </w:r>
            <w:r>
              <w:rPr>
                <w:sz w:val="28"/>
              </w:rPr>
              <w:t>фізичної</w:t>
            </w:r>
            <w:r>
              <w:rPr>
                <w:spacing w:val="-7"/>
                <w:sz w:val="28"/>
              </w:rPr>
              <w:t xml:space="preserve"> </w:t>
            </w:r>
            <w:r>
              <w:rPr>
                <w:spacing w:val="-2"/>
                <w:sz w:val="28"/>
              </w:rPr>
              <w:t>величини</w:t>
            </w:r>
          </w:p>
        </w:tc>
        <w:tc>
          <w:tcPr>
            <w:tcW w:w="1264" w:type="dxa"/>
          </w:tcPr>
          <w:p w14:paraId="2B2DA93D" w14:textId="77777777" w:rsidR="00023DFF" w:rsidRDefault="00000000">
            <w:pPr>
              <w:pStyle w:val="TableParagraph"/>
              <w:ind w:left="41" w:right="134"/>
              <w:jc w:val="left"/>
              <w:rPr>
                <w:sz w:val="28"/>
              </w:rPr>
            </w:pPr>
            <w:r>
              <w:rPr>
                <w:spacing w:val="-2"/>
                <w:sz w:val="28"/>
              </w:rPr>
              <w:t>Одиниця виміру фізичної</w:t>
            </w:r>
          </w:p>
          <w:p w14:paraId="11C24CAC" w14:textId="77777777" w:rsidR="00023DFF" w:rsidRDefault="00000000">
            <w:pPr>
              <w:pStyle w:val="TableParagraph"/>
              <w:spacing w:line="308" w:lineRule="exact"/>
              <w:ind w:left="41"/>
              <w:jc w:val="left"/>
              <w:rPr>
                <w:sz w:val="28"/>
              </w:rPr>
            </w:pPr>
            <w:r>
              <w:rPr>
                <w:spacing w:val="-2"/>
                <w:sz w:val="28"/>
              </w:rPr>
              <w:t>величини</w:t>
            </w:r>
          </w:p>
        </w:tc>
      </w:tr>
      <w:tr w:rsidR="00023DFF" w14:paraId="11FBB9E3" w14:textId="77777777">
        <w:trPr>
          <w:trHeight w:val="321"/>
        </w:trPr>
        <w:tc>
          <w:tcPr>
            <w:tcW w:w="1274" w:type="dxa"/>
          </w:tcPr>
          <w:p w14:paraId="49940475" w14:textId="77777777" w:rsidR="00023DFF" w:rsidRDefault="00000000">
            <w:pPr>
              <w:pStyle w:val="TableParagraph"/>
              <w:spacing w:line="301" w:lineRule="exact"/>
              <w:jc w:val="left"/>
              <w:rPr>
                <w:i/>
                <w:sz w:val="28"/>
              </w:rPr>
            </w:pPr>
            <w:r>
              <w:rPr>
                <w:i/>
                <w:spacing w:val="-5"/>
                <w:sz w:val="28"/>
              </w:rPr>
              <w:t>L</w:t>
            </w:r>
            <w:r>
              <w:rPr>
                <w:i/>
                <w:spacing w:val="-5"/>
                <w:sz w:val="28"/>
                <w:vertAlign w:val="subscript"/>
              </w:rPr>
              <w:t>W</w:t>
            </w:r>
          </w:p>
        </w:tc>
        <w:tc>
          <w:tcPr>
            <w:tcW w:w="7240" w:type="dxa"/>
          </w:tcPr>
          <w:p w14:paraId="4E7BCE2D" w14:textId="77777777" w:rsidR="00023DFF" w:rsidRDefault="00000000">
            <w:pPr>
              <w:pStyle w:val="TableParagraph"/>
              <w:spacing w:line="301" w:lineRule="exact"/>
              <w:ind w:left="43"/>
              <w:jc w:val="left"/>
              <w:rPr>
                <w:sz w:val="28"/>
              </w:rPr>
            </w:pPr>
            <w:r>
              <w:rPr>
                <w:spacing w:val="-8"/>
                <w:sz w:val="28"/>
              </w:rPr>
              <w:t>Октавні</w:t>
            </w:r>
            <w:r>
              <w:rPr>
                <w:spacing w:val="-14"/>
                <w:sz w:val="28"/>
              </w:rPr>
              <w:t xml:space="preserve"> </w:t>
            </w:r>
            <w:r>
              <w:rPr>
                <w:spacing w:val="-8"/>
                <w:sz w:val="28"/>
              </w:rPr>
              <w:t>рівні</w:t>
            </w:r>
            <w:r>
              <w:rPr>
                <w:spacing w:val="-11"/>
                <w:sz w:val="28"/>
              </w:rPr>
              <w:t xml:space="preserve"> </w:t>
            </w:r>
            <w:r>
              <w:rPr>
                <w:spacing w:val="-8"/>
                <w:sz w:val="28"/>
              </w:rPr>
              <w:t>звукової</w:t>
            </w:r>
            <w:r>
              <w:rPr>
                <w:spacing w:val="-14"/>
                <w:sz w:val="28"/>
              </w:rPr>
              <w:t xml:space="preserve"> </w:t>
            </w:r>
            <w:r>
              <w:rPr>
                <w:spacing w:val="-8"/>
                <w:sz w:val="28"/>
              </w:rPr>
              <w:t>потужності</w:t>
            </w:r>
            <w:r>
              <w:rPr>
                <w:spacing w:val="-14"/>
                <w:sz w:val="28"/>
              </w:rPr>
              <w:t xml:space="preserve"> </w:t>
            </w:r>
            <w:r>
              <w:rPr>
                <w:spacing w:val="-8"/>
                <w:sz w:val="28"/>
              </w:rPr>
              <w:t>джерела</w:t>
            </w:r>
            <w:r>
              <w:rPr>
                <w:spacing w:val="-15"/>
                <w:sz w:val="28"/>
              </w:rPr>
              <w:t xml:space="preserve"> </w:t>
            </w:r>
            <w:r>
              <w:rPr>
                <w:spacing w:val="-8"/>
                <w:sz w:val="28"/>
              </w:rPr>
              <w:t>з</w:t>
            </w:r>
            <w:r>
              <w:rPr>
                <w:spacing w:val="-13"/>
                <w:sz w:val="28"/>
              </w:rPr>
              <w:t xml:space="preserve"> </w:t>
            </w:r>
            <w:r>
              <w:rPr>
                <w:spacing w:val="-8"/>
                <w:sz w:val="28"/>
              </w:rPr>
              <w:t>постійним</w:t>
            </w:r>
            <w:r>
              <w:rPr>
                <w:spacing w:val="-14"/>
                <w:sz w:val="28"/>
              </w:rPr>
              <w:t xml:space="preserve"> </w:t>
            </w:r>
            <w:r>
              <w:rPr>
                <w:spacing w:val="-8"/>
                <w:sz w:val="28"/>
              </w:rPr>
              <w:t>шумом</w:t>
            </w:r>
          </w:p>
        </w:tc>
        <w:tc>
          <w:tcPr>
            <w:tcW w:w="1264" w:type="dxa"/>
          </w:tcPr>
          <w:p w14:paraId="7EA16DBC" w14:textId="77777777" w:rsidR="00023DFF" w:rsidRDefault="00000000">
            <w:pPr>
              <w:pStyle w:val="TableParagraph"/>
              <w:spacing w:line="301" w:lineRule="exact"/>
              <w:ind w:left="18"/>
              <w:rPr>
                <w:sz w:val="28"/>
              </w:rPr>
            </w:pPr>
            <w:r>
              <w:rPr>
                <w:spacing w:val="-5"/>
                <w:sz w:val="28"/>
              </w:rPr>
              <w:t>дБ</w:t>
            </w:r>
          </w:p>
        </w:tc>
      </w:tr>
      <w:tr w:rsidR="00023DFF" w14:paraId="514ED5F6" w14:textId="77777777">
        <w:trPr>
          <w:trHeight w:val="645"/>
        </w:trPr>
        <w:tc>
          <w:tcPr>
            <w:tcW w:w="1274" w:type="dxa"/>
          </w:tcPr>
          <w:p w14:paraId="01170539" w14:textId="77777777" w:rsidR="00023DFF" w:rsidRDefault="00000000">
            <w:pPr>
              <w:pStyle w:val="TableParagraph"/>
              <w:spacing w:line="327" w:lineRule="exact"/>
              <w:jc w:val="left"/>
              <w:rPr>
                <w:i/>
                <w:sz w:val="18"/>
              </w:rPr>
            </w:pPr>
            <w:r>
              <w:rPr>
                <w:i/>
                <w:spacing w:val="-5"/>
                <w:position w:val="3"/>
                <w:sz w:val="28"/>
              </w:rPr>
              <w:t>L</w:t>
            </w:r>
            <w:r>
              <w:rPr>
                <w:i/>
                <w:spacing w:val="-5"/>
                <w:sz w:val="18"/>
              </w:rPr>
              <w:t>WA</w:t>
            </w:r>
          </w:p>
        </w:tc>
        <w:tc>
          <w:tcPr>
            <w:tcW w:w="7240" w:type="dxa"/>
          </w:tcPr>
          <w:p w14:paraId="6B300152" w14:textId="77777777" w:rsidR="00023DFF" w:rsidRDefault="00000000">
            <w:pPr>
              <w:pStyle w:val="TableParagraph"/>
              <w:spacing w:line="317" w:lineRule="exact"/>
              <w:ind w:left="43"/>
              <w:jc w:val="left"/>
              <w:rPr>
                <w:sz w:val="28"/>
              </w:rPr>
            </w:pPr>
            <w:r>
              <w:rPr>
                <w:sz w:val="28"/>
              </w:rPr>
              <w:t>Коригований</w:t>
            </w:r>
            <w:r>
              <w:rPr>
                <w:spacing w:val="-6"/>
                <w:sz w:val="28"/>
              </w:rPr>
              <w:t xml:space="preserve"> </w:t>
            </w:r>
            <w:r>
              <w:rPr>
                <w:sz w:val="28"/>
              </w:rPr>
              <w:t>рівень</w:t>
            </w:r>
            <w:r>
              <w:rPr>
                <w:spacing w:val="-10"/>
                <w:sz w:val="28"/>
              </w:rPr>
              <w:t xml:space="preserve"> </w:t>
            </w:r>
            <w:r>
              <w:rPr>
                <w:sz w:val="28"/>
              </w:rPr>
              <w:t>звукової</w:t>
            </w:r>
            <w:r>
              <w:rPr>
                <w:spacing w:val="-7"/>
                <w:sz w:val="28"/>
              </w:rPr>
              <w:t xml:space="preserve"> </w:t>
            </w:r>
            <w:r>
              <w:rPr>
                <w:sz w:val="28"/>
              </w:rPr>
              <w:t>потужності</w:t>
            </w:r>
            <w:r>
              <w:rPr>
                <w:spacing w:val="-6"/>
                <w:sz w:val="28"/>
              </w:rPr>
              <w:t xml:space="preserve"> </w:t>
            </w:r>
            <w:r>
              <w:rPr>
                <w:sz w:val="28"/>
              </w:rPr>
              <w:t>джерела</w:t>
            </w:r>
            <w:r>
              <w:rPr>
                <w:spacing w:val="-6"/>
                <w:sz w:val="28"/>
              </w:rPr>
              <w:t xml:space="preserve"> </w:t>
            </w:r>
            <w:r>
              <w:rPr>
                <w:spacing w:val="-10"/>
                <w:sz w:val="28"/>
              </w:rPr>
              <w:t>з</w:t>
            </w:r>
          </w:p>
          <w:p w14:paraId="2BAF87AD" w14:textId="77777777" w:rsidR="00023DFF" w:rsidRDefault="00000000">
            <w:pPr>
              <w:pStyle w:val="TableParagraph"/>
              <w:spacing w:line="308" w:lineRule="exact"/>
              <w:ind w:left="43"/>
              <w:jc w:val="left"/>
              <w:rPr>
                <w:sz w:val="28"/>
              </w:rPr>
            </w:pPr>
            <w:r>
              <w:rPr>
                <w:sz w:val="28"/>
              </w:rPr>
              <w:t>постійним</w:t>
            </w:r>
            <w:r>
              <w:rPr>
                <w:spacing w:val="-9"/>
                <w:sz w:val="28"/>
              </w:rPr>
              <w:t xml:space="preserve"> </w:t>
            </w:r>
            <w:r>
              <w:rPr>
                <w:spacing w:val="-4"/>
                <w:sz w:val="28"/>
              </w:rPr>
              <w:t>шумом</w:t>
            </w:r>
          </w:p>
        </w:tc>
        <w:tc>
          <w:tcPr>
            <w:tcW w:w="1264" w:type="dxa"/>
          </w:tcPr>
          <w:p w14:paraId="07F4B19F" w14:textId="77777777" w:rsidR="00023DFF" w:rsidRDefault="00000000">
            <w:pPr>
              <w:pStyle w:val="TableParagraph"/>
              <w:spacing w:line="317" w:lineRule="exact"/>
              <w:ind w:left="18" w:right="4"/>
              <w:rPr>
                <w:sz w:val="28"/>
              </w:rPr>
            </w:pPr>
            <w:r>
              <w:rPr>
                <w:spacing w:val="-5"/>
                <w:sz w:val="28"/>
              </w:rPr>
              <w:t>дБА</w:t>
            </w:r>
          </w:p>
        </w:tc>
      </w:tr>
      <w:tr w:rsidR="00023DFF" w14:paraId="46D94053" w14:textId="77777777">
        <w:trPr>
          <w:trHeight w:val="642"/>
        </w:trPr>
        <w:tc>
          <w:tcPr>
            <w:tcW w:w="1274" w:type="dxa"/>
          </w:tcPr>
          <w:p w14:paraId="587316DB" w14:textId="77777777" w:rsidR="00023DFF" w:rsidRDefault="00000000">
            <w:pPr>
              <w:pStyle w:val="TableParagraph"/>
              <w:spacing w:line="324" w:lineRule="exact"/>
              <w:jc w:val="left"/>
              <w:rPr>
                <w:sz w:val="18"/>
              </w:rPr>
            </w:pPr>
            <w:r>
              <w:rPr>
                <w:i/>
                <w:spacing w:val="-2"/>
                <w:position w:val="3"/>
                <w:sz w:val="28"/>
              </w:rPr>
              <w:t>L</w:t>
            </w:r>
            <w:r>
              <w:rPr>
                <w:i/>
                <w:spacing w:val="-2"/>
                <w:sz w:val="18"/>
              </w:rPr>
              <w:t>W</w:t>
            </w:r>
            <w:r>
              <w:rPr>
                <w:spacing w:val="-2"/>
                <w:sz w:val="18"/>
              </w:rPr>
              <w:t>eкв</w:t>
            </w:r>
          </w:p>
        </w:tc>
        <w:tc>
          <w:tcPr>
            <w:tcW w:w="7240" w:type="dxa"/>
          </w:tcPr>
          <w:p w14:paraId="5240BD41" w14:textId="77777777" w:rsidR="00023DFF" w:rsidRDefault="00000000">
            <w:pPr>
              <w:pStyle w:val="TableParagraph"/>
              <w:spacing w:line="315" w:lineRule="exact"/>
              <w:ind w:left="43"/>
              <w:jc w:val="left"/>
              <w:rPr>
                <w:sz w:val="28"/>
              </w:rPr>
            </w:pPr>
            <w:r>
              <w:rPr>
                <w:sz w:val="28"/>
              </w:rPr>
              <w:t>Октавні</w:t>
            </w:r>
            <w:r>
              <w:rPr>
                <w:spacing w:val="-6"/>
                <w:sz w:val="28"/>
              </w:rPr>
              <w:t xml:space="preserve"> </w:t>
            </w:r>
            <w:r>
              <w:rPr>
                <w:sz w:val="28"/>
              </w:rPr>
              <w:t>еквівалентні</w:t>
            </w:r>
            <w:r>
              <w:rPr>
                <w:spacing w:val="-5"/>
                <w:sz w:val="28"/>
              </w:rPr>
              <w:t xml:space="preserve"> </w:t>
            </w:r>
            <w:r>
              <w:rPr>
                <w:sz w:val="28"/>
              </w:rPr>
              <w:t>рівні</w:t>
            </w:r>
            <w:r>
              <w:rPr>
                <w:spacing w:val="-6"/>
                <w:sz w:val="28"/>
              </w:rPr>
              <w:t xml:space="preserve"> </w:t>
            </w:r>
            <w:r>
              <w:rPr>
                <w:sz w:val="28"/>
              </w:rPr>
              <w:t>звукової</w:t>
            </w:r>
            <w:r>
              <w:rPr>
                <w:spacing w:val="-7"/>
                <w:sz w:val="28"/>
              </w:rPr>
              <w:t xml:space="preserve"> </w:t>
            </w:r>
            <w:r>
              <w:rPr>
                <w:sz w:val="28"/>
              </w:rPr>
              <w:t>потужності</w:t>
            </w:r>
            <w:r>
              <w:rPr>
                <w:spacing w:val="-7"/>
                <w:sz w:val="28"/>
              </w:rPr>
              <w:t xml:space="preserve"> </w:t>
            </w:r>
            <w:r>
              <w:rPr>
                <w:sz w:val="28"/>
              </w:rPr>
              <w:t>джерела</w:t>
            </w:r>
            <w:r>
              <w:rPr>
                <w:spacing w:val="-6"/>
                <w:sz w:val="28"/>
              </w:rPr>
              <w:t xml:space="preserve"> </w:t>
            </w:r>
            <w:r>
              <w:rPr>
                <w:spacing w:val="-10"/>
                <w:sz w:val="28"/>
              </w:rPr>
              <w:t>з</w:t>
            </w:r>
          </w:p>
          <w:p w14:paraId="18A93D75" w14:textId="77777777" w:rsidR="00023DFF" w:rsidRDefault="00000000">
            <w:pPr>
              <w:pStyle w:val="TableParagraph"/>
              <w:spacing w:line="308" w:lineRule="exact"/>
              <w:ind w:left="43"/>
              <w:jc w:val="left"/>
              <w:rPr>
                <w:sz w:val="28"/>
              </w:rPr>
            </w:pPr>
            <w:r>
              <w:rPr>
                <w:sz w:val="28"/>
              </w:rPr>
              <w:t>непостійним</w:t>
            </w:r>
            <w:r>
              <w:rPr>
                <w:spacing w:val="-8"/>
                <w:sz w:val="28"/>
              </w:rPr>
              <w:t xml:space="preserve"> </w:t>
            </w:r>
            <w:r>
              <w:rPr>
                <w:spacing w:val="-4"/>
                <w:sz w:val="28"/>
              </w:rPr>
              <w:t>шумом</w:t>
            </w:r>
          </w:p>
        </w:tc>
        <w:tc>
          <w:tcPr>
            <w:tcW w:w="1264" w:type="dxa"/>
          </w:tcPr>
          <w:p w14:paraId="2FA778FD" w14:textId="77777777" w:rsidR="00023DFF" w:rsidRDefault="00000000">
            <w:pPr>
              <w:pStyle w:val="TableParagraph"/>
              <w:spacing w:line="315" w:lineRule="exact"/>
              <w:ind w:left="18"/>
              <w:rPr>
                <w:sz w:val="28"/>
              </w:rPr>
            </w:pPr>
            <w:r>
              <w:rPr>
                <w:spacing w:val="-5"/>
                <w:sz w:val="28"/>
              </w:rPr>
              <w:t>дБ</w:t>
            </w:r>
          </w:p>
        </w:tc>
      </w:tr>
      <w:tr w:rsidR="00023DFF" w14:paraId="2E48FDD1" w14:textId="77777777">
        <w:trPr>
          <w:trHeight w:val="645"/>
        </w:trPr>
        <w:tc>
          <w:tcPr>
            <w:tcW w:w="1274" w:type="dxa"/>
          </w:tcPr>
          <w:p w14:paraId="178595C2" w14:textId="77777777" w:rsidR="00023DFF" w:rsidRDefault="00000000">
            <w:pPr>
              <w:pStyle w:val="TableParagraph"/>
              <w:spacing w:line="327" w:lineRule="exact"/>
              <w:jc w:val="left"/>
              <w:rPr>
                <w:sz w:val="18"/>
              </w:rPr>
            </w:pPr>
            <w:r>
              <w:rPr>
                <w:i/>
                <w:position w:val="3"/>
                <w:sz w:val="28"/>
              </w:rPr>
              <w:t>L</w:t>
            </w:r>
            <w:r>
              <w:rPr>
                <w:i/>
                <w:sz w:val="18"/>
              </w:rPr>
              <w:t>WA</w:t>
            </w:r>
            <w:r>
              <w:rPr>
                <w:i/>
                <w:spacing w:val="9"/>
                <w:sz w:val="18"/>
              </w:rPr>
              <w:t xml:space="preserve"> </w:t>
            </w:r>
            <w:r>
              <w:rPr>
                <w:spacing w:val="-5"/>
                <w:sz w:val="18"/>
              </w:rPr>
              <w:t>екв</w:t>
            </w:r>
          </w:p>
        </w:tc>
        <w:tc>
          <w:tcPr>
            <w:tcW w:w="7240" w:type="dxa"/>
          </w:tcPr>
          <w:p w14:paraId="7ACEF2A3" w14:textId="77777777" w:rsidR="00023DFF" w:rsidRDefault="00000000">
            <w:pPr>
              <w:pStyle w:val="TableParagraph"/>
              <w:spacing w:line="317" w:lineRule="exact"/>
              <w:ind w:left="43"/>
              <w:jc w:val="left"/>
              <w:rPr>
                <w:sz w:val="28"/>
              </w:rPr>
            </w:pPr>
            <w:r>
              <w:rPr>
                <w:sz w:val="28"/>
              </w:rPr>
              <w:t>Еквівалентний</w:t>
            </w:r>
            <w:r>
              <w:rPr>
                <w:spacing w:val="-10"/>
                <w:sz w:val="28"/>
              </w:rPr>
              <w:t xml:space="preserve"> </w:t>
            </w:r>
            <w:r>
              <w:rPr>
                <w:sz w:val="28"/>
              </w:rPr>
              <w:t>коригований</w:t>
            </w:r>
            <w:r>
              <w:rPr>
                <w:spacing w:val="-7"/>
                <w:sz w:val="28"/>
              </w:rPr>
              <w:t xml:space="preserve"> </w:t>
            </w:r>
            <w:r>
              <w:rPr>
                <w:sz w:val="28"/>
              </w:rPr>
              <w:t>рівень</w:t>
            </w:r>
            <w:r>
              <w:rPr>
                <w:spacing w:val="-9"/>
                <w:sz w:val="28"/>
              </w:rPr>
              <w:t xml:space="preserve"> </w:t>
            </w:r>
            <w:r>
              <w:rPr>
                <w:sz w:val="28"/>
              </w:rPr>
              <w:t>звукової</w:t>
            </w:r>
            <w:r>
              <w:rPr>
                <w:spacing w:val="-7"/>
                <w:sz w:val="28"/>
              </w:rPr>
              <w:t xml:space="preserve"> </w:t>
            </w:r>
            <w:r>
              <w:rPr>
                <w:spacing w:val="-2"/>
                <w:sz w:val="28"/>
              </w:rPr>
              <w:t>потужності</w:t>
            </w:r>
          </w:p>
          <w:p w14:paraId="703F5C23" w14:textId="77777777" w:rsidR="00023DFF" w:rsidRDefault="00000000">
            <w:pPr>
              <w:pStyle w:val="TableParagraph"/>
              <w:spacing w:line="308" w:lineRule="exact"/>
              <w:ind w:left="43"/>
              <w:jc w:val="left"/>
              <w:rPr>
                <w:sz w:val="28"/>
              </w:rPr>
            </w:pPr>
            <w:r>
              <w:rPr>
                <w:sz w:val="28"/>
              </w:rPr>
              <w:t>джерела</w:t>
            </w:r>
            <w:r>
              <w:rPr>
                <w:spacing w:val="-6"/>
                <w:sz w:val="28"/>
              </w:rPr>
              <w:t xml:space="preserve"> </w:t>
            </w:r>
            <w:r>
              <w:rPr>
                <w:sz w:val="28"/>
              </w:rPr>
              <w:t>з</w:t>
            </w:r>
            <w:r>
              <w:rPr>
                <w:spacing w:val="-5"/>
                <w:sz w:val="28"/>
              </w:rPr>
              <w:t xml:space="preserve"> </w:t>
            </w:r>
            <w:r>
              <w:rPr>
                <w:sz w:val="28"/>
              </w:rPr>
              <w:t>непостійним</w:t>
            </w:r>
            <w:r>
              <w:rPr>
                <w:spacing w:val="-5"/>
                <w:sz w:val="28"/>
              </w:rPr>
              <w:t xml:space="preserve"> </w:t>
            </w:r>
            <w:r>
              <w:rPr>
                <w:spacing w:val="-4"/>
                <w:sz w:val="28"/>
              </w:rPr>
              <w:t>шумом</w:t>
            </w:r>
          </w:p>
        </w:tc>
        <w:tc>
          <w:tcPr>
            <w:tcW w:w="1264" w:type="dxa"/>
          </w:tcPr>
          <w:p w14:paraId="49BE8D8C" w14:textId="77777777" w:rsidR="00023DFF" w:rsidRDefault="00000000">
            <w:pPr>
              <w:pStyle w:val="TableParagraph"/>
              <w:spacing w:line="317" w:lineRule="exact"/>
              <w:ind w:left="18" w:right="4"/>
              <w:rPr>
                <w:sz w:val="28"/>
              </w:rPr>
            </w:pPr>
            <w:r>
              <w:rPr>
                <w:spacing w:val="-5"/>
                <w:sz w:val="28"/>
              </w:rPr>
              <w:t>дБА</w:t>
            </w:r>
          </w:p>
        </w:tc>
      </w:tr>
      <w:tr w:rsidR="00023DFF" w14:paraId="2B07BB05" w14:textId="77777777">
        <w:trPr>
          <w:trHeight w:val="642"/>
        </w:trPr>
        <w:tc>
          <w:tcPr>
            <w:tcW w:w="1274" w:type="dxa"/>
          </w:tcPr>
          <w:p w14:paraId="413DF91E" w14:textId="77777777" w:rsidR="00023DFF" w:rsidRDefault="00000000">
            <w:pPr>
              <w:pStyle w:val="TableParagraph"/>
              <w:spacing w:line="324" w:lineRule="exact"/>
              <w:jc w:val="left"/>
              <w:rPr>
                <w:sz w:val="18"/>
              </w:rPr>
            </w:pPr>
            <w:r>
              <w:rPr>
                <w:i/>
                <w:position w:val="3"/>
                <w:sz w:val="28"/>
              </w:rPr>
              <w:t>L</w:t>
            </w:r>
            <w:r>
              <w:rPr>
                <w:i/>
                <w:sz w:val="18"/>
              </w:rPr>
              <w:t>W</w:t>
            </w:r>
            <w:r>
              <w:rPr>
                <w:i/>
                <w:spacing w:val="10"/>
                <w:sz w:val="18"/>
              </w:rPr>
              <w:t xml:space="preserve"> </w:t>
            </w:r>
            <w:r>
              <w:rPr>
                <w:spacing w:val="-4"/>
                <w:sz w:val="18"/>
              </w:rPr>
              <w:t>макс</w:t>
            </w:r>
          </w:p>
        </w:tc>
        <w:tc>
          <w:tcPr>
            <w:tcW w:w="7240" w:type="dxa"/>
          </w:tcPr>
          <w:p w14:paraId="018AC49A" w14:textId="77777777" w:rsidR="00023DFF" w:rsidRDefault="00000000">
            <w:pPr>
              <w:pStyle w:val="TableParagraph"/>
              <w:spacing w:line="315" w:lineRule="exact"/>
              <w:ind w:left="43"/>
              <w:jc w:val="left"/>
              <w:rPr>
                <w:sz w:val="28"/>
              </w:rPr>
            </w:pPr>
            <w:r>
              <w:rPr>
                <w:sz w:val="28"/>
              </w:rPr>
              <w:t>Октавні</w:t>
            </w:r>
            <w:r>
              <w:rPr>
                <w:spacing w:val="-6"/>
                <w:sz w:val="28"/>
              </w:rPr>
              <w:t xml:space="preserve"> </w:t>
            </w:r>
            <w:r>
              <w:rPr>
                <w:sz w:val="28"/>
              </w:rPr>
              <w:t>максимальні</w:t>
            </w:r>
            <w:r>
              <w:rPr>
                <w:spacing w:val="-5"/>
                <w:sz w:val="28"/>
              </w:rPr>
              <w:t xml:space="preserve"> </w:t>
            </w:r>
            <w:r>
              <w:rPr>
                <w:sz w:val="28"/>
              </w:rPr>
              <w:t>рівні</w:t>
            </w:r>
            <w:r>
              <w:rPr>
                <w:spacing w:val="-6"/>
                <w:sz w:val="28"/>
              </w:rPr>
              <w:t xml:space="preserve"> </w:t>
            </w:r>
            <w:r>
              <w:rPr>
                <w:sz w:val="28"/>
              </w:rPr>
              <w:t>звукової</w:t>
            </w:r>
            <w:r>
              <w:rPr>
                <w:spacing w:val="-7"/>
                <w:sz w:val="28"/>
              </w:rPr>
              <w:t xml:space="preserve"> </w:t>
            </w:r>
            <w:r>
              <w:rPr>
                <w:sz w:val="28"/>
              </w:rPr>
              <w:t>потужності</w:t>
            </w:r>
            <w:r>
              <w:rPr>
                <w:spacing w:val="-7"/>
                <w:sz w:val="28"/>
              </w:rPr>
              <w:t xml:space="preserve"> </w:t>
            </w:r>
            <w:r>
              <w:rPr>
                <w:sz w:val="28"/>
              </w:rPr>
              <w:t>джерела</w:t>
            </w:r>
            <w:r>
              <w:rPr>
                <w:spacing w:val="-6"/>
                <w:sz w:val="28"/>
              </w:rPr>
              <w:t xml:space="preserve"> </w:t>
            </w:r>
            <w:r>
              <w:rPr>
                <w:spacing w:val="-10"/>
                <w:sz w:val="28"/>
              </w:rPr>
              <w:t>з</w:t>
            </w:r>
          </w:p>
          <w:p w14:paraId="43A4ED1C" w14:textId="77777777" w:rsidR="00023DFF" w:rsidRDefault="00000000">
            <w:pPr>
              <w:pStyle w:val="TableParagraph"/>
              <w:spacing w:line="308" w:lineRule="exact"/>
              <w:ind w:left="43"/>
              <w:jc w:val="left"/>
              <w:rPr>
                <w:sz w:val="28"/>
              </w:rPr>
            </w:pPr>
            <w:r>
              <w:rPr>
                <w:sz w:val="28"/>
              </w:rPr>
              <w:t>непостійним</w:t>
            </w:r>
            <w:r>
              <w:rPr>
                <w:spacing w:val="-8"/>
                <w:sz w:val="28"/>
              </w:rPr>
              <w:t xml:space="preserve"> </w:t>
            </w:r>
            <w:r>
              <w:rPr>
                <w:spacing w:val="-4"/>
                <w:sz w:val="28"/>
              </w:rPr>
              <w:t>шумом</w:t>
            </w:r>
          </w:p>
        </w:tc>
        <w:tc>
          <w:tcPr>
            <w:tcW w:w="1264" w:type="dxa"/>
          </w:tcPr>
          <w:p w14:paraId="2929289C" w14:textId="77777777" w:rsidR="00023DFF" w:rsidRDefault="00000000">
            <w:pPr>
              <w:pStyle w:val="TableParagraph"/>
              <w:spacing w:line="315" w:lineRule="exact"/>
              <w:ind w:left="18"/>
              <w:rPr>
                <w:sz w:val="28"/>
              </w:rPr>
            </w:pPr>
            <w:r>
              <w:rPr>
                <w:spacing w:val="-5"/>
                <w:sz w:val="28"/>
              </w:rPr>
              <w:t>дБ</w:t>
            </w:r>
          </w:p>
        </w:tc>
      </w:tr>
      <w:tr w:rsidR="00023DFF" w14:paraId="167B19A4" w14:textId="77777777">
        <w:trPr>
          <w:trHeight w:val="645"/>
        </w:trPr>
        <w:tc>
          <w:tcPr>
            <w:tcW w:w="1274" w:type="dxa"/>
          </w:tcPr>
          <w:p w14:paraId="629E7A31" w14:textId="77777777" w:rsidR="00023DFF" w:rsidRDefault="00000000">
            <w:pPr>
              <w:pStyle w:val="TableParagraph"/>
              <w:spacing w:line="324" w:lineRule="exact"/>
              <w:jc w:val="left"/>
              <w:rPr>
                <w:sz w:val="18"/>
              </w:rPr>
            </w:pPr>
            <w:r>
              <w:rPr>
                <w:i/>
                <w:position w:val="3"/>
                <w:sz w:val="28"/>
              </w:rPr>
              <w:t>L</w:t>
            </w:r>
            <w:r>
              <w:rPr>
                <w:i/>
                <w:sz w:val="18"/>
              </w:rPr>
              <w:t>WA</w:t>
            </w:r>
            <w:r>
              <w:rPr>
                <w:i/>
                <w:spacing w:val="9"/>
                <w:sz w:val="18"/>
              </w:rPr>
              <w:t xml:space="preserve"> </w:t>
            </w:r>
            <w:r>
              <w:rPr>
                <w:spacing w:val="-4"/>
                <w:sz w:val="18"/>
              </w:rPr>
              <w:t>макс</w:t>
            </w:r>
          </w:p>
        </w:tc>
        <w:tc>
          <w:tcPr>
            <w:tcW w:w="7240" w:type="dxa"/>
          </w:tcPr>
          <w:p w14:paraId="74C29FA9" w14:textId="77777777" w:rsidR="00023DFF" w:rsidRDefault="00000000">
            <w:pPr>
              <w:pStyle w:val="TableParagraph"/>
              <w:spacing w:line="315" w:lineRule="exact"/>
              <w:ind w:left="43"/>
              <w:jc w:val="left"/>
              <w:rPr>
                <w:sz w:val="28"/>
              </w:rPr>
            </w:pPr>
            <w:r>
              <w:rPr>
                <w:sz w:val="28"/>
              </w:rPr>
              <w:t>Максимальний</w:t>
            </w:r>
            <w:r>
              <w:rPr>
                <w:spacing w:val="-10"/>
                <w:sz w:val="28"/>
              </w:rPr>
              <w:t xml:space="preserve"> </w:t>
            </w:r>
            <w:r>
              <w:rPr>
                <w:sz w:val="28"/>
              </w:rPr>
              <w:t>коригований</w:t>
            </w:r>
            <w:r>
              <w:rPr>
                <w:spacing w:val="-7"/>
                <w:sz w:val="28"/>
              </w:rPr>
              <w:t xml:space="preserve"> </w:t>
            </w:r>
            <w:r>
              <w:rPr>
                <w:sz w:val="28"/>
              </w:rPr>
              <w:t>рівень</w:t>
            </w:r>
            <w:r>
              <w:rPr>
                <w:spacing w:val="-9"/>
                <w:sz w:val="28"/>
              </w:rPr>
              <w:t xml:space="preserve"> </w:t>
            </w:r>
            <w:r>
              <w:rPr>
                <w:sz w:val="28"/>
              </w:rPr>
              <w:t>звукової</w:t>
            </w:r>
            <w:r>
              <w:rPr>
                <w:spacing w:val="-7"/>
                <w:sz w:val="28"/>
              </w:rPr>
              <w:t xml:space="preserve"> </w:t>
            </w:r>
            <w:r>
              <w:rPr>
                <w:spacing w:val="-2"/>
                <w:sz w:val="28"/>
              </w:rPr>
              <w:t>потужності</w:t>
            </w:r>
          </w:p>
          <w:p w14:paraId="69740BE1" w14:textId="77777777" w:rsidR="00023DFF" w:rsidRDefault="00000000">
            <w:pPr>
              <w:pStyle w:val="TableParagraph"/>
              <w:spacing w:before="2" w:line="308" w:lineRule="exact"/>
              <w:ind w:left="43"/>
              <w:jc w:val="left"/>
              <w:rPr>
                <w:sz w:val="28"/>
              </w:rPr>
            </w:pPr>
            <w:r>
              <w:rPr>
                <w:sz w:val="28"/>
              </w:rPr>
              <w:t>джерела</w:t>
            </w:r>
            <w:r>
              <w:rPr>
                <w:spacing w:val="-6"/>
                <w:sz w:val="28"/>
              </w:rPr>
              <w:t xml:space="preserve"> </w:t>
            </w:r>
            <w:r>
              <w:rPr>
                <w:sz w:val="28"/>
              </w:rPr>
              <w:t>з</w:t>
            </w:r>
            <w:r>
              <w:rPr>
                <w:spacing w:val="-5"/>
                <w:sz w:val="28"/>
              </w:rPr>
              <w:t xml:space="preserve"> </w:t>
            </w:r>
            <w:r>
              <w:rPr>
                <w:sz w:val="28"/>
              </w:rPr>
              <w:t>непостійним</w:t>
            </w:r>
            <w:r>
              <w:rPr>
                <w:spacing w:val="-5"/>
                <w:sz w:val="28"/>
              </w:rPr>
              <w:t xml:space="preserve"> </w:t>
            </w:r>
            <w:r>
              <w:rPr>
                <w:spacing w:val="-4"/>
                <w:sz w:val="28"/>
              </w:rPr>
              <w:t>шумом</w:t>
            </w:r>
          </w:p>
        </w:tc>
        <w:tc>
          <w:tcPr>
            <w:tcW w:w="1264" w:type="dxa"/>
          </w:tcPr>
          <w:p w14:paraId="23F8AFC0" w14:textId="77777777" w:rsidR="00023DFF" w:rsidRDefault="00000000">
            <w:pPr>
              <w:pStyle w:val="TableParagraph"/>
              <w:spacing w:line="315" w:lineRule="exact"/>
              <w:ind w:left="18" w:right="4"/>
              <w:rPr>
                <w:sz w:val="28"/>
              </w:rPr>
            </w:pPr>
            <w:r>
              <w:rPr>
                <w:spacing w:val="-5"/>
                <w:sz w:val="28"/>
              </w:rPr>
              <w:t>дБА</w:t>
            </w:r>
          </w:p>
        </w:tc>
      </w:tr>
      <w:tr w:rsidR="00023DFF" w14:paraId="336B371A" w14:textId="77777777">
        <w:trPr>
          <w:trHeight w:val="321"/>
        </w:trPr>
        <w:tc>
          <w:tcPr>
            <w:tcW w:w="1274" w:type="dxa"/>
          </w:tcPr>
          <w:p w14:paraId="0B936799" w14:textId="77777777" w:rsidR="00023DFF" w:rsidRDefault="00000000">
            <w:pPr>
              <w:pStyle w:val="TableParagraph"/>
              <w:spacing w:line="301" w:lineRule="exact"/>
              <w:jc w:val="left"/>
              <w:rPr>
                <w:i/>
                <w:sz w:val="28"/>
              </w:rPr>
            </w:pPr>
            <w:r>
              <w:rPr>
                <w:i/>
                <w:spacing w:val="-10"/>
                <w:sz w:val="28"/>
              </w:rPr>
              <w:t>L</w:t>
            </w:r>
          </w:p>
        </w:tc>
        <w:tc>
          <w:tcPr>
            <w:tcW w:w="7240" w:type="dxa"/>
          </w:tcPr>
          <w:p w14:paraId="30FA02D8" w14:textId="77777777" w:rsidR="00023DFF" w:rsidRDefault="00000000">
            <w:pPr>
              <w:pStyle w:val="TableParagraph"/>
              <w:spacing w:line="301" w:lineRule="exact"/>
              <w:ind w:left="43"/>
              <w:jc w:val="left"/>
              <w:rPr>
                <w:sz w:val="28"/>
              </w:rPr>
            </w:pPr>
            <w:r>
              <w:rPr>
                <w:sz w:val="28"/>
              </w:rPr>
              <w:t>Октавні</w:t>
            </w:r>
            <w:r>
              <w:rPr>
                <w:spacing w:val="-7"/>
                <w:sz w:val="28"/>
              </w:rPr>
              <w:t xml:space="preserve"> </w:t>
            </w:r>
            <w:r>
              <w:rPr>
                <w:sz w:val="28"/>
              </w:rPr>
              <w:t>рівні</w:t>
            </w:r>
            <w:r>
              <w:rPr>
                <w:spacing w:val="-4"/>
                <w:sz w:val="28"/>
              </w:rPr>
              <w:t xml:space="preserve"> </w:t>
            </w:r>
            <w:r>
              <w:rPr>
                <w:sz w:val="28"/>
              </w:rPr>
              <w:t>звукового</w:t>
            </w:r>
            <w:r>
              <w:rPr>
                <w:spacing w:val="-5"/>
                <w:sz w:val="28"/>
              </w:rPr>
              <w:t xml:space="preserve"> </w:t>
            </w:r>
            <w:r>
              <w:rPr>
                <w:sz w:val="28"/>
              </w:rPr>
              <w:t>тиску</w:t>
            </w:r>
            <w:r>
              <w:rPr>
                <w:spacing w:val="-8"/>
                <w:sz w:val="28"/>
              </w:rPr>
              <w:t xml:space="preserve"> </w:t>
            </w:r>
            <w:r>
              <w:rPr>
                <w:sz w:val="28"/>
              </w:rPr>
              <w:t>постійного</w:t>
            </w:r>
            <w:r>
              <w:rPr>
                <w:spacing w:val="-4"/>
                <w:sz w:val="28"/>
              </w:rPr>
              <w:t xml:space="preserve"> шуму</w:t>
            </w:r>
          </w:p>
        </w:tc>
        <w:tc>
          <w:tcPr>
            <w:tcW w:w="1264" w:type="dxa"/>
          </w:tcPr>
          <w:p w14:paraId="024BDD08" w14:textId="77777777" w:rsidR="00023DFF" w:rsidRDefault="00000000">
            <w:pPr>
              <w:pStyle w:val="TableParagraph"/>
              <w:spacing w:line="301" w:lineRule="exact"/>
              <w:ind w:left="18"/>
              <w:rPr>
                <w:sz w:val="28"/>
              </w:rPr>
            </w:pPr>
            <w:r>
              <w:rPr>
                <w:spacing w:val="-5"/>
                <w:sz w:val="28"/>
              </w:rPr>
              <w:t>дБ</w:t>
            </w:r>
          </w:p>
        </w:tc>
      </w:tr>
      <w:tr w:rsidR="00023DFF" w14:paraId="714E0F4B" w14:textId="77777777">
        <w:trPr>
          <w:trHeight w:val="321"/>
        </w:trPr>
        <w:tc>
          <w:tcPr>
            <w:tcW w:w="1274" w:type="dxa"/>
          </w:tcPr>
          <w:p w14:paraId="332DA6F5" w14:textId="77777777" w:rsidR="00023DFF" w:rsidRDefault="00000000">
            <w:pPr>
              <w:pStyle w:val="TableParagraph"/>
              <w:spacing w:line="301" w:lineRule="exact"/>
              <w:jc w:val="left"/>
              <w:rPr>
                <w:i/>
                <w:sz w:val="28"/>
              </w:rPr>
            </w:pPr>
            <w:r>
              <w:rPr>
                <w:i/>
                <w:spacing w:val="-5"/>
                <w:sz w:val="28"/>
              </w:rPr>
              <w:t>L</w:t>
            </w:r>
            <w:r>
              <w:rPr>
                <w:i/>
                <w:spacing w:val="-5"/>
                <w:sz w:val="28"/>
                <w:vertAlign w:val="subscript"/>
              </w:rPr>
              <w:t>A</w:t>
            </w:r>
          </w:p>
        </w:tc>
        <w:tc>
          <w:tcPr>
            <w:tcW w:w="7240" w:type="dxa"/>
          </w:tcPr>
          <w:p w14:paraId="796ACC8F" w14:textId="77777777" w:rsidR="00023DFF" w:rsidRDefault="00000000">
            <w:pPr>
              <w:pStyle w:val="TableParagraph"/>
              <w:spacing w:line="301" w:lineRule="exact"/>
              <w:ind w:left="43"/>
              <w:jc w:val="left"/>
              <w:rPr>
                <w:sz w:val="28"/>
              </w:rPr>
            </w:pPr>
            <w:r>
              <w:rPr>
                <w:sz w:val="28"/>
              </w:rPr>
              <w:t>Рівень</w:t>
            </w:r>
            <w:r>
              <w:rPr>
                <w:spacing w:val="-6"/>
                <w:sz w:val="28"/>
              </w:rPr>
              <w:t xml:space="preserve"> </w:t>
            </w:r>
            <w:r>
              <w:rPr>
                <w:sz w:val="28"/>
              </w:rPr>
              <w:t>звуку</w:t>
            </w:r>
            <w:r>
              <w:rPr>
                <w:spacing w:val="-8"/>
                <w:sz w:val="28"/>
              </w:rPr>
              <w:t xml:space="preserve"> </w:t>
            </w:r>
            <w:r>
              <w:rPr>
                <w:sz w:val="28"/>
              </w:rPr>
              <w:t>постійного</w:t>
            </w:r>
            <w:r>
              <w:rPr>
                <w:spacing w:val="-3"/>
                <w:sz w:val="28"/>
              </w:rPr>
              <w:t xml:space="preserve"> </w:t>
            </w:r>
            <w:r>
              <w:rPr>
                <w:spacing w:val="-4"/>
                <w:sz w:val="28"/>
              </w:rPr>
              <w:t>шуму</w:t>
            </w:r>
          </w:p>
        </w:tc>
        <w:tc>
          <w:tcPr>
            <w:tcW w:w="1264" w:type="dxa"/>
          </w:tcPr>
          <w:p w14:paraId="113675B3" w14:textId="77777777" w:rsidR="00023DFF" w:rsidRDefault="00000000">
            <w:pPr>
              <w:pStyle w:val="TableParagraph"/>
              <w:spacing w:line="301" w:lineRule="exact"/>
              <w:ind w:left="18" w:right="4"/>
              <w:rPr>
                <w:sz w:val="28"/>
              </w:rPr>
            </w:pPr>
            <w:r>
              <w:rPr>
                <w:spacing w:val="-5"/>
                <w:sz w:val="28"/>
              </w:rPr>
              <w:t>дБА</w:t>
            </w:r>
          </w:p>
        </w:tc>
      </w:tr>
      <w:tr w:rsidR="00023DFF" w14:paraId="5C91A82B" w14:textId="77777777">
        <w:trPr>
          <w:trHeight w:val="323"/>
        </w:trPr>
        <w:tc>
          <w:tcPr>
            <w:tcW w:w="1274" w:type="dxa"/>
          </w:tcPr>
          <w:p w14:paraId="5AADA415" w14:textId="77777777" w:rsidR="00023DFF" w:rsidRDefault="00000000">
            <w:pPr>
              <w:pStyle w:val="TableParagraph"/>
              <w:spacing w:line="304" w:lineRule="exact"/>
              <w:jc w:val="left"/>
              <w:rPr>
                <w:sz w:val="18"/>
              </w:rPr>
            </w:pPr>
            <w:r>
              <w:rPr>
                <w:i/>
                <w:spacing w:val="-4"/>
                <w:position w:val="3"/>
                <w:sz w:val="28"/>
              </w:rPr>
              <w:t>L</w:t>
            </w:r>
            <w:r>
              <w:rPr>
                <w:spacing w:val="-4"/>
                <w:sz w:val="18"/>
              </w:rPr>
              <w:t>екв</w:t>
            </w:r>
          </w:p>
        </w:tc>
        <w:tc>
          <w:tcPr>
            <w:tcW w:w="7240" w:type="dxa"/>
          </w:tcPr>
          <w:p w14:paraId="527CB2F0" w14:textId="77777777" w:rsidR="00023DFF" w:rsidRDefault="00000000">
            <w:pPr>
              <w:pStyle w:val="TableParagraph"/>
              <w:spacing w:line="304" w:lineRule="exact"/>
              <w:ind w:left="43"/>
              <w:jc w:val="left"/>
              <w:rPr>
                <w:sz w:val="28"/>
              </w:rPr>
            </w:pPr>
            <w:r>
              <w:rPr>
                <w:spacing w:val="-8"/>
                <w:sz w:val="28"/>
              </w:rPr>
              <w:t>Октавні</w:t>
            </w:r>
            <w:r>
              <w:rPr>
                <w:spacing w:val="-14"/>
                <w:sz w:val="28"/>
              </w:rPr>
              <w:t xml:space="preserve"> </w:t>
            </w:r>
            <w:r>
              <w:rPr>
                <w:spacing w:val="-8"/>
                <w:sz w:val="28"/>
              </w:rPr>
              <w:t>еквівалентні</w:t>
            </w:r>
            <w:r>
              <w:rPr>
                <w:spacing w:val="-17"/>
                <w:sz w:val="28"/>
              </w:rPr>
              <w:t xml:space="preserve"> </w:t>
            </w:r>
            <w:r>
              <w:rPr>
                <w:spacing w:val="-8"/>
                <w:sz w:val="28"/>
              </w:rPr>
              <w:t>рівні</w:t>
            </w:r>
            <w:r>
              <w:rPr>
                <w:spacing w:val="-14"/>
                <w:sz w:val="28"/>
              </w:rPr>
              <w:t xml:space="preserve"> </w:t>
            </w:r>
            <w:r>
              <w:rPr>
                <w:spacing w:val="-8"/>
                <w:sz w:val="28"/>
              </w:rPr>
              <w:t>звукового</w:t>
            </w:r>
            <w:r>
              <w:rPr>
                <w:spacing w:val="-14"/>
                <w:sz w:val="28"/>
              </w:rPr>
              <w:t xml:space="preserve"> </w:t>
            </w:r>
            <w:r>
              <w:rPr>
                <w:spacing w:val="-8"/>
                <w:sz w:val="28"/>
              </w:rPr>
              <w:t>тиску</w:t>
            </w:r>
            <w:r>
              <w:rPr>
                <w:spacing w:val="-19"/>
                <w:sz w:val="28"/>
              </w:rPr>
              <w:t xml:space="preserve"> </w:t>
            </w:r>
            <w:r>
              <w:rPr>
                <w:spacing w:val="-8"/>
                <w:sz w:val="28"/>
              </w:rPr>
              <w:t>непостійного</w:t>
            </w:r>
            <w:r>
              <w:rPr>
                <w:spacing w:val="-13"/>
                <w:sz w:val="28"/>
              </w:rPr>
              <w:t xml:space="preserve"> </w:t>
            </w:r>
            <w:r>
              <w:rPr>
                <w:spacing w:val="-8"/>
                <w:sz w:val="28"/>
              </w:rPr>
              <w:t>шуму</w:t>
            </w:r>
          </w:p>
        </w:tc>
        <w:tc>
          <w:tcPr>
            <w:tcW w:w="1264" w:type="dxa"/>
          </w:tcPr>
          <w:p w14:paraId="14E97DF4" w14:textId="77777777" w:rsidR="00023DFF" w:rsidRDefault="00000000">
            <w:pPr>
              <w:pStyle w:val="TableParagraph"/>
              <w:spacing w:line="304" w:lineRule="exact"/>
              <w:ind w:left="18"/>
              <w:rPr>
                <w:sz w:val="28"/>
              </w:rPr>
            </w:pPr>
            <w:r>
              <w:rPr>
                <w:spacing w:val="-5"/>
                <w:sz w:val="28"/>
              </w:rPr>
              <w:t>дБ</w:t>
            </w:r>
          </w:p>
        </w:tc>
      </w:tr>
      <w:tr w:rsidR="00023DFF" w14:paraId="1D322FD7" w14:textId="77777777">
        <w:trPr>
          <w:trHeight w:val="321"/>
        </w:trPr>
        <w:tc>
          <w:tcPr>
            <w:tcW w:w="1274" w:type="dxa"/>
          </w:tcPr>
          <w:p w14:paraId="5AED721B" w14:textId="77777777" w:rsidR="00023DFF" w:rsidRDefault="00000000">
            <w:pPr>
              <w:pStyle w:val="TableParagraph"/>
              <w:spacing w:line="301" w:lineRule="exact"/>
              <w:jc w:val="left"/>
              <w:rPr>
                <w:sz w:val="18"/>
              </w:rPr>
            </w:pPr>
            <w:r>
              <w:rPr>
                <w:i/>
                <w:position w:val="3"/>
                <w:sz w:val="28"/>
              </w:rPr>
              <w:t>L</w:t>
            </w:r>
            <w:r>
              <w:rPr>
                <w:i/>
                <w:sz w:val="18"/>
              </w:rPr>
              <w:t>A</w:t>
            </w:r>
            <w:r>
              <w:rPr>
                <w:i/>
                <w:spacing w:val="12"/>
                <w:sz w:val="18"/>
              </w:rPr>
              <w:t xml:space="preserve"> </w:t>
            </w:r>
            <w:r>
              <w:rPr>
                <w:spacing w:val="-5"/>
                <w:sz w:val="18"/>
              </w:rPr>
              <w:t>екв</w:t>
            </w:r>
          </w:p>
        </w:tc>
        <w:tc>
          <w:tcPr>
            <w:tcW w:w="7240" w:type="dxa"/>
          </w:tcPr>
          <w:p w14:paraId="623F52A5" w14:textId="77777777" w:rsidR="00023DFF" w:rsidRDefault="00000000">
            <w:pPr>
              <w:pStyle w:val="TableParagraph"/>
              <w:spacing w:line="301" w:lineRule="exact"/>
              <w:ind w:left="43"/>
              <w:jc w:val="left"/>
              <w:rPr>
                <w:sz w:val="28"/>
              </w:rPr>
            </w:pPr>
            <w:r>
              <w:rPr>
                <w:sz w:val="28"/>
              </w:rPr>
              <w:t>Еквівалентний</w:t>
            </w:r>
            <w:r>
              <w:rPr>
                <w:spacing w:val="-7"/>
                <w:sz w:val="28"/>
              </w:rPr>
              <w:t xml:space="preserve"> </w:t>
            </w:r>
            <w:r>
              <w:rPr>
                <w:sz w:val="28"/>
              </w:rPr>
              <w:t>рівень</w:t>
            </w:r>
            <w:r>
              <w:rPr>
                <w:spacing w:val="-9"/>
                <w:sz w:val="28"/>
              </w:rPr>
              <w:t xml:space="preserve"> </w:t>
            </w:r>
            <w:r>
              <w:rPr>
                <w:sz w:val="28"/>
              </w:rPr>
              <w:t>звуку</w:t>
            </w:r>
            <w:r>
              <w:rPr>
                <w:spacing w:val="-10"/>
                <w:sz w:val="28"/>
              </w:rPr>
              <w:t xml:space="preserve"> </w:t>
            </w:r>
            <w:r>
              <w:rPr>
                <w:sz w:val="28"/>
              </w:rPr>
              <w:t>непостійного</w:t>
            </w:r>
            <w:r>
              <w:rPr>
                <w:spacing w:val="-6"/>
                <w:sz w:val="28"/>
              </w:rPr>
              <w:t xml:space="preserve"> </w:t>
            </w:r>
            <w:r>
              <w:rPr>
                <w:spacing w:val="-4"/>
                <w:sz w:val="28"/>
              </w:rPr>
              <w:t>шуму</w:t>
            </w:r>
          </w:p>
        </w:tc>
        <w:tc>
          <w:tcPr>
            <w:tcW w:w="1264" w:type="dxa"/>
          </w:tcPr>
          <w:p w14:paraId="32525FCE" w14:textId="77777777" w:rsidR="00023DFF" w:rsidRDefault="00000000">
            <w:pPr>
              <w:pStyle w:val="TableParagraph"/>
              <w:spacing w:line="301" w:lineRule="exact"/>
              <w:ind w:left="18" w:right="4"/>
              <w:rPr>
                <w:sz w:val="28"/>
              </w:rPr>
            </w:pPr>
            <w:r>
              <w:rPr>
                <w:spacing w:val="-5"/>
                <w:sz w:val="28"/>
              </w:rPr>
              <w:t>дБА</w:t>
            </w:r>
          </w:p>
        </w:tc>
      </w:tr>
      <w:tr w:rsidR="00023DFF" w14:paraId="1628F4F3" w14:textId="77777777">
        <w:trPr>
          <w:trHeight w:val="645"/>
        </w:trPr>
        <w:tc>
          <w:tcPr>
            <w:tcW w:w="1274" w:type="dxa"/>
          </w:tcPr>
          <w:p w14:paraId="296201F4" w14:textId="77777777" w:rsidR="00023DFF" w:rsidRDefault="00000000">
            <w:pPr>
              <w:pStyle w:val="TableParagraph"/>
              <w:spacing w:line="324" w:lineRule="exact"/>
              <w:jc w:val="left"/>
              <w:rPr>
                <w:sz w:val="18"/>
              </w:rPr>
            </w:pPr>
            <w:r>
              <w:rPr>
                <w:i/>
                <w:spacing w:val="-2"/>
                <w:position w:val="3"/>
                <w:sz w:val="28"/>
              </w:rPr>
              <w:t>L</w:t>
            </w:r>
            <w:r>
              <w:rPr>
                <w:spacing w:val="-2"/>
                <w:sz w:val="18"/>
              </w:rPr>
              <w:t>макс</w:t>
            </w:r>
          </w:p>
        </w:tc>
        <w:tc>
          <w:tcPr>
            <w:tcW w:w="7240" w:type="dxa"/>
          </w:tcPr>
          <w:p w14:paraId="2FF1C5FB" w14:textId="77777777" w:rsidR="00023DFF" w:rsidRDefault="00000000">
            <w:pPr>
              <w:pStyle w:val="TableParagraph"/>
              <w:spacing w:line="315" w:lineRule="exact"/>
              <w:ind w:left="43"/>
              <w:jc w:val="left"/>
              <w:rPr>
                <w:sz w:val="28"/>
              </w:rPr>
            </w:pPr>
            <w:r>
              <w:rPr>
                <w:sz w:val="28"/>
              </w:rPr>
              <w:t>Октавні</w:t>
            </w:r>
            <w:r>
              <w:rPr>
                <w:spacing w:val="-9"/>
                <w:sz w:val="28"/>
              </w:rPr>
              <w:t xml:space="preserve"> </w:t>
            </w:r>
            <w:r>
              <w:rPr>
                <w:sz w:val="28"/>
              </w:rPr>
              <w:t>максимальні</w:t>
            </w:r>
            <w:r>
              <w:rPr>
                <w:spacing w:val="-6"/>
                <w:sz w:val="28"/>
              </w:rPr>
              <w:t xml:space="preserve"> </w:t>
            </w:r>
            <w:r>
              <w:rPr>
                <w:sz w:val="28"/>
              </w:rPr>
              <w:t>рівні</w:t>
            </w:r>
            <w:r>
              <w:rPr>
                <w:spacing w:val="-6"/>
                <w:sz w:val="28"/>
              </w:rPr>
              <w:t xml:space="preserve"> </w:t>
            </w:r>
            <w:r>
              <w:rPr>
                <w:sz w:val="28"/>
              </w:rPr>
              <w:t>звукового</w:t>
            </w:r>
            <w:r>
              <w:rPr>
                <w:spacing w:val="-6"/>
                <w:sz w:val="28"/>
              </w:rPr>
              <w:t xml:space="preserve"> </w:t>
            </w:r>
            <w:r>
              <w:rPr>
                <w:sz w:val="28"/>
              </w:rPr>
              <w:t>тиску</w:t>
            </w:r>
            <w:r>
              <w:rPr>
                <w:spacing w:val="-9"/>
                <w:sz w:val="28"/>
              </w:rPr>
              <w:t xml:space="preserve"> </w:t>
            </w:r>
            <w:r>
              <w:rPr>
                <w:spacing w:val="-2"/>
                <w:sz w:val="28"/>
              </w:rPr>
              <w:t>непостійного</w:t>
            </w:r>
          </w:p>
          <w:p w14:paraId="69450DF1" w14:textId="77777777" w:rsidR="00023DFF" w:rsidRDefault="00000000">
            <w:pPr>
              <w:pStyle w:val="TableParagraph"/>
              <w:spacing w:line="311" w:lineRule="exact"/>
              <w:ind w:left="43"/>
              <w:jc w:val="left"/>
              <w:rPr>
                <w:sz w:val="28"/>
              </w:rPr>
            </w:pPr>
            <w:r>
              <w:rPr>
                <w:spacing w:val="-4"/>
                <w:sz w:val="28"/>
              </w:rPr>
              <w:t>шуму</w:t>
            </w:r>
          </w:p>
        </w:tc>
        <w:tc>
          <w:tcPr>
            <w:tcW w:w="1264" w:type="dxa"/>
          </w:tcPr>
          <w:p w14:paraId="1934B5A3" w14:textId="77777777" w:rsidR="00023DFF" w:rsidRDefault="00000000">
            <w:pPr>
              <w:pStyle w:val="TableParagraph"/>
              <w:spacing w:line="315" w:lineRule="exact"/>
              <w:ind w:left="18"/>
              <w:rPr>
                <w:sz w:val="28"/>
              </w:rPr>
            </w:pPr>
            <w:r>
              <w:rPr>
                <w:spacing w:val="-5"/>
                <w:sz w:val="28"/>
              </w:rPr>
              <w:t>дБ</w:t>
            </w:r>
          </w:p>
        </w:tc>
      </w:tr>
      <w:tr w:rsidR="00023DFF" w14:paraId="789AFD1B" w14:textId="77777777">
        <w:trPr>
          <w:trHeight w:val="321"/>
        </w:trPr>
        <w:tc>
          <w:tcPr>
            <w:tcW w:w="1274" w:type="dxa"/>
          </w:tcPr>
          <w:p w14:paraId="3C49D3BD" w14:textId="77777777" w:rsidR="00023DFF" w:rsidRDefault="00000000">
            <w:pPr>
              <w:pStyle w:val="TableParagraph"/>
              <w:spacing w:line="301" w:lineRule="exact"/>
              <w:jc w:val="left"/>
              <w:rPr>
                <w:sz w:val="18"/>
              </w:rPr>
            </w:pPr>
            <w:r>
              <w:rPr>
                <w:i/>
                <w:position w:val="3"/>
                <w:sz w:val="28"/>
              </w:rPr>
              <w:t>L</w:t>
            </w:r>
            <w:r>
              <w:rPr>
                <w:i/>
                <w:sz w:val="18"/>
              </w:rPr>
              <w:t>А</w:t>
            </w:r>
            <w:r>
              <w:rPr>
                <w:i/>
                <w:spacing w:val="12"/>
                <w:sz w:val="18"/>
              </w:rPr>
              <w:t xml:space="preserve"> </w:t>
            </w:r>
            <w:r>
              <w:rPr>
                <w:spacing w:val="-4"/>
                <w:sz w:val="18"/>
              </w:rPr>
              <w:t>макс</w:t>
            </w:r>
          </w:p>
        </w:tc>
        <w:tc>
          <w:tcPr>
            <w:tcW w:w="7240" w:type="dxa"/>
          </w:tcPr>
          <w:p w14:paraId="774CBBBE" w14:textId="77777777" w:rsidR="00023DFF" w:rsidRDefault="00000000">
            <w:pPr>
              <w:pStyle w:val="TableParagraph"/>
              <w:spacing w:line="301" w:lineRule="exact"/>
              <w:ind w:left="43"/>
              <w:jc w:val="left"/>
              <w:rPr>
                <w:sz w:val="28"/>
              </w:rPr>
            </w:pPr>
            <w:r>
              <w:rPr>
                <w:sz w:val="28"/>
              </w:rPr>
              <w:t>Максимальний</w:t>
            </w:r>
            <w:r>
              <w:rPr>
                <w:spacing w:val="-8"/>
                <w:sz w:val="28"/>
              </w:rPr>
              <w:t xml:space="preserve"> </w:t>
            </w:r>
            <w:r>
              <w:rPr>
                <w:sz w:val="28"/>
              </w:rPr>
              <w:t>рівень</w:t>
            </w:r>
            <w:r>
              <w:rPr>
                <w:spacing w:val="-8"/>
                <w:sz w:val="28"/>
              </w:rPr>
              <w:t xml:space="preserve"> </w:t>
            </w:r>
            <w:r>
              <w:rPr>
                <w:sz w:val="28"/>
              </w:rPr>
              <w:t>звуку</w:t>
            </w:r>
            <w:r>
              <w:rPr>
                <w:spacing w:val="-8"/>
                <w:sz w:val="28"/>
              </w:rPr>
              <w:t xml:space="preserve"> </w:t>
            </w:r>
            <w:r>
              <w:rPr>
                <w:sz w:val="28"/>
              </w:rPr>
              <w:t>непостійного</w:t>
            </w:r>
            <w:r>
              <w:rPr>
                <w:spacing w:val="-6"/>
                <w:sz w:val="28"/>
              </w:rPr>
              <w:t xml:space="preserve"> </w:t>
            </w:r>
            <w:r>
              <w:rPr>
                <w:spacing w:val="-4"/>
                <w:sz w:val="28"/>
              </w:rPr>
              <w:t>шуму</w:t>
            </w:r>
          </w:p>
        </w:tc>
        <w:tc>
          <w:tcPr>
            <w:tcW w:w="1264" w:type="dxa"/>
          </w:tcPr>
          <w:p w14:paraId="55CB702B" w14:textId="77777777" w:rsidR="00023DFF" w:rsidRDefault="00000000">
            <w:pPr>
              <w:pStyle w:val="TableParagraph"/>
              <w:spacing w:line="301" w:lineRule="exact"/>
              <w:ind w:left="18" w:right="4"/>
              <w:rPr>
                <w:sz w:val="28"/>
              </w:rPr>
            </w:pPr>
            <w:r>
              <w:rPr>
                <w:spacing w:val="-5"/>
                <w:sz w:val="28"/>
              </w:rPr>
              <w:t>дБА</w:t>
            </w:r>
          </w:p>
        </w:tc>
      </w:tr>
      <w:tr w:rsidR="00023DFF" w14:paraId="3D9D7606" w14:textId="77777777">
        <w:trPr>
          <w:trHeight w:val="321"/>
        </w:trPr>
        <w:tc>
          <w:tcPr>
            <w:tcW w:w="1274" w:type="dxa"/>
          </w:tcPr>
          <w:p w14:paraId="6CECECB1" w14:textId="77777777" w:rsidR="00023DFF" w:rsidRDefault="00000000">
            <w:pPr>
              <w:pStyle w:val="TableParagraph"/>
              <w:spacing w:line="301" w:lineRule="exact"/>
              <w:jc w:val="left"/>
              <w:rPr>
                <w:sz w:val="18"/>
              </w:rPr>
            </w:pPr>
            <w:r>
              <w:rPr>
                <w:i/>
                <w:spacing w:val="-4"/>
                <w:position w:val="3"/>
                <w:sz w:val="28"/>
              </w:rPr>
              <w:t>L</w:t>
            </w:r>
            <w:r>
              <w:rPr>
                <w:spacing w:val="-4"/>
                <w:sz w:val="18"/>
              </w:rPr>
              <w:t>доп</w:t>
            </w:r>
          </w:p>
        </w:tc>
        <w:tc>
          <w:tcPr>
            <w:tcW w:w="7240" w:type="dxa"/>
          </w:tcPr>
          <w:p w14:paraId="5841341E" w14:textId="77777777" w:rsidR="00023DFF" w:rsidRDefault="00000000">
            <w:pPr>
              <w:pStyle w:val="TableParagraph"/>
              <w:spacing w:line="301" w:lineRule="exact"/>
              <w:ind w:left="43"/>
              <w:jc w:val="left"/>
              <w:rPr>
                <w:sz w:val="28"/>
              </w:rPr>
            </w:pPr>
            <w:r>
              <w:rPr>
                <w:sz w:val="28"/>
              </w:rPr>
              <w:t>Допустимі</w:t>
            </w:r>
            <w:r>
              <w:rPr>
                <w:spacing w:val="-7"/>
                <w:sz w:val="28"/>
              </w:rPr>
              <w:t xml:space="preserve"> </w:t>
            </w:r>
            <w:r>
              <w:rPr>
                <w:sz w:val="28"/>
              </w:rPr>
              <w:t>рівні</w:t>
            </w:r>
            <w:r>
              <w:rPr>
                <w:spacing w:val="-4"/>
                <w:sz w:val="28"/>
              </w:rPr>
              <w:t xml:space="preserve"> </w:t>
            </w:r>
            <w:r>
              <w:rPr>
                <w:sz w:val="28"/>
              </w:rPr>
              <w:t>звукового</w:t>
            </w:r>
            <w:r>
              <w:rPr>
                <w:spacing w:val="-5"/>
                <w:sz w:val="28"/>
              </w:rPr>
              <w:t xml:space="preserve"> </w:t>
            </w:r>
            <w:r>
              <w:rPr>
                <w:sz w:val="28"/>
              </w:rPr>
              <w:t>тиску</w:t>
            </w:r>
            <w:r>
              <w:rPr>
                <w:spacing w:val="-8"/>
                <w:sz w:val="28"/>
              </w:rPr>
              <w:t xml:space="preserve"> </w:t>
            </w:r>
            <w:r>
              <w:rPr>
                <w:sz w:val="28"/>
              </w:rPr>
              <w:t>в</w:t>
            </w:r>
            <w:r>
              <w:rPr>
                <w:spacing w:val="-6"/>
                <w:sz w:val="28"/>
              </w:rPr>
              <w:t xml:space="preserve"> </w:t>
            </w:r>
            <w:r>
              <w:rPr>
                <w:sz w:val="28"/>
              </w:rPr>
              <w:t>октавних</w:t>
            </w:r>
            <w:r>
              <w:rPr>
                <w:spacing w:val="-4"/>
                <w:sz w:val="28"/>
              </w:rPr>
              <w:t xml:space="preserve"> </w:t>
            </w:r>
            <w:r>
              <w:rPr>
                <w:sz w:val="28"/>
              </w:rPr>
              <w:t>смугах</w:t>
            </w:r>
            <w:r>
              <w:rPr>
                <w:spacing w:val="-4"/>
                <w:sz w:val="28"/>
              </w:rPr>
              <w:t xml:space="preserve"> </w:t>
            </w:r>
            <w:r>
              <w:rPr>
                <w:spacing w:val="-2"/>
                <w:sz w:val="28"/>
              </w:rPr>
              <w:t>частот</w:t>
            </w:r>
          </w:p>
        </w:tc>
        <w:tc>
          <w:tcPr>
            <w:tcW w:w="1264" w:type="dxa"/>
          </w:tcPr>
          <w:p w14:paraId="58793970" w14:textId="77777777" w:rsidR="00023DFF" w:rsidRDefault="00000000">
            <w:pPr>
              <w:pStyle w:val="TableParagraph"/>
              <w:spacing w:line="301" w:lineRule="exact"/>
              <w:ind w:left="18"/>
              <w:rPr>
                <w:sz w:val="28"/>
              </w:rPr>
            </w:pPr>
            <w:r>
              <w:rPr>
                <w:spacing w:val="-5"/>
                <w:sz w:val="28"/>
              </w:rPr>
              <w:t>дБ</w:t>
            </w:r>
          </w:p>
        </w:tc>
      </w:tr>
      <w:tr w:rsidR="00023DFF" w14:paraId="426EC34B" w14:textId="77777777">
        <w:trPr>
          <w:trHeight w:val="645"/>
        </w:trPr>
        <w:tc>
          <w:tcPr>
            <w:tcW w:w="1274" w:type="dxa"/>
          </w:tcPr>
          <w:p w14:paraId="5CC59314" w14:textId="77777777" w:rsidR="00023DFF" w:rsidRDefault="00023DFF">
            <w:pPr>
              <w:pStyle w:val="TableParagraph"/>
              <w:spacing w:before="111"/>
              <w:ind w:left="0"/>
              <w:jc w:val="left"/>
              <w:rPr>
                <w:b/>
                <w:sz w:val="18"/>
              </w:rPr>
            </w:pPr>
          </w:p>
          <w:p w14:paraId="22A84A5F" w14:textId="77777777" w:rsidR="00023DFF" w:rsidRDefault="00000000">
            <w:pPr>
              <w:pStyle w:val="TableParagraph"/>
              <w:spacing w:line="307" w:lineRule="exact"/>
              <w:jc w:val="left"/>
              <w:rPr>
                <w:sz w:val="18"/>
              </w:rPr>
            </w:pPr>
            <w:r>
              <w:rPr>
                <w:i/>
                <w:position w:val="3"/>
                <w:sz w:val="28"/>
              </w:rPr>
              <w:t>L</w:t>
            </w:r>
            <w:r>
              <w:rPr>
                <w:sz w:val="18"/>
              </w:rPr>
              <w:t>екв</w:t>
            </w:r>
            <w:r>
              <w:rPr>
                <w:spacing w:val="5"/>
                <w:sz w:val="18"/>
              </w:rPr>
              <w:t xml:space="preserve"> </w:t>
            </w:r>
            <w:r>
              <w:rPr>
                <w:spacing w:val="-5"/>
                <w:sz w:val="18"/>
              </w:rPr>
              <w:t>доп</w:t>
            </w:r>
          </w:p>
        </w:tc>
        <w:tc>
          <w:tcPr>
            <w:tcW w:w="7240" w:type="dxa"/>
          </w:tcPr>
          <w:p w14:paraId="2D39EBC4" w14:textId="77777777" w:rsidR="00023DFF" w:rsidRDefault="00000000">
            <w:pPr>
              <w:pStyle w:val="TableParagraph"/>
              <w:spacing w:line="315" w:lineRule="exact"/>
              <w:ind w:left="43"/>
              <w:jc w:val="left"/>
              <w:rPr>
                <w:sz w:val="28"/>
              </w:rPr>
            </w:pPr>
            <w:r>
              <w:rPr>
                <w:sz w:val="28"/>
              </w:rPr>
              <w:t>Допустимі</w:t>
            </w:r>
            <w:r>
              <w:rPr>
                <w:spacing w:val="-8"/>
                <w:sz w:val="28"/>
              </w:rPr>
              <w:t xml:space="preserve"> </w:t>
            </w:r>
            <w:r>
              <w:rPr>
                <w:sz w:val="28"/>
              </w:rPr>
              <w:t>еквівалентні</w:t>
            </w:r>
            <w:r>
              <w:rPr>
                <w:spacing w:val="-5"/>
                <w:sz w:val="28"/>
              </w:rPr>
              <w:t xml:space="preserve"> </w:t>
            </w:r>
            <w:r>
              <w:rPr>
                <w:sz w:val="28"/>
              </w:rPr>
              <w:t>рівні</w:t>
            </w:r>
            <w:r>
              <w:rPr>
                <w:spacing w:val="-5"/>
                <w:sz w:val="28"/>
              </w:rPr>
              <w:t xml:space="preserve"> </w:t>
            </w:r>
            <w:r>
              <w:rPr>
                <w:sz w:val="28"/>
              </w:rPr>
              <w:t>звукового</w:t>
            </w:r>
            <w:r>
              <w:rPr>
                <w:spacing w:val="-7"/>
                <w:sz w:val="28"/>
              </w:rPr>
              <w:t xml:space="preserve"> </w:t>
            </w:r>
            <w:r>
              <w:rPr>
                <w:sz w:val="28"/>
              </w:rPr>
              <w:t>тиску</w:t>
            </w:r>
            <w:r>
              <w:rPr>
                <w:spacing w:val="-9"/>
                <w:sz w:val="28"/>
              </w:rPr>
              <w:t xml:space="preserve"> </w:t>
            </w:r>
            <w:r>
              <w:rPr>
                <w:sz w:val="28"/>
              </w:rPr>
              <w:t>в</w:t>
            </w:r>
            <w:r>
              <w:rPr>
                <w:spacing w:val="-6"/>
                <w:sz w:val="28"/>
              </w:rPr>
              <w:t xml:space="preserve"> </w:t>
            </w:r>
            <w:r>
              <w:rPr>
                <w:spacing w:val="-2"/>
                <w:sz w:val="28"/>
              </w:rPr>
              <w:t>октавних</w:t>
            </w:r>
          </w:p>
          <w:p w14:paraId="22167C19" w14:textId="77777777" w:rsidR="00023DFF" w:rsidRDefault="00000000">
            <w:pPr>
              <w:pStyle w:val="TableParagraph"/>
              <w:spacing w:before="2" w:line="308" w:lineRule="exact"/>
              <w:ind w:left="43"/>
              <w:jc w:val="left"/>
              <w:rPr>
                <w:sz w:val="28"/>
              </w:rPr>
            </w:pPr>
            <w:r>
              <w:rPr>
                <w:sz w:val="28"/>
              </w:rPr>
              <w:t>смугах</w:t>
            </w:r>
            <w:r>
              <w:rPr>
                <w:spacing w:val="-5"/>
                <w:sz w:val="28"/>
              </w:rPr>
              <w:t xml:space="preserve"> </w:t>
            </w:r>
            <w:r>
              <w:rPr>
                <w:spacing w:val="-2"/>
                <w:sz w:val="28"/>
              </w:rPr>
              <w:t>частот</w:t>
            </w:r>
          </w:p>
        </w:tc>
        <w:tc>
          <w:tcPr>
            <w:tcW w:w="1264" w:type="dxa"/>
          </w:tcPr>
          <w:p w14:paraId="53A37FE8" w14:textId="77777777" w:rsidR="00023DFF" w:rsidRDefault="00000000">
            <w:pPr>
              <w:pStyle w:val="TableParagraph"/>
              <w:spacing w:before="316" w:line="308" w:lineRule="exact"/>
              <w:ind w:left="18"/>
              <w:rPr>
                <w:sz w:val="28"/>
              </w:rPr>
            </w:pPr>
            <w:r>
              <w:rPr>
                <w:spacing w:val="-5"/>
                <w:sz w:val="28"/>
              </w:rPr>
              <w:t>дБ</w:t>
            </w:r>
          </w:p>
        </w:tc>
      </w:tr>
      <w:tr w:rsidR="00023DFF" w14:paraId="480BD7C8" w14:textId="77777777">
        <w:trPr>
          <w:trHeight w:val="321"/>
        </w:trPr>
        <w:tc>
          <w:tcPr>
            <w:tcW w:w="1274" w:type="dxa"/>
          </w:tcPr>
          <w:p w14:paraId="2E46F02F" w14:textId="77777777" w:rsidR="00023DFF" w:rsidRDefault="00000000">
            <w:pPr>
              <w:pStyle w:val="TableParagraph"/>
              <w:spacing w:line="301" w:lineRule="exact"/>
              <w:jc w:val="left"/>
              <w:rPr>
                <w:sz w:val="18"/>
              </w:rPr>
            </w:pPr>
            <w:r>
              <w:rPr>
                <w:i/>
                <w:position w:val="3"/>
                <w:sz w:val="28"/>
              </w:rPr>
              <w:t>L</w:t>
            </w:r>
            <w:r>
              <w:rPr>
                <w:i/>
                <w:sz w:val="18"/>
              </w:rPr>
              <w:t>A</w:t>
            </w:r>
            <w:r>
              <w:rPr>
                <w:i/>
                <w:spacing w:val="12"/>
                <w:sz w:val="18"/>
              </w:rPr>
              <w:t xml:space="preserve"> </w:t>
            </w:r>
            <w:r>
              <w:rPr>
                <w:spacing w:val="-5"/>
                <w:sz w:val="18"/>
              </w:rPr>
              <w:t>доп</w:t>
            </w:r>
          </w:p>
        </w:tc>
        <w:tc>
          <w:tcPr>
            <w:tcW w:w="7240" w:type="dxa"/>
          </w:tcPr>
          <w:p w14:paraId="7279100A" w14:textId="77777777" w:rsidR="00023DFF" w:rsidRDefault="00000000">
            <w:pPr>
              <w:pStyle w:val="TableParagraph"/>
              <w:spacing w:line="301" w:lineRule="exact"/>
              <w:ind w:left="43"/>
              <w:jc w:val="left"/>
              <w:rPr>
                <w:sz w:val="28"/>
              </w:rPr>
            </w:pPr>
            <w:r>
              <w:rPr>
                <w:sz w:val="28"/>
              </w:rPr>
              <w:t>Допустимий</w:t>
            </w:r>
            <w:r>
              <w:rPr>
                <w:spacing w:val="-7"/>
                <w:sz w:val="28"/>
              </w:rPr>
              <w:t xml:space="preserve"> </w:t>
            </w:r>
            <w:r>
              <w:rPr>
                <w:sz w:val="28"/>
              </w:rPr>
              <w:t>рівень</w:t>
            </w:r>
            <w:r>
              <w:rPr>
                <w:spacing w:val="-8"/>
                <w:sz w:val="28"/>
              </w:rPr>
              <w:t xml:space="preserve"> </w:t>
            </w:r>
            <w:r>
              <w:rPr>
                <w:spacing w:val="-4"/>
                <w:sz w:val="28"/>
              </w:rPr>
              <w:t>звуку</w:t>
            </w:r>
          </w:p>
        </w:tc>
        <w:tc>
          <w:tcPr>
            <w:tcW w:w="1264" w:type="dxa"/>
          </w:tcPr>
          <w:p w14:paraId="29694F16" w14:textId="77777777" w:rsidR="00023DFF" w:rsidRDefault="00000000">
            <w:pPr>
              <w:pStyle w:val="TableParagraph"/>
              <w:spacing w:line="301" w:lineRule="exact"/>
              <w:ind w:left="18" w:right="4"/>
              <w:rPr>
                <w:sz w:val="28"/>
              </w:rPr>
            </w:pPr>
            <w:r>
              <w:rPr>
                <w:spacing w:val="-5"/>
                <w:sz w:val="28"/>
              </w:rPr>
              <w:t>дБА</w:t>
            </w:r>
          </w:p>
        </w:tc>
      </w:tr>
      <w:tr w:rsidR="00023DFF" w14:paraId="5692406D" w14:textId="77777777">
        <w:trPr>
          <w:trHeight w:val="321"/>
        </w:trPr>
        <w:tc>
          <w:tcPr>
            <w:tcW w:w="1274" w:type="dxa"/>
          </w:tcPr>
          <w:p w14:paraId="0961F6DD" w14:textId="77777777" w:rsidR="00023DFF" w:rsidRDefault="00000000">
            <w:pPr>
              <w:pStyle w:val="TableParagraph"/>
              <w:spacing w:line="301" w:lineRule="exact"/>
              <w:jc w:val="left"/>
              <w:rPr>
                <w:sz w:val="18"/>
              </w:rPr>
            </w:pPr>
            <w:r>
              <w:rPr>
                <w:i/>
                <w:position w:val="3"/>
                <w:sz w:val="28"/>
              </w:rPr>
              <w:t>L</w:t>
            </w:r>
            <w:r>
              <w:rPr>
                <w:i/>
                <w:sz w:val="18"/>
              </w:rPr>
              <w:t>А</w:t>
            </w:r>
            <w:r>
              <w:rPr>
                <w:i/>
                <w:spacing w:val="5"/>
                <w:sz w:val="18"/>
              </w:rPr>
              <w:t xml:space="preserve"> </w:t>
            </w:r>
            <w:r>
              <w:rPr>
                <w:sz w:val="18"/>
              </w:rPr>
              <w:t>екв</w:t>
            </w:r>
            <w:r>
              <w:rPr>
                <w:spacing w:val="3"/>
                <w:sz w:val="18"/>
              </w:rPr>
              <w:t xml:space="preserve"> </w:t>
            </w:r>
            <w:r>
              <w:rPr>
                <w:spacing w:val="-5"/>
                <w:sz w:val="18"/>
              </w:rPr>
              <w:t>доп</w:t>
            </w:r>
          </w:p>
        </w:tc>
        <w:tc>
          <w:tcPr>
            <w:tcW w:w="7240" w:type="dxa"/>
          </w:tcPr>
          <w:p w14:paraId="0E4842A5" w14:textId="77777777" w:rsidR="00023DFF" w:rsidRDefault="00000000">
            <w:pPr>
              <w:pStyle w:val="TableParagraph"/>
              <w:spacing w:line="301" w:lineRule="exact"/>
              <w:ind w:left="43"/>
              <w:jc w:val="left"/>
              <w:rPr>
                <w:sz w:val="28"/>
              </w:rPr>
            </w:pPr>
            <w:r>
              <w:rPr>
                <w:sz w:val="28"/>
              </w:rPr>
              <w:t>Допустимий</w:t>
            </w:r>
            <w:r>
              <w:rPr>
                <w:spacing w:val="-8"/>
                <w:sz w:val="28"/>
              </w:rPr>
              <w:t xml:space="preserve"> </w:t>
            </w:r>
            <w:r>
              <w:rPr>
                <w:sz w:val="28"/>
              </w:rPr>
              <w:t>еквівалентний</w:t>
            </w:r>
            <w:r>
              <w:rPr>
                <w:spacing w:val="-9"/>
                <w:sz w:val="28"/>
              </w:rPr>
              <w:t xml:space="preserve"> </w:t>
            </w:r>
            <w:r>
              <w:rPr>
                <w:sz w:val="28"/>
              </w:rPr>
              <w:t>рівень</w:t>
            </w:r>
            <w:r>
              <w:rPr>
                <w:spacing w:val="-8"/>
                <w:sz w:val="28"/>
              </w:rPr>
              <w:t xml:space="preserve"> </w:t>
            </w:r>
            <w:r>
              <w:rPr>
                <w:spacing w:val="-4"/>
                <w:sz w:val="28"/>
              </w:rPr>
              <w:t>звуку</w:t>
            </w:r>
          </w:p>
        </w:tc>
        <w:tc>
          <w:tcPr>
            <w:tcW w:w="1264" w:type="dxa"/>
          </w:tcPr>
          <w:p w14:paraId="05317CED" w14:textId="77777777" w:rsidR="00023DFF" w:rsidRDefault="00000000">
            <w:pPr>
              <w:pStyle w:val="TableParagraph"/>
              <w:spacing w:line="301" w:lineRule="exact"/>
              <w:ind w:left="18" w:right="4"/>
              <w:rPr>
                <w:sz w:val="28"/>
              </w:rPr>
            </w:pPr>
            <w:r>
              <w:rPr>
                <w:spacing w:val="-5"/>
                <w:sz w:val="28"/>
              </w:rPr>
              <w:t>дБА</w:t>
            </w:r>
          </w:p>
        </w:tc>
      </w:tr>
      <w:tr w:rsidR="00023DFF" w14:paraId="146A495D" w14:textId="77777777">
        <w:trPr>
          <w:trHeight w:val="323"/>
        </w:trPr>
        <w:tc>
          <w:tcPr>
            <w:tcW w:w="1274" w:type="dxa"/>
          </w:tcPr>
          <w:p w14:paraId="43BE7582" w14:textId="77777777" w:rsidR="00023DFF" w:rsidRDefault="00000000">
            <w:pPr>
              <w:pStyle w:val="TableParagraph"/>
              <w:spacing w:line="304" w:lineRule="exact"/>
              <w:jc w:val="left"/>
              <w:rPr>
                <w:sz w:val="18"/>
              </w:rPr>
            </w:pPr>
            <w:r>
              <w:rPr>
                <w:i/>
                <w:position w:val="3"/>
                <w:sz w:val="28"/>
              </w:rPr>
              <w:t>L</w:t>
            </w:r>
            <w:r>
              <w:rPr>
                <w:i/>
                <w:sz w:val="18"/>
              </w:rPr>
              <w:t>А</w:t>
            </w:r>
            <w:r>
              <w:rPr>
                <w:i/>
                <w:spacing w:val="4"/>
                <w:sz w:val="18"/>
              </w:rPr>
              <w:t xml:space="preserve"> </w:t>
            </w:r>
            <w:r>
              <w:rPr>
                <w:sz w:val="18"/>
              </w:rPr>
              <w:t>макс</w:t>
            </w:r>
            <w:r>
              <w:rPr>
                <w:spacing w:val="2"/>
                <w:sz w:val="18"/>
              </w:rPr>
              <w:t xml:space="preserve"> </w:t>
            </w:r>
            <w:r>
              <w:rPr>
                <w:spacing w:val="-5"/>
                <w:sz w:val="18"/>
              </w:rPr>
              <w:t>доп</w:t>
            </w:r>
          </w:p>
        </w:tc>
        <w:tc>
          <w:tcPr>
            <w:tcW w:w="7240" w:type="dxa"/>
          </w:tcPr>
          <w:p w14:paraId="7CAEC2E1" w14:textId="77777777" w:rsidR="00023DFF" w:rsidRDefault="00000000">
            <w:pPr>
              <w:pStyle w:val="TableParagraph"/>
              <w:spacing w:line="304" w:lineRule="exact"/>
              <w:ind w:left="43"/>
              <w:jc w:val="left"/>
              <w:rPr>
                <w:sz w:val="28"/>
              </w:rPr>
            </w:pPr>
            <w:r>
              <w:rPr>
                <w:sz w:val="28"/>
              </w:rPr>
              <w:t>Допустимий</w:t>
            </w:r>
            <w:r>
              <w:rPr>
                <w:spacing w:val="-8"/>
                <w:sz w:val="28"/>
              </w:rPr>
              <w:t xml:space="preserve"> </w:t>
            </w:r>
            <w:r>
              <w:rPr>
                <w:sz w:val="28"/>
              </w:rPr>
              <w:t>максимальний</w:t>
            </w:r>
            <w:r>
              <w:rPr>
                <w:spacing w:val="-9"/>
                <w:sz w:val="28"/>
              </w:rPr>
              <w:t xml:space="preserve"> </w:t>
            </w:r>
            <w:r>
              <w:rPr>
                <w:sz w:val="28"/>
              </w:rPr>
              <w:t>рівень</w:t>
            </w:r>
            <w:r>
              <w:rPr>
                <w:spacing w:val="-8"/>
                <w:sz w:val="28"/>
              </w:rPr>
              <w:t xml:space="preserve"> </w:t>
            </w:r>
            <w:r>
              <w:rPr>
                <w:spacing w:val="-4"/>
                <w:sz w:val="28"/>
              </w:rPr>
              <w:t>звуку</w:t>
            </w:r>
          </w:p>
        </w:tc>
        <w:tc>
          <w:tcPr>
            <w:tcW w:w="1264" w:type="dxa"/>
          </w:tcPr>
          <w:p w14:paraId="57773CF4" w14:textId="77777777" w:rsidR="00023DFF" w:rsidRDefault="00000000">
            <w:pPr>
              <w:pStyle w:val="TableParagraph"/>
              <w:spacing w:line="304" w:lineRule="exact"/>
              <w:ind w:left="18" w:right="4"/>
              <w:rPr>
                <w:sz w:val="28"/>
              </w:rPr>
            </w:pPr>
            <w:r>
              <w:rPr>
                <w:spacing w:val="-5"/>
                <w:sz w:val="28"/>
              </w:rPr>
              <w:t>дБА</w:t>
            </w:r>
          </w:p>
        </w:tc>
      </w:tr>
      <w:tr w:rsidR="00023DFF" w14:paraId="222A471B" w14:textId="77777777">
        <w:trPr>
          <w:trHeight w:val="321"/>
        </w:trPr>
        <w:tc>
          <w:tcPr>
            <w:tcW w:w="1274" w:type="dxa"/>
          </w:tcPr>
          <w:p w14:paraId="4C8D3DC4" w14:textId="77777777" w:rsidR="00023DFF" w:rsidRDefault="00000000">
            <w:pPr>
              <w:pStyle w:val="TableParagraph"/>
              <w:spacing w:before="51" w:line="139" w:lineRule="auto"/>
              <w:jc w:val="left"/>
              <w:rPr>
                <w:sz w:val="18"/>
              </w:rPr>
            </w:pPr>
            <w:r>
              <w:rPr>
                <w:spacing w:val="-4"/>
                <w:position w:val="-9"/>
                <w:sz w:val="28"/>
              </w:rPr>
              <w:t>Δ</w:t>
            </w:r>
            <w:r>
              <w:rPr>
                <w:i/>
                <w:spacing w:val="-4"/>
                <w:position w:val="-9"/>
                <w:sz w:val="28"/>
              </w:rPr>
              <w:t>L</w:t>
            </w:r>
            <w:r>
              <w:rPr>
                <w:spacing w:val="-4"/>
                <w:sz w:val="18"/>
              </w:rPr>
              <w:t>HX</w:t>
            </w:r>
          </w:p>
        </w:tc>
        <w:tc>
          <w:tcPr>
            <w:tcW w:w="7240" w:type="dxa"/>
          </w:tcPr>
          <w:p w14:paraId="61875EE5" w14:textId="77777777" w:rsidR="00023DFF" w:rsidRDefault="00000000">
            <w:pPr>
              <w:pStyle w:val="TableParagraph"/>
              <w:spacing w:line="301" w:lineRule="exact"/>
              <w:ind w:left="43"/>
              <w:jc w:val="left"/>
              <w:rPr>
                <w:sz w:val="28"/>
              </w:rPr>
            </w:pPr>
            <w:r>
              <w:rPr>
                <w:sz w:val="28"/>
              </w:rPr>
              <w:t>Необхідне</w:t>
            </w:r>
            <w:r>
              <w:rPr>
                <w:spacing w:val="-9"/>
                <w:sz w:val="28"/>
              </w:rPr>
              <w:t xml:space="preserve"> </w:t>
            </w:r>
            <w:r>
              <w:rPr>
                <w:sz w:val="28"/>
              </w:rPr>
              <w:t>зниження</w:t>
            </w:r>
            <w:r>
              <w:rPr>
                <w:spacing w:val="-5"/>
                <w:sz w:val="28"/>
              </w:rPr>
              <w:t xml:space="preserve"> </w:t>
            </w:r>
            <w:r>
              <w:rPr>
                <w:sz w:val="28"/>
              </w:rPr>
              <w:t>октавних</w:t>
            </w:r>
            <w:r>
              <w:rPr>
                <w:spacing w:val="-7"/>
                <w:sz w:val="28"/>
              </w:rPr>
              <w:t xml:space="preserve"> </w:t>
            </w:r>
            <w:r>
              <w:rPr>
                <w:sz w:val="28"/>
              </w:rPr>
              <w:t>рівнів</w:t>
            </w:r>
            <w:r>
              <w:rPr>
                <w:spacing w:val="-6"/>
                <w:sz w:val="28"/>
              </w:rPr>
              <w:t xml:space="preserve"> </w:t>
            </w:r>
            <w:r>
              <w:rPr>
                <w:sz w:val="28"/>
              </w:rPr>
              <w:t>звукового</w:t>
            </w:r>
            <w:r>
              <w:rPr>
                <w:spacing w:val="-5"/>
                <w:sz w:val="28"/>
              </w:rPr>
              <w:t xml:space="preserve"> </w:t>
            </w:r>
            <w:r>
              <w:rPr>
                <w:spacing w:val="-2"/>
                <w:sz w:val="28"/>
              </w:rPr>
              <w:t>тиску</w:t>
            </w:r>
          </w:p>
        </w:tc>
        <w:tc>
          <w:tcPr>
            <w:tcW w:w="1264" w:type="dxa"/>
          </w:tcPr>
          <w:p w14:paraId="2150571A" w14:textId="77777777" w:rsidR="00023DFF" w:rsidRDefault="00000000">
            <w:pPr>
              <w:pStyle w:val="TableParagraph"/>
              <w:spacing w:line="301" w:lineRule="exact"/>
              <w:ind w:left="18"/>
              <w:rPr>
                <w:sz w:val="28"/>
              </w:rPr>
            </w:pPr>
            <w:r>
              <w:rPr>
                <w:spacing w:val="-5"/>
                <w:sz w:val="28"/>
              </w:rPr>
              <w:t>дБ</w:t>
            </w:r>
          </w:p>
        </w:tc>
      </w:tr>
      <w:tr w:rsidR="00023DFF" w14:paraId="193A3E8A" w14:textId="77777777">
        <w:trPr>
          <w:trHeight w:val="330"/>
        </w:trPr>
        <w:tc>
          <w:tcPr>
            <w:tcW w:w="1274" w:type="dxa"/>
          </w:tcPr>
          <w:p w14:paraId="4AF6954C" w14:textId="77777777" w:rsidR="00023DFF" w:rsidRDefault="00023DFF">
            <w:pPr>
              <w:pStyle w:val="TableParagraph"/>
              <w:spacing w:before="10"/>
              <w:ind w:left="0"/>
              <w:jc w:val="left"/>
              <w:rPr>
                <w:b/>
                <w:sz w:val="4"/>
              </w:rPr>
            </w:pPr>
          </w:p>
          <w:p w14:paraId="70CA712E" w14:textId="77777777" w:rsidR="00023DFF" w:rsidRDefault="00000000">
            <w:pPr>
              <w:pStyle w:val="TableParagraph"/>
              <w:ind w:left="50"/>
              <w:jc w:val="left"/>
              <w:rPr>
                <w:sz w:val="20"/>
              </w:rPr>
            </w:pPr>
            <w:r>
              <w:rPr>
                <w:noProof/>
                <w:sz w:val="20"/>
              </w:rPr>
              <w:drawing>
                <wp:inline distT="0" distB="0" distL="0" distR="0" wp14:anchorId="51F0AB1E" wp14:editId="18E175F1">
                  <wp:extent cx="262729" cy="168020"/>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52" cstate="print"/>
                          <a:stretch>
                            <a:fillRect/>
                          </a:stretch>
                        </pic:blipFill>
                        <pic:spPr>
                          <a:xfrm>
                            <a:off x="0" y="0"/>
                            <a:ext cx="262729" cy="168020"/>
                          </a:xfrm>
                          <a:prstGeom prst="rect">
                            <a:avLst/>
                          </a:prstGeom>
                        </pic:spPr>
                      </pic:pic>
                    </a:graphicData>
                  </a:graphic>
                </wp:inline>
              </w:drawing>
            </w:r>
          </w:p>
        </w:tc>
        <w:tc>
          <w:tcPr>
            <w:tcW w:w="7240" w:type="dxa"/>
          </w:tcPr>
          <w:p w14:paraId="2164D31F" w14:textId="77777777" w:rsidR="00023DFF" w:rsidRDefault="00000000">
            <w:pPr>
              <w:pStyle w:val="TableParagraph"/>
              <w:spacing w:line="311" w:lineRule="exact"/>
              <w:ind w:left="43"/>
              <w:jc w:val="left"/>
              <w:rPr>
                <w:sz w:val="28"/>
              </w:rPr>
            </w:pPr>
            <w:r>
              <w:rPr>
                <w:sz w:val="28"/>
              </w:rPr>
              <w:t>Необхідне</w:t>
            </w:r>
            <w:r>
              <w:rPr>
                <w:spacing w:val="-6"/>
                <w:sz w:val="28"/>
              </w:rPr>
              <w:t xml:space="preserve"> </w:t>
            </w:r>
            <w:r>
              <w:rPr>
                <w:sz w:val="28"/>
              </w:rPr>
              <w:t>зниження</w:t>
            </w:r>
            <w:r>
              <w:rPr>
                <w:spacing w:val="-5"/>
                <w:sz w:val="28"/>
              </w:rPr>
              <w:t xml:space="preserve"> </w:t>
            </w:r>
            <w:r>
              <w:rPr>
                <w:sz w:val="28"/>
              </w:rPr>
              <w:t>рівня</w:t>
            </w:r>
            <w:r>
              <w:rPr>
                <w:spacing w:val="-5"/>
                <w:sz w:val="28"/>
              </w:rPr>
              <w:t xml:space="preserve"> </w:t>
            </w:r>
            <w:r>
              <w:rPr>
                <w:spacing w:val="-4"/>
                <w:sz w:val="28"/>
              </w:rPr>
              <w:t>звуку</w:t>
            </w:r>
          </w:p>
        </w:tc>
        <w:tc>
          <w:tcPr>
            <w:tcW w:w="1264" w:type="dxa"/>
          </w:tcPr>
          <w:p w14:paraId="340404D5" w14:textId="77777777" w:rsidR="00023DFF" w:rsidRDefault="00000000">
            <w:pPr>
              <w:pStyle w:val="TableParagraph"/>
              <w:spacing w:line="311" w:lineRule="exact"/>
              <w:ind w:left="18" w:right="4"/>
              <w:rPr>
                <w:sz w:val="28"/>
              </w:rPr>
            </w:pPr>
            <w:r>
              <w:rPr>
                <w:spacing w:val="-5"/>
                <w:sz w:val="28"/>
              </w:rPr>
              <w:t>дБА</w:t>
            </w:r>
          </w:p>
        </w:tc>
      </w:tr>
      <w:tr w:rsidR="00023DFF" w14:paraId="5C1FD3B8" w14:textId="77777777">
        <w:trPr>
          <w:trHeight w:val="642"/>
        </w:trPr>
        <w:tc>
          <w:tcPr>
            <w:tcW w:w="1274" w:type="dxa"/>
          </w:tcPr>
          <w:p w14:paraId="6A7E01D5" w14:textId="77777777" w:rsidR="00023DFF" w:rsidRDefault="00023DFF">
            <w:pPr>
              <w:pStyle w:val="TableParagraph"/>
              <w:ind w:left="0"/>
              <w:jc w:val="left"/>
              <w:rPr>
                <w:b/>
                <w:sz w:val="4"/>
              </w:rPr>
            </w:pPr>
          </w:p>
          <w:p w14:paraId="7F193013" w14:textId="77777777" w:rsidR="00023DFF" w:rsidRDefault="00000000">
            <w:pPr>
              <w:pStyle w:val="TableParagraph"/>
              <w:ind w:left="59"/>
              <w:jc w:val="left"/>
              <w:rPr>
                <w:sz w:val="20"/>
              </w:rPr>
            </w:pPr>
            <w:r>
              <w:rPr>
                <w:noProof/>
                <w:sz w:val="20"/>
              </w:rPr>
              <w:drawing>
                <wp:inline distT="0" distB="0" distL="0" distR="0" wp14:anchorId="1C766270" wp14:editId="04AB2BE5">
                  <wp:extent cx="304245" cy="168020"/>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53" cstate="print"/>
                          <a:stretch>
                            <a:fillRect/>
                          </a:stretch>
                        </pic:blipFill>
                        <pic:spPr>
                          <a:xfrm>
                            <a:off x="0" y="0"/>
                            <a:ext cx="304245" cy="168020"/>
                          </a:xfrm>
                          <a:prstGeom prst="rect">
                            <a:avLst/>
                          </a:prstGeom>
                        </pic:spPr>
                      </pic:pic>
                    </a:graphicData>
                  </a:graphic>
                </wp:inline>
              </w:drawing>
            </w:r>
          </w:p>
        </w:tc>
        <w:tc>
          <w:tcPr>
            <w:tcW w:w="7240" w:type="dxa"/>
          </w:tcPr>
          <w:p w14:paraId="04565818" w14:textId="77777777" w:rsidR="00023DFF" w:rsidRDefault="00000000">
            <w:pPr>
              <w:pStyle w:val="TableParagraph"/>
              <w:spacing w:line="315" w:lineRule="exact"/>
              <w:ind w:left="43"/>
              <w:jc w:val="left"/>
              <w:rPr>
                <w:sz w:val="28"/>
              </w:rPr>
            </w:pPr>
            <w:r>
              <w:rPr>
                <w:sz w:val="28"/>
              </w:rPr>
              <w:t>Необхідне</w:t>
            </w:r>
            <w:r>
              <w:rPr>
                <w:spacing w:val="-9"/>
                <w:sz w:val="28"/>
              </w:rPr>
              <w:t xml:space="preserve"> </w:t>
            </w:r>
            <w:r>
              <w:rPr>
                <w:sz w:val="28"/>
              </w:rPr>
              <w:t>зниження</w:t>
            </w:r>
            <w:r>
              <w:rPr>
                <w:spacing w:val="-8"/>
                <w:sz w:val="28"/>
              </w:rPr>
              <w:t xml:space="preserve"> </w:t>
            </w:r>
            <w:r>
              <w:rPr>
                <w:sz w:val="28"/>
              </w:rPr>
              <w:t>октавних</w:t>
            </w:r>
            <w:r>
              <w:rPr>
                <w:spacing w:val="-6"/>
                <w:sz w:val="28"/>
              </w:rPr>
              <w:t xml:space="preserve"> </w:t>
            </w:r>
            <w:r>
              <w:rPr>
                <w:sz w:val="28"/>
              </w:rPr>
              <w:t>еквівалентних</w:t>
            </w:r>
            <w:r>
              <w:rPr>
                <w:spacing w:val="-9"/>
                <w:sz w:val="28"/>
              </w:rPr>
              <w:t xml:space="preserve"> </w:t>
            </w:r>
            <w:r>
              <w:rPr>
                <w:spacing w:val="-2"/>
                <w:sz w:val="28"/>
              </w:rPr>
              <w:t>рівнів</w:t>
            </w:r>
          </w:p>
          <w:p w14:paraId="7F7E48B0" w14:textId="77777777" w:rsidR="00023DFF" w:rsidRDefault="00000000">
            <w:pPr>
              <w:pStyle w:val="TableParagraph"/>
              <w:spacing w:line="308" w:lineRule="exact"/>
              <w:ind w:left="43"/>
              <w:jc w:val="left"/>
              <w:rPr>
                <w:sz w:val="28"/>
              </w:rPr>
            </w:pPr>
            <w:r>
              <w:rPr>
                <w:sz w:val="28"/>
              </w:rPr>
              <w:t>звукового</w:t>
            </w:r>
            <w:r>
              <w:rPr>
                <w:spacing w:val="-8"/>
                <w:sz w:val="28"/>
              </w:rPr>
              <w:t xml:space="preserve"> </w:t>
            </w:r>
            <w:r>
              <w:rPr>
                <w:spacing w:val="-4"/>
                <w:sz w:val="28"/>
              </w:rPr>
              <w:t>тиску</w:t>
            </w:r>
          </w:p>
        </w:tc>
        <w:tc>
          <w:tcPr>
            <w:tcW w:w="1264" w:type="dxa"/>
          </w:tcPr>
          <w:p w14:paraId="2AB77C14" w14:textId="77777777" w:rsidR="00023DFF" w:rsidRDefault="00000000">
            <w:pPr>
              <w:pStyle w:val="TableParagraph"/>
              <w:spacing w:line="315" w:lineRule="exact"/>
              <w:ind w:left="18"/>
              <w:rPr>
                <w:sz w:val="28"/>
              </w:rPr>
            </w:pPr>
            <w:r>
              <w:rPr>
                <w:spacing w:val="-5"/>
                <w:sz w:val="28"/>
              </w:rPr>
              <w:t>дБ</w:t>
            </w:r>
          </w:p>
        </w:tc>
      </w:tr>
      <w:tr w:rsidR="00023DFF" w14:paraId="09D040B6" w14:textId="77777777">
        <w:trPr>
          <w:trHeight w:val="359"/>
        </w:trPr>
        <w:tc>
          <w:tcPr>
            <w:tcW w:w="1274" w:type="dxa"/>
          </w:tcPr>
          <w:p w14:paraId="4C0A2C7C" w14:textId="77777777" w:rsidR="00023DFF" w:rsidRDefault="00023DFF">
            <w:pPr>
              <w:pStyle w:val="TableParagraph"/>
              <w:spacing w:before="1"/>
              <w:ind w:left="0"/>
              <w:jc w:val="left"/>
              <w:rPr>
                <w:b/>
                <w:sz w:val="4"/>
              </w:rPr>
            </w:pPr>
          </w:p>
          <w:p w14:paraId="3D596771" w14:textId="77777777" w:rsidR="00023DFF" w:rsidRDefault="00000000">
            <w:pPr>
              <w:pStyle w:val="TableParagraph"/>
              <w:ind w:left="49"/>
              <w:jc w:val="left"/>
              <w:rPr>
                <w:sz w:val="20"/>
              </w:rPr>
            </w:pPr>
            <w:r>
              <w:rPr>
                <w:noProof/>
                <w:sz w:val="20"/>
              </w:rPr>
              <w:drawing>
                <wp:inline distT="0" distB="0" distL="0" distR="0" wp14:anchorId="35BFB56D" wp14:editId="169FEA25">
                  <wp:extent cx="379141" cy="168020"/>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54" cstate="print"/>
                          <a:stretch>
                            <a:fillRect/>
                          </a:stretch>
                        </pic:blipFill>
                        <pic:spPr>
                          <a:xfrm>
                            <a:off x="0" y="0"/>
                            <a:ext cx="379141" cy="168020"/>
                          </a:xfrm>
                          <a:prstGeom prst="rect">
                            <a:avLst/>
                          </a:prstGeom>
                        </pic:spPr>
                      </pic:pic>
                    </a:graphicData>
                  </a:graphic>
                </wp:inline>
              </w:drawing>
            </w:r>
          </w:p>
        </w:tc>
        <w:tc>
          <w:tcPr>
            <w:tcW w:w="7240" w:type="dxa"/>
          </w:tcPr>
          <w:p w14:paraId="29E21E16" w14:textId="77777777" w:rsidR="00023DFF" w:rsidRDefault="00000000">
            <w:pPr>
              <w:pStyle w:val="TableParagraph"/>
              <w:spacing w:line="315" w:lineRule="exact"/>
              <w:ind w:left="43"/>
              <w:jc w:val="left"/>
              <w:rPr>
                <w:sz w:val="28"/>
              </w:rPr>
            </w:pPr>
            <w:r>
              <w:rPr>
                <w:sz w:val="28"/>
              </w:rPr>
              <w:t>Необхідне</w:t>
            </w:r>
            <w:r>
              <w:rPr>
                <w:spacing w:val="-10"/>
                <w:sz w:val="28"/>
              </w:rPr>
              <w:t xml:space="preserve"> </w:t>
            </w:r>
            <w:r>
              <w:rPr>
                <w:sz w:val="28"/>
              </w:rPr>
              <w:t>зниження</w:t>
            </w:r>
            <w:r>
              <w:rPr>
                <w:spacing w:val="-7"/>
                <w:sz w:val="28"/>
              </w:rPr>
              <w:t xml:space="preserve"> </w:t>
            </w:r>
            <w:r>
              <w:rPr>
                <w:sz w:val="28"/>
              </w:rPr>
              <w:t>еквівалентного</w:t>
            </w:r>
            <w:r>
              <w:rPr>
                <w:spacing w:val="-7"/>
                <w:sz w:val="28"/>
              </w:rPr>
              <w:t xml:space="preserve"> </w:t>
            </w:r>
            <w:r>
              <w:rPr>
                <w:sz w:val="28"/>
              </w:rPr>
              <w:t>рівня</w:t>
            </w:r>
            <w:r>
              <w:rPr>
                <w:spacing w:val="-7"/>
                <w:sz w:val="28"/>
              </w:rPr>
              <w:t xml:space="preserve"> </w:t>
            </w:r>
            <w:r>
              <w:rPr>
                <w:spacing w:val="-2"/>
                <w:sz w:val="28"/>
              </w:rPr>
              <w:t>звуку</w:t>
            </w:r>
          </w:p>
        </w:tc>
        <w:tc>
          <w:tcPr>
            <w:tcW w:w="1264" w:type="dxa"/>
          </w:tcPr>
          <w:p w14:paraId="62A90922" w14:textId="77777777" w:rsidR="00023DFF" w:rsidRDefault="00000000">
            <w:pPr>
              <w:pStyle w:val="TableParagraph"/>
              <w:spacing w:line="315" w:lineRule="exact"/>
              <w:ind w:left="18" w:right="4"/>
              <w:rPr>
                <w:sz w:val="28"/>
              </w:rPr>
            </w:pPr>
            <w:r>
              <w:rPr>
                <w:spacing w:val="-5"/>
                <w:sz w:val="28"/>
              </w:rPr>
              <w:t>дБА</w:t>
            </w:r>
          </w:p>
        </w:tc>
      </w:tr>
      <w:tr w:rsidR="00023DFF" w14:paraId="15C08FA6" w14:textId="77777777">
        <w:trPr>
          <w:trHeight w:val="645"/>
        </w:trPr>
        <w:tc>
          <w:tcPr>
            <w:tcW w:w="1274" w:type="dxa"/>
          </w:tcPr>
          <w:p w14:paraId="154F340D" w14:textId="77777777" w:rsidR="00023DFF" w:rsidRDefault="00023DFF">
            <w:pPr>
              <w:pStyle w:val="TableParagraph"/>
              <w:spacing w:before="2"/>
              <w:ind w:left="0"/>
              <w:jc w:val="left"/>
              <w:rPr>
                <w:b/>
                <w:sz w:val="4"/>
              </w:rPr>
            </w:pPr>
          </w:p>
          <w:p w14:paraId="1A8C9777" w14:textId="77777777" w:rsidR="00023DFF" w:rsidRDefault="00000000">
            <w:pPr>
              <w:pStyle w:val="TableParagraph"/>
              <w:ind w:left="50"/>
              <w:jc w:val="left"/>
              <w:rPr>
                <w:sz w:val="20"/>
              </w:rPr>
            </w:pPr>
            <w:r>
              <w:rPr>
                <w:noProof/>
                <w:sz w:val="20"/>
              </w:rPr>
              <w:drawing>
                <wp:inline distT="0" distB="0" distL="0" distR="0" wp14:anchorId="0FE6553A" wp14:editId="12604600">
                  <wp:extent cx="378067" cy="168020"/>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55" cstate="print"/>
                          <a:stretch>
                            <a:fillRect/>
                          </a:stretch>
                        </pic:blipFill>
                        <pic:spPr>
                          <a:xfrm>
                            <a:off x="0" y="0"/>
                            <a:ext cx="378067" cy="168020"/>
                          </a:xfrm>
                          <a:prstGeom prst="rect">
                            <a:avLst/>
                          </a:prstGeom>
                        </pic:spPr>
                      </pic:pic>
                    </a:graphicData>
                  </a:graphic>
                </wp:inline>
              </w:drawing>
            </w:r>
          </w:p>
        </w:tc>
        <w:tc>
          <w:tcPr>
            <w:tcW w:w="7240" w:type="dxa"/>
          </w:tcPr>
          <w:p w14:paraId="1E9B6150" w14:textId="77777777" w:rsidR="00023DFF" w:rsidRDefault="00000000">
            <w:pPr>
              <w:pStyle w:val="TableParagraph"/>
              <w:spacing w:line="315" w:lineRule="exact"/>
              <w:ind w:left="43"/>
              <w:jc w:val="left"/>
              <w:rPr>
                <w:sz w:val="28"/>
              </w:rPr>
            </w:pPr>
            <w:r>
              <w:rPr>
                <w:sz w:val="28"/>
              </w:rPr>
              <w:t>Необхідне</w:t>
            </w:r>
            <w:r>
              <w:rPr>
                <w:spacing w:val="-11"/>
                <w:sz w:val="28"/>
              </w:rPr>
              <w:t xml:space="preserve"> </w:t>
            </w:r>
            <w:r>
              <w:rPr>
                <w:sz w:val="28"/>
              </w:rPr>
              <w:t>зниження</w:t>
            </w:r>
            <w:r>
              <w:rPr>
                <w:spacing w:val="-8"/>
                <w:sz w:val="28"/>
              </w:rPr>
              <w:t xml:space="preserve"> </w:t>
            </w:r>
            <w:r>
              <w:rPr>
                <w:sz w:val="28"/>
              </w:rPr>
              <w:t>октавних</w:t>
            </w:r>
            <w:r>
              <w:rPr>
                <w:spacing w:val="-8"/>
                <w:sz w:val="28"/>
              </w:rPr>
              <w:t xml:space="preserve"> </w:t>
            </w:r>
            <w:r>
              <w:rPr>
                <w:sz w:val="28"/>
              </w:rPr>
              <w:t>максимальних</w:t>
            </w:r>
            <w:r>
              <w:rPr>
                <w:spacing w:val="-9"/>
                <w:sz w:val="28"/>
              </w:rPr>
              <w:t xml:space="preserve"> </w:t>
            </w:r>
            <w:r>
              <w:rPr>
                <w:spacing w:val="-2"/>
                <w:sz w:val="28"/>
              </w:rPr>
              <w:t>рівнів</w:t>
            </w:r>
          </w:p>
          <w:p w14:paraId="49F0EC90" w14:textId="77777777" w:rsidR="00023DFF" w:rsidRDefault="00000000">
            <w:pPr>
              <w:pStyle w:val="TableParagraph"/>
              <w:spacing w:before="2" w:line="308" w:lineRule="exact"/>
              <w:ind w:left="43"/>
              <w:jc w:val="left"/>
              <w:rPr>
                <w:sz w:val="28"/>
              </w:rPr>
            </w:pPr>
            <w:r>
              <w:rPr>
                <w:sz w:val="28"/>
              </w:rPr>
              <w:t>звукового</w:t>
            </w:r>
            <w:r>
              <w:rPr>
                <w:spacing w:val="-8"/>
                <w:sz w:val="28"/>
              </w:rPr>
              <w:t xml:space="preserve"> </w:t>
            </w:r>
            <w:r>
              <w:rPr>
                <w:spacing w:val="-4"/>
                <w:sz w:val="28"/>
              </w:rPr>
              <w:t>тиску</w:t>
            </w:r>
          </w:p>
        </w:tc>
        <w:tc>
          <w:tcPr>
            <w:tcW w:w="1264" w:type="dxa"/>
          </w:tcPr>
          <w:p w14:paraId="3AB03A7D" w14:textId="77777777" w:rsidR="00023DFF" w:rsidRDefault="00000000">
            <w:pPr>
              <w:pStyle w:val="TableParagraph"/>
              <w:spacing w:line="315" w:lineRule="exact"/>
              <w:ind w:left="18"/>
              <w:rPr>
                <w:sz w:val="28"/>
              </w:rPr>
            </w:pPr>
            <w:r>
              <w:rPr>
                <w:spacing w:val="-5"/>
                <w:sz w:val="28"/>
              </w:rPr>
              <w:t>дБ</w:t>
            </w:r>
          </w:p>
        </w:tc>
      </w:tr>
      <w:tr w:rsidR="00023DFF" w14:paraId="53385798" w14:textId="77777777">
        <w:trPr>
          <w:trHeight w:val="321"/>
        </w:trPr>
        <w:tc>
          <w:tcPr>
            <w:tcW w:w="1274" w:type="dxa"/>
          </w:tcPr>
          <w:p w14:paraId="17539CAA" w14:textId="77777777" w:rsidR="00023DFF" w:rsidRDefault="00023DFF">
            <w:pPr>
              <w:pStyle w:val="TableParagraph"/>
              <w:spacing w:before="8"/>
              <w:ind w:left="0"/>
              <w:jc w:val="left"/>
              <w:rPr>
                <w:b/>
                <w:sz w:val="2"/>
              </w:rPr>
            </w:pPr>
          </w:p>
          <w:p w14:paraId="7DADD290" w14:textId="77777777" w:rsidR="00023DFF" w:rsidRDefault="00000000">
            <w:pPr>
              <w:pStyle w:val="TableParagraph"/>
              <w:ind w:left="49"/>
              <w:jc w:val="left"/>
              <w:rPr>
                <w:sz w:val="20"/>
              </w:rPr>
            </w:pPr>
            <w:r>
              <w:rPr>
                <w:noProof/>
                <w:sz w:val="20"/>
              </w:rPr>
              <w:drawing>
                <wp:inline distT="0" distB="0" distL="0" distR="0" wp14:anchorId="126A1CC2" wp14:editId="0BDDFF25">
                  <wp:extent cx="450646" cy="162020"/>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56" cstate="print"/>
                          <a:stretch>
                            <a:fillRect/>
                          </a:stretch>
                        </pic:blipFill>
                        <pic:spPr>
                          <a:xfrm>
                            <a:off x="0" y="0"/>
                            <a:ext cx="450646" cy="162020"/>
                          </a:xfrm>
                          <a:prstGeom prst="rect">
                            <a:avLst/>
                          </a:prstGeom>
                        </pic:spPr>
                      </pic:pic>
                    </a:graphicData>
                  </a:graphic>
                </wp:inline>
              </w:drawing>
            </w:r>
          </w:p>
        </w:tc>
        <w:tc>
          <w:tcPr>
            <w:tcW w:w="7240" w:type="dxa"/>
          </w:tcPr>
          <w:p w14:paraId="1073CFFB" w14:textId="77777777" w:rsidR="00023DFF" w:rsidRDefault="00000000">
            <w:pPr>
              <w:pStyle w:val="TableParagraph"/>
              <w:spacing w:line="301" w:lineRule="exact"/>
              <w:ind w:left="43"/>
              <w:jc w:val="left"/>
              <w:rPr>
                <w:sz w:val="28"/>
              </w:rPr>
            </w:pPr>
            <w:r>
              <w:rPr>
                <w:sz w:val="28"/>
              </w:rPr>
              <w:t>Необхідне</w:t>
            </w:r>
            <w:r>
              <w:rPr>
                <w:spacing w:val="-9"/>
                <w:sz w:val="28"/>
              </w:rPr>
              <w:t xml:space="preserve"> </w:t>
            </w:r>
            <w:r>
              <w:rPr>
                <w:sz w:val="28"/>
              </w:rPr>
              <w:t>зниження</w:t>
            </w:r>
            <w:r>
              <w:rPr>
                <w:spacing w:val="-7"/>
                <w:sz w:val="28"/>
              </w:rPr>
              <w:t xml:space="preserve"> </w:t>
            </w:r>
            <w:r>
              <w:rPr>
                <w:sz w:val="28"/>
              </w:rPr>
              <w:t>максимального</w:t>
            </w:r>
            <w:r>
              <w:rPr>
                <w:spacing w:val="-7"/>
                <w:sz w:val="28"/>
              </w:rPr>
              <w:t xml:space="preserve"> </w:t>
            </w:r>
            <w:r>
              <w:rPr>
                <w:sz w:val="28"/>
              </w:rPr>
              <w:t>рівня</w:t>
            </w:r>
            <w:r>
              <w:rPr>
                <w:spacing w:val="-7"/>
                <w:sz w:val="28"/>
              </w:rPr>
              <w:t xml:space="preserve"> </w:t>
            </w:r>
            <w:r>
              <w:rPr>
                <w:spacing w:val="-2"/>
                <w:sz w:val="28"/>
              </w:rPr>
              <w:t>звуку</w:t>
            </w:r>
          </w:p>
        </w:tc>
        <w:tc>
          <w:tcPr>
            <w:tcW w:w="1264" w:type="dxa"/>
          </w:tcPr>
          <w:p w14:paraId="45FE98CA" w14:textId="77777777" w:rsidR="00023DFF" w:rsidRDefault="00000000">
            <w:pPr>
              <w:pStyle w:val="TableParagraph"/>
              <w:spacing w:line="301" w:lineRule="exact"/>
              <w:ind w:left="18" w:right="4"/>
              <w:rPr>
                <w:sz w:val="28"/>
              </w:rPr>
            </w:pPr>
            <w:r>
              <w:rPr>
                <w:spacing w:val="-5"/>
                <w:sz w:val="28"/>
              </w:rPr>
              <w:t>дБА</w:t>
            </w:r>
          </w:p>
        </w:tc>
      </w:tr>
      <w:tr w:rsidR="00023DFF" w14:paraId="744FDF4E" w14:textId="77777777">
        <w:trPr>
          <w:trHeight w:val="966"/>
        </w:trPr>
        <w:tc>
          <w:tcPr>
            <w:tcW w:w="1274" w:type="dxa"/>
          </w:tcPr>
          <w:p w14:paraId="338556BC" w14:textId="77777777" w:rsidR="00023DFF" w:rsidRDefault="00000000">
            <w:pPr>
              <w:pStyle w:val="TableParagraph"/>
              <w:spacing w:line="315" w:lineRule="exact"/>
              <w:jc w:val="left"/>
              <w:rPr>
                <w:i/>
                <w:sz w:val="28"/>
              </w:rPr>
            </w:pPr>
            <w:r>
              <w:rPr>
                <w:i/>
                <w:spacing w:val="-10"/>
                <w:sz w:val="28"/>
              </w:rPr>
              <w:t>R</w:t>
            </w:r>
          </w:p>
        </w:tc>
        <w:tc>
          <w:tcPr>
            <w:tcW w:w="7240" w:type="dxa"/>
          </w:tcPr>
          <w:p w14:paraId="1D5D2F15" w14:textId="77777777" w:rsidR="00023DFF" w:rsidRDefault="00000000">
            <w:pPr>
              <w:pStyle w:val="TableParagraph"/>
              <w:ind w:left="43" w:right="100"/>
              <w:jc w:val="left"/>
              <w:rPr>
                <w:sz w:val="28"/>
              </w:rPr>
            </w:pPr>
            <w:r>
              <w:rPr>
                <w:sz w:val="28"/>
              </w:rPr>
              <w:t>Ізоляція повітряного шуму огороджувальною конструкцією</w:t>
            </w:r>
            <w:r>
              <w:rPr>
                <w:spacing w:val="-8"/>
                <w:sz w:val="28"/>
              </w:rPr>
              <w:t xml:space="preserve"> </w:t>
            </w:r>
            <w:r>
              <w:rPr>
                <w:sz w:val="28"/>
              </w:rPr>
              <w:t>в</w:t>
            </w:r>
            <w:r>
              <w:rPr>
                <w:spacing w:val="-7"/>
                <w:sz w:val="28"/>
              </w:rPr>
              <w:t xml:space="preserve"> </w:t>
            </w:r>
            <w:r>
              <w:rPr>
                <w:sz w:val="28"/>
              </w:rPr>
              <w:t>смугах</w:t>
            </w:r>
            <w:r>
              <w:rPr>
                <w:spacing w:val="-6"/>
                <w:sz w:val="28"/>
              </w:rPr>
              <w:t xml:space="preserve"> </w:t>
            </w:r>
            <w:r>
              <w:rPr>
                <w:sz w:val="28"/>
              </w:rPr>
              <w:t>частот</w:t>
            </w:r>
            <w:r>
              <w:rPr>
                <w:spacing w:val="-7"/>
                <w:sz w:val="28"/>
              </w:rPr>
              <w:t xml:space="preserve"> </w:t>
            </w:r>
            <w:r>
              <w:rPr>
                <w:sz w:val="28"/>
              </w:rPr>
              <w:t>за</w:t>
            </w:r>
            <w:r>
              <w:rPr>
                <w:spacing w:val="-7"/>
                <w:sz w:val="28"/>
              </w:rPr>
              <w:t xml:space="preserve"> </w:t>
            </w:r>
            <w:r>
              <w:rPr>
                <w:sz w:val="28"/>
              </w:rPr>
              <w:t>відсутності</w:t>
            </w:r>
            <w:r>
              <w:rPr>
                <w:spacing w:val="-6"/>
                <w:sz w:val="28"/>
              </w:rPr>
              <w:t xml:space="preserve"> </w:t>
            </w:r>
            <w:r>
              <w:rPr>
                <w:sz w:val="28"/>
              </w:rPr>
              <w:t>непрямої</w:t>
            </w:r>
          </w:p>
          <w:p w14:paraId="1AE408BB" w14:textId="77777777" w:rsidR="00023DFF" w:rsidRDefault="00000000">
            <w:pPr>
              <w:pStyle w:val="TableParagraph"/>
              <w:spacing w:line="308" w:lineRule="exact"/>
              <w:ind w:left="43"/>
              <w:jc w:val="left"/>
              <w:rPr>
                <w:sz w:val="28"/>
              </w:rPr>
            </w:pPr>
            <w:r>
              <w:rPr>
                <w:sz w:val="28"/>
              </w:rPr>
              <w:t>передачі</w:t>
            </w:r>
            <w:r>
              <w:rPr>
                <w:spacing w:val="-6"/>
                <w:sz w:val="28"/>
              </w:rPr>
              <w:t xml:space="preserve"> </w:t>
            </w:r>
            <w:r>
              <w:rPr>
                <w:spacing w:val="-4"/>
                <w:sz w:val="28"/>
              </w:rPr>
              <w:t>шуму</w:t>
            </w:r>
          </w:p>
        </w:tc>
        <w:tc>
          <w:tcPr>
            <w:tcW w:w="1264" w:type="dxa"/>
          </w:tcPr>
          <w:p w14:paraId="392FA814" w14:textId="77777777" w:rsidR="00023DFF" w:rsidRDefault="00000000">
            <w:pPr>
              <w:pStyle w:val="TableParagraph"/>
              <w:spacing w:line="315" w:lineRule="exact"/>
              <w:ind w:left="18"/>
              <w:rPr>
                <w:sz w:val="28"/>
              </w:rPr>
            </w:pPr>
            <w:r>
              <w:rPr>
                <w:spacing w:val="-5"/>
                <w:sz w:val="28"/>
              </w:rPr>
              <w:t>дБ</w:t>
            </w:r>
          </w:p>
        </w:tc>
      </w:tr>
    </w:tbl>
    <w:p w14:paraId="37369D96" w14:textId="77777777" w:rsidR="00023DFF" w:rsidRDefault="00023DFF">
      <w:pPr>
        <w:pStyle w:val="TableParagraph"/>
        <w:spacing w:line="315" w:lineRule="exact"/>
        <w:rPr>
          <w:sz w:val="28"/>
        </w:rPr>
        <w:sectPr w:rsidR="00023DFF">
          <w:pgSz w:w="11910" w:h="16840"/>
          <w:pgMar w:top="980" w:right="708" w:bottom="940" w:left="992" w:header="725" w:footer="743" w:gutter="0"/>
          <w:cols w:space="720"/>
        </w:sectPr>
      </w:pPr>
    </w:p>
    <w:p w14:paraId="45484CD9" w14:textId="77777777" w:rsidR="00023DFF" w:rsidRDefault="00000000">
      <w:pPr>
        <w:pStyle w:val="a3"/>
        <w:spacing w:before="135" w:after="9"/>
        <w:ind w:firstLine="0"/>
        <w:jc w:val="left"/>
      </w:pPr>
      <w:r>
        <w:lastRenderedPageBreak/>
        <w:t>Кінець</w:t>
      </w:r>
      <w:r>
        <w:rPr>
          <w:spacing w:val="-6"/>
        </w:rPr>
        <w:t xml:space="preserve"> </w:t>
      </w:r>
      <w:r>
        <w:t>таблиці</w:t>
      </w:r>
      <w:r>
        <w:rPr>
          <w:spacing w:val="-4"/>
        </w:rPr>
        <w:t xml:space="preserve"> </w:t>
      </w:r>
      <w:r>
        <w:rPr>
          <w:spacing w:val="-5"/>
        </w:rPr>
        <w:t>А.1</w:t>
      </w:r>
    </w:p>
    <w:tbl>
      <w:tblPr>
        <w:tblStyle w:val="TableNormal"/>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2"/>
        <w:gridCol w:w="7246"/>
        <w:gridCol w:w="1275"/>
      </w:tblGrid>
      <w:tr w:rsidR="00023DFF" w14:paraId="6D7E0FFF" w14:textId="77777777">
        <w:trPr>
          <w:trHeight w:val="1286"/>
        </w:trPr>
        <w:tc>
          <w:tcPr>
            <w:tcW w:w="1402" w:type="dxa"/>
          </w:tcPr>
          <w:p w14:paraId="01B8F402" w14:textId="77777777" w:rsidR="00023DFF" w:rsidRDefault="00000000">
            <w:pPr>
              <w:pStyle w:val="TableParagraph"/>
              <w:spacing w:before="153"/>
              <w:ind w:left="131" w:right="119" w:firstLine="62"/>
              <w:jc w:val="both"/>
              <w:rPr>
                <w:sz w:val="28"/>
              </w:rPr>
            </w:pPr>
            <w:r>
              <w:rPr>
                <w:spacing w:val="-2"/>
                <w:sz w:val="28"/>
              </w:rPr>
              <w:t>Познаки фізичної величини</w:t>
            </w:r>
          </w:p>
        </w:tc>
        <w:tc>
          <w:tcPr>
            <w:tcW w:w="7246" w:type="dxa"/>
          </w:tcPr>
          <w:p w14:paraId="2F7595AB" w14:textId="77777777" w:rsidR="00023DFF" w:rsidRDefault="00023DFF">
            <w:pPr>
              <w:pStyle w:val="TableParagraph"/>
              <w:spacing w:before="153"/>
              <w:ind w:left="0"/>
              <w:jc w:val="left"/>
              <w:rPr>
                <w:sz w:val="28"/>
              </w:rPr>
            </w:pPr>
          </w:p>
          <w:p w14:paraId="4CFB89A7" w14:textId="77777777" w:rsidR="00023DFF" w:rsidRDefault="00000000">
            <w:pPr>
              <w:pStyle w:val="TableParagraph"/>
              <w:ind w:left="9"/>
              <w:rPr>
                <w:sz w:val="28"/>
              </w:rPr>
            </w:pPr>
            <w:r>
              <w:rPr>
                <w:sz w:val="28"/>
              </w:rPr>
              <w:t>Найменування</w:t>
            </w:r>
            <w:r>
              <w:rPr>
                <w:spacing w:val="-8"/>
                <w:sz w:val="28"/>
              </w:rPr>
              <w:t xml:space="preserve"> </w:t>
            </w:r>
            <w:r>
              <w:rPr>
                <w:sz w:val="28"/>
              </w:rPr>
              <w:t>фізичної</w:t>
            </w:r>
            <w:r>
              <w:rPr>
                <w:spacing w:val="-7"/>
                <w:sz w:val="28"/>
              </w:rPr>
              <w:t xml:space="preserve"> </w:t>
            </w:r>
            <w:r>
              <w:rPr>
                <w:spacing w:val="-2"/>
                <w:sz w:val="28"/>
              </w:rPr>
              <w:t>величини</w:t>
            </w:r>
          </w:p>
        </w:tc>
        <w:tc>
          <w:tcPr>
            <w:tcW w:w="1275" w:type="dxa"/>
          </w:tcPr>
          <w:p w14:paraId="68DCB5EA" w14:textId="77777777" w:rsidR="00023DFF" w:rsidRDefault="00000000">
            <w:pPr>
              <w:pStyle w:val="TableParagraph"/>
              <w:ind w:left="121" w:right="87" w:hanging="22"/>
              <w:jc w:val="left"/>
              <w:rPr>
                <w:sz w:val="28"/>
              </w:rPr>
            </w:pPr>
            <w:r>
              <w:rPr>
                <w:spacing w:val="-2"/>
                <w:sz w:val="28"/>
              </w:rPr>
              <w:t>Одиниця виміру</w:t>
            </w:r>
          </w:p>
          <w:p w14:paraId="763BC193" w14:textId="77777777" w:rsidR="00023DFF" w:rsidRDefault="00000000">
            <w:pPr>
              <w:pStyle w:val="TableParagraph"/>
              <w:spacing w:line="322" w:lineRule="exact"/>
              <w:ind w:left="68" w:firstLine="52"/>
              <w:jc w:val="left"/>
              <w:rPr>
                <w:sz w:val="28"/>
              </w:rPr>
            </w:pPr>
            <w:r>
              <w:rPr>
                <w:spacing w:val="-2"/>
                <w:sz w:val="28"/>
              </w:rPr>
              <w:t>фізичної величини</w:t>
            </w:r>
          </w:p>
        </w:tc>
      </w:tr>
      <w:tr w:rsidR="00023DFF" w14:paraId="57D21D82" w14:textId="77777777">
        <w:trPr>
          <w:trHeight w:val="643"/>
        </w:trPr>
        <w:tc>
          <w:tcPr>
            <w:tcW w:w="1402" w:type="dxa"/>
          </w:tcPr>
          <w:p w14:paraId="1838A38C" w14:textId="77777777" w:rsidR="00023DFF" w:rsidRDefault="00000000">
            <w:pPr>
              <w:pStyle w:val="TableParagraph"/>
              <w:spacing w:line="315" w:lineRule="exact"/>
              <w:jc w:val="left"/>
              <w:rPr>
                <w:i/>
                <w:sz w:val="28"/>
              </w:rPr>
            </w:pPr>
            <w:r>
              <w:rPr>
                <w:i/>
                <w:spacing w:val="-5"/>
                <w:sz w:val="28"/>
              </w:rPr>
              <w:t>R</w:t>
            </w:r>
            <w:r>
              <w:rPr>
                <w:i/>
                <w:spacing w:val="-5"/>
                <w:sz w:val="28"/>
                <w:vertAlign w:val="subscript"/>
              </w:rPr>
              <w:t>W</w:t>
            </w:r>
          </w:p>
        </w:tc>
        <w:tc>
          <w:tcPr>
            <w:tcW w:w="7246" w:type="dxa"/>
          </w:tcPr>
          <w:p w14:paraId="4FE6F9B7" w14:textId="77777777" w:rsidR="00023DFF" w:rsidRDefault="00000000">
            <w:pPr>
              <w:pStyle w:val="TableParagraph"/>
              <w:spacing w:line="315" w:lineRule="exact"/>
              <w:jc w:val="left"/>
              <w:rPr>
                <w:sz w:val="28"/>
              </w:rPr>
            </w:pPr>
            <w:r>
              <w:rPr>
                <w:sz w:val="28"/>
              </w:rPr>
              <w:t>Індекс</w:t>
            </w:r>
            <w:r>
              <w:rPr>
                <w:spacing w:val="-7"/>
                <w:sz w:val="28"/>
              </w:rPr>
              <w:t xml:space="preserve"> </w:t>
            </w:r>
            <w:r>
              <w:rPr>
                <w:sz w:val="28"/>
              </w:rPr>
              <w:t>ізоляції</w:t>
            </w:r>
            <w:r>
              <w:rPr>
                <w:spacing w:val="-5"/>
                <w:sz w:val="28"/>
              </w:rPr>
              <w:t xml:space="preserve"> </w:t>
            </w:r>
            <w:r>
              <w:rPr>
                <w:sz w:val="28"/>
              </w:rPr>
              <w:t>повітряного</w:t>
            </w:r>
            <w:r>
              <w:rPr>
                <w:spacing w:val="-5"/>
                <w:sz w:val="28"/>
              </w:rPr>
              <w:t xml:space="preserve"> </w:t>
            </w:r>
            <w:r>
              <w:rPr>
                <w:sz w:val="28"/>
              </w:rPr>
              <w:t>шуму</w:t>
            </w:r>
            <w:r>
              <w:rPr>
                <w:spacing w:val="-7"/>
                <w:sz w:val="28"/>
              </w:rPr>
              <w:t xml:space="preserve"> </w:t>
            </w:r>
            <w:r>
              <w:rPr>
                <w:spacing w:val="-2"/>
                <w:sz w:val="28"/>
              </w:rPr>
              <w:t>огороджувальної</w:t>
            </w:r>
          </w:p>
          <w:p w14:paraId="6B06C2BC" w14:textId="77777777" w:rsidR="00023DFF" w:rsidRDefault="00000000">
            <w:pPr>
              <w:pStyle w:val="TableParagraph"/>
              <w:spacing w:line="308" w:lineRule="exact"/>
              <w:jc w:val="left"/>
              <w:rPr>
                <w:sz w:val="28"/>
              </w:rPr>
            </w:pPr>
            <w:r>
              <w:rPr>
                <w:sz w:val="28"/>
              </w:rPr>
              <w:t>конструкції</w:t>
            </w:r>
            <w:r>
              <w:rPr>
                <w:spacing w:val="-7"/>
                <w:sz w:val="28"/>
              </w:rPr>
              <w:t xml:space="preserve"> </w:t>
            </w:r>
            <w:r>
              <w:rPr>
                <w:sz w:val="28"/>
              </w:rPr>
              <w:t>за</w:t>
            </w:r>
            <w:r>
              <w:rPr>
                <w:spacing w:val="-7"/>
                <w:sz w:val="28"/>
              </w:rPr>
              <w:t xml:space="preserve"> </w:t>
            </w:r>
            <w:r>
              <w:rPr>
                <w:sz w:val="28"/>
              </w:rPr>
              <w:t>відсутності</w:t>
            </w:r>
            <w:r>
              <w:rPr>
                <w:spacing w:val="-7"/>
                <w:sz w:val="28"/>
              </w:rPr>
              <w:t xml:space="preserve"> </w:t>
            </w:r>
            <w:r>
              <w:rPr>
                <w:sz w:val="28"/>
              </w:rPr>
              <w:t>непрямої</w:t>
            </w:r>
            <w:r>
              <w:rPr>
                <w:spacing w:val="-6"/>
                <w:sz w:val="28"/>
              </w:rPr>
              <w:t xml:space="preserve"> </w:t>
            </w:r>
            <w:r>
              <w:rPr>
                <w:sz w:val="28"/>
              </w:rPr>
              <w:t>передачі</w:t>
            </w:r>
            <w:r>
              <w:rPr>
                <w:spacing w:val="-6"/>
                <w:sz w:val="28"/>
              </w:rPr>
              <w:t xml:space="preserve"> </w:t>
            </w:r>
            <w:r>
              <w:rPr>
                <w:spacing w:val="-4"/>
                <w:sz w:val="28"/>
              </w:rPr>
              <w:t>шуму</w:t>
            </w:r>
          </w:p>
        </w:tc>
        <w:tc>
          <w:tcPr>
            <w:tcW w:w="1275" w:type="dxa"/>
          </w:tcPr>
          <w:p w14:paraId="7D699DA7" w14:textId="77777777" w:rsidR="00023DFF" w:rsidRDefault="00000000">
            <w:pPr>
              <w:pStyle w:val="TableParagraph"/>
              <w:spacing w:line="315" w:lineRule="exact"/>
              <w:ind w:left="8"/>
              <w:rPr>
                <w:sz w:val="28"/>
              </w:rPr>
            </w:pPr>
            <w:r>
              <w:rPr>
                <w:spacing w:val="-5"/>
                <w:sz w:val="28"/>
              </w:rPr>
              <w:t>ДБ</w:t>
            </w:r>
          </w:p>
        </w:tc>
      </w:tr>
      <w:tr w:rsidR="00023DFF" w14:paraId="5665B2BD" w14:textId="77777777">
        <w:trPr>
          <w:trHeight w:val="966"/>
        </w:trPr>
        <w:tc>
          <w:tcPr>
            <w:tcW w:w="1402" w:type="dxa"/>
          </w:tcPr>
          <w:p w14:paraId="32C2D839" w14:textId="77777777" w:rsidR="00023DFF" w:rsidRDefault="00000000">
            <w:pPr>
              <w:pStyle w:val="TableParagraph"/>
              <w:spacing w:line="315" w:lineRule="exact"/>
              <w:jc w:val="left"/>
              <w:rPr>
                <w:i/>
                <w:sz w:val="28"/>
              </w:rPr>
            </w:pPr>
            <w:r>
              <w:rPr>
                <w:i/>
                <w:spacing w:val="-5"/>
                <w:sz w:val="28"/>
              </w:rPr>
              <w:t>R'</w:t>
            </w:r>
          </w:p>
        </w:tc>
        <w:tc>
          <w:tcPr>
            <w:tcW w:w="7246" w:type="dxa"/>
          </w:tcPr>
          <w:p w14:paraId="77EDCDEF" w14:textId="77777777" w:rsidR="00023DFF" w:rsidRDefault="00000000">
            <w:pPr>
              <w:pStyle w:val="TableParagraph"/>
              <w:jc w:val="left"/>
              <w:rPr>
                <w:sz w:val="28"/>
              </w:rPr>
            </w:pPr>
            <w:r>
              <w:rPr>
                <w:sz w:val="28"/>
              </w:rPr>
              <w:t>Фактична</w:t>
            </w:r>
            <w:r>
              <w:rPr>
                <w:spacing w:val="-9"/>
                <w:sz w:val="28"/>
              </w:rPr>
              <w:t xml:space="preserve"> </w:t>
            </w:r>
            <w:r>
              <w:rPr>
                <w:sz w:val="28"/>
              </w:rPr>
              <w:t>ізоляція</w:t>
            </w:r>
            <w:r>
              <w:rPr>
                <w:spacing w:val="-8"/>
                <w:sz w:val="28"/>
              </w:rPr>
              <w:t xml:space="preserve"> </w:t>
            </w:r>
            <w:r>
              <w:rPr>
                <w:sz w:val="28"/>
              </w:rPr>
              <w:t>повітряного</w:t>
            </w:r>
            <w:r>
              <w:rPr>
                <w:spacing w:val="-8"/>
                <w:sz w:val="28"/>
              </w:rPr>
              <w:t xml:space="preserve"> </w:t>
            </w:r>
            <w:r>
              <w:rPr>
                <w:sz w:val="28"/>
              </w:rPr>
              <w:t>шуму</w:t>
            </w:r>
            <w:r>
              <w:rPr>
                <w:spacing w:val="-12"/>
                <w:sz w:val="28"/>
              </w:rPr>
              <w:t xml:space="preserve"> </w:t>
            </w:r>
            <w:r>
              <w:rPr>
                <w:sz w:val="28"/>
              </w:rPr>
              <w:t>огороджувальною конструкцією в смугах частот у натурних умовах з</w:t>
            </w:r>
          </w:p>
          <w:p w14:paraId="790231BF" w14:textId="77777777" w:rsidR="00023DFF" w:rsidRDefault="00000000">
            <w:pPr>
              <w:pStyle w:val="TableParagraph"/>
              <w:spacing w:line="310" w:lineRule="exact"/>
              <w:jc w:val="left"/>
              <w:rPr>
                <w:sz w:val="28"/>
              </w:rPr>
            </w:pPr>
            <w:r>
              <w:rPr>
                <w:sz w:val="28"/>
              </w:rPr>
              <w:t>урахуванням</w:t>
            </w:r>
            <w:r>
              <w:rPr>
                <w:spacing w:val="-8"/>
                <w:sz w:val="28"/>
              </w:rPr>
              <w:t xml:space="preserve"> </w:t>
            </w:r>
            <w:r>
              <w:rPr>
                <w:sz w:val="28"/>
              </w:rPr>
              <w:t>непрямої</w:t>
            </w:r>
            <w:r>
              <w:rPr>
                <w:spacing w:val="-9"/>
                <w:sz w:val="28"/>
              </w:rPr>
              <w:t xml:space="preserve"> </w:t>
            </w:r>
            <w:r>
              <w:rPr>
                <w:sz w:val="28"/>
              </w:rPr>
              <w:t>передачі</w:t>
            </w:r>
            <w:r>
              <w:rPr>
                <w:spacing w:val="-7"/>
                <w:sz w:val="28"/>
              </w:rPr>
              <w:t xml:space="preserve"> </w:t>
            </w:r>
            <w:r>
              <w:rPr>
                <w:spacing w:val="-4"/>
                <w:sz w:val="28"/>
              </w:rPr>
              <w:t>шуму</w:t>
            </w:r>
          </w:p>
        </w:tc>
        <w:tc>
          <w:tcPr>
            <w:tcW w:w="1275" w:type="dxa"/>
          </w:tcPr>
          <w:p w14:paraId="643B6A30" w14:textId="77777777" w:rsidR="00023DFF" w:rsidRDefault="00000000">
            <w:pPr>
              <w:pStyle w:val="TableParagraph"/>
              <w:spacing w:line="315" w:lineRule="exact"/>
              <w:ind w:left="8"/>
              <w:rPr>
                <w:sz w:val="28"/>
              </w:rPr>
            </w:pPr>
            <w:r>
              <w:rPr>
                <w:spacing w:val="-5"/>
                <w:sz w:val="28"/>
              </w:rPr>
              <w:t>ДБ</w:t>
            </w:r>
          </w:p>
        </w:tc>
      </w:tr>
      <w:tr w:rsidR="00023DFF" w14:paraId="621C90F4" w14:textId="77777777">
        <w:trPr>
          <w:trHeight w:val="964"/>
        </w:trPr>
        <w:tc>
          <w:tcPr>
            <w:tcW w:w="1402" w:type="dxa"/>
          </w:tcPr>
          <w:p w14:paraId="1686EDCE" w14:textId="77777777" w:rsidR="00023DFF" w:rsidRDefault="00000000">
            <w:pPr>
              <w:pStyle w:val="TableParagraph"/>
              <w:spacing w:line="315" w:lineRule="exact"/>
              <w:jc w:val="left"/>
              <w:rPr>
                <w:i/>
                <w:sz w:val="28"/>
              </w:rPr>
            </w:pPr>
            <w:r>
              <w:rPr>
                <w:i/>
                <w:spacing w:val="-5"/>
                <w:sz w:val="28"/>
              </w:rPr>
              <w:t>R'</w:t>
            </w:r>
            <w:r>
              <w:rPr>
                <w:i/>
                <w:spacing w:val="-5"/>
                <w:sz w:val="28"/>
                <w:vertAlign w:val="subscript"/>
              </w:rPr>
              <w:t>W</w:t>
            </w:r>
          </w:p>
        </w:tc>
        <w:tc>
          <w:tcPr>
            <w:tcW w:w="7246" w:type="dxa"/>
          </w:tcPr>
          <w:p w14:paraId="515DB5F3" w14:textId="77777777" w:rsidR="00023DFF" w:rsidRDefault="00000000">
            <w:pPr>
              <w:pStyle w:val="TableParagraph"/>
              <w:spacing w:line="315" w:lineRule="exact"/>
              <w:jc w:val="left"/>
              <w:rPr>
                <w:sz w:val="28"/>
              </w:rPr>
            </w:pPr>
            <w:r>
              <w:rPr>
                <w:sz w:val="28"/>
              </w:rPr>
              <w:t>Фактичний</w:t>
            </w:r>
            <w:r>
              <w:rPr>
                <w:spacing w:val="-6"/>
                <w:sz w:val="28"/>
              </w:rPr>
              <w:t xml:space="preserve"> </w:t>
            </w:r>
            <w:r>
              <w:rPr>
                <w:sz w:val="28"/>
              </w:rPr>
              <w:t>індекс</w:t>
            </w:r>
            <w:r>
              <w:rPr>
                <w:spacing w:val="-8"/>
                <w:sz w:val="28"/>
              </w:rPr>
              <w:t xml:space="preserve"> </w:t>
            </w:r>
            <w:r>
              <w:rPr>
                <w:sz w:val="28"/>
              </w:rPr>
              <w:t>ізоляції</w:t>
            </w:r>
            <w:r>
              <w:rPr>
                <w:spacing w:val="-7"/>
                <w:sz w:val="28"/>
              </w:rPr>
              <w:t xml:space="preserve"> </w:t>
            </w:r>
            <w:r>
              <w:rPr>
                <w:sz w:val="28"/>
              </w:rPr>
              <w:t>повітряного</w:t>
            </w:r>
            <w:r>
              <w:rPr>
                <w:spacing w:val="-7"/>
                <w:sz w:val="28"/>
              </w:rPr>
              <w:t xml:space="preserve"> </w:t>
            </w:r>
            <w:r>
              <w:rPr>
                <w:spacing w:val="-4"/>
                <w:sz w:val="28"/>
              </w:rPr>
              <w:t>шуму</w:t>
            </w:r>
          </w:p>
          <w:p w14:paraId="131A1B60" w14:textId="77777777" w:rsidR="00023DFF" w:rsidRDefault="00000000">
            <w:pPr>
              <w:pStyle w:val="TableParagraph"/>
              <w:spacing w:line="322" w:lineRule="exact"/>
              <w:jc w:val="left"/>
              <w:rPr>
                <w:sz w:val="28"/>
              </w:rPr>
            </w:pPr>
            <w:r>
              <w:rPr>
                <w:sz w:val="28"/>
              </w:rPr>
              <w:t>огороджувальної</w:t>
            </w:r>
            <w:r>
              <w:rPr>
                <w:spacing w:val="-8"/>
                <w:sz w:val="28"/>
              </w:rPr>
              <w:t xml:space="preserve"> </w:t>
            </w:r>
            <w:r>
              <w:rPr>
                <w:sz w:val="28"/>
              </w:rPr>
              <w:t>конструкції</w:t>
            </w:r>
            <w:r>
              <w:rPr>
                <w:spacing w:val="-8"/>
                <w:sz w:val="28"/>
              </w:rPr>
              <w:t xml:space="preserve"> </w:t>
            </w:r>
            <w:r>
              <w:rPr>
                <w:sz w:val="28"/>
              </w:rPr>
              <w:t>в</w:t>
            </w:r>
            <w:r>
              <w:rPr>
                <w:spacing w:val="-8"/>
                <w:sz w:val="28"/>
              </w:rPr>
              <w:t xml:space="preserve"> </w:t>
            </w:r>
            <w:r>
              <w:rPr>
                <w:sz w:val="28"/>
              </w:rPr>
              <w:t>натурних</w:t>
            </w:r>
            <w:r>
              <w:rPr>
                <w:spacing w:val="-8"/>
                <w:sz w:val="28"/>
              </w:rPr>
              <w:t xml:space="preserve"> </w:t>
            </w:r>
            <w:r>
              <w:rPr>
                <w:sz w:val="28"/>
              </w:rPr>
              <w:t>умовах</w:t>
            </w:r>
            <w:r>
              <w:rPr>
                <w:spacing w:val="-8"/>
                <w:sz w:val="28"/>
              </w:rPr>
              <w:t xml:space="preserve"> </w:t>
            </w:r>
            <w:r>
              <w:rPr>
                <w:sz w:val="28"/>
              </w:rPr>
              <w:t>з урахуванням непрямої передачі шуму</w:t>
            </w:r>
          </w:p>
        </w:tc>
        <w:tc>
          <w:tcPr>
            <w:tcW w:w="1275" w:type="dxa"/>
          </w:tcPr>
          <w:p w14:paraId="6B98DB28" w14:textId="77777777" w:rsidR="00023DFF" w:rsidRDefault="00000000">
            <w:pPr>
              <w:pStyle w:val="TableParagraph"/>
              <w:spacing w:line="315" w:lineRule="exact"/>
              <w:ind w:left="8"/>
              <w:rPr>
                <w:sz w:val="28"/>
              </w:rPr>
            </w:pPr>
            <w:r>
              <w:rPr>
                <w:spacing w:val="-5"/>
                <w:sz w:val="28"/>
              </w:rPr>
              <w:t>ДБ</w:t>
            </w:r>
          </w:p>
        </w:tc>
      </w:tr>
      <w:tr w:rsidR="00023DFF" w14:paraId="4EA4FB8C" w14:textId="77777777">
        <w:trPr>
          <w:trHeight w:val="966"/>
        </w:trPr>
        <w:tc>
          <w:tcPr>
            <w:tcW w:w="1402" w:type="dxa"/>
          </w:tcPr>
          <w:p w14:paraId="7CF1D18E" w14:textId="77777777" w:rsidR="00023DFF" w:rsidRDefault="00000000">
            <w:pPr>
              <w:pStyle w:val="TableParagraph"/>
              <w:spacing w:before="51" w:line="139" w:lineRule="auto"/>
              <w:jc w:val="left"/>
              <w:rPr>
                <w:i/>
                <w:sz w:val="18"/>
              </w:rPr>
            </w:pPr>
            <w:r>
              <w:rPr>
                <w:i/>
                <w:position w:val="-9"/>
                <w:sz w:val="28"/>
              </w:rPr>
              <w:t>R'</w:t>
            </w:r>
            <w:r>
              <w:rPr>
                <w:i/>
                <w:spacing w:val="-3"/>
                <w:position w:val="-9"/>
                <w:sz w:val="28"/>
              </w:rPr>
              <w:t xml:space="preserve"> </w:t>
            </w:r>
            <w:r>
              <w:rPr>
                <w:i/>
                <w:spacing w:val="-5"/>
                <w:sz w:val="18"/>
              </w:rPr>
              <w:t>нх</w:t>
            </w:r>
          </w:p>
        </w:tc>
        <w:tc>
          <w:tcPr>
            <w:tcW w:w="7246" w:type="dxa"/>
          </w:tcPr>
          <w:p w14:paraId="64012A85" w14:textId="77777777" w:rsidR="00023DFF" w:rsidRDefault="00000000">
            <w:pPr>
              <w:pStyle w:val="TableParagraph"/>
              <w:spacing w:line="315" w:lineRule="exact"/>
              <w:jc w:val="left"/>
              <w:rPr>
                <w:sz w:val="28"/>
              </w:rPr>
            </w:pPr>
            <w:r>
              <w:rPr>
                <w:sz w:val="28"/>
              </w:rPr>
              <w:t>Необхідна</w:t>
            </w:r>
            <w:r>
              <w:rPr>
                <w:spacing w:val="-8"/>
                <w:sz w:val="28"/>
              </w:rPr>
              <w:t xml:space="preserve"> </w:t>
            </w:r>
            <w:r>
              <w:rPr>
                <w:sz w:val="28"/>
              </w:rPr>
              <w:t>фактична</w:t>
            </w:r>
            <w:r>
              <w:rPr>
                <w:spacing w:val="-7"/>
                <w:sz w:val="28"/>
              </w:rPr>
              <w:t xml:space="preserve"> </w:t>
            </w:r>
            <w:r>
              <w:rPr>
                <w:sz w:val="28"/>
              </w:rPr>
              <w:t>ізоляція</w:t>
            </w:r>
            <w:r>
              <w:rPr>
                <w:spacing w:val="-5"/>
                <w:sz w:val="28"/>
              </w:rPr>
              <w:t xml:space="preserve"> </w:t>
            </w:r>
            <w:r>
              <w:rPr>
                <w:sz w:val="28"/>
              </w:rPr>
              <w:t>повітряного</w:t>
            </w:r>
            <w:r>
              <w:rPr>
                <w:spacing w:val="-4"/>
                <w:sz w:val="28"/>
              </w:rPr>
              <w:t xml:space="preserve"> </w:t>
            </w:r>
            <w:r>
              <w:rPr>
                <w:sz w:val="28"/>
              </w:rPr>
              <w:t>шуму</w:t>
            </w:r>
            <w:r>
              <w:rPr>
                <w:spacing w:val="-8"/>
                <w:sz w:val="28"/>
              </w:rPr>
              <w:t xml:space="preserve"> </w:t>
            </w:r>
            <w:r>
              <w:rPr>
                <w:sz w:val="28"/>
              </w:rPr>
              <w:t>в</w:t>
            </w:r>
            <w:r>
              <w:rPr>
                <w:spacing w:val="-5"/>
                <w:sz w:val="28"/>
              </w:rPr>
              <w:t xml:space="preserve"> </w:t>
            </w:r>
            <w:r>
              <w:rPr>
                <w:spacing w:val="-2"/>
                <w:sz w:val="28"/>
              </w:rPr>
              <w:t>смугах</w:t>
            </w:r>
          </w:p>
          <w:p w14:paraId="1BC92CED" w14:textId="77777777" w:rsidR="00023DFF" w:rsidRDefault="00000000">
            <w:pPr>
              <w:pStyle w:val="TableParagraph"/>
              <w:spacing w:line="322" w:lineRule="exact"/>
              <w:ind w:right="101"/>
              <w:jc w:val="left"/>
              <w:rPr>
                <w:sz w:val="28"/>
              </w:rPr>
            </w:pPr>
            <w:r>
              <w:rPr>
                <w:sz w:val="28"/>
              </w:rPr>
              <w:t>частот</w:t>
            </w:r>
            <w:r>
              <w:rPr>
                <w:spacing w:val="-10"/>
                <w:sz w:val="28"/>
              </w:rPr>
              <w:t xml:space="preserve"> </w:t>
            </w:r>
            <w:r>
              <w:rPr>
                <w:sz w:val="28"/>
              </w:rPr>
              <w:t>огороджувальною</w:t>
            </w:r>
            <w:r>
              <w:rPr>
                <w:spacing w:val="-8"/>
                <w:sz w:val="28"/>
              </w:rPr>
              <w:t xml:space="preserve"> </w:t>
            </w:r>
            <w:r>
              <w:rPr>
                <w:sz w:val="28"/>
              </w:rPr>
              <w:t>конструкцією</w:t>
            </w:r>
            <w:r>
              <w:rPr>
                <w:spacing w:val="-10"/>
                <w:sz w:val="28"/>
              </w:rPr>
              <w:t xml:space="preserve"> </w:t>
            </w:r>
            <w:r>
              <w:rPr>
                <w:sz w:val="28"/>
              </w:rPr>
              <w:t>в</w:t>
            </w:r>
            <w:r>
              <w:rPr>
                <w:spacing w:val="-7"/>
                <w:sz w:val="28"/>
              </w:rPr>
              <w:t xml:space="preserve"> </w:t>
            </w:r>
            <w:r>
              <w:rPr>
                <w:sz w:val="28"/>
              </w:rPr>
              <w:t>натурних</w:t>
            </w:r>
            <w:r>
              <w:rPr>
                <w:spacing w:val="-6"/>
                <w:sz w:val="28"/>
              </w:rPr>
              <w:t xml:space="preserve"> </w:t>
            </w:r>
            <w:r>
              <w:rPr>
                <w:sz w:val="28"/>
              </w:rPr>
              <w:t>умовах з урахуванням непрямої передачі шуму</w:t>
            </w:r>
          </w:p>
        </w:tc>
        <w:tc>
          <w:tcPr>
            <w:tcW w:w="1275" w:type="dxa"/>
          </w:tcPr>
          <w:p w14:paraId="0FCD3633" w14:textId="77777777" w:rsidR="00023DFF" w:rsidRDefault="00000000">
            <w:pPr>
              <w:pStyle w:val="TableParagraph"/>
              <w:spacing w:line="315" w:lineRule="exact"/>
              <w:ind w:left="8"/>
              <w:rPr>
                <w:sz w:val="28"/>
              </w:rPr>
            </w:pPr>
            <w:r>
              <w:rPr>
                <w:spacing w:val="-5"/>
                <w:sz w:val="28"/>
              </w:rPr>
              <w:t>ДБ</w:t>
            </w:r>
          </w:p>
        </w:tc>
      </w:tr>
      <w:tr w:rsidR="00023DFF" w14:paraId="33F9C703" w14:textId="77777777">
        <w:trPr>
          <w:trHeight w:val="642"/>
        </w:trPr>
        <w:tc>
          <w:tcPr>
            <w:tcW w:w="1402" w:type="dxa"/>
          </w:tcPr>
          <w:p w14:paraId="2A530C77" w14:textId="77777777" w:rsidR="00023DFF" w:rsidRDefault="00000000">
            <w:pPr>
              <w:pStyle w:val="TableParagraph"/>
              <w:spacing w:line="324" w:lineRule="exact"/>
              <w:jc w:val="left"/>
              <w:rPr>
                <w:sz w:val="18"/>
              </w:rPr>
            </w:pPr>
            <w:r>
              <w:rPr>
                <w:i/>
                <w:position w:val="3"/>
                <w:sz w:val="28"/>
              </w:rPr>
              <w:t>R'</w:t>
            </w:r>
            <w:r>
              <w:rPr>
                <w:i/>
                <w:sz w:val="18"/>
              </w:rPr>
              <w:t>W</w:t>
            </w:r>
            <w:r>
              <w:rPr>
                <w:i/>
                <w:spacing w:val="8"/>
                <w:sz w:val="18"/>
              </w:rPr>
              <w:t xml:space="preserve"> </w:t>
            </w:r>
            <w:r>
              <w:rPr>
                <w:spacing w:val="-4"/>
                <w:sz w:val="18"/>
              </w:rPr>
              <w:t>норм</w:t>
            </w:r>
          </w:p>
        </w:tc>
        <w:tc>
          <w:tcPr>
            <w:tcW w:w="7246" w:type="dxa"/>
          </w:tcPr>
          <w:p w14:paraId="4F120C91" w14:textId="77777777" w:rsidR="00023DFF" w:rsidRDefault="00000000">
            <w:pPr>
              <w:pStyle w:val="TableParagraph"/>
              <w:spacing w:line="315" w:lineRule="exact"/>
              <w:jc w:val="left"/>
              <w:rPr>
                <w:sz w:val="28"/>
              </w:rPr>
            </w:pPr>
            <w:r>
              <w:rPr>
                <w:sz w:val="28"/>
              </w:rPr>
              <w:t>Нормативне</w:t>
            </w:r>
            <w:r>
              <w:rPr>
                <w:spacing w:val="-7"/>
                <w:sz w:val="28"/>
              </w:rPr>
              <w:t xml:space="preserve"> </w:t>
            </w:r>
            <w:r>
              <w:rPr>
                <w:sz w:val="28"/>
              </w:rPr>
              <w:t>значення</w:t>
            </w:r>
            <w:r>
              <w:rPr>
                <w:spacing w:val="-5"/>
                <w:sz w:val="28"/>
              </w:rPr>
              <w:t xml:space="preserve"> </w:t>
            </w:r>
            <w:r>
              <w:rPr>
                <w:sz w:val="28"/>
              </w:rPr>
              <w:t>індексу</w:t>
            </w:r>
            <w:r>
              <w:rPr>
                <w:spacing w:val="-10"/>
                <w:sz w:val="28"/>
              </w:rPr>
              <w:t xml:space="preserve"> </w:t>
            </w:r>
            <w:r>
              <w:rPr>
                <w:sz w:val="28"/>
              </w:rPr>
              <w:t>ізоляції</w:t>
            </w:r>
            <w:r>
              <w:rPr>
                <w:spacing w:val="-5"/>
                <w:sz w:val="28"/>
              </w:rPr>
              <w:t xml:space="preserve"> </w:t>
            </w:r>
            <w:r>
              <w:rPr>
                <w:sz w:val="28"/>
              </w:rPr>
              <w:t>повітряного</w:t>
            </w:r>
            <w:r>
              <w:rPr>
                <w:spacing w:val="-5"/>
                <w:sz w:val="28"/>
              </w:rPr>
              <w:t xml:space="preserve"> </w:t>
            </w:r>
            <w:r>
              <w:rPr>
                <w:spacing w:val="-4"/>
                <w:sz w:val="28"/>
              </w:rPr>
              <w:t>шуму</w:t>
            </w:r>
          </w:p>
          <w:p w14:paraId="027900A1" w14:textId="77777777" w:rsidR="00023DFF" w:rsidRDefault="00000000">
            <w:pPr>
              <w:pStyle w:val="TableParagraph"/>
              <w:spacing w:line="308" w:lineRule="exact"/>
              <w:jc w:val="left"/>
              <w:rPr>
                <w:sz w:val="28"/>
              </w:rPr>
            </w:pPr>
            <w:r>
              <w:rPr>
                <w:sz w:val="28"/>
              </w:rPr>
              <w:t>внутрішньої</w:t>
            </w:r>
            <w:r>
              <w:rPr>
                <w:spacing w:val="-11"/>
                <w:sz w:val="28"/>
              </w:rPr>
              <w:t xml:space="preserve"> </w:t>
            </w:r>
            <w:r>
              <w:rPr>
                <w:sz w:val="28"/>
              </w:rPr>
              <w:t>огороджувальної</w:t>
            </w:r>
            <w:r>
              <w:rPr>
                <w:spacing w:val="-9"/>
                <w:sz w:val="28"/>
              </w:rPr>
              <w:t xml:space="preserve"> </w:t>
            </w:r>
            <w:r>
              <w:rPr>
                <w:spacing w:val="-2"/>
                <w:sz w:val="28"/>
              </w:rPr>
              <w:t>конструкції</w:t>
            </w:r>
          </w:p>
        </w:tc>
        <w:tc>
          <w:tcPr>
            <w:tcW w:w="1275" w:type="dxa"/>
          </w:tcPr>
          <w:p w14:paraId="7719CDD1" w14:textId="77777777" w:rsidR="00023DFF" w:rsidRDefault="00000000">
            <w:pPr>
              <w:pStyle w:val="TableParagraph"/>
              <w:spacing w:line="315" w:lineRule="exact"/>
              <w:ind w:left="8"/>
              <w:rPr>
                <w:sz w:val="28"/>
              </w:rPr>
            </w:pPr>
            <w:r>
              <w:rPr>
                <w:spacing w:val="-5"/>
                <w:sz w:val="28"/>
              </w:rPr>
              <w:t>ДБ</w:t>
            </w:r>
          </w:p>
        </w:tc>
      </w:tr>
      <w:tr w:rsidR="00023DFF" w14:paraId="49C1FC5A" w14:textId="77777777">
        <w:trPr>
          <w:trHeight w:val="1288"/>
        </w:trPr>
        <w:tc>
          <w:tcPr>
            <w:tcW w:w="1402" w:type="dxa"/>
          </w:tcPr>
          <w:p w14:paraId="105480DB" w14:textId="77777777" w:rsidR="00023DFF" w:rsidRDefault="00000000">
            <w:pPr>
              <w:pStyle w:val="TableParagraph"/>
              <w:spacing w:line="324" w:lineRule="exact"/>
              <w:jc w:val="left"/>
              <w:rPr>
                <w:sz w:val="18"/>
              </w:rPr>
            </w:pPr>
            <w:r>
              <w:rPr>
                <w:i/>
                <w:position w:val="3"/>
                <w:sz w:val="28"/>
              </w:rPr>
              <w:t>R</w:t>
            </w:r>
            <w:r>
              <w:rPr>
                <w:i/>
                <w:sz w:val="18"/>
              </w:rPr>
              <w:t>A</w:t>
            </w:r>
            <w:r>
              <w:rPr>
                <w:i/>
                <w:spacing w:val="10"/>
                <w:sz w:val="18"/>
              </w:rPr>
              <w:t xml:space="preserve"> </w:t>
            </w:r>
            <w:r>
              <w:rPr>
                <w:spacing w:val="-4"/>
                <w:sz w:val="18"/>
              </w:rPr>
              <w:t>тран</w:t>
            </w:r>
          </w:p>
        </w:tc>
        <w:tc>
          <w:tcPr>
            <w:tcW w:w="7246" w:type="dxa"/>
          </w:tcPr>
          <w:p w14:paraId="14DFFEF8" w14:textId="77777777" w:rsidR="00023DFF" w:rsidRDefault="00000000">
            <w:pPr>
              <w:pStyle w:val="TableParagraph"/>
              <w:jc w:val="left"/>
              <w:rPr>
                <w:sz w:val="28"/>
              </w:rPr>
            </w:pPr>
            <w:r>
              <w:rPr>
                <w:sz w:val="28"/>
              </w:rPr>
              <w:t>Показник ізоляції транспортного шуму зовнішньою огороджувальною</w:t>
            </w:r>
            <w:r>
              <w:rPr>
                <w:spacing w:val="-10"/>
                <w:sz w:val="28"/>
              </w:rPr>
              <w:t xml:space="preserve"> </w:t>
            </w:r>
            <w:r>
              <w:rPr>
                <w:sz w:val="28"/>
              </w:rPr>
              <w:t>конструкцією</w:t>
            </w:r>
            <w:r>
              <w:rPr>
                <w:spacing w:val="-10"/>
                <w:sz w:val="28"/>
              </w:rPr>
              <w:t xml:space="preserve"> </w:t>
            </w:r>
            <w:r>
              <w:rPr>
                <w:sz w:val="28"/>
              </w:rPr>
              <w:t>за</w:t>
            </w:r>
            <w:r>
              <w:rPr>
                <w:spacing w:val="-9"/>
                <w:sz w:val="28"/>
              </w:rPr>
              <w:t xml:space="preserve"> </w:t>
            </w:r>
            <w:r>
              <w:rPr>
                <w:sz w:val="28"/>
              </w:rPr>
              <w:t>відсутності</w:t>
            </w:r>
            <w:r>
              <w:rPr>
                <w:spacing w:val="-8"/>
                <w:sz w:val="28"/>
              </w:rPr>
              <w:t xml:space="preserve"> </w:t>
            </w:r>
            <w:r>
              <w:rPr>
                <w:sz w:val="28"/>
              </w:rPr>
              <w:t>непрямої передачі шуму Показник ізоляції транспортного шуму</w:t>
            </w:r>
          </w:p>
          <w:p w14:paraId="7045266A" w14:textId="77777777" w:rsidR="00023DFF" w:rsidRDefault="00000000">
            <w:pPr>
              <w:pStyle w:val="TableParagraph"/>
              <w:spacing w:line="308" w:lineRule="exact"/>
              <w:jc w:val="left"/>
              <w:rPr>
                <w:sz w:val="28"/>
              </w:rPr>
            </w:pPr>
            <w:r>
              <w:rPr>
                <w:sz w:val="28"/>
              </w:rPr>
              <w:t>конструкцією</w:t>
            </w:r>
            <w:r>
              <w:rPr>
                <w:spacing w:val="-12"/>
                <w:sz w:val="28"/>
              </w:rPr>
              <w:t xml:space="preserve"> </w:t>
            </w:r>
            <w:r>
              <w:rPr>
                <w:sz w:val="28"/>
              </w:rPr>
              <w:t>шумозахисного</w:t>
            </w:r>
            <w:r>
              <w:rPr>
                <w:spacing w:val="-9"/>
                <w:sz w:val="28"/>
              </w:rPr>
              <w:t xml:space="preserve"> </w:t>
            </w:r>
            <w:r>
              <w:rPr>
                <w:spacing w:val="-2"/>
                <w:sz w:val="28"/>
              </w:rPr>
              <w:t>екрана</w:t>
            </w:r>
          </w:p>
        </w:tc>
        <w:tc>
          <w:tcPr>
            <w:tcW w:w="1275" w:type="dxa"/>
          </w:tcPr>
          <w:p w14:paraId="27DFA4CC" w14:textId="77777777" w:rsidR="00023DFF" w:rsidRDefault="00000000">
            <w:pPr>
              <w:pStyle w:val="TableParagraph"/>
              <w:spacing w:line="315" w:lineRule="exact"/>
              <w:ind w:left="8"/>
              <w:rPr>
                <w:sz w:val="28"/>
              </w:rPr>
            </w:pPr>
            <w:r>
              <w:rPr>
                <w:spacing w:val="-5"/>
                <w:sz w:val="28"/>
              </w:rPr>
              <w:t>ДБА</w:t>
            </w:r>
          </w:p>
        </w:tc>
      </w:tr>
      <w:tr w:rsidR="00023DFF" w14:paraId="34E9DCF6" w14:textId="77777777">
        <w:trPr>
          <w:trHeight w:val="966"/>
        </w:trPr>
        <w:tc>
          <w:tcPr>
            <w:tcW w:w="1402" w:type="dxa"/>
          </w:tcPr>
          <w:p w14:paraId="31FAE528" w14:textId="77777777" w:rsidR="00023DFF" w:rsidRDefault="00000000">
            <w:pPr>
              <w:pStyle w:val="TableParagraph"/>
              <w:spacing w:line="324" w:lineRule="exact"/>
              <w:jc w:val="left"/>
              <w:rPr>
                <w:sz w:val="18"/>
              </w:rPr>
            </w:pPr>
            <w:r>
              <w:rPr>
                <w:i/>
                <w:position w:val="3"/>
                <w:sz w:val="28"/>
              </w:rPr>
              <w:t>R</w:t>
            </w:r>
            <w:r>
              <w:rPr>
                <w:position w:val="3"/>
                <w:sz w:val="28"/>
              </w:rPr>
              <w:t>'</w:t>
            </w:r>
            <w:r>
              <w:rPr>
                <w:i/>
                <w:sz w:val="18"/>
              </w:rPr>
              <w:t>А</w:t>
            </w:r>
            <w:r>
              <w:rPr>
                <w:i/>
                <w:spacing w:val="9"/>
                <w:sz w:val="18"/>
              </w:rPr>
              <w:t xml:space="preserve"> </w:t>
            </w:r>
            <w:r>
              <w:rPr>
                <w:spacing w:val="-4"/>
                <w:sz w:val="18"/>
              </w:rPr>
              <w:t>тран</w:t>
            </w:r>
          </w:p>
        </w:tc>
        <w:tc>
          <w:tcPr>
            <w:tcW w:w="7246" w:type="dxa"/>
          </w:tcPr>
          <w:p w14:paraId="01360EEB" w14:textId="77777777" w:rsidR="00023DFF" w:rsidRDefault="00000000">
            <w:pPr>
              <w:pStyle w:val="TableParagraph"/>
              <w:jc w:val="left"/>
              <w:rPr>
                <w:sz w:val="28"/>
              </w:rPr>
            </w:pPr>
            <w:r>
              <w:rPr>
                <w:sz w:val="28"/>
              </w:rPr>
              <w:t>Фактичний показник ізоляції транспортного шуму зовнішньою</w:t>
            </w:r>
            <w:r>
              <w:rPr>
                <w:spacing w:val="-10"/>
                <w:sz w:val="28"/>
              </w:rPr>
              <w:t xml:space="preserve"> </w:t>
            </w:r>
            <w:r>
              <w:rPr>
                <w:sz w:val="28"/>
              </w:rPr>
              <w:t>огороджувальною</w:t>
            </w:r>
            <w:r>
              <w:rPr>
                <w:spacing w:val="-10"/>
                <w:sz w:val="28"/>
              </w:rPr>
              <w:t xml:space="preserve"> </w:t>
            </w:r>
            <w:r>
              <w:rPr>
                <w:sz w:val="28"/>
              </w:rPr>
              <w:t>конструкцією</w:t>
            </w:r>
            <w:r>
              <w:rPr>
                <w:spacing w:val="-10"/>
                <w:sz w:val="28"/>
              </w:rPr>
              <w:t xml:space="preserve"> </w:t>
            </w:r>
            <w:r>
              <w:rPr>
                <w:sz w:val="28"/>
              </w:rPr>
              <w:t>в</w:t>
            </w:r>
            <w:r>
              <w:rPr>
                <w:spacing w:val="-9"/>
                <w:sz w:val="28"/>
              </w:rPr>
              <w:t xml:space="preserve"> </w:t>
            </w:r>
            <w:r>
              <w:rPr>
                <w:sz w:val="28"/>
              </w:rPr>
              <w:t>натурних</w:t>
            </w:r>
          </w:p>
          <w:p w14:paraId="11E7099E" w14:textId="77777777" w:rsidR="00023DFF" w:rsidRDefault="00000000">
            <w:pPr>
              <w:pStyle w:val="TableParagraph"/>
              <w:spacing w:line="308" w:lineRule="exact"/>
              <w:jc w:val="left"/>
              <w:rPr>
                <w:sz w:val="28"/>
              </w:rPr>
            </w:pPr>
            <w:r>
              <w:rPr>
                <w:sz w:val="28"/>
              </w:rPr>
              <w:t>умовах</w:t>
            </w:r>
            <w:r>
              <w:rPr>
                <w:spacing w:val="-6"/>
                <w:sz w:val="28"/>
              </w:rPr>
              <w:t xml:space="preserve"> </w:t>
            </w:r>
            <w:r>
              <w:rPr>
                <w:sz w:val="28"/>
              </w:rPr>
              <w:t>з</w:t>
            </w:r>
            <w:r>
              <w:rPr>
                <w:spacing w:val="-6"/>
                <w:sz w:val="28"/>
              </w:rPr>
              <w:t xml:space="preserve"> </w:t>
            </w:r>
            <w:r>
              <w:rPr>
                <w:sz w:val="28"/>
              </w:rPr>
              <w:t>урахуванням</w:t>
            </w:r>
            <w:r>
              <w:rPr>
                <w:spacing w:val="-6"/>
                <w:sz w:val="28"/>
              </w:rPr>
              <w:t xml:space="preserve"> </w:t>
            </w:r>
            <w:r>
              <w:rPr>
                <w:sz w:val="28"/>
              </w:rPr>
              <w:t>непрямої</w:t>
            </w:r>
            <w:r>
              <w:rPr>
                <w:spacing w:val="-5"/>
                <w:sz w:val="28"/>
              </w:rPr>
              <w:t xml:space="preserve"> </w:t>
            </w:r>
            <w:r>
              <w:rPr>
                <w:sz w:val="28"/>
              </w:rPr>
              <w:t>передачі</w:t>
            </w:r>
            <w:r>
              <w:rPr>
                <w:spacing w:val="-5"/>
                <w:sz w:val="28"/>
              </w:rPr>
              <w:t xml:space="preserve"> </w:t>
            </w:r>
            <w:r>
              <w:rPr>
                <w:spacing w:val="-4"/>
                <w:sz w:val="28"/>
              </w:rPr>
              <w:t>шуму</w:t>
            </w:r>
          </w:p>
        </w:tc>
        <w:tc>
          <w:tcPr>
            <w:tcW w:w="1275" w:type="dxa"/>
          </w:tcPr>
          <w:p w14:paraId="6768A75F" w14:textId="77777777" w:rsidR="00023DFF" w:rsidRDefault="00000000">
            <w:pPr>
              <w:pStyle w:val="TableParagraph"/>
              <w:spacing w:line="315" w:lineRule="exact"/>
              <w:ind w:left="8"/>
              <w:rPr>
                <w:sz w:val="28"/>
              </w:rPr>
            </w:pPr>
            <w:r>
              <w:rPr>
                <w:spacing w:val="-5"/>
                <w:sz w:val="28"/>
              </w:rPr>
              <w:t>дБА</w:t>
            </w:r>
          </w:p>
        </w:tc>
      </w:tr>
      <w:tr w:rsidR="00023DFF" w14:paraId="76AD817F" w14:textId="77777777">
        <w:trPr>
          <w:trHeight w:val="964"/>
        </w:trPr>
        <w:tc>
          <w:tcPr>
            <w:tcW w:w="1402" w:type="dxa"/>
          </w:tcPr>
          <w:p w14:paraId="0ACEABAD" w14:textId="77777777" w:rsidR="00023DFF" w:rsidRDefault="00023DFF">
            <w:pPr>
              <w:pStyle w:val="TableParagraph"/>
              <w:spacing w:before="10"/>
              <w:ind w:left="0"/>
              <w:jc w:val="left"/>
              <w:rPr>
                <w:sz w:val="4"/>
              </w:rPr>
            </w:pPr>
          </w:p>
          <w:p w14:paraId="359CCB50" w14:textId="77777777" w:rsidR="00023DFF" w:rsidRDefault="00000000">
            <w:pPr>
              <w:pStyle w:val="TableParagraph"/>
              <w:ind w:left="69"/>
              <w:jc w:val="left"/>
              <w:rPr>
                <w:sz w:val="20"/>
              </w:rPr>
            </w:pPr>
            <w:r>
              <w:rPr>
                <w:noProof/>
                <w:sz w:val="20"/>
              </w:rPr>
              <w:drawing>
                <wp:inline distT="0" distB="0" distL="0" distR="0" wp14:anchorId="5E91D88D" wp14:editId="1C2D7636">
                  <wp:extent cx="374392" cy="204025"/>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57" cstate="print"/>
                          <a:stretch>
                            <a:fillRect/>
                          </a:stretch>
                        </pic:blipFill>
                        <pic:spPr>
                          <a:xfrm>
                            <a:off x="0" y="0"/>
                            <a:ext cx="374392" cy="204025"/>
                          </a:xfrm>
                          <a:prstGeom prst="rect">
                            <a:avLst/>
                          </a:prstGeom>
                        </pic:spPr>
                      </pic:pic>
                    </a:graphicData>
                  </a:graphic>
                </wp:inline>
              </w:drawing>
            </w:r>
          </w:p>
        </w:tc>
        <w:tc>
          <w:tcPr>
            <w:tcW w:w="7246" w:type="dxa"/>
          </w:tcPr>
          <w:p w14:paraId="5B309021" w14:textId="77777777" w:rsidR="00023DFF" w:rsidRDefault="00000000">
            <w:pPr>
              <w:pStyle w:val="TableParagraph"/>
              <w:jc w:val="left"/>
              <w:rPr>
                <w:sz w:val="28"/>
              </w:rPr>
            </w:pPr>
            <w:r>
              <w:rPr>
                <w:sz w:val="28"/>
              </w:rPr>
              <w:t>Необхідна величина фактичного показника ізоляції транспортного</w:t>
            </w:r>
            <w:r>
              <w:rPr>
                <w:spacing w:val="-10"/>
                <w:sz w:val="28"/>
              </w:rPr>
              <w:t xml:space="preserve"> </w:t>
            </w:r>
            <w:r>
              <w:rPr>
                <w:sz w:val="28"/>
              </w:rPr>
              <w:t>шуму</w:t>
            </w:r>
            <w:r>
              <w:rPr>
                <w:spacing w:val="-12"/>
                <w:sz w:val="28"/>
              </w:rPr>
              <w:t xml:space="preserve"> </w:t>
            </w:r>
            <w:r>
              <w:rPr>
                <w:sz w:val="28"/>
              </w:rPr>
              <w:t>зовнішньою</w:t>
            </w:r>
            <w:r>
              <w:rPr>
                <w:spacing w:val="-14"/>
                <w:sz w:val="28"/>
              </w:rPr>
              <w:t xml:space="preserve"> </w:t>
            </w:r>
            <w:r>
              <w:rPr>
                <w:sz w:val="28"/>
              </w:rPr>
              <w:t>огороджувальною</w:t>
            </w:r>
          </w:p>
          <w:p w14:paraId="71163A8C" w14:textId="77777777" w:rsidR="00023DFF" w:rsidRDefault="00000000">
            <w:pPr>
              <w:pStyle w:val="TableParagraph"/>
              <w:spacing w:line="308" w:lineRule="exact"/>
              <w:jc w:val="left"/>
              <w:rPr>
                <w:sz w:val="28"/>
              </w:rPr>
            </w:pPr>
            <w:r>
              <w:rPr>
                <w:spacing w:val="-2"/>
                <w:sz w:val="28"/>
              </w:rPr>
              <w:t>конструкцією</w:t>
            </w:r>
          </w:p>
        </w:tc>
        <w:tc>
          <w:tcPr>
            <w:tcW w:w="1275" w:type="dxa"/>
          </w:tcPr>
          <w:p w14:paraId="7CD0F0A9" w14:textId="77777777" w:rsidR="00023DFF" w:rsidRDefault="00000000">
            <w:pPr>
              <w:pStyle w:val="TableParagraph"/>
              <w:spacing w:line="315" w:lineRule="exact"/>
              <w:ind w:left="8"/>
              <w:rPr>
                <w:sz w:val="28"/>
              </w:rPr>
            </w:pPr>
            <w:r>
              <w:rPr>
                <w:spacing w:val="-5"/>
                <w:sz w:val="28"/>
              </w:rPr>
              <w:t>дБА</w:t>
            </w:r>
          </w:p>
        </w:tc>
      </w:tr>
      <w:tr w:rsidR="00023DFF" w14:paraId="00A565E3" w14:textId="77777777">
        <w:trPr>
          <w:trHeight w:val="645"/>
        </w:trPr>
        <w:tc>
          <w:tcPr>
            <w:tcW w:w="1402" w:type="dxa"/>
          </w:tcPr>
          <w:p w14:paraId="794DD9F2" w14:textId="77777777" w:rsidR="00023DFF" w:rsidRDefault="00000000">
            <w:pPr>
              <w:pStyle w:val="TableParagraph"/>
              <w:spacing w:line="327" w:lineRule="exact"/>
              <w:jc w:val="left"/>
              <w:rPr>
                <w:sz w:val="18"/>
              </w:rPr>
            </w:pPr>
            <w:r>
              <w:rPr>
                <w:i/>
                <w:position w:val="3"/>
                <w:sz w:val="28"/>
              </w:rPr>
              <w:t>R'</w:t>
            </w:r>
            <w:r>
              <w:rPr>
                <w:i/>
                <w:sz w:val="18"/>
              </w:rPr>
              <w:t>A</w:t>
            </w:r>
            <w:r>
              <w:rPr>
                <w:i/>
                <w:spacing w:val="2"/>
                <w:sz w:val="18"/>
              </w:rPr>
              <w:t xml:space="preserve"> </w:t>
            </w:r>
            <w:r>
              <w:rPr>
                <w:sz w:val="18"/>
              </w:rPr>
              <w:t>тран</w:t>
            </w:r>
            <w:r>
              <w:rPr>
                <w:spacing w:val="5"/>
                <w:sz w:val="18"/>
              </w:rPr>
              <w:t xml:space="preserve"> </w:t>
            </w:r>
            <w:r>
              <w:rPr>
                <w:spacing w:val="-4"/>
                <w:sz w:val="18"/>
              </w:rPr>
              <w:t>норм</w:t>
            </w:r>
          </w:p>
        </w:tc>
        <w:tc>
          <w:tcPr>
            <w:tcW w:w="7246" w:type="dxa"/>
          </w:tcPr>
          <w:p w14:paraId="3AAF2003" w14:textId="77777777" w:rsidR="00023DFF" w:rsidRDefault="00000000">
            <w:pPr>
              <w:pStyle w:val="TableParagraph"/>
              <w:spacing w:line="317" w:lineRule="exact"/>
              <w:jc w:val="left"/>
              <w:rPr>
                <w:sz w:val="28"/>
              </w:rPr>
            </w:pPr>
            <w:r>
              <w:rPr>
                <w:sz w:val="28"/>
              </w:rPr>
              <w:t>Нормативне</w:t>
            </w:r>
            <w:r>
              <w:rPr>
                <w:spacing w:val="-9"/>
                <w:sz w:val="28"/>
              </w:rPr>
              <w:t xml:space="preserve"> </w:t>
            </w:r>
            <w:r>
              <w:rPr>
                <w:sz w:val="28"/>
              </w:rPr>
              <w:t>значення</w:t>
            </w:r>
            <w:r>
              <w:rPr>
                <w:spacing w:val="-6"/>
                <w:sz w:val="28"/>
              </w:rPr>
              <w:t xml:space="preserve"> </w:t>
            </w:r>
            <w:r>
              <w:rPr>
                <w:sz w:val="28"/>
              </w:rPr>
              <w:t>показника</w:t>
            </w:r>
            <w:r>
              <w:rPr>
                <w:spacing w:val="-7"/>
                <w:sz w:val="28"/>
              </w:rPr>
              <w:t xml:space="preserve"> </w:t>
            </w:r>
            <w:r>
              <w:rPr>
                <w:sz w:val="28"/>
              </w:rPr>
              <w:t>ізоляції</w:t>
            </w:r>
            <w:r>
              <w:rPr>
                <w:spacing w:val="-6"/>
                <w:sz w:val="28"/>
              </w:rPr>
              <w:t xml:space="preserve"> </w:t>
            </w:r>
            <w:r>
              <w:rPr>
                <w:spacing w:val="-2"/>
                <w:sz w:val="28"/>
              </w:rPr>
              <w:t>транспортного</w:t>
            </w:r>
          </w:p>
          <w:p w14:paraId="6B6BD9BF" w14:textId="77777777" w:rsidR="00023DFF" w:rsidRDefault="00000000">
            <w:pPr>
              <w:pStyle w:val="TableParagraph"/>
              <w:spacing w:line="308" w:lineRule="exact"/>
              <w:jc w:val="left"/>
              <w:rPr>
                <w:sz w:val="28"/>
              </w:rPr>
            </w:pPr>
            <w:r>
              <w:rPr>
                <w:sz w:val="28"/>
              </w:rPr>
              <w:t>шуму</w:t>
            </w:r>
            <w:r>
              <w:rPr>
                <w:spacing w:val="-9"/>
                <w:sz w:val="28"/>
              </w:rPr>
              <w:t xml:space="preserve"> </w:t>
            </w:r>
            <w:r>
              <w:rPr>
                <w:sz w:val="28"/>
              </w:rPr>
              <w:t>зовнішньої</w:t>
            </w:r>
            <w:r>
              <w:rPr>
                <w:spacing w:val="-6"/>
                <w:sz w:val="28"/>
              </w:rPr>
              <w:t xml:space="preserve"> </w:t>
            </w:r>
            <w:r>
              <w:rPr>
                <w:sz w:val="28"/>
              </w:rPr>
              <w:t>огороджувальної</w:t>
            </w:r>
            <w:r>
              <w:rPr>
                <w:spacing w:val="-6"/>
                <w:sz w:val="28"/>
              </w:rPr>
              <w:t xml:space="preserve"> </w:t>
            </w:r>
            <w:r>
              <w:rPr>
                <w:spacing w:val="-2"/>
                <w:sz w:val="28"/>
              </w:rPr>
              <w:t>конструкції</w:t>
            </w:r>
          </w:p>
        </w:tc>
        <w:tc>
          <w:tcPr>
            <w:tcW w:w="1275" w:type="dxa"/>
          </w:tcPr>
          <w:p w14:paraId="238D593E" w14:textId="77777777" w:rsidR="00023DFF" w:rsidRDefault="00000000">
            <w:pPr>
              <w:pStyle w:val="TableParagraph"/>
              <w:spacing w:line="317" w:lineRule="exact"/>
              <w:ind w:left="8"/>
              <w:rPr>
                <w:sz w:val="28"/>
              </w:rPr>
            </w:pPr>
            <w:r>
              <w:rPr>
                <w:spacing w:val="-5"/>
                <w:sz w:val="28"/>
              </w:rPr>
              <w:t>дБА</w:t>
            </w:r>
          </w:p>
        </w:tc>
      </w:tr>
      <w:tr w:rsidR="00023DFF" w14:paraId="761CF1B2" w14:textId="77777777">
        <w:trPr>
          <w:trHeight w:val="964"/>
        </w:trPr>
        <w:tc>
          <w:tcPr>
            <w:tcW w:w="1402" w:type="dxa"/>
          </w:tcPr>
          <w:p w14:paraId="64425814" w14:textId="77777777" w:rsidR="00023DFF" w:rsidRDefault="00000000">
            <w:pPr>
              <w:pStyle w:val="TableParagraph"/>
              <w:spacing w:line="315" w:lineRule="exact"/>
              <w:jc w:val="left"/>
              <w:rPr>
                <w:i/>
                <w:sz w:val="28"/>
              </w:rPr>
            </w:pPr>
            <w:r>
              <w:rPr>
                <w:i/>
                <w:spacing w:val="-5"/>
                <w:sz w:val="28"/>
              </w:rPr>
              <w:t>L</w:t>
            </w:r>
            <w:r>
              <w:rPr>
                <w:i/>
                <w:spacing w:val="-5"/>
                <w:sz w:val="28"/>
                <w:vertAlign w:val="subscript"/>
              </w:rPr>
              <w:t>n</w:t>
            </w:r>
          </w:p>
        </w:tc>
        <w:tc>
          <w:tcPr>
            <w:tcW w:w="7246" w:type="dxa"/>
          </w:tcPr>
          <w:p w14:paraId="6039F452" w14:textId="77777777" w:rsidR="00023DFF" w:rsidRDefault="00000000">
            <w:pPr>
              <w:pStyle w:val="TableParagraph"/>
              <w:jc w:val="left"/>
              <w:rPr>
                <w:sz w:val="28"/>
              </w:rPr>
            </w:pPr>
            <w:r>
              <w:rPr>
                <w:sz w:val="28"/>
              </w:rPr>
              <w:t>Приведений</w:t>
            </w:r>
            <w:r>
              <w:rPr>
                <w:spacing w:val="-4"/>
                <w:sz w:val="28"/>
              </w:rPr>
              <w:t xml:space="preserve"> </w:t>
            </w:r>
            <w:r>
              <w:rPr>
                <w:sz w:val="28"/>
              </w:rPr>
              <w:t>рівень</w:t>
            </w:r>
            <w:r>
              <w:rPr>
                <w:spacing w:val="-8"/>
                <w:sz w:val="28"/>
              </w:rPr>
              <w:t xml:space="preserve"> </w:t>
            </w:r>
            <w:r>
              <w:rPr>
                <w:sz w:val="28"/>
              </w:rPr>
              <w:t>ударного</w:t>
            </w:r>
            <w:r>
              <w:rPr>
                <w:spacing w:val="-4"/>
                <w:sz w:val="28"/>
              </w:rPr>
              <w:t xml:space="preserve"> </w:t>
            </w:r>
            <w:r>
              <w:rPr>
                <w:sz w:val="28"/>
              </w:rPr>
              <w:t>шуму</w:t>
            </w:r>
            <w:r>
              <w:rPr>
                <w:spacing w:val="-6"/>
                <w:sz w:val="28"/>
              </w:rPr>
              <w:t xml:space="preserve"> </w:t>
            </w:r>
            <w:r>
              <w:rPr>
                <w:sz w:val="28"/>
              </w:rPr>
              <w:t>в</w:t>
            </w:r>
            <w:r>
              <w:rPr>
                <w:spacing w:val="-5"/>
                <w:sz w:val="28"/>
              </w:rPr>
              <w:t xml:space="preserve"> </w:t>
            </w:r>
            <w:r>
              <w:rPr>
                <w:sz w:val="28"/>
              </w:rPr>
              <w:t>смугах</w:t>
            </w:r>
            <w:r>
              <w:rPr>
                <w:spacing w:val="-4"/>
                <w:sz w:val="28"/>
              </w:rPr>
              <w:t xml:space="preserve"> </w:t>
            </w:r>
            <w:r>
              <w:rPr>
                <w:sz w:val="28"/>
              </w:rPr>
              <w:t>частот</w:t>
            </w:r>
            <w:r>
              <w:rPr>
                <w:spacing w:val="-5"/>
                <w:sz w:val="28"/>
              </w:rPr>
              <w:t xml:space="preserve"> </w:t>
            </w:r>
            <w:r>
              <w:rPr>
                <w:sz w:val="28"/>
              </w:rPr>
              <w:t>у приміщенні</w:t>
            </w:r>
            <w:r>
              <w:rPr>
                <w:spacing w:val="-8"/>
                <w:sz w:val="28"/>
              </w:rPr>
              <w:t xml:space="preserve"> </w:t>
            </w:r>
            <w:r>
              <w:rPr>
                <w:sz w:val="28"/>
              </w:rPr>
              <w:t>під</w:t>
            </w:r>
            <w:r>
              <w:rPr>
                <w:spacing w:val="-7"/>
                <w:sz w:val="28"/>
              </w:rPr>
              <w:t xml:space="preserve"> </w:t>
            </w:r>
            <w:r>
              <w:rPr>
                <w:sz w:val="28"/>
              </w:rPr>
              <w:t>перекриттям</w:t>
            </w:r>
            <w:r>
              <w:rPr>
                <w:spacing w:val="-6"/>
                <w:sz w:val="28"/>
              </w:rPr>
              <w:t xml:space="preserve"> </w:t>
            </w:r>
            <w:r>
              <w:rPr>
                <w:sz w:val="28"/>
              </w:rPr>
              <w:t>за</w:t>
            </w:r>
            <w:r>
              <w:rPr>
                <w:spacing w:val="-6"/>
                <w:sz w:val="28"/>
              </w:rPr>
              <w:t xml:space="preserve"> </w:t>
            </w:r>
            <w:r>
              <w:rPr>
                <w:sz w:val="28"/>
              </w:rPr>
              <w:t>відсутності</w:t>
            </w:r>
            <w:r>
              <w:rPr>
                <w:spacing w:val="-6"/>
                <w:sz w:val="28"/>
              </w:rPr>
              <w:t xml:space="preserve"> </w:t>
            </w:r>
            <w:r>
              <w:rPr>
                <w:spacing w:val="-2"/>
                <w:sz w:val="28"/>
              </w:rPr>
              <w:t>непрямої</w:t>
            </w:r>
          </w:p>
          <w:p w14:paraId="2A5ED92A" w14:textId="77777777" w:rsidR="00023DFF" w:rsidRDefault="00000000">
            <w:pPr>
              <w:pStyle w:val="TableParagraph"/>
              <w:spacing w:line="308" w:lineRule="exact"/>
              <w:jc w:val="left"/>
              <w:rPr>
                <w:sz w:val="28"/>
              </w:rPr>
            </w:pPr>
            <w:r>
              <w:rPr>
                <w:sz w:val="28"/>
              </w:rPr>
              <w:t>передачі</w:t>
            </w:r>
            <w:r>
              <w:rPr>
                <w:spacing w:val="-6"/>
                <w:sz w:val="28"/>
              </w:rPr>
              <w:t xml:space="preserve"> </w:t>
            </w:r>
            <w:r>
              <w:rPr>
                <w:sz w:val="28"/>
              </w:rPr>
              <w:t>ударного</w:t>
            </w:r>
            <w:r>
              <w:rPr>
                <w:spacing w:val="-6"/>
                <w:sz w:val="28"/>
              </w:rPr>
              <w:t xml:space="preserve"> </w:t>
            </w:r>
            <w:r>
              <w:rPr>
                <w:spacing w:val="-4"/>
                <w:sz w:val="28"/>
              </w:rPr>
              <w:t>шуму</w:t>
            </w:r>
          </w:p>
        </w:tc>
        <w:tc>
          <w:tcPr>
            <w:tcW w:w="1275" w:type="dxa"/>
          </w:tcPr>
          <w:p w14:paraId="13BDDEE7" w14:textId="77777777" w:rsidR="00023DFF" w:rsidRDefault="00000000">
            <w:pPr>
              <w:pStyle w:val="TableParagraph"/>
              <w:spacing w:line="315" w:lineRule="exact"/>
              <w:ind w:left="8"/>
              <w:rPr>
                <w:sz w:val="28"/>
              </w:rPr>
            </w:pPr>
            <w:r>
              <w:rPr>
                <w:spacing w:val="-5"/>
                <w:sz w:val="28"/>
              </w:rPr>
              <w:t>ДБ</w:t>
            </w:r>
          </w:p>
        </w:tc>
      </w:tr>
      <w:tr w:rsidR="00023DFF" w14:paraId="4FBDED19" w14:textId="77777777">
        <w:trPr>
          <w:trHeight w:val="645"/>
        </w:trPr>
        <w:tc>
          <w:tcPr>
            <w:tcW w:w="1402" w:type="dxa"/>
          </w:tcPr>
          <w:p w14:paraId="4F713931" w14:textId="77777777" w:rsidR="00023DFF" w:rsidRDefault="00000000">
            <w:pPr>
              <w:pStyle w:val="TableParagraph"/>
              <w:spacing w:line="327" w:lineRule="exact"/>
              <w:jc w:val="left"/>
              <w:rPr>
                <w:i/>
                <w:sz w:val="18"/>
              </w:rPr>
            </w:pPr>
            <w:r>
              <w:rPr>
                <w:i/>
                <w:spacing w:val="-5"/>
                <w:position w:val="3"/>
                <w:sz w:val="28"/>
              </w:rPr>
              <w:t>L</w:t>
            </w:r>
            <w:r>
              <w:rPr>
                <w:i/>
                <w:spacing w:val="-5"/>
                <w:sz w:val="18"/>
              </w:rPr>
              <w:t>nW</w:t>
            </w:r>
          </w:p>
        </w:tc>
        <w:tc>
          <w:tcPr>
            <w:tcW w:w="7246" w:type="dxa"/>
          </w:tcPr>
          <w:p w14:paraId="45ABECA2" w14:textId="77777777" w:rsidR="00023DFF" w:rsidRDefault="00000000">
            <w:pPr>
              <w:pStyle w:val="TableParagraph"/>
              <w:spacing w:line="317" w:lineRule="exact"/>
              <w:jc w:val="left"/>
              <w:rPr>
                <w:sz w:val="28"/>
              </w:rPr>
            </w:pPr>
            <w:r>
              <w:rPr>
                <w:sz w:val="28"/>
              </w:rPr>
              <w:t>Індекс</w:t>
            </w:r>
            <w:r>
              <w:rPr>
                <w:spacing w:val="-9"/>
                <w:sz w:val="28"/>
              </w:rPr>
              <w:t xml:space="preserve"> </w:t>
            </w:r>
            <w:r>
              <w:rPr>
                <w:sz w:val="28"/>
              </w:rPr>
              <w:t>ізоляції</w:t>
            </w:r>
            <w:r>
              <w:rPr>
                <w:spacing w:val="-6"/>
                <w:sz w:val="28"/>
              </w:rPr>
              <w:t xml:space="preserve"> </w:t>
            </w:r>
            <w:r>
              <w:rPr>
                <w:sz w:val="28"/>
              </w:rPr>
              <w:t>ударного</w:t>
            </w:r>
            <w:r>
              <w:rPr>
                <w:spacing w:val="-5"/>
                <w:sz w:val="28"/>
              </w:rPr>
              <w:t xml:space="preserve"> </w:t>
            </w:r>
            <w:r>
              <w:rPr>
                <w:sz w:val="28"/>
              </w:rPr>
              <w:t>шуму</w:t>
            </w:r>
            <w:r>
              <w:rPr>
                <w:spacing w:val="-8"/>
                <w:sz w:val="28"/>
              </w:rPr>
              <w:t xml:space="preserve"> </w:t>
            </w:r>
            <w:r>
              <w:rPr>
                <w:sz w:val="28"/>
              </w:rPr>
              <w:t>міжповерхового</w:t>
            </w:r>
            <w:r>
              <w:rPr>
                <w:spacing w:val="-7"/>
                <w:sz w:val="28"/>
              </w:rPr>
              <w:t xml:space="preserve"> </w:t>
            </w:r>
            <w:r>
              <w:rPr>
                <w:spacing w:val="-2"/>
                <w:sz w:val="28"/>
              </w:rPr>
              <w:t>перекриття</w:t>
            </w:r>
          </w:p>
          <w:p w14:paraId="6FA1E8E7" w14:textId="77777777" w:rsidR="00023DFF" w:rsidRDefault="00000000">
            <w:pPr>
              <w:pStyle w:val="TableParagraph"/>
              <w:spacing w:line="308" w:lineRule="exact"/>
              <w:jc w:val="left"/>
              <w:rPr>
                <w:sz w:val="28"/>
              </w:rPr>
            </w:pPr>
            <w:r>
              <w:rPr>
                <w:sz w:val="28"/>
              </w:rPr>
              <w:t>за</w:t>
            </w:r>
            <w:r>
              <w:rPr>
                <w:spacing w:val="-6"/>
                <w:sz w:val="28"/>
              </w:rPr>
              <w:t xml:space="preserve"> </w:t>
            </w:r>
            <w:r>
              <w:rPr>
                <w:sz w:val="28"/>
              </w:rPr>
              <w:t>відсутності</w:t>
            </w:r>
            <w:r>
              <w:rPr>
                <w:spacing w:val="-6"/>
                <w:sz w:val="28"/>
              </w:rPr>
              <w:t xml:space="preserve"> </w:t>
            </w:r>
            <w:r>
              <w:rPr>
                <w:sz w:val="28"/>
              </w:rPr>
              <w:t>непрямої</w:t>
            </w:r>
            <w:r>
              <w:rPr>
                <w:spacing w:val="-6"/>
                <w:sz w:val="28"/>
              </w:rPr>
              <w:t xml:space="preserve"> </w:t>
            </w:r>
            <w:r>
              <w:rPr>
                <w:sz w:val="28"/>
              </w:rPr>
              <w:t>передачі</w:t>
            </w:r>
            <w:r>
              <w:rPr>
                <w:spacing w:val="-5"/>
                <w:sz w:val="28"/>
              </w:rPr>
              <w:t xml:space="preserve"> </w:t>
            </w:r>
            <w:r>
              <w:rPr>
                <w:sz w:val="28"/>
              </w:rPr>
              <w:t>ударного</w:t>
            </w:r>
            <w:r>
              <w:rPr>
                <w:spacing w:val="-5"/>
                <w:sz w:val="28"/>
              </w:rPr>
              <w:t xml:space="preserve"> </w:t>
            </w:r>
            <w:r>
              <w:rPr>
                <w:spacing w:val="-4"/>
                <w:sz w:val="28"/>
              </w:rPr>
              <w:t>шуму</w:t>
            </w:r>
          </w:p>
        </w:tc>
        <w:tc>
          <w:tcPr>
            <w:tcW w:w="1275" w:type="dxa"/>
          </w:tcPr>
          <w:p w14:paraId="3170CEE5" w14:textId="77777777" w:rsidR="00023DFF" w:rsidRDefault="00000000">
            <w:pPr>
              <w:pStyle w:val="TableParagraph"/>
              <w:spacing w:line="317" w:lineRule="exact"/>
              <w:ind w:left="8"/>
              <w:rPr>
                <w:sz w:val="28"/>
              </w:rPr>
            </w:pPr>
            <w:r>
              <w:rPr>
                <w:spacing w:val="-5"/>
                <w:sz w:val="28"/>
              </w:rPr>
              <w:t>ДБ</w:t>
            </w:r>
          </w:p>
        </w:tc>
      </w:tr>
      <w:tr w:rsidR="00023DFF" w14:paraId="3A33444C" w14:textId="77777777">
        <w:trPr>
          <w:trHeight w:val="966"/>
        </w:trPr>
        <w:tc>
          <w:tcPr>
            <w:tcW w:w="1402" w:type="dxa"/>
          </w:tcPr>
          <w:p w14:paraId="443DC3FB" w14:textId="77777777" w:rsidR="00023DFF" w:rsidRDefault="00000000">
            <w:pPr>
              <w:pStyle w:val="TableParagraph"/>
              <w:spacing w:line="315" w:lineRule="exact"/>
              <w:jc w:val="left"/>
              <w:rPr>
                <w:i/>
                <w:sz w:val="28"/>
              </w:rPr>
            </w:pPr>
            <w:r>
              <w:rPr>
                <w:i/>
                <w:spacing w:val="-5"/>
                <w:sz w:val="28"/>
              </w:rPr>
              <w:t>L'</w:t>
            </w:r>
            <w:r>
              <w:rPr>
                <w:i/>
                <w:spacing w:val="-5"/>
                <w:sz w:val="28"/>
                <w:vertAlign w:val="subscript"/>
              </w:rPr>
              <w:t>n</w:t>
            </w:r>
          </w:p>
        </w:tc>
        <w:tc>
          <w:tcPr>
            <w:tcW w:w="7246" w:type="dxa"/>
          </w:tcPr>
          <w:p w14:paraId="10943D3E" w14:textId="77777777" w:rsidR="00023DFF" w:rsidRDefault="00000000">
            <w:pPr>
              <w:pStyle w:val="TableParagraph"/>
              <w:jc w:val="left"/>
              <w:rPr>
                <w:sz w:val="28"/>
              </w:rPr>
            </w:pPr>
            <w:r>
              <w:rPr>
                <w:sz w:val="28"/>
              </w:rPr>
              <w:t>Фактична величина приведеного рівня ударного шуму</w:t>
            </w:r>
            <w:r>
              <w:rPr>
                <w:spacing w:val="-2"/>
                <w:sz w:val="28"/>
              </w:rPr>
              <w:t xml:space="preserve"> </w:t>
            </w:r>
            <w:r>
              <w:rPr>
                <w:sz w:val="28"/>
              </w:rPr>
              <w:t>в смугах</w:t>
            </w:r>
            <w:r>
              <w:rPr>
                <w:spacing w:val="-6"/>
                <w:sz w:val="28"/>
              </w:rPr>
              <w:t xml:space="preserve"> </w:t>
            </w:r>
            <w:r>
              <w:rPr>
                <w:sz w:val="28"/>
              </w:rPr>
              <w:t>частот</w:t>
            </w:r>
            <w:r>
              <w:rPr>
                <w:spacing w:val="-4"/>
                <w:sz w:val="28"/>
              </w:rPr>
              <w:t xml:space="preserve"> </w:t>
            </w:r>
            <w:r>
              <w:rPr>
                <w:sz w:val="28"/>
              </w:rPr>
              <w:t>у</w:t>
            </w:r>
            <w:r>
              <w:rPr>
                <w:spacing w:val="-6"/>
                <w:sz w:val="28"/>
              </w:rPr>
              <w:t xml:space="preserve"> </w:t>
            </w:r>
            <w:r>
              <w:rPr>
                <w:sz w:val="28"/>
              </w:rPr>
              <w:t>приміщенні</w:t>
            </w:r>
            <w:r>
              <w:rPr>
                <w:spacing w:val="-4"/>
                <w:sz w:val="28"/>
              </w:rPr>
              <w:t xml:space="preserve"> </w:t>
            </w:r>
            <w:r>
              <w:rPr>
                <w:sz w:val="28"/>
              </w:rPr>
              <w:t>під</w:t>
            </w:r>
            <w:r>
              <w:rPr>
                <w:spacing w:val="-5"/>
                <w:sz w:val="28"/>
              </w:rPr>
              <w:t xml:space="preserve"> </w:t>
            </w:r>
            <w:r>
              <w:rPr>
                <w:sz w:val="28"/>
              </w:rPr>
              <w:t>перекриттям</w:t>
            </w:r>
            <w:r>
              <w:rPr>
                <w:spacing w:val="-4"/>
                <w:sz w:val="28"/>
              </w:rPr>
              <w:t xml:space="preserve"> </w:t>
            </w:r>
            <w:r>
              <w:rPr>
                <w:sz w:val="28"/>
              </w:rPr>
              <w:t>у</w:t>
            </w:r>
            <w:r>
              <w:rPr>
                <w:spacing w:val="-6"/>
                <w:sz w:val="28"/>
              </w:rPr>
              <w:t xml:space="preserve"> </w:t>
            </w:r>
            <w:r>
              <w:rPr>
                <w:spacing w:val="-2"/>
                <w:sz w:val="28"/>
              </w:rPr>
              <w:t>натурних</w:t>
            </w:r>
          </w:p>
          <w:p w14:paraId="21FE2AD3" w14:textId="77777777" w:rsidR="00023DFF" w:rsidRDefault="00000000">
            <w:pPr>
              <w:pStyle w:val="TableParagraph"/>
              <w:spacing w:line="310" w:lineRule="exact"/>
              <w:jc w:val="left"/>
              <w:rPr>
                <w:sz w:val="28"/>
              </w:rPr>
            </w:pPr>
            <w:r>
              <w:rPr>
                <w:sz w:val="28"/>
              </w:rPr>
              <w:t>умовах</w:t>
            </w:r>
            <w:r>
              <w:rPr>
                <w:spacing w:val="-6"/>
                <w:sz w:val="28"/>
              </w:rPr>
              <w:t xml:space="preserve"> </w:t>
            </w:r>
            <w:r>
              <w:rPr>
                <w:sz w:val="28"/>
              </w:rPr>
              <w:t>з</w:t>
            </w:r>
            <w:r>
              <w:rPr>
                <w:spacing w:val="-6"/>
                <w:sz w:val="28"/>
              </w:rPr>
              <w:t xml:space="preserve"> </w:t>
            </w:r>
            <w:r>
              <w:rPr>
                <w:sz w:val="28"/>
              </w:rPr>
              <w:t>урахуванням</w:t>
            </w:r>
            <w:r>
              <w:rPr>
                <w:spacing w:val="-6"/>
                <w:sz w:val="28"/>
              </w:rPr>
              <w:t xml:space="preserve"> </w:t>
            </w:r>
            <w:r>
              <w:rPr>
                <w:sz w:val="28"/>
              </w:rPr>
              <w:t>непрямої</w:t>
            </w:r>
            <w:r>
              <w:rPr>
                <w:spacing w:val="-6"/>
                <w:sz w:val="28"/>
              </w:rPr>
              <w:t xml:space="preserve"> </w:t>
            </w:r>
            <w:r>
              <w:rPr>
                <w:sz w:val="28"/>
              </w:rPr>
              <w:t>передачі</w:t>
            </w:r>
            <w:r>
              <w:rPr>
                <w:spacing w:val="-5"/>
                <w:sz w:val="28"/>
              </w:rPr>
              <w:t xml:space="preserve"> </w:t>
            </w:r>
            <w:r>
              <w:rPr>
                <w:sz w:val="28"/>
              </w:rPr>
              <w:t>ударного</w:t>
            </w:r>
            <w:r>
              <w:rPr>
                <w:spacing w:val="-5"/>
                <w:sz w:val="28"/>
              </w:rPr>
              <w:t xml:space="preserve"> </w:t>
            </w:r>
            <w:r>
              <w:rPr>
                <w:spacing w:val="-4"/>
                <w:sz w:val="28"/>
              </w:rPr>
              <w:t>шуму</w:t>
            </w:r>
          </w:p>
        </w:tc>
        <w:tc>
          <w:tcPr>
            <w:tcW w:w="1275" w:type="dxa"/>
          </w:tcPr>
          <w:p w14:paraId="2EBD9614" w14:textId="77777777" w:rsidR="00023DFF" w:rsidRDefault="00000000">
            <w:pPr>
              <w:pStyle w:val="TableParagraph"/>
              <w:spacing w:line="315" w:lineRule="exact"/>
              <w:ind w:left="8"/>
              <w:rPr>
                <w:sz w:val="28"/>
              </w:rPr>
            </w:pPr>
            <w:r>
              <w:rPr>
                <w:spacing w:val="-5"/>
                <w:sz w:val="28"/>
              </w:rPr>
              <w:t>ДБ</w:t>
            </w:r>
          </w:p>
        </w:tc>
      </w:tr>
      <w:tr w:rsidR="00023DFF" w14:paraId="05F1D37D" w14:textId="77777777">
        <w:trPr>
          <w:trHeight w:val="964"/>
        </w:trPr>
        <w:tc>
          <w:tcPr>
            <w:tcW w:w="1402" w:type="dxa"/>
          </w:tcPr>
          <w:p w14:paraId="5BCFF8F1" w14:textId="77777777" w:rsidR="00023DFF" w:rsidRDefault="00000000">
            <w:pPr>
              <w:pStyle w:val="TableParagraph"/>
              <w:spacing w:line="315" w:lineRule="exact"/>
              <w:jc w:val="left"/>
              <w:rPr>
                <w:i/>
                <w:sz w:val="28"/>
              </w:rPr>
            </w:pPr>
            <w:r>
              <w:rPr>
                <w:i/>
                <w:spacing w:val="-4"/>
                <w:sz w:val="28"/>
              </w:rPr>
              <w:t>L'</w:t>
            </w:r>
            <w:r>
              <w:rPr>
                <w:i/>
                <w:spacing w:val="-4"/>
                <w:sz w:val="28"/>
                <w:vertAlign w:val="subscript"/>
              </w:rPr>
              <w:t>nW</w:t>
            </w:r>
          </w:p>
        </w:tc>
        <w:tc>
          <w:tcPr>
            <w:tcW w:w="7246" w:type="dxa"/>
          </w:tcPr>
          <w:p w14:paraId="548E0D84" w14:textId="77777777" w:rsidR="00023DFF" w:rsidRDefault="00000000">
            <w:pPr>
              <w:pStyle w:val="TableParagraph"/>
              <w:spacing w:line="315" w:lineRule="exact"/>
              <w:jc w:val="left"/>
              <w:rPr>
                <w:sz w:val="28"/>
              </w:rPr>
            </w:pPr>
            <w:r>
              <w:rPr>
                <w:sz w:val="28"/>
              </w:rPr>
              <w:t>Фактичний</w:t>
            </w:r>
            <w:r>
              <w:rPr>
                <w:spacing w:val="-8"/>
                <w:sz w:val="28"/>
              </w:rPr>
              <w:t xml:space="preserve"> </w:t>
            </w:r>
            <w:r>
              <w:rPr>
                <w:sz w:val="28"/>
              </w:rPr>
              <w:t>індекс</w:t>
            </w:r>
            <w:r>
              <w:rPr>
                <w:spacing w:val="-8"/>
                <w:sz w:val="28"/>
              </w:rPr>
              <w:t xml:space="preserve"> </w:t>
            </w:r>
            <w:r>
              <w:rPr>
                <w:sz w:val="28"/>
              </w:rPr>
              <w:t>ізоляції</w:t>
            </w:r>
            <w:r>
              <w:rPr>
                <w:spacing w:val="-6"/>
                <w:sz w:val="28"/>
              </w:rPr>
              <w:t xml:space="preserve"> </w:t>
            </w:r>
            <w:r>
              <w:rPr>
                <w:sz w:val="28"/>
              </w:rPr>
              <w:t>ударного</w:t>
            </w:r>
            <w:r>
              <w:rPr>
                <w:spacing w:val="-5"/>
                <w:sz w:val="28"/>
              </w:rPr>
              <w:t xml:space="preserve"> </w:t>
            </w:r>
            <w:r>
              <w:rPr>
                <w:sz w:val="28"/>
              </w:rPr>
              <w:t>шуму</w:t>
            </w:r>
            <w:r>
              <w:rPr>
                <w:spacing w:val="-10"/>
                <w:sz w:val="28"/>
              </w:rPr>
              <w:t xml:space="preserve"> </w:t>
            </w:r>
            <w:r>
              <w:rPr>
                <w:spacing w:val="-2"/>
                <w:sz w:val="28"/>
              </w:rPr>
              <w:t>міжповерхового</w:t>
            </w:r>
          </w:p>
          <w:p w14:paraId="68A9643B" w14:textId="77777777" w:rsidR="00023DFF" w:rsidRDefault="00000000">
            <w:pPr>
              <w:pStyle w:val="TableParagraph"/>
              <w:spacing w:line="322" w:lineRule="exact"/>
              <w:jc w:val="left"/>
              <w:rPr>
                <w:sz w:val="28"/>
              </w:rPr>
            </w:pPr>
            <w:r>
              <w:rPr>
                <w:sz w:val="28"/>
              </w:rPr>
              <w:t>перекриття</w:t>
            </w:r>
            <w:r>
              <w:rPr>
                <w:spacing w:val="-6"/>
                <w:sz w:val="28"/>
              </w:rPr>
              <w:t xml:space="preserve"> </w:t>
            </w:r>
            <w:r>
              <w:rPr>
                <w:sz w:val="28"/>
              </w:rPr>
              <w:t>в</w:t>
            </w:r>
            <w:r>
              <w:rPr>
                <w:spacing w:val="-7"/>
                <w:sz w:val="28"/>
              </w:rPr>
              <w:t xml:space="preserve"> </w:t>
            </w:r>
            <w:r>
              <w:rPr>
                <w:sz w:val="28"/>
              </w:rPr>
              <w:t>натурних</w:t>
            </w:r>
            <w:r>
              <w:rPr>
                <w:spacing w:val="-6"/>
                <w:sz w:val="28"/>
              </w:rPr>
              <w:t xml:space="preserve"> </w:t>
            </w:r>
            <w:r>
              <w:rPr>
                <w:sz w:val="28"/>
              </w:rPr>
              <w:t>умовах</w:t>
            </w:r>
            <w:r>
              <w:rPr>
                <w:spacing w:val="-6"/>
                <w:sz w:val="28"/>
              </w:rPr>
              <w:t xml:space="preserve"> </w:t>
            </w:r>
            <w:r>
              <w:rPr>
                <w:sz w:val="28"/>
              </w:rPr>
              <w:t>з</w:t>
            </w:r>
            <w:r>
              <w:rPr>
                <w:spacing w:val="-7"/>
                <w:sz w:val="28"/>
              </w:rPr>
              <w:t xml:space="preserve"> </w:t>
            </w:r>
            <w:r>
              <w:rPr>
                <w:sz w:val="28"/>
              </w:rPr>
              <w:t>урахуванням</w:t>
            </w:r>
            <w:r>
              <w:rPr>
                <w:spacing w:val="-7"/>
                <w:sz w:val="28"/>
              </w:rPr>
              <w:t xml:space="preserve"> </w:t>
            </w:r>
            <w:r>
              <w:rPr>
                <w:sz w:val="28"/>
              </w:rPr>
              <w:t>непрямої передачі ударного шуму</w:t>
            </w:r>
          </w:p>
        </w:tc>
        <w:tc>
          <w:tcPr>
            <w:tcW w:w="1275" w:type="dxa"/>
          </w:tcPr>
          <w:p w14:paraId="45771F1F" w14:textId="77777777" w:rsidR="00023DFF" w:rsidRDefault="00000000">
            <w:pPr>
              <w:pStyle w:val="TableParagraph"/>
              <w:spacing w:line="315" w:lineRule="exact"/>
              <w:ind w:left="8"/>
              <w:rPr>
                <w:sz w:val="28"/>
              </w:rPr>
            </w:pPr>
            <w:r>
              <w:rPr>
                <w:spacing w:val="-5"/>
                <w:sz w:val="28"/>
              </w:rPr>
              <w:t>ДБ</w:t>
            </w:r>
          </w:p>
        </w:tc>
      </w:tr>
      <w:tr w:rsidR="00023DFF" w14:paraId="0D10615F" w14:textId="77777777">
        <w:trPr>
          <w:trHeight w:val="645"/>
        </w:trPr>
        <w:tc>
          <w:tcPr>
            <w:tcW w:w="1402" w:type="dxa"/>
          </w:tcPr>
          <w:p w14:paraId="294B131E" w14:textId="77777777" w:rsidR="00023DFF" w:rsidRDefault="00000000">
            <w:pPr>
              <w:pStyle w:val="TableParagraph"/>
              <w:spacing w:line="324" w:lineRule="exact"/>
              <w:jc w:val="left"/>
              <w:rPr>
                <w:sz w:val="18"/>
              </w:rPr>
            </w:pPr>
            <w:r>
              <w:rPr>
                <w:i/>
                <w:position w:val="3"/>
                <w:sz w:val="28"/>
              </w:rPr>
              <w:t>L'</w:t>
            </w:r>
            <w:r>
              <w:rPr>
                <w:i/>
                <w:sz w:val="18"/>
              </w:rPr>
              <w:t>n</w:t>
            </w:r>
            <w:r>
              <w:rPr>
                <w:i/>
                <w:spacing w:val="4"/>
                <w:sz w:val="18"/>
              </w:rPr>
              <w:t xml:space="preserve"> </w:t>
            </w:r>
            <w:r>
              <w:rPr>
                <w:i/>
                <w:sz w:val="18"/>
              </w:rPr>
              <w:t>W</w:t>
            </w:r>
            <w:r>
              <w:rPr>
                <w:i/>
                <w:spacing w:val="4"/>
                <w:sz w:val="18"/>
              </w:rPr>
              <w:t xml:space="preserve"> </w:t>
            </w:r>
            <w:r>
              <w:rPr>
                <w:spacing w:val="-4"/>
                <w:sz w:val="18"/>
              </w:rPr>
              <w:t>норм</w:t>
            </w:r>
          </w:p>
        </w:tc>
        <w:tc>
          <w:tcPr>
            <w:tcW w:w="7246" w:type="dxa"/>
          </w:tcPr>
          <w:p w14:paraId="40291BEC" w14:textId="77777777" w:rsidR="00023DFF" w:rsidRDefault="00000000">
            <w:pPr>
              <w:pStyle w:val="TableParagraph"/>
              <w:spacing w:line="315" w:lineRule="exact"/>
              <w:jc w:val="left"/>
              <w:rPr>
                <w:sz w:val="28"/>
              </w:rPr>
            </w:pPr>
            <w:r>
              <w:rPr>
                <w:sz w:val="28"/>
              </w:rPr>
              <w:t>Нормативне</w:t>
            </w:r>
            <w:r>
              <w:rPr>
                <w:spacing w:val="-7"/>
                <w:sz w:val="28"/>
              </w:rPr>
              <w:t xml:space="preserve"> </w:t>
            </w:r>
            <w:r>
              <w:rPr>
                <w:sz w:val="28"/>
              </w:rPr>
              <w:t>значення</w:t>
            </w:r>
            <w:r>
              <w:rPr>
                <w:spacing w:val="-5"/>
                <w:sz w:val="28"/>
              </w:rPr>
              <w:t xml:space="preserve"> </w:t>
            </w:r>
            <w:r>
              <w:rPr>
                <w:sz w:val="28"/>
              </w:rPr>
              <w:t>індексу</w:t>
            </w:r>
            <w:r>
              <w:rPr>
                <w:spacing w:val="-10"/>
                <w:sz w:val="28"/>
              </w:rPr>
              <w:t xml:space="preserve"> </w:t>
            </w:r>
            <w:r>
              <w:rPr>
                <w:sz w:val="28"/>
              </w:rPr>
              <w:t>ізоляції</w:t>
            </w:r>
            <w:r>
              <w:rPr>
                <w:spacing w:val="-5"/>
                <w:sz w:val="28"/>
              </w:rPr>
              <w:t xml:space="preserve"> </w:t>
            </w:r>
            <w:r>
              <w:rPr>
                <w:sz w:val="28"/>
              </w:rPr>
              <w:t>ударного</w:t>
            </w:r>
            <w:r>
              <w:rPr>
                <w:spacing w:val="-5"/>
                <w:sz w:val="28"/>
              </w:rPr>
              <w:t xml:space="preserve"> </w:t>
            </w:r>
            <w:r>
              <w:rPr>
                <w:spacing w:val="-4"/>
                <w:sz w:val="28"/>
              </w:rPr>
              <w:t>шуму</w:t>
            </w:r>
          </w:p>
          <w:p w14:paraId="04210527" w14:textId="77777777" w:rsidR="00023DFF" w:rsidRDefault="00000000">
            <w:pPr>
              <w:pStyle w:val="TableParagraph"/>
              <w:spacing w:before="2" w:line="308" w:lineRule="exact"/>
              <w:jc w:val="left"/>
              <w:rPr>
                <w:sz w:val="28"/>
              </w:rPr>
            </w:pPr>
            <w:r>
              <w:rPr>
                <w:sz w:val="28"/>
              </w:rPr>
              <w:t>міжповерхового</w:t>
            </w:r>
            <w:r>
              <w:rPr>
                <w:spacing w:val="-10"/>
                <w:sz w:val="28"/>
              </w:rPr>
              <w:t xml:space="preserve"> </w:t>
            </w:r>
            <w:r>
              <w:rPr>
                <w:spacing w:val="-2"/>
                <w:sz w:val="28"/>
              </w:rPr>
              <w:t>перекриття</w:t>
            </w:r>
          </w:p>
        </w:tc>
        <w:tc>
          <w:tcPr>
            <w:tcW w:w="1275" w:type="dxa"/>
          </w:tcPr>
          <w:p w14:paraId="01CF6989" w14:textId="77777777" w:rsidR="00023DFF" w:rsidRDefault="00000000">
            <w:pPr>
              <w:pStyle w:val="TableParagraph"/>
              <w:spacing w:line="315" w:lineRule="exact"/>
              <w:ind w:left="8"/>
              <w:rPr>
                <w:sz w:val="28"/>
              </w:rPr>
            </w:pPr>
            <w:r>
              <w:rPr>
                <w:spacing w:val="-5"/>
                <w:sz w:val="28"/>
              </w:rPr>
              <w:t>ДБ</w:t>
            </w:r>
          </w:p>
        </w:tc>
      </w:tr>
      <w:tr w:rsidR="00023DFF" w14:paraId="04DFF4EB" w14:textId="77777777">
        <w:trPr>
          <w:trHeight w:val="321"/>
        </w:trPr>
        <w:tc>
          <w:tcPr>
            <w:tcW w:w="1402" w:type="dxa"/>
          </w:tcPr>
          <w:p w14:paraId="4874409F" w14:textId="77777777" w:rsidR="00023DFF" w:rsidRDefault="00000000">
            <w:pPr>
              <w:pStyle w:val="TableParagraph"/>
              <w:spacing w:line="301" w:lineRule="exact"/>
              <w:jc w:val="left"/>
              <w:rPr>
                <w:i/>
                <w:sz w:val="28"/>
              </w:rPr>
            </w:pPr>
            <w:r>
              <w:rPr>
                <w:i/>
                <w:spacing w:val="-4"/>
                <w:sz w:val="28"/>
              </w:rPr>
              <w:t>ΔL</w:t>
            </w:r>
            <w:r>
              <w:rPr>
                <w:i/>
                <w:spacing w:val="-4"/>
                <w:sz w:val="28"/>
                <w:vertAlign w:val="subscript"/>
              </w:rPr>
              <w:t>nW</w:t>
            </w:r>
          </w:p>
        </w:tc>
        <w:tc>
          <w:tcPr>
            <w:tcW w:w="7246" w:type="dxa"/>
          </w:tcPr>
          <w:p w14:paraId="2EDFECB2" w14:textId="77777777" w:rsidR="00023DFF" w:rsidRDefault="00000000">
            <w:pPr>
              <w:pStyle w:val="TableParagraph"/>
              <w:spacing w:line="301" w:lineRule="exact"/>
              <w:jc w:val="left"/>
              <w:rPr>
                <w:sz w:val="28"/>
              </w:rPr>
            </w:pPr>
            <w:r>
              <w:rPr>
                <w:sz w:val="28"/>
              </w:rPr>
              <w:t>Індекс</w:t>
            </w:r>
            <w:r>
              <w:rPr>
                <w:spacing w:val="-7"/>
                <w:sz w:val="28"/>
              </w:rPr>
              <w:t xml:space="preserve"> </w:t>
            </w:r>
            <w:r>
              <w:rPr>
                <w:sz w:val="28"/>
              </w:rPr>
              <w:t>поліпшення</w:t>
            </w:r>
            <w:r>
              <w:rPr>
                <w:spacing w:val="-5"/>
                <w:sz w:val="28"/>
              </w:rPr>
              <w:t xml:space="preserve"> </w:t>
            </w:r>
            <w:r>
              <w:rPr>
                <w:sz w:val="28"/>
              </w:rPr>
              <w:t>ізоляції</w:t>
            </w:r>
            <w:r>
              <w:rPr>
                <w:spacing w:val="-6"/>
                <w:sz w:val="28"/>
              </w:rPr>
              <w:t xml:space="preserve"> </w:t>
            </w:r>
            <w:r>
              <w:rPr>
                <w:sz w:val="28"/>
              </w:rPr>
              <w:t>ударного</w:t>
            </w:r>
            <w:r>
              <w:rPr>
                <w:spacing w:val="-5"/>
                <w:sz w:val="28"/>
              </w:rPr>
              <w:t xml:space="preserve"> </w:t>
            </w:r>
            <w:r>
              <w:rPr>
                <w:spacing w:val="-4"/>
                <w:sz w:val="28"/>
              </w:rPr>
              <w:t>шуму</w:t>
            </w:r>
          </w:p>
        </w:tc>
        <w:tc>
          <w:tcPr>
            <w:tcW w:w="1275" w:type="dxa"/>
          </w:tcPr>
          <w:p w14:paraId="5F882428" w14:textId="77777777" w:rsidR="00023DFF" w:rsidRDefault="00000000">
            <w:pPr>
              <w:pStyle w:val="TableParagraph"/>
              <w:spacing w:line="301" w:lineRule="exact"/>
              <w:ind w:left="8"/>
              <w:rPr>
                <w:sz w:val="28"/>
              </w:rPr>
            </w:pPr>
            <w:r>
              <w:rPr>
                <w:spacing w:val="-5"/>
                <w:sz w:val="28"/>
              </w:rPr>
              <w:t>ДБ</w:t>
            </w:r>
          </w:p>
        </w:tc>
      </w:tr>
    </w:tbl>
    <w:p w14:paraId="1EC37B71" w14:textId="77777777" w:rsidR="00023DFF" w:rsidRDefault="00023DFF">
      <w:pPr>
        <w:pStyle w:val="TableParagraph"/>
        <w:spacing w:line="301" w:lineRule="exact"/>
        <w:rPr>
          <w:sz w:val="28"/>
        </w:rPr>
        <w:sectPr w:rsidR="00023DFF">
          <w:pgSz w:w="11910" w:h="16840"/>
          <w:pgMar w:top="980" w:right="708" w:bottom="940" w:left="992" w:header="725" w:footer="743" w:gutter="0"/>
          <w:cols w:space="720"/>
        </w:sectPr>
      </w:pPr>
    </w:p>
    <w:p w14:paraId="4C636E00" w14:textId="77777777" w:rsidR="00023DFF" w:rsidRDefault="00000000">
      <w:pPr>
        <w:pStyle w:val="a3"/>
        <w:spacing w:before="135" w:line="362" w:lineRule="auto"/>
        <w:ind w:left="860" w:right="962" w:firstLine="0"/>
        <w:jc w:val="left"/>
      </w:pPr>
      <w:r>
        <w:rPr>
          <w:b/>
        </w:rPr>
        <w:lastRenderedPageBreak/>
        <w:t>А.2</w:t>
      </w:r>
      <w:r>
        <w:rPr>
          <w:b/>
          <w:spacing w:val="-3"/>
        </w:rPr>
        <w:t xml:space="preserve"> </w:t>
      </w:r>
      <w:r>
        <w:t>Нижче</w:t>
      </w:r>
      <w:r>
        <w:rPr>
          <w:spacing w:val="-6"/>
        </w:rPr>
        <w:t xml:space="preserve"> </w:t>
      </w:r>
      <w:r>
        <w:t>наведено</w:t>
      </w:r>
      <w:r>
        <w:rPr>
          <w:spacing w:val="-5"/>
        </w:rPr>
        <w:t xml:space="preserve"> </w:t>
      </w:r>
      <w:r>
        <w:t>скорочення,</w:t>
      </w:r>
      <w:r>
        <w:rPr>
          <w:spacing w:val="-4"/>
        </w:rPr>
        <w:t xml:space="preserve"> </w:t>
      </w:r>
      <w:r>
        <w:t>вжиті</w:t>
      </w:r>
      <w:r>
        <w:rPr>
          <w:spacing w:val="-5"/>
        </w:rPr>
        <w:t xml:space="preserve"> </w:t>
      </w:r>
      <w:r>
        <w:t>у</w:t>
      </w:r>
      <w:r>
        <w:rPr>
          <w:spacing w:val="-5"/>
        </w:rPr>
        <w:t xml:space="preserve"> </w:t>
      </w:r>
      <w:r>
        <w:t>цих</w:t>
      </w:r>
      <w:r>
        <w:rPr>
          <w:spacing w:val="-5"/>
        </w:rPr>
        <w:t xml:space="preserve"> </w:t>
      </w:r>
      <w:r>
        <w:t>будівельних</w:t>
      </w:r>
      <w:r>
        <w:rPr>
          <w:spacing w:val="-3"/>
        </w:rPr>
        <w:t xml:space="preserve"> </w:t>
      </w:r>
      <w:r>
        <w:t>нормах. ІТП – індивідуальний тепловий пункт</w:t>
      </w:r>
    </w:p>
    <w:p w14:paraId="1D7FC893" w14:textId="77777777" w:rsidR="00023DFF" w:rsidRDefault="00000000">
      <w:pPr>
        <w:pStyle w:val="a3"/>
        <w:spacing w:line="360" w:lineRule="auto"/>
        <w:ind w:left="860" w:right="4769" w:firstLine="0"/>
        <w:jc w:val="left"/>
      </w:pPr>
      <w:r>
        <w:t>ТП</w:t>
      </w:r>
      <w:r>
        <w:rPr>
          <w:spacing w:val="-12"/>
        </w:rPr>
        <w:t xml:space="preserve"> </w:t>
      </w:r>
      <w:r>
        <w:t>–</w:t>
      </w:r>
      <w:r>
        <w:rPr>
          <w:spacing w:val="-10"/>
        </w:rPr>
        <w:t xml:space="preserve"> </w:t>
      </w:r>
      <w:r>
        <w:t>трансформаторна</w:t>
      </w:r>
      <w:r>
        <w:rPr>
          <w:spacing w:val="-13"/>
        </w:rPr>
        <w:t xml:space="preserve"> </w:t>
      </w:r>
      <w:r>
        <w:t>підстанція ККД – коефіцієнт корисної дії</w:t>
      </w:r>
    </w:p>
    <w:p w14:paraId="4A3E6952" w14:textId="77777777" w:rsidR="00023DFF" w:rsidRDefault="00023DFF">
      <w:pPr>
        <w:pStyle w:val="a3"/>
        <w:spacing w:line="360" w:lineRule="auto"/>
        <w:jc w:val="left"/>
        <w:sectPr w:rsidR="00023DFF">
          <w:pgSz w:w="11910" w:h="16840"/>
          <w:pgMar w:top="980" w:right="708" w:bottom="940" w:left="992" w:header="725" w:footer="743" w:gutter="0"/>
          <w:cols w:space="720"/>
        </w:sectPr>
      </w:pPr>
    </w:p>
    <w:p w14:paraId="575B5849" w14:textId="77777777" w:rsidR="00023DFF" w:rsidRDefault="00000000">
      <w:pPr>
        <w:pStyle w:val="1"/>
        <w:spacing w:before="140"/>
        <w:ind w:left="2" w:right="286"/>
        <w:jc w:val="center"/>
      </w:pPr>
      <w:bookmarkStart w:id="41" w:name="ДОДАТОК_Б"/>
      <w:bookmarkStart w:id="42" w:name="_bookmark18"/>
      <w:bookmarkEnd w:id="41"/>
      <w:bookmarkEnd w:id="42"/>
      <w:r>
        <w:lastRenderedPageBreak/>
        <w:t>ДОДАТОК</w:t>
      </w:r>
      <w:r>
        <w:rPr>
          <w:spacing w:val="-9"/>
        </w:rPr>
        <w:t xml:space="preserve"> </w:t>
      </w:r>
      <w:r>
        <w:rPr>
          <w:spacing w:val="-10"/>
        </w:rPr>
        <w:t>Б</w:t>
      </w:r>
    </w:p>
    <w:p w14:paraId="6656DF21" w14:textId="77777777" w:rsidR="00023DFF" w:rsidRDefault="00000000">
      <w:pPr>
        <w:pStyle w:val="a3"/>
        <w:spacing w:before="278"/>
        <w:ind w:left="3" w:right="286" w:firstLine="0"/>
        <w:jc w:val="center"/>
      </w:pPr>
      <w:r>
        <w:rPr>
          <w:spacing w:val="-2"/>
        </w:rPr>
        <w:t>(довідковий)</w:t>
      </w:r>
    </w:p>
    <w:p w14:paraId="2DBAE36F" w14:textId="77777777" w:rsidR="00023DFF" w:rsidRDefault="00000000">
      <w:pPr>
        <w:pStyle w:val="1"/>
        <w:spacing w:before="285"/>
        <w:ind w:left="2" w:right="286"/>
        <w:jc w:val="center"/>
      </w:pPr>
      <w:bookmarkStart w:id="43" w:name="БІБЛІОГРАФІЯ"/>
      <w:bookmarkStart w:id="44" w:name="_bookmark19"/>
      <w:bookmarkEnd w:id="43"/>
      <w:bookmarkEnd w:id="44"/>
      <w:r>
        <w:rPr>
          <w:spacing w:val="-2"/>
        </w:rPr>
        <w:t>БІБЛІОГРАФІЯ</w:t>
      </w:r>
    </w:p>
    <w:p w14:paraId="75B3E91F" w14:textId="77777777" w:rsidR="00023DFF" w:rsidRDefault="00000000">
      <w:pPr>
        <w:pStyle w:val="a4"/>
        <w:numPr>
          <w:ilvl w:val="0"/>
          <w:numId w:val="3"/>
        </w:numPr>
        <w:tabs>
          <w:tab w:val="left" w:pos="1133"/>
        </w:tabs>
        <w:spacing w:before="276" w:line="360" w:lineRule="auto"/>
        <w:ind w:right="424" w:firstLine="708"/>
        <w:rPr>
          <w:sz w:val="28"/>
        </w:rPr>
      </w:pPr>
      <w:r>
        <w:rPr>
          <w:sz w:val="28"/>
        </w:rPr>
        <w:t>Закон</w:t>
      </w:r>
      <w:r>
        <w:rPr>
          <w:spacing w:val="40"/>
          <w:sz w:val="28"/>
        </w:rPr>
        <w:t xml:space="preserve"> </w:t>
      </w:r>
      <w:r>
        <w:rPr>
          <w:sz w:val="28"/>
        </w:rPr>
        <w:t>України</w:t>
      </w:r>
      <w:r>
        <w:rPr>
          <w:spacing w:val="40"/>
          <w:sz w:val="28"/>
        </w:rPr>
        <w:t xml:space="preserve"> </w:t>
      </w:r>
      <w:r>
        <w:rPr>
          <w:sz w:val="28"/>
        </w:rPr>
        <w:t>"Про</w:t>
      </w:r>
      <w:r>
        <w:rPr>
          <w:spacing w:val="40"/>
          <w:sz w:val="28"/>
        </w:rPr>
        <w:t xml:space="preserve"> </w:t>
      </w:r>
      <w:r>
        <w:rPr>
          <w:sz w:val="28"/>
        </w:rPr>
        <w:t>забезпечення</w:t>
      </w:r>
      <w:r>
        <w:rPr>
          <w:spacing w:val="40"/>
          <w:sz w:val="28"/>
        </w:rPr>
        <w:t xml:space="preserve"> </w:t>
      </w:r>
      <w:r>
        <w:rPr>
          <w:sz w:val="28"/>
        </w:rPr>
        <w:t>санітарного</w:t>
      </w:r>
      <w:r>
        <w:rPr>
          <w:spacing w:val="40"/>
          <w:sz w:val="28"/>
        </w:rPr>
        <w:t xml:space="preserve"> </w:t>
      </w:r>
      <w:r>
        <w:rPr>
          <w:sz w:val="28"/>
        </w:rPr>
        <w:t>та</w:t>
      </w:r>
      <w:r>
        <w:rPr>
          <w:spacing w:val="40"/>
          <w:sz w:val="28"/>
        </w:rPr>
        <w:t xml:space="preserve"> </w:t>
      </w:r>
      <w:r>
        <w:rPr>
          <w:sz w:val="28"/>
        </w:rPr>
        <w:t>епідеміологічного</w:t>
      </w:r>
      <w:r>
        <w:rPr>
          <w:spacing w:val="80"/>
          <w:sz w:val="28"/>
        </w:rPr>
        <w:t xml:space="preserve"> </w:t>
      </w:r>
      <w:r>
        <w:rPr>
          <w:sz w:val="28"/>
        </w:rPr>
        <w:t>благополуччя населення"</w:t>
      </w:r>
    </w:p>
    <w:p w14:paraId="12033543" w14:textId="77777777" w:rsidR="00023DFF" w:rsidRDefault="00000000">
      <w:pPr>
        <w:pStyle w:val="a4"/>
        <w:numPr>
          <w:ilvl w:val="0"/>
          <w:numId w:val="3"/>
        </w:numPr>
        <w:tabs>
          <w:tab w:val="left" w:pos="1133"/>
        </w:tabs>
        <w:spacing w:before="1"/>
        <w:ind w:left="1133" w:hanging="273"/>
        <w:rPr>
          <w:sz w:val="28"/>
        </w:rPr>
      </w:pPr>
      <w:r>
        <w:rPr>
          <w:sz w:val="28"/>
        </w:rPr>
        <w:t>Закон</w:t>
      </w:r>
      <w:r>
        <w:rPr>
          <w:spacing w:val="-9"/>
          <w:sz w:val="28"/>
        </w:rPr>
        <w:t xml:space="preserve"> </w:t>
      </w:r>
      <w:r>
        <w:rPr>
          <w:sz w:val="28"/>
        </w:rPr>
        <w:t>України</w:t>
      </w:r>
      <w:r>
        <w:rPr>
          <w:spacing w:val="-6"/>
          <w:sz w:val="28"/>
        </w:rPr>
        <w:t xml:space="preserve"> </w:t>
      </w:r>
      <w:r>
        <w:rPr>
          <w:sz w:val="28"/>
        </w:rPr>
        <w:t>"Про</w:t>
      </w:r>
      <w:r>
        <w:rPr>
          <w:spacing w:val="-7"/>
          <w:sz w:val="28"/>
        </w:rPr>
        <w:t xml:space="preserve"> </w:t>
      </w:r>
      <w:r>
        <w:rPr>
          <w:sz w:val="28"/>
        </w:rPr>
        <w:t>охорону</w:t>
      </w:r>
      <w:r>
        <w:rPr>
          <w:spacing w:val="-9"/>
          <w:sz w:val="28"/>
        </w:rPr>
        <w:t xml:space="preserve"> </w:t>
      </w:r>
      <w:r>
        <w:rPr>
          <w:sz w:val="28"/>
        </w:rPr>
        <w:t>навколишнього</w:t>
      </w:r>
      <w:r>
        <w:rPr>
          <w:spacing w:val="-5"/>
          <w:sz w:val="28"/>
        </w:rPr>
        <w:t xml:space="preserve"> </w:t>
      </w:r>
      <w:r>
        <w:rPr>
          <w:sz w:val="28"/>
        </w:rPr>
        <w:t>природного</w:t>
      </w:r>
      <w:r>
        <w:rPr>
          <w:spacing w:val="-4"/>
          <w:sz w:val="28"/>
        </w:rPr>
        <w:t xml:space="preserve"> </w:t>
      </w:r>
      <w:r>
        <w:rPr>
          <w:spacing w:val="-2"/>
          <w:sz w:val="28"/>
        </w:rPr>
        <w:t>середовища"</w:t>
      </w:r>
    </w:p>
    <w:p w14:paraId="201F0D81" w14:textId="77777777" w:rsidR="00023DFF" w:rsidRDefault="00000000">
      <w:pPr>
        <w:pStyle w:val="a4"/>
        <w:numPr>
          <w:ilvl w:val="0"/>
          <w:numId w:val="3"/>
        </w:numPr>
        <w:tabs>
          <w:tab w:val="left" w:pos="1133"/>
        </w:tabs>
        <w:spacing w:before="161"/>
        <w:ind w:left="1133" w:hanging="273"/>
        <w:rPr>
          <w:sz w:val="28"/>
        </w:rPr>
      </w:pPr>
      <w:r>
        <w:rPr>
          <w:sz w:val="28"/>
        </w:rPr>
        <w:t>Закон</w:t>
      </w:r>
      <w:r>
        <w:rPr>
          <w:spacing w:val="-8"/>
          <w:sz w:val="28"/>
        </w:rPr>
        <w:t xml:space="preserve"> </w:t>
      </w:r>
      <w:r>
        <w:rPr>
          <w:sz w:val="28"/>
        </w:rPr>
        <w:t>України</w:t>
      </w:r>
      <w:r>
        <w:rPr>
          <w:spacing w:val="-6"/>
          <w:sz w:val="28"/>
        </w:rPr>
        <w:t xml:space="preserve"> </w:t>
      </w:r>
      <w:r>
        <w:rPr>
          <w:sz w:val="28"/>
        </w:rPr>
        <w:t>"Про</w:t>
      </w:r>
      <w:r>
        <w:rPr>
          <w:spacing w:val="-5"/>
          <w:sz w:val="28"/>
        </w:rPr>
        <w:t xml:space="preserve"> </w:t>
      </w:r>
      <w:r>
        <w:rPr>
          <w:sz w:val="28"/>
        </w:rPr>
        <w:t>охорону</w:t>
      </w:r>
      <w:r>
        <w:rPr>
          <w:spacing w:val="-9"/>
          <w:sz w:val="28"/>
        </w:rPr>
        <w:t xml:space="preserve"> </w:t>
      </w:r>
      <w:r>
        <w:rPr>
          <w:sz w:val="28"/>
        </w:rPr>
        <w:t>атмосферного</w:t>
      </w:r>
      <w:r>
        <w:rPr>
          <w:spacing w:val="-5"/>
          <w:sz w:val="28"/>
        </w:rPr>
        <w:t xml:space="preserve"> </w:t>
      </w:r>
      <w:r>
        <w:rPr>
          <w:spacing w:val="-2"/>
          <w:sz w:val="28"/>
        </w:rPr>
        <w:t>повітря"</w:t>
      </w:r>
    </w:p>
    <w:p w14:paraId="6255D03F" w14:textId="77777777" w:rsidR="00023DFF" w:rsidRDefault="00000000">
      <w:pPr>
        <w:pStyle w:val="a4"/>
        <w:numPr>
          <w:ilvl w:val="0"/>
          <w:numId w:val="3"/>
        </w:numPr>
        <w:tabs>
          <w:tab w:val="left" w:pos="1133"/>
          <w:tab w:val="left" w:pos="2675"/>
          <w:tab w:val="left" w:pos="4177"/>
          <w:tab w:val="left" w:pos="5929"/>
          <w:tab w:val="left" w:pos="7201"/>
          <w:tab w:val="left" w:pos="8511"/>
          <w:tab w:val="left" w:pos="8876"/>
        </w:tabs>
        <w:spacing w:before="160" w:line="360" w:lineRule="auto"/>
        <w:ind w:right="421" w:firstLine="720"/>
        <w:jc w:val="right"/>
        <w:rPr>
          <w:sz w:val="28"/>
        </w:rPr>
      </w:pPr>
      <w:r>
        <w:rPr>
          <w:spacing w:val="-2"/>
          <w:sz w:val="28"/>
        </w:rPr>
        <w:t>Технічний</w:t>
      </w:r>
      <w:r>
        <w:rPr>
          <w:sz w:val="28"/>
        </w:rPr>
        <w:tab/>
      </w:r>
      <w:r>
        <w:rPr>
          <w:spacing w:val="-2"/>
          <w:sz w:val="28"/>
        </w:rPr>
        <w:t>регламент</w:t>
      </w:r>
      <w:r>
        <w:rPr>
          <w:sz w:val="28"/>
        </w:rPr>
        <w:tab/>
      </w:r>
      <w:r>
        <w:rPr>
          <w:spacing w:val="-2"/>
          <w:sz w:val="28"/>
        </w:rPr>
        <w:t>будівельних</w:t>
      </w:r>
      <w:r>
        <w:rPr>
          <w:sz w:val="28"/>
        </w:rPr>
        <w:tab/>
      </w:r>
      <w:r>
        <w:rPr>
          <w:spacing w:val="-2"/>
          <w:sz w:val="28"/>
        </w:rPr>
        <w:t>виробів,</w:t>
      </w:r>
      <w:r>
        <w:rPr>
          <w:sz w:val="28"/>
        </w:rPr>
        <w:tab/>
      </w:r>
      <w:r>
        <w:rPr>
          <w:spacing w:val="-2"/>
          <w:sz w:val="28"/>
        </w:rPr>
        <w:t>будівель</w:t>
      </w:r>
      <w:r>
        <w:rPr>
          <w:sz w:val="28"/>
        </w:rPr>
        <w:tab/>
      </w:r>
      <w:r>
        <w:rPr>
          <w:spacing w:val="-10"/>
          <w:sz w:val="28"/>
        </w:rPr>
        <w:t>і</w:t>
      </w:r>
      <w:r>
        <w:rPr>
          <w:sz w:val="28"/>
        </w:rPr>
        <w:tab/>
      </w:r>
      <w:r>
        <w:rPr>
          <w:spacing w:val="-2"/>
          <w:sz w:val="28"/>
        </w:rPr>
        <w:t xml:space="preserve">споруд, </w:t>
      </w:r>
      <w:r>
        <w:rPr>
          <w:sz w:val="28"/>
        </w:rPr>
        <w:t>затверджений постановою Кабінету Міністрів України від 20.12.2006 р. № 1764 5</w:t>
      </w:r>
      <w:r>
        <w:rPr>
          <w:spacing w:val="78"/>
          <w:sz w:val="28"/>
        </w:rPr>
        <w:t xml:space="preserve"> </w:t>
      </w:r>
      <w:r>
        <w:rPr>
          <w:sz w:val="28"/>
        </w:rPr>
        <w:t>ДБН</w:t>
      </w:r>
      <w:r>
        <w:rPr>
          <w:spacing w:val="40"/>
          <w:sz w:val="28"/>
        </w:rPr>
        <w:t xml:space="preserve"> </w:t>
      </w:r>
      <w:r>
        <w:rPr>
          <w:sz w:val="28"/>
        </w:rPr>
        <w:t>В.1.2-10-2008</w:t>
      </w:r>
      <w:r>
        <w:rPr>
          <w:spacing w:val="40"/>
          <w:sz w:val="28"/>
        </w:rPr>
        <w:t xml:space="preserve"> </w:t>
      </w:r>
      <w:r>
        <w:rPr>
          <w:sz w:val="28"/>
        </w:rPr>
        <w:t>Основні</w:t>
      </w:r>
      <w:r>
        <w:rPr>
          <w:spacing w:val="40"/>
          <w:sz w:val="28"/>
        </w:rPr>
        <w:t xml:space="preserve"> </w:t>
      </w:r>
      <w:r>
        <w:rPr>
          <w:sz w:val="28"/>
        </w:rPr>
        <w:t>вимоги</w:t>
      </w:r>
      <w:r>
        <w:rPr>
          <w:spacing w:val="40"/>
          <w:sz w:val="28"/>
        </w:rPr>
        <w:t xml:space="preserve"> </w:t>
      </w:r>
      <w:r>
        <w:rPr>
          <w:sz w:val="28"/>
        </w:rPr>
        <w:t>до</w:t>
      </w:r>
      <w:r>
        <w:rPr>
          <w:spacing w:val="40"/>
          <w:sz w:val="28"/>
        </w:rPr>
        <w:t xml:space="preserve"> </w:t>
      </w:r>
      <w:r>
        <w:rPr>
          <w:sz w:val="28"/>
        </w:rPr>
        <w:t>будівель</w:t>
      </w:r>
      <w:r>
        <w:rPr>
          <w:spacing w:val="40"/>
          <w:sz w:val="28"/>
        </w:rPr>
        <w:t xml:space="preserve"> </w:t>
      </w:r>
      <w:r>
        <w:rPr>
          <w:sz w:val="28"/>
        </w:rPr>
        <w:t>і</w:t>
      </w:r>
      <w:r>
        <w:rPr>
          <w:spacing w:val="40"/>
          <w:sz w:val="28"/>
        </w:rPr>
        <w:t xml:space="preserve"> </w:t>
      </w:r>
      <w:r>
        <w:rPr>
          <w:sz w:val="28"/>
        </w:rPr>
        <w:t>споруд.</w:t>
      </w:r>
      <w:r>
        <w:rPr>
          <w:spacing w:val="40"/>
          <w:sz w:val="28"/>
        </w:rPr>
        <w:t xml:space="preserve"> </w:t>
      </w:r>
      <w:r>
        <w:rPr>
          <w:sz w:val="28"/>
        </w:rPr>
        <w:t>Захист</w:t>
      </w:r>
      <w:r>
        <w:rPr>
          <w:spacing w:val="40"/>
          <w:sz w:val="28"/>
        </w:rPr>
        <w:t xml:space="preserve"> </w:t>
      </w:r>
      <w:r>
        <w:rPr>
          <w:sz w:val="28"/>
        </w:rPr>
        <w:t>від</w:t>
      </w:r>
    </w:p>
    <w:p w14:paraId="1122FE8B" w14:textId="77777777" w:rsidR="00023DFF" w:rsidRDefault="00000000">
      <w:pPr>
        <w:pStyle w:val="a3"/>
        <w:spacing w:before="1"/>
        <w:ind w:firstLine="0"/>
        <w:jc w:val="left"/>
      </w:pPr>
      <w:r>
        <w:rPr>
          <w:spacing w:val="-4"/>
        </w:rPr>
        <w:t>шуму</w:t>
      </w:r>
    </w:p>
    <w:p w14:paraId="068BE56E" w14:textId="77777777" w:rsidR="00023DFF" w:rsidRDefault="00000000">
      <w:pPr>
        <w:pStyle w:val="a4"/>
        <w:numPr>
          <w:ilvl w:val="0"/>
          <w:numId w:val="2"/>
        </w:numPr>
        <w:tabs>
          <w:tab w:val="left" w:pos="1133"/>
        </w:tabs>
        <w:spacing w:before="160"/>
        <w:ind w:left="1133" w:hanging="273"/>
        <w:rPr>
          <w:sz w:val="28"/>
        </w:rPr>
      </w:pPr>
      <w:r>
        <w:rPr>
          <w:sz w:val="28"/>
        </w:rPr>
        <w:t>DIN</w:t>
      </w:r>
      <w:r>
        <w:rPr>
          <w:spacing w:val="23"/>
          <w:sz w:val="28"/>
        </w:rPr>
        <w:t xml:space="preserve">  </w:t>
      </w:r>
      <w:r>
        <w:rPr>
          <w:sz w:val="28"/>
        </w:rPr>
        <w:t>4109</w:t>
      </w:r>
      <w:r>
        <w:rPr>
          <w:spacing w:val="26"/>
          <w:sz w:val="28"/>
        </w:rPr>
        <w:t xml:space="preserve">  </w:t>
      </w:r>
      <w:r>
        <w:rPr>
          <w:sz w:val="28"/>
        </w:rPr>
        <w:t>Schallschutz</w:t>
      </w:r>
      <w:r>
        <w:rPr>
          <w:spacing w:val="25"/>
          <w:sz w:val="28"/>
        </w:rPr>
        <w:t xml:space="preserve">  </w:t>
      </w:r>
      <w:r>
        <w:rPr>
          <w:sz w:val="28"/>
        </w:rPr>
        <w:t>im</w:t>
      </w:r>
      <w:r>
        <w:rPr>
          <w:spacing w:val="24"/>
          <w:sz w:val="28"/>
        </w:rPr>
        <w:t xml:space="preserve">  </w:t>
      </w:r>
      <w:r>
        <w:rPr>
          <w:sz w:val="28"/>
        </w:rPr>
        <w:t>Hochbau.</w:t>
      </w:r>
      <w:r>
        <w:rPr>
          <w:spacing w:val="25"/>
          <w:sz w:val="28"/>
        </w:rPr>
        <w:t xml:space="preserve">  </w:t>
      </w:r>
      <w:r>
        <w:rPr>
          <w:sz w:val="28"/>
        </w:rPr>
        <w:t>Anforderungen</w:t>
      </w:r>
      <w:r>
        <w:rPr>
          <w:spacing w:val="26"/>
          <w:sz w:val="28"/>
        </w:rPr>
        <w:t xml:space="preserve">  </w:t>
      </w:r>
      <w:r>
        <w:rPr>
          <w:sz w:val="28"/>
        </w:rPr>
        <w:t>und</w:t>
      </w:r>
      <w:r>
        <w:rPr>
          <w:spacing w:val="26"/>
          <w:sz w:val="28"/>
        </w:rPr>
        <w:t xml:space="preserve">  </w:t>
      </w:r>
      <w:r>
        <w:rPr>
          <w:spacing w:val="-2"/>
          <w:sz w:val="28"/>
        </w:rPr>
        <w:t>Nachweise,</w:t>
      </w:r>
    </w:p>
    <w:p w14:paraId="3FED52A6" w14:textId="77777777" w:rsidR="00023DFF" w:rsidRDefault="00000000">
      <w:pPr>
        <w:pStyle w:val="a3"/>
        <w:spacing w:before="161" w:line="362" w:lineRule="auto"/>
        <w:ind w:right="421" w:firstLine="0"/>
      </w:pPr>
      <w:r>
        <w:t>Deutsches Institut fur Normunge.V., Berlin, 1989 (Звукоізоляція у будівництві. Технічні вимоги і підтвердження придатності)</w:t>
      </w:r>
    </w:p>
    <w:p w14:paraId="0E889229" w14:textId="77777777" w:rsidR="00023DFF" w:rsidRDefault="00000000">
      <w:pPr>
        <w:pStyle w:val="a4"/>
        <w:numPr>
          <w:ilvl w:val="0"/>
          <w:numId w:val="2"/>
        </w:numPr>
        <w:tabs>
          <w:tab w:val="left" w:pos="1133"/>
        </w:tabs>
        <w:spacing w:line="360" w:lineRule="auto"/>
        <w:ind w:left="140" w:right="421" w:firstLine="720"/>
        <w:jc w:val="both"/>
        <w:rPr>
          <w:sz w:val="28"/>
        </w:rPr>
      </w:pPr>
      <w:r>
        <w:rPr>
          <w:sz w:val="28"/>
        </w:rPr>
        <w:t>PN-B-02151-3:1999 Akustyka budowlana. Ochrona przed halasem w budynkach - Izolacyjnoscakustyczna przegrod w budynkach oraz izolacyjnosc akustyczna</w:t>
      </w:r>
      <w:r>
        <w:rPr>
          <w:spacing w:val="40"/>
          <w:sz w:val="28"/>
        </w:rPr>
        <w:t xml:space="preserve"> </w:t>
      </w:r>
      <w:r>
        <w:rPr>
          <w:sz w:val="28"/>
        </w:rPr>
        <w:t>elementow budowlanych. Wymagania. Polski Komitet Normalizacyjny (Будівельна акустика. Захист від шуму в будинках. Ізоляційна здатність огороджувальних конструкцій у будинках і ізоляційна здатність будівельних елементів. Вимоги. Польський комітет з нормування)</w:t>
      </w:r>
    </w:p>
    <w:p w14:paraId="285BD8EE" w14:textId="77777777" w:rsidR="00023DFF" w:rsidRDefault="00000000">
      <w:pPr>
        <w:pStyle w:val="a4"/>
        <w:numPr>
          <w:ilvl w:val="0"/>
          <w:numId w:val="2"/>
        </w:numPr>
        <w:tabs>
          <w:tab w:val="left" w:pos="1133"/>
        </w:tabs>
        <w:spacing w:line="321" w:lineRule="exact"/>
        <w:ind w:left="1133" w:hanging="273"/>
        <w:jc w:val="both"/>
        <w:rPr>
          <w:sz w:val="28"/>
        </w:rPr>
      </w:pPr>
      <w:r>
        <w:rPr>
          <w:sz w:val="28"/>
        </w:rPr>
        <w:t>СНиП</w:t>
      </w:r>
      <w:r>
        <w:rPr>
          <w:spacing w:val="69"/>
          <w:sz w:val="28"/>
        </w:rPr>
        <w:t xml:space="preserve">   </w:t>
      </w:r>
      <w:r>
        <w:rPr>
          <w:sz w:val="28"/>
        </w:rPr>
        <w:t>23-03-2003</w:t>
      </w:r>
      <w:r>
        <w:rPr>
          <w:spacing w:val="71"/>
          <w:sz w:val="28"/>
        </w:rPr>
        <w:t xml:space="preserve">   </w:t>
      </w:r>
      <w:r>
        <w:rPr>
          <w:sz w:val="28"/>
        </w:rPr>
        <w:t>(СП</w:t>
      </w:r>
      <w:r>
        <w:rPr>
          <w:spacing w:val="70"/>
          <w:sz w:val="28"/>
        </w:rPr>
        <w:t xml:space="preserve">   </w:t>
      </w:r>
      <w:r>
        <w:rPr>
          <w:sz w:val="28"/>
        </w:rPr>
        <w:t>51.13330.2011)</w:t>
      </w:r>
      <w:r>
        <w:rPr>
          <w:spacing w:val="69"/>
          <w:sz w:val="28"/>
        </w:rPr>
        <w:t xml:space="preserve">   </w:t>
      </w:r>
      <w:r>
        <w:rPr>
          <w:sz w:val="28"/>
        </w:rPr>
        <w:t>Защита</w:t>
      </w:r>
      <w:r>
        <w:rPr>
          <w:spacing w:val="69"/>
          <w:sz w:val="28"/>
        </w:rPr>
        <w:t xml:space="preserve">   </w:t>
      </w:r>
      <w:r>
        <w:rPr>
          <w:sz w:val="28"/>
        </w:rPr>
        <w:t>от</w:t>
      </w:r>
      <w:r>
        <w:rPr>
          <w:spacing w:val="70"/>
          <w:sz w:val="28"/>
        </w:rPr>
        <w:t xml:space="preserve">   </w:t>
      </w:r>
      <w:r>
        <w:rPr>
          <w:spacing w:val="-4"/>
          <w:sz w:val="28"/>
        </w:rPr>
        <w:t>шума</w:t>
      </w:r>
    </w:p>
    <w:p w14:paraId="669DF87A" w14:textId="77777777" w:rsidR="00023DFF" w:rsidRDefault="00000000">
      <w:pPr>
        <w:pStyle w:val="a3"/>
        <w:spacing w:before="155" w:line="362" w:lineRule="auto"/>
        <w:ind w:right="423" w:firstLine="0"/>
      </w:pPr>
      <w:r>
        <w:t xml:space="preserve">(Актуализированная редакция), М., 2011 (Захист від шуму (Актуалізована </w:t>
      </w:r>
      <w:r>
        <w:rPr>
          <w:spacing w:val="-2"/>
        </w:rPr>
        <w:t>редакція))</w:t>
      </w:r>
    </w:p>
    <w:p w14:paraId="55524E3D" w14:textId="77777777" w:rsidR="00023DFF" w:rsidRDefault="00000000">
      <w:pPr>
        <w:pStyle w:val="a4"/>
        <w:numPr>
          <w:ilvl w:val="0"/>
          <w:numId w:val="2"/>
        </w:numPr>
        <w:tabs>
          <w:tab w:val="left" w:pos="1133"/>
          <w:tab w:val="left" w:pos="2420"/>
          <w:tab w:val="left" w:pos="3068"/>
          <w:tab w:val="left" w:pos="4345"/>
          <w:tab w:val="left" w:pos="4856"/>
          <w:tab w:val="left" w:pos="5936"/>
          <w:tab w:val="left" w:pos="7227"/>
        </w:tabs>
        <w:spacing w:line="360" w:lineRule="auto"/>
        <w:ind w:left="140" w:right="422" w:firstLine="720"/>
        <w:jc w:val="right"/>
        <w:rPr>
          <w:sz w:val="28"/>
        </w:rPr>
      </w:pPr>
      <w:r>
        <w:rPr>
          <w:sz w:val="28"/>
        </w:rPr>
        <w:t>ТКП</w:t>
      </w:r>
      <w:r>
        <w:rPr>
          <w:spacing w:val="40"/>
          <w:sz w:val="28"/>
        </w:rPr>
        <w:t xml:space="preserve"> </w:t>
      </w:r>
      <w:r>
        <w:rPr>
          <w:sz w:val="28"/>
        </w:rPr>
        <w:t>45-2.04-154-2009</w:t>
      </w:r>
      <w:r>
        <w:rPr>
          <w:spacing w:val="40"/>
          <w:sz w:val="28"/>
        </w:rPr>
        <w:t xml:space="preserve"> </w:t>
      </w:r>
      <w:r>
        <w:rPr>
          <w:sz w:val="28"/>
        </w:rPr>
        <w:t>(02250)</w:t>
      </w:r>
      <w:r>
        <w:rPr>
          <w:spacing w:val="40"/>
          <w:sz w:val="28"/>
        </w:rPr>
        <w:t xml:space="preserve"> </w:t>
      </w:r>
      <w:r>
        <w:rPr>
          <w:sz w:val="28"/>
        </w:rPr>
        <w:t>Строительные</w:t>
      </w:r>
      <w:r>
        <w:rPr>
          <w:spacing w:val="40"/>
          <w:sz w:val="28"/>
        </w:rPr>
        <w:t xml:space="preserve"> </w:t>
      </w:r>
      <w:r>
        <w:rPr>
          <w:sz w:val="28"/>
        </w:rPr>
        <w:t>нормы</w:t>
      </w:r>
      <w:r>
        <w:rPr>
          <w:spacing w:val="40"/>
          <w:sz w:val="28"/>
        </w:rPr>
        <w:t xml:space="preserve"> </w:t>
      </w:r>
      <w:r>
        <w:rPr>
          <w:sz w:val="28"/>
        </w:rPr>
        <w:t>проектирования. Защита</w:t>
      </w:r>
      <w:r>
        <w:rPr>
          <w:spacing w:val="-16"/>
          <w:sz w:val="28"/>
        </w:rPr>
        <w:t xml:space="preserve"> </w:t>
      </w:r>
      <w:r>
        <w:rPr>
          <w:sz w:val="28"/>
        </w:rPr>
        <w:t>от</w:t>
      </w:r>
      <w:r>
        <w:rPr>
          <w:spacing w:val="-16"/>
          <w:sz w:val="28"/>
        </w:rPr>
        <w:t xml:space="preserve"> </w:t>
      </w:r>
      <w:r>
        <w:rPr>
          <w:sz w:val="28"/>
        </w:rPr>
        <w:t>шума,</w:t>
      </w:r>
      <w:r>
        <w:rPr>
          <w:spacing w:val="-16"/>
          <w:sz w:val="28"/>
        </w:rPr>
        <w:t xml:space="preserve"> </w:t>
      </w:r>
      <w:r>
        <w:rPr>
          <w:sz w:val="28"/>
        </w:rPr>
        <w:t>Минск,</w:t>
      </w:r>
      <w:r>
        <w:rPr>
          <w:spacing w:val="-16"/>
          <w:sz w:val="28"/>
        </w:rPr>
        <w:t xml:space="preserve"> </w:t>
      </w:r>
      <w:r>
        <w:rPr>
          <w:sz w:val="28"/>
        </w:rPr>
        <w:t>2010</w:t>
      </w:r>
      <w:r>
        <w:rPr>
          <w:spacing w:val="-15"/>
          <w:sz w:val="28"/>
        </w:rPr>
        <w:t xml:space="preserve"> </w:t>
      </w:r>
      <w:r>
        <w:rPr>
          <w:sz w:val="28"/>
        </w:rPr>
        <w:t>(Будівельні</w:t>
      </w:r>
      <w:r>
        <w:rPr>
          <w:spacing w:val="-15"/>
          <w:sz w:val="28"/>
        </w:rPr>
        <w:t xml:space="preserve"> </w:t>
      </w:r>
      <w:r>
        <w:rPr>
          <w:sz w:val="28"/>
        </w:rPr>
        <w:t>норми</w:t>
      </w:r>
      <w:r>
        <w:rPr>
          <w:spacing w:val="-15"/>
          <w:sz w:val="28"/>
        </w:rPr>
        <w:t xml:space="preserve"> </w:t>
      </w:r>
      <w:r>
        <w:rPr>
          <w:sz w:val="28"/>
        </w:rPr>
        <w:t>проектування.</w:t>
      </w:r>
      <w:r>
        <w:rPr>
          <w:spacing w:val="-16"/>
          <w:sz w:val="28"/>
        </w:rPr>
        <w:t xml:space="preserve"> </w:t>
      </w:r>
      <w:r>
        <w:rPr>
          <w:sz w:val="28"/>
        </w:rPr>
        <w:t>Захист</w:t>
      </w:r>
      <w:r>
        <w:rPr>
          <w:spacing w:val="-16"/>
          <w:sz w:val="28"/>
        </w:rPr>
        <w:t xml:space="preserve"> </w:t>
      </w:r>
      <w:r>
        <w:rPr>
          <w:sz w:val="28"/>
        </w:rPr>
        <w:t>від</w:t>
      </w:r>
      <w:r>
        <w:rPr>
          <w:spacing w:val="-15"/>
          <w:sz w:val="28"/>
        </w:rPr>
        <w:t xml:space="preserve"> </w:t>
      </w:r>
      <w:r>
        <w:rPr>
          <w:sz w:val="28"/>
        </w:rPr>
        <w:t>шуму) 10</w:t>
      </w:r>
      <w:r>
        <w:rPr>
          <w:spacing w:val="40"/>
          <w:sz w:val="28"/>
        </w:rPr>
        <w:t xml:space="preserve"> </w:t>
      </w:r>
      <w:r>
        <w:rPr>
          <w:sz w:val="28"/>
        </w:rPr>
        <w:t>Руководство</w:t>
      </w:r>
      <w:r>
        <w:rPr>
          <w:sz w:val="28"/>
        </w:rPr>
        <w:tab/>
      </w:r>
      <w:r>
        <w:rPr>
          <w:spacing w:val="-6"/>
          <w:sz w:val="28"/>
        </w:rPr>
        <w:t>по</w:t>
      </w:r>
      <w:r>
        <w:rPr>
          <w:sz w:val="28"/>
        </w:rPr>
        <w:tab/>
      </w:r>
      <w:r>
        <w:rPr>
          <w:spacing w:val="-2"/>
          <w:sz w:val="28"/>
        </w:rPr>
        <w:t>расчету</w:t>
      </w:r>
      <w:r>
        <w:rPr>
          <w:sz w:val="28"/>
        </w:rPr>
        <w:tab/>
      </w:r>
      <w:r>
        <w:rPr>
          <w:spacing w:val="-10"/>
          <w:sz w:val="28"/>
        </w:rPr>
        <w:t>и</w:t>
      </w:r>
      <w:r>
        <w:rPr>
          <w:sz w:val="28"/>
        </w:rPr>
        <w:tab/>
      </w:r>
      <w:r>
        <w:rPr>
          <w:spacing w:val="-2"/>
          <w:sz w:val="28"/>
        </w:rPr>
        <w:t>проектированию</w:t>
      </w:r>
      <w:r>
        <w:rPr>
          <w:sz w:val="28"/>
        </w:rPr>
        <w:tab/>
      </w:r>
      <w:r>
        <w:rPr>
          <w:spacing w:val="-2"/>
          <w:sz w:val="28"/>
        </w:rPr>
        <w:t xml:space="preserve">шумоглушения </w:t>
      </w:r>
      <w:r>
        <w:rPr>
          <w:sz w:val="28"/>
        </w:rPr>
        <w:t>вентиляционных</w:t>
      </w:r>
      <w:r>
        <w:rPr>
          <w:spacing w:val="53"/>
          <w:sz w:val="28"/>
        </w:rPr>
        <w:t xml:space="preserve"> </w:t>
      </w:r>
      <w:r>
        <w:rPr>
          <w:sz w:val="28"/>
        </w:rPr>
        <w:t>установок,</w:t>
      </w:r>
      <w:r>
        <w:rPr>
          <w:spacing w:val="53"/>
          <w:sz w:val="28"/>
        </w:rPr>
        <w:t xml:space="preserve"> </w:t>
      </w:r>
      <w:r>
        <w:rPr>
          <w:sz w:val="28"/>
        </w:rPr>
        <w:t>М.,</w:t>
      </w:r>
      <w:r>
        <w:rPr>
          <w:spacing w:val="53"/>
          <w:sz w:val="28"/>
        </w:rPr>
        <w:t xml:space="preserve"> </w:t>
      </w:r>
      <w:r>
        <w:rPr>
          <w:spacing w:val="-2"/>
          <w:sz w:val="28"/>
        </w:rPr>
        <w:t>Стройиздат,</w:t>
      </w:r>
      <w:r>
        <w:rPr>
          <w:sz w:val="28"/>
        </w:rPr>
        <w:tab/>
        <w:t>1982</w:t>
      </w:r>
      <w:r>
        <w:rPr>
          <w:spacing w:val="53"/>
          <w:sz w:val="28"/>
        </w:rPr>
        <w:t xml:space="preserve"> </w:t>
      </w:r>
      <w:r>
        <w:rPr>
          <w:sz w:val="28"/>
        </w:rPr>
        <w:t>(Посібник</w:t>
      </w:r>
      <w:r>
        <w:rPr>
          <w:spacing w:val="55"/>
          <w:sz w:val="28"/>
        </w:rPr>
        <w:t xml:space="preserve"> </w:t>
      </w:r>
      <w:r>
        <w:rPr>
          <w:sz w:val="28"/>
        </w:rPr>
        <w:t>з</w:t>
      </w:r>
      <w:r>
        <w:rPr>
          <w:spacing w:val="55"/>
          <w:sz w:val="28"/>
        </w:rPr>
        <w:t xml:space="preserve"> </w:t>
      </w:r>
      <w:r>
        <w:rPr>
          <w:sz w:val="28"/>
        </w:rPr>
        <w:t>розрахунку</w:t>
      </w:r>
      <w:r>
        <w:rPr>
          <w:spacing w:val="52"/>
          <w:sz w:val="28"/>
        </w:rPr>
        <w:t xml:space="preserve"> </w:t>
      </w:r>
      <w:r>
        <w:rPr>
          <w:spacing w:val="-10"/>
          <w:sz w:val="28"/>
        </w:rPr>
        <w:t>і</w:t>
      </w:r>
    </w:p>
    <w:p w14:paraId="519065E8" w14:textId="77777777" w:rsidR="00023DFF" w:rsidRDefault="00000000">
      <w:pPr>
        <w:pStyle w:val="a3"/>
        <w:ind w:firstLine="0"/>
      </w:pPr>
      <w:r>
        <w:t>проектування</w:t>
      </w:r>
      <w:r>
        <w:rPr>
          <w:spacing w:val="-12"/>
        </w:rPr>
        <w:t xml:space="preserve"> </w:t>
      </w:r>
      <w:r>
        <w:t>шумоглушіння</w:t>
      </w:r>
      <w:r>
        <w:rPr>
          <w:spacing w:val="-10"/>
        </w:rPr>
        <w:t xml:space="preserve"> </w:t>
      </w:r>
      <w:r>
        <w:t>вентиляційних</w:t>
      </w:r>
      <w:r>
        <w:rPr>
          <w:spacing w:val="-9"/>
        </w:rPr>
        <w:t xml:space="preserve"> </w:t>
      </w:r>
      <w:r>
        <w:rPr>
          <w:spacing w:val="-2"/>
        </w:rPr>
        <w:t>установок)</w:t>
      </w:r>
    </w:p>
    <w:p w14:paraId="2BA256C4" w14:textId="77777777" w:rsidR="00023DFF" w:rsidRDefault="00000000">
      <w:pPr>
        <w:pStyle w:val="a4"/>
        <w:numPr>
          <w:ilvl w:val="0"/>
          <w:numId w:val="1"/>
        </w:numPr>
        <w:tabs>
          <w:tab w:val="left" w:pos="1271"/>
        </w:tabs>
        <w:spacing w:before="155"/>
        <w:ind w:left="1271" w:hanging="411"/>
        <w:jc w:val="both"/>
        <w:rPr>
          <w:sz w:val="28"/>
        </w:rPr>
      </w:pPr>
      <w:r>
        <w:rPr>
          <w:sz w:val="28"/>
        </w:rPr>
        <w:t>Руководство</w:t>
      </w:r>
      <w:r>
        <w:rPr>
          <w:spacing w:val="63"/>
          <w:sz w:val="28"/>
        </w:rPr>
        <w:t xml:space="preserve"> </w:t>
      </w:r>
      <w:r>
        <w:rPr>
          <w:sz w:val="28"/>
        </w:rPr>
        <w:t>по</w:t>
      </w:r>
      <w:r>
        <w:rPr>
          <w:spacing w:val="66"/>
          <w:sz w:val="28"/>
        </w:rPr>
        <w:t xml:space="preserve"> </w:t>
      </w:r>
      <w:r>
        <w:rPr>
          <w:sz w:val="28"/>
        </w:rPr>
        <w:t>учёту</w:t>
      </w:r>
      <w:r>
        <w:rPr>
          <w:spacing w:val="63"/>
          <w:sz w:val="28"/>
        </w:rPr>
        <w:t xml:space="preserve"> </w:t>
      </w:r>
      <w:r>
        <w:rPr>
          <w:sz w:val="28"/>
        </w:rPr>
        <w:t>в</w:t>
      </w:r>
      <w:r>
        <w:rPr>
          <w:spacing w:val="66"/>
          <w:sz w:val="28"/>
        </w:rPr>
        <w:t xml:space="preserve"> </w:t>
      </w:r>
      <w:r>
        <w:rPr>
          <w:sz w:val="28"/>
        </w:rPr>
        <w:t>проектах</w:t>
      </w:r>
      <w:r>
        <w:rPr>
          <w:spacing w:val="66"/>
          <w:sz w:val="28"/>
        </w:rPr>
        <w:t xml:space="preserve"> </w:t>
      </w:r>
      <w:r>
        <w:rPr>
          <w:sz w:val="28"/>
        </w:rPr>
        <w:t>планировки</w:t>
      </w:r>
      <w:r>
        <w:rPr>
          <w:spacing w:val="65"/>
          <w:sz w:val="28"/>
        </w:rPr>
        <w:t xml:space="preserve"> </w:t>
      </w:r>
      <w:r>
        <w:rPr>
          <w:sz w:val="28"/>
        </w:rPr>
        <w:t>и</w:t>
      </w:r>
      <w:r>
        <w:rPr>
          <w:spacing w:val="68"/>
          <w:sz w:val="28"/>
        </w:rPr>
        <w:t xml:space="preserve"> </w:t>
      </w:r>
      <w:r>
        <w:rPr>
          <w:sz w:val="28"/>
        </w:rPr>
        <w:t>застройки</w:t>
      </w:r>
      <w:r>
        <w:rPr>
          <w:spacing w:val="68"/>
          <w:sz w:val="28"/>
        </w:rPr>
        <w:t xml:space="preserve"> </w:t>
      </w:r>
      <w:r>
        <w:rPr>
          <w:spacing w:val="-2"/>
          <w:sz w:val="28"/>
        </w:rPr>
        <w:t>городов</w:t>
      </w:r>
    </w:p>
    <w:p w14:paraId="0DE75CBF" w14:textId="77777777" w:rsidR="00023DFF" w:rsidRDefault="00023DFF">
      <w:pPr>
        <w:pStyle w:val="a4"/>
        <w:rPr>
          <w:sz w:val="28"/>
        </w:rPr>
        <w:sectPr w:rsidR="00023DFF">
          <w:pgSz w:w="11910" w:h="16840"/>
          <w:pgMar w:top="980" w:right="708" w:bottom="940" w:left="992" w:header="725" w:footer="743" w:gutter="0"/>
          <w:cols w:space="720"/>
        </w:sectPr>
      </w:pPr>
    </w:p>
    <w:p w14:paraId="7FDDC00F" w14:textId="77777777" w:rsidR="00023DFF" w:rsidRDefault="00000000">
      <w:pPr>
        <w:pStyle w:val="a3"/>
        <w:spacing w:before="135" w:line="362" w:lineRule="auto"/>
        <w:ind w:right="424" w:firstLine="0"/>
      </w:pPr>
      <w:r>
        <w:lastRenderedPageBreak/>
        <w:t>требований снижения шума, М..Стройиздат, 1984 (Посібник з урахування в проектах планування і забудови міст вимог щодо зниження шуму)</w:t>
      </w:r>
    </w:p>
    <w:p w14:paraId="791DF3E2" w14:textId="77777777" w:rsidR="00023DFF" w:rsidRDefault="00000000">
      <w:pPr>
        <w:pStyle w:val="a4"/>
        <w:numPr>
          <w:ilvl w:val="0"/>
          <w:numId w:val="1"/>
        </w:numPr>
        <w:tabs>
          <w:tab w:val="left" w:pos="1271"/>
        </w:tabs>
        <w:spacing w:line="360" w:lineRule="auto"/>
        <w:ind w:left="140" w:right="423" w:firstLine="720"/>
        <w:jc w:val="both"/>
        <w:rPr>
          <w:sz w:val="28"/>
        </w:rPr>
      </w:pPr>
      <w:r>
        <w:rPr>
          <w:sz w:val="28"/>
        </w:rPr>
        <w:t>Руководство по расчёту и проектированию средств защиты застройки от транспортного шума, М., Стройиздат, 1982 (Посібник з розрахунку і проектування засобів захисту забудови від транспортного шуму)</w:t>
      </w:r>
    </w:p>
    <w:p w14:paraId="0D222FCC" w14:textId="77777777" w:rsidR="00023DFF" w:rsidRDefault="00000000">
      <w:pPr>
        <w:pStyle w:val="a4"/>
        <w:numPr>
          <w:ilvl w:val="0"/>
          <w:numId w:val="1"/>
        </w:numPr>
        <w:tabs>
          <w:tab w:val="left" w:pos="1271"/>
        </w:tabs>
        <w:spacing w:line="360" w:lineRule="auto"/>
        <w:ind w:left="140" w:right="422" w:firstLine="720"/>
        <w:jc w:val="both"/>
        <w:rPr>
          <w:sz w:val="28"/>
        </w:rPr>
      </w:pPr>
      <w:r>
        <w:rPr>
          <w:sz w:val="28"/>
        </w:rPr>
        <w:t>Рекомендации по охране окружающей среды в районной планировке, М.,</w:t>
      </w:r>
      <w:r>
        <w:rPr>
          <w:spacing w:val="-13"/>
          <w:sz w:val="28"/>
        </w:rPr>
        <w:t xml:space="preserve"> </w:t>
      </w:r>
      <w:r>
        <w:rPr>
          <w:sz w:val="28"/>
        </w:rPr>
        <w:t>Стройиздат,</w:t>
      </w:r>
      <w:r>
        <w:rPr>
          <w:spacing w:val="-13"/>
          <w:sz w:val="28"/>
        </w:rPr>
        <w:t xml:space="preserve"> </w:t>
      </w:r>
      <w:r>
        <w:rPr>
          <w:sz w:val="28"/>
        </w:rPr>
        <w:t>1986</w:t>
      </w:r>
      <w:r>
        <w:rPr>
          <w:spacing w:val="-11"/>
          <w:sz w:val="28"/>
        </w:rPr>
        <w:t xml:space="preserve"> </w:t>
      </w:r>
      <w:r>
        <w:rPr>
          <w:sz w:val="28"/>
        </w:rPr>
        <w:t>(Рекомендації</w:t>
      </w:r>
      <w:r>
        <w:rPr>
          <w:spacing w:val="-11"/>
          <w:sz w:val="28"/>
        </w:rPr>
        <w:t xml:space="preserve"> </w:t>
      </w:r>
      <w:r>
        <w:rPr>
          <w:sz w:val="28"/>
        </w:rPr>
        <w:t>щодо</w:t>
      </w:r>
      <w:r>
        <w:rPr>
          <w:spacing w:val="-11"/>
          <w:sz w:val="28"/>
        </w:rPr>
        <w:t xml:space="preserve"> </w:t>
      </w:r>
      <w:r>
        <w:rPr>
          <w:sz w:val="28"/>
        </w:rPr>
        <w:t>охорони</w:t>
      </w:r>
      <w:r>
        <w:rPr>
          <w:spacing w:val="-11"/>
          <w:sz w:val="28"/>
        </w:rPr>
        <w:t xml:space="preserve"> </w:t>
      </w:r>
      <w:r>
        <w:rPr>
          <w:sz w:val="28"/>
        </w:rPr>
        <w:t>навколишнього</w:t>
      </w:r>
      <w:r>
        <w:rPr>
          <w:spacing w:val="-11"/>
          <w:sz w:val="28"/>
        </w:rPr>
        <w:t xml:space="preserve"> </w:t>
      </w:r>
      <w:r>
        <w:rPr>
          <w:sz w:val="28"/>
        </w:rPr>
        <w:t>середовища</w:t>
      </w:r>
      <w:r>
        <w:rPr>
          <w:spacing w:val="-12"/>
          <w:sz w:val="28"/>
        </w:rPr>
        <w:t xml:space="preserve"> </w:t>
      </w:r>
      <w:r>
        <w:rPr>
          <w:sz w:val="28"/>
        </w:rPr>
        <w:t>у районному плануванні)</w:t>
      </w:r>
    </w:p>
    <w:p w14:paraId="739060F9" w14:textId="77777777" w:rsidR="00023DFF" w:rsidRDefault="00000000">
      <w:pPr>
        <w:pStyle w:val="a4"/>
        <w:numPr>
          <w:ilvl w:val="0"/>
          <w:numId w:val="1"/>
        </w:numPr>
        <w:tabs>
          <w:tab w:val="left" w:pos="1271"/>
        </w:tabs>
        <w:spacing w:line="362" w:lineRule="auto"/>
        <w:ind w:left="140" w:right="424" w:firstLine="720"/>
        <w:jc w:val="both"/>
        <w:rPr>
          <w:sz w:val="28"/>
        </w:rPr>
      </w:pPr>
      <w:r>
        <w:rPr>
          <w:sz w:val="28"/>
        </w:rPr>
        <w:t>Снижение шума в зданиях и жилых районах, М., Стройиздат, 1987 (Зниження шуму в будівлях та житлових районах)</w:t>
      </w:r>
    </w:p>
    <w:p w14:paraId="04E535AF" w14:textId="77777777" w:rsidR="00023DFF" w:rsidRDefault="00023DFF">
      <w:pPr>
        <w:pStyle w:val="a4"/>
        <w:spacing w:line="362" w:lineRule="auto"/>
        <w:rPr>
          <w:sz w:val="28"/>
        </w:rPr>
        <w:sectPr w:rsidR="00023DFF">
          <w:pgSz w:w="11910" w:h="16840"/>
          <w:pgMar w:top="980" w:right="708" w:bottom="940" w:left="992" w:header="725" w:footer="743" w:gutter="0"/>
          <w:cols w:space="720"/>
        </w:sectPr>
      </w:pPr>
    </w:p>
    <w:p w14:paraId="68492C8D" w14:textId="77777777" w:rsidR="00023DFF" w:rsidRDefault="00000000">
      <w:pPr>
        <w:pStyle w:val="a3"/>
        <w:spacing w:before="135"/>
        <w:ind w:firstLine="0"/>
      </w:pPr>
      <w:r>
        <w:lastRenderedPageBreak/>
        <w:t>Код</w:t>
      </w:r>
      <w:r>
        <w:rPr>
          <w:spacing w:val="-4"/>
        </w:rPr>
        <w:t xml:space="preserve"> </w:t>
      </w:r>
      <w:r>
        <w:t>УКНД</w:t>
      </w:r>
      <w:r>
        <w:rPr>
          <w:spacing w:val="-4"/>
        </w:rPr>
        <w:t xml:space="preserve"> </w:t>
      </w:r>
      <w:r>
        <w:rPr>
          <w:spacing w:val="-2"/>
        </w:rPr>
        <w:t>91.120.20</w:t>
      </w:r>
    </w:p>
    <w:p w14:paraId="5A3EFCFB" w14:textId="77777777" w:rsidR="00023DFF" w:rsidRDefault="00023DFF">
      <w:pPr>
        <w:pStyle w:val="a3"/>
        <w:ind w:left="0" w:firstLine="0"/>
        <w:jc w:val="left"/>
      </w:pPr>
    </w:p>
    <w:p w14:paraId="3D7C0845" w14:textId="77777777" w:rsidR="00023DFF" w:rsidRDefault="00023DFF">
      <w:pPr>
        <w:pStyle w:val="a3"/>
        <w:spacing w:before="1"/>
        <w:ind w:left="0" w:firstLine="0"/>
        <w:jc w:val="left"/>
      </w:pPr>
    </w:p>
    <w:p w14:paraId="5A5605CC" w14:textId="77777777" w:rsidR="00023DFF" w:rsidRDefault="00000000">
      <w:pPr>
        <w:pStyle w:val="a3"/>
        <w:spacing w:line="360" w:lineRule="auto"/>
        <w:ind w:right="423" w:firstLine="0"/>
      </w:pPr>
      <w:r>
        <w:rPr>
          <w:b/>
        </w:rPr>
        <w:t xml:space="preserve">Ключові слова: </w:t>
      </w:r>
      <w:r>
        <w:t xml:space="preserve">захист від шуму, допустимі рівні шуму, джерела шуму, акустичний розрахунок, звукоізоляція огороджувальних конструкцій, звукопоглинальні конструкції, сельбищна територія, проектування захисту від </w:t>
      </w:r>
      <w:r>
        <w:rPr>
          <w:spacing w:val="-4"/>
        </w:rPr>
        <w:t>шуму</w:t>
      </w:r>
    </w:p>
    <w:sectPr w:rsidR="00023DFF">
      <w:pgSz w:w="11910" w:h="16840"/>
      <w:pgMar w:top="980" w:right="708" w:bottom="940" w:left="992" w:header="725"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1B61F" w14:textId="77777777" w:rsidR="002B420D" w:rsidRDefault="002B420D">
      <w:r>
        <w:separator/>
      </w:r>
    </w:p>
  </w:endnote>
  <w:endnote w:type="continuationSeparator" w:id="0">
    <w:p w14:paraId="0915AB42" w14:textId="77777777" w:rsidR="002B420D" w:rsidRDefault="002B4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80382"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51136" behindDoc="1" locked="0" layoutInCell="1" allowOverlap="1" wp14:anchorId="71C3E8D1" wp14:editId="03C794AA">
              <wp:simplePos x="0" y="0"/>
              <wp:positionH relativeFrom="page">
                <wp:posOffset>681227</wp:posOffset>
              </wp:positionH>
              <wp:positionV relativeFrom="page">
                <wp:posOffset>10077760</wp:posOffset>
              </wp:positionV>
              <wp:extent cx="1854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65735"/>
                      </a:xfrm>
                      <a:prstGeom prst="rect">
                        <a:avLst/>
                      </a:prstGeom>
                    </wps:spPr>
                    <wps:txbx>
                      <w:txbxContent>
                        <w:p w14:paraId="742C084F" w14:textId="77777777" w:rsidR="00023DFF" w:rsidRDefault="00000000">
                          <w:pPr>
                            <w:spacing w:before="10"/>
                            <w:ind w:left="60"/>
                            <w:rPr>
                              <w:sz w:val="20"/>
                            </w:rPr>
                          </w:pPr>
                          <w:r>
                            <w:rPr>
                              <w:spacing w:val="-5"/>
                              <w:sz w:val="20"/>
                            </w:rPr>
                            <w:fldChar w:fldCharType="begin"/>
                          </w:r>
                          <w:r>
                            <w:rPr>
                              <w:spacing w:val="-5"/>
                              <w:sz w:val="20"/>
                            </w:rPr>
                            <w:instrText xml:space="preserve"> PAGE  \* ROMAN </w:instrText>
                          </w:r>
                          <w:r>
                            <w:rPr>
                              <w:spacing w:val="-5"/>
                              <w:sz w:val="20"/>
                            </w:rPr>
                            <w:fldChar w:fldCharType="separate"/>
                          </w:r>
                          <w:r>
                            <w:rPr>
                              <w:spacing w:val="-5"/>
                              <w:sz w:val="20"/>
                            </w:rPr>
                            <w:t>IV</w:t>
                          </w:r>
                          <w:r>
                            <w:rPr>
                              <w:spacing w:val="-5"/>
                              <w:sz w:val="20"/>
                            </w:rPr>
                            <w:fldChar w:fldCharType="end"/>
                          </w:r>
                        </w:p>
                      </w:txbxContent>
                    </wps:txbx>
                    <wps:bodyPr wrap="square" lIns="0" tIns="0" rIns="0" bIns="0" rtlCol="0">
                      <a:noAutofit/>
                    </wps:bodyPr>
                  </wps:wsp>
                </a:graphicData>
              </a:graphic>
            </wp:anchor>
          </w:drawing>
        </mc:Choice>
        <mc:Fallback>
          <w:pict>
            <v:shapetype w14:anchorId="71C3E8D1" id="_x0000_t202" coordsize="21600,21600" o:spt="202" path="m,l,21600r21600,l21600,xe">
              <v:stroke joinstyle="miter"/>
              <v:path gradientshapeok="t" o:connecttype="rect"/>
            </v:shapetype>
            <v:shape id="Textbox 4" o:spid="_x0000_s1030" type="#_x0000_t202" style="position:absolute;margin-left:53.65pt;margin-top:793.5pt;width:14.6pt;height:13.05pt;z-index:-1906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" filled="f" stroked="f">
              <v:textbox inset="0,0,0,0">
                <w:txbxContent>
                  <w:p w14:paraId="742C084F" w14:textId="77777777" w:rsidR="00023DFF" w:rsidRDefault="00000000">
                    <w:pPr>
                      <w:spacing w:before="10"/>
                      <w:ind w:left="60"/>
                      <w:rPr>
                        <w:sz w:val="20"/>
                      </w:rPr>
                    </w:pPr>
                    <w:r>
                      <w:rPr>
                        <w:spacing w:val="-5"/>
                        <w:sz w:val="20"/>
                      </w:rPr>
                      <w:fldChar w:fldCharType="begin"/>
                    </w:r>
                    <w:r>
                      <w:rPr>
                        <w:spacing w:val="-5"/>
                        <w:sz w:val="20"/>
                      </w:rPr>
                      <w:instrText xml:space="preserve"> PAGE  \* ROMAN </w:instrText>
                    </w:r>
                    <w:r>
                      <w:rPr>
                        <w:spacing w:val="-5"/>
                        <w:sz w:val="20"/>
                      </w:rPr>
                      <w:fldChar w:fldCharType="separate"/>
                    </w:r>
                    <w:r>
                      <w:rPr>
                        <w:spacing w:val="-5"/>
                        <w:sz w:val="20"/>
                      </w:rPr>
                      <w:t>IV</w:t>
                    </w:r>
                    <w:r>
                      <w:rPr>
                        <w:spacing w:val="-5"/>
                        <w:sz w:val="2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79D05"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59328" behindDoc="1" locked="0" layoutInCell="1" allowOverlap="1" wp14:anchorId="678620B4" wp14:editId="1FA17FE5">
              <wp:simplePos x="0" y="0"/>
              <wp:positionH relativeFrom="page">
                <wp:posOffset>6676643</wp:posOffset>
              </wp:positionH>
              <wp:positionV relativeFrom="page">
                <wp:posOffset>10077760</wp:posOffset>
              </wp:positionV>
              <wp:extent cx="217170" cy="1657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44D336AA"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23</w:t>
                          </w:r>
                          <w:r>
                            <w:rPr>
                              <w:spacing w:val="-5"/>
                              <w:sz w:val="20"/>
                            </w:rPr>
                            <w:fldChar w:fldCharType="end"/>
                          </w:r>
                        </w:p>
                      </w:txbxContent>
                    </wps:txbx>
                    <wps:bodyPr wrap="square" lIns="0" tIns="0" rIns="0" bIns="0" rtlCol="0">
                      <a:noAutofit/>
                    </wps:bodyPr>
                  </wps:wsp>
                </a:graphicData>
              </a:graphic>
            </wp:anchor>
          </w:drawing>
        </mc:Choice>
        <mc:Fallback>
          <w:pict>
            <v:shapetype w14:anchorId="678620B4" id="_x0000_t202" coordsize="21600,21600" o:spt="202" path="m,l,21600r21600,l21600,xe">
              <v:stroke joinstyle="miter"/>
              <v:path gradientshapeok="t" o:connecttype="rect"/>
            </v:shapetype>
            <v:shape id="Textbox 25" o:spid="_x0000_s1046" type="#_x0000_t202" style="position:absolute;margin-left:525.7pt;margin-top:793.5pt;width:17.1pt;height:13.05pt;z-index:-1905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" filled="f" stroked="f">
              <v:textbox inset="0,0,0,0">
                <w:txbxContent>
                  <w:p w14:paraId="44D336AA"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23</w:t>
                    </w:r>
                    <w:r>
                      <w:rPr>
                        <w:spacing w:val="-5"/>
                        <w:sz w:val="20"/>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3B8E5"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62400" behindDoc="1" locked="0" layoutInCell="1" allowOverlap="1" wp14:anchorId="416BB654" wp14:editId="5C3E8091">
              <wp:simplePos x="0" y="0"/>
              <wp:positionH relativeFrom="page">
                <wp:posOffset>681227</wp:posOffset>
              </wp:positionH>
              <wp:positionV relativeFrom="page">
                <wp:posOffset>10077760</wp:posOffset>
              </wp:positionV>
              <wp:extent cx="217170" cy="16573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207238A7"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28</w:t>
                          </w:r>
                          <w:r>
                            <w:rPr>
                              <w:spacing w:val="-5"/>
                              <w:sz w:val="20"/>
                            </w:rPr>
                            <w:fldChar w:fldCharType="end"/>
                          </w:r>
                        </w:p>
                      </w:txbxContent>
                    </wps:txbx>
                    <wps:bodyPr wrap="square" lIns="0" tIns="0" rIns="0" bIns="0" rtlCol="0">
                      <a:noAutofit/>
                    </wps:bodyPr>
                  </wps:wsp>
                </a:graphicData>
              </a:graphic>
            </wp:anchor>
          </w:drawing>
        </mc:Choice>
        <mc:Fallback>
          <w:pict>
            <v:shapetype w14:anchorId="416BB654" id="_x0000_t202" coordsize="21600,21600" o:spt="202" path="m,l,21600r21600,l21600,xe">
              <v:stroke joinstyle="miter"/>
              <v:path gradientshapeok="t" o:connecttype="rect"/>
            </v:shapetype>
            <v:shape id="Textbox 35" o:spid="_x0000_s1052" type="#_x0000_t202" style="position:absolute;margin-left:53.65pt;margin-top:793.5pt;width:17.1pt;height:13.05pt;z-index:-1905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" filled="f" stroked="f">
              <v:textbox inset="0,0,0,0">
                <w:txbxContent>
                  <w:p w14:paraId="207238A7"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28</w:t>
                    </w:r>
                    <w:r>
                      <w:rPr>
                        <w:spacing w:val="-5"/>
                        <w:sz w:val="20"/>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495E3"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62912" behindDoc="1" locked="0" layoutInCell="1" allowOverlap="1" wp14:anchorId="64D72286" wp14:editId="2C546571">
              <wp:simplePos x="0" y="0"/>
              <wp:positionH relativeFrom="page">
                <wp:posOffset>6676643</wp:posOffset>
              </wp:positionH>
              <wp:positionV relativeFrom="page">
                <wp:posOffset>10077760</wp:posOffset>
              </wp:positionV>
              <wp:extent cx="217170" cy="16573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26A26487"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29</w:t>
                          </w:r>
                          <w:r>
                            <w:rPr>
                              <w:spacing w:val="-5"/>
                              <w:sz w:val="20"/>
                            </w:rPr>
                            <w:fldChar w:fldCharType="end"/>
                          </w:r>
                        </w:p>
                      </w:txbxContent>
                    </wps:txbx>
                    <wps:bodyPr wrap="square" lIns="0" tIns="0" rIns="0" bIns="0" rtlCol="0">
                      <a:noAutofit/>
                    </wps:bodyPr>
                  </wps:wsp>
                </a:graphicData>
              </a:graphic>
            </wp:anchor>
          </w:drawing>
        </mc:Choice>
        <mc:Fallback>
          <w:pict>
            <v:shapetype w14:anchorId="64D72286" id="_x0000_t202" coordsize="21600,21600" o:spt="202" path="m,l,21600r21600,l21600,xe">
              <v:stroke joinstyle="miter"/>
              <v:path gradientshapeok="t" o:connecttype="rect"/>
            </v:shapetype>
            <v:shape id="Textbox 36" o:spid="_x0000_s1053" type="#_x0000_t202" style="position:absolute;margin-left:525.7pt;margin-top:793.5pt;width:17.1pt;height:13.05pt;z-index:-1905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" filled="f" stroked="f">
              <v:textbox inset="0,0,0,0">
                <w:txbxContent>
                  <w:p w14:paraId="26A26487"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29</w:t>
                    </w:r>
                    <w:r>
                      <w:rPr>
                        <w:spacing w:val="-5"/>
                        <w:sz w:val="20"/>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F750C"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64448" behindDoc="1" locked="0" layoutInCell="1" allowOverlap="1" wp14:anchorId="063BA606" wp14:editId="395CE8DB">
              <wp:simplePos x="0" y="0"/>
              <wp:positionH relativeFrom="page">
                <wp:posOffset>681227</wp:posOffset>
              </wp:positionH>
              <wp:positionV relativeFrom="page">
                <wp:posOffset>10077760</wp:posOffset>
              </wp:positionV>
              <wp:extent cx="217170" cy="16573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544897E7"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36</w:t>
                          </w:r>
                          <w:r>
                            <w:rPr>
                              <w:spacing w:val="-5"/>
                              <w:sz w:val="20"/>
                            </w:rPr>
                            <w:fldChar w:fldCharType="end"/>
                          </w:r>
                        </w:p>
                      </w:txbxContent>
                    </wps:txbx>
                    <wps:bodyPr wrap="square" lIns="0" tIns="0" rIns="0" bIns="0" rtlCol="0">
                      <a:noAutofit/>
                    </wps:bodyPr>
                  </wps:wsp>
                </a:graphicData>
              </a:graphic>
            </wp:anchor>
          </w:drawing>
        </mc:Choice>
        <mc:Fallback>
          <w:pict>
            <v:shapetype w14:anchorId="063BA606" id="_x0000_t202" coordsize="21600,21600" o:spt="202" path="m,l,21600r21600,l21600,xe">
              <v:stroke joinstyle="miter"/>
              <v:path gradientshapeok="t" o:connecttype="rect"/>
            </v:shapetype>
            <v:shape id="Textbox 40" o:spid="_x0000_s1056" type="#_x0000_t202" style="position:absolute;margin-left:53.65pt;margin-top:793.5pt;width:17.1pt;height:13.05pt;z-index:-1905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" filled="f" stroked="f">
              <v:textbox inset="0,0,0,0">
                <w:txbxContent>
                  <w:p w14:paraId="544897E7"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36</w:t>
                    </w:r>
                    <w:r>
                      <w:rPr>
                        <w:spacing w:val="-5"/>
                        <w:sz w:val="20"/>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574A9"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64960" behindDoc="1" locked="0" layoutInCell="1" allowOverlap="1" wp14:anchorId="3C5DE7A2" wp14:editId="798C1607">
              <wp:simplePos x="0" y="0"/>
              <wp:positionH relativeFrom="page">
                <wp:posOffset>6676643</wp:posOffset>
              </wp:positionH>
              <wp:positionV relativeFrom="page">
                <wp:posOffset>10077760</wp:posOffset>
              </wp:positionV>
              <wp:extent cx="217170" cy="16573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7594223F"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37</w:t>
                          </w:r>
                          <w:r>
                            <w:rPr>
                              <w:spacing w:val="-5"/>
                              <w:sz w:val="20"/>
                            </w:rPr>
                            <w:fldChar w:fldCharType="end"/>
                          </w:r>
                        </w:p>
                      </w:txbxContent>
                    </wps:txbx>
                    <wps:bodyPr wrap="square" lIns="0" tIns="0" rIns="0" bIns="0" rtlCol="0">
                      <a:noAutofit/>
                    </wps:bodyPr>
                  </wps:wsp>
                </a:graphicData>
              </a:graphic>
            </wp:anchor>
          </w:drawing>
        </mc:Choice>
        <mc:Fallback>
          <w:pict>
            <v:shapetype w14:anchorId="3C5DE7A2" id="_x0000_t202" coordsize="21600,21600" o:spt="202" path="m,l,21600r21600,l21600,xe">
              <v:stroke joinstyle="miter"/>
              <v:path gradientshapeok="t" o:connecttype="rect"/>
            </v:shapetype>
            <v:shape id="Textbox 41" o:spid="_x0000_s1057" type="#_x0000_t202" style="position:absolute;margin-left:525.7pt;margin-top:793.5pt;width:17.1pt;height:13.05pt;z-index:-1905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" filled="f" stroked="f">
              <v:textbox inset="0,0,0,0">
                <w:txbxContent>
                  <w:p w14:paraId="7594223F"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37</w:t>
                    </w:r>
                    <w:r>
                      <w:rPr>
                        <w:spacing w:val="-5"/>
                        <w:sz w:val="20"/>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89533" w14:textId="77777777" w:rsidR="00023DFF" w:rsidRDefault="00023DFF">
    <w:pPr>
      <w:pStyle w:val="a3"/>
      <w:spacing w:line="14" w:lineRule="auto"/>
      <w:ind w:left="0" w:firstLine="0"/>
      <w:jc w:val="left"/>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07F91"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68032" behindDoc="1" locked="0" layoutInCell="1" allowOverlap="1" wp14:anchorId="31485BB6" wp14:editId="3FF31448">
              <wp:simplePos x="0" y="0"/>
              <wp:positionH relativeFrom="page">
                <wp:posOffset>681227</wp:posOffset>
              </wp:positionH>
              <wp:positionV relativeFrom="page">
                <wp:posOffset>10077760</wp:posOffset>
              </wp:positionV>
              <wp:extent cx="217170" cy="16573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25E1240F"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44</w:t>
                          </w:r>
                          <w:r>
                            <w:rPr>
                              <w:spacing w:val="-5"/>
                              <w:sz w:val="20"/>
                            </w:rPr>
                            <w:fldChar w:fldCharType="end"/>
                          </w:r>
                        </w:p>
                      </w:txbxContent>
                    </wps:txbx>
                    <wps:bodyPr wrap="square" lIns="0" tIns="0" rIns="0" bIns="0" rtlCol="0">
                      <a:noAutofit/>
                    </wps:bodyPr>
                  </wps:wsp>
                </a:graphicData>
              </a:graphic>
            </wp:anchor>
          </w:drawing>
        </mc:Choice>
        <mc:Fallback>
          <w:pict>
            <v:shapetype w14:anchorId="31485BB6" id="_x0000_t202" coordsize="21600,21600" o:spt="202" path="m,l,21600r21600,l21600,xe">
              <v:stroke joinstyle="miter"/>
              <v:path gradientshapeok="t" o:connecttype="rect"/>
            </v:shapetype>
            <v:shape id="Textbox 53" o:spid="_x0000_s1062" type="#_x0000_t202" style="position:absolute;margin-left:53.65pt;margin-top:793.5pt;width:17.1pt;height:13.05pt;z-index:-1904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" filled="f" stroked="f">
              <v:textbox inset="0,0,0,0">
                <w:txbxContent>
                  <w:p w14:paraId="25E1240F"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44</w:t>
                    </w:r>
                    <w:r>
                      <w:rPr>
                        <w:spacing w:val="-5"/>
                        <w:sz w:val="20"/>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B545"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67520" behindDoc="1" locked="0" layoutInCell="1" allowOverlap="1" wp14:anchorId="6B5DECB7" wp14:editId="0D4F0B2A">
              <wp:simplePos x="0" y="0"/>
              <wp:positionH relativeFrom="page">
                <wp:posOffset>6676643</wp:posOffset>
              </wp:positionH>
              <wp:positionV relativeFrom="page">
                <wp:posOffset>10077760</wp:posOffset>
              </wp:positionV>
              <wp:extent cx="217170" cy="16573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5A7C9B1B"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43</w:t>
                          </w:r>
                          <w:r>
                            <w:rPr>
                              <w:spacing w:val="-5"/>
                              <w:sz w:val="20"/>
                            </w:rPr>
                            <w:fldChar w:fldCharType="end"/>
                          </w:r>
                        </w:p>
                      </w:txbxContent>
                    </wps:txbx>
                    <wps:bodyPr wrap="square" lIns="0" tIns="0" rIns="0" bIns="0" rtlCol="0">
                      <a:noAutofit/>
                    </wps:bodyPr>
                  </wps:wsp>
                </a:graphicData>
              </a:graphic>
            </wp:anchor>
          </w:drawing>
        </mc:Choice>
        <mc:Fallback>
          <w:pict>
            <v:shapetype w14:anchorId="6B5DECB7" id="_x0000_t202" coordsize="21600,21600" o:spt="202" path="m,l,21600r21600,l21600,xe">
              <v:stroke joinstyle="miter"/>
              <v:path gradientshapeok="t" o:connecttype="rect"/>
            </v:shapetype>
            <v:shape id="Textbox 52" o:spid="_x0000_s1063" type="#_x0000_t202" style="position:absolute;margin-left:525.7pt;margin-top:793.5pt;width:17.1pt;height:13.05pt;z-index:-1904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" filled="f" stroked="f">
              <v:textbox inset="0,0,0,0">
                <w:txbxContent>
                  <w:p w14:paraId="5A7C9B1B"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43</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4C32"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51648" behindDoc="1" locked="0" layoutInCell="1" allowOverlap="1" wp14:anchorId="1A9EF62E" wp14:editId="5F5713EE">
              <wp:simplePos x="0" y="0"/>
              <wp:positionH relativeFrom="page">
                <wp:posOffset>6676643</wp:posOffset>
              </wp:positionH>
              <wp:positionV relativeFrom="page">
                <wp:posOffset>10077760</wp:posOffset>
              </wp:positionV>
              <wp:extent cx="21717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4FA7E160" w14:textId="77777777" w:rsidR="00023DFF" w:rsidRDefault="00000000">
                          <w:pPr>
                            <w:spacing w:before="10"/>
                            <w:ind w:left="60"/>
                            <w:rPr>
                              <w:sz w:val="20"/>
                            </w:rPr>
                          </w:pPr>
                          <w:r>
                            <w:rPr>
                              <w:spacing w:val="-5"/>
                              <w:sz w:val="20"/>
                            </w:rPr>
                            <w:fldChar w:fldCharType="begin"/>
                          </w:r>
                          <w:r>
                            <w:rPr>
                              <w:spacing w:val="-5"/>
                              <w:sz w:val="20"/>
                            </w:rPr>
                            <w:instrText xml:space="preserve"> PAGE  \* ROMAN </w:instrText>
                          </w:r>
                          <w:r>
                            <w:rPr>
                              <w:spacing w:val="-5"/>
                              <w:sz w:val="20"/>
                            </w:rPr>
                            <w:fldChar w:fldCharType="separate"/>
                          </w:r>
                          <w:r>
                            <w:rPr>
                              <w:spacing w:val="-5"/>
                              <w:sz w:val="20"/>
                            </w:rPr>
                            <w:t>III</w:t>
                          </w:r>
                          <w:r>
                            <w:rPr>
                              <w:spacing w:val="-5"/>
                              <w:sz w:val="20"/>
                            </w:rPr>
                            <w:fldChar w:fldCharType="end"/>
                          </w:r>
                        </w:p>
                      </w:txbxContent>
                    </wps:txbx>
                    <wps:bodyPr wrap="square" lIns="0" tIns="0" rIns="0" bIns="0" rtlCol="0">
                      <a:noAutofit/>
                    </wps:bodyPr>
                  </wps:wsp>
                </a:graphicData>
              </a:graphic>
            </wp:anchor>
          </w:drawing>
        </mc:Choice>
        <mc:Fallback>
          <w:pict>
            <v:shapetype w14:anchorId="1A9EF62E" id="_x0000_t202" coordsize="21600,21600" o:spt="202" path="m,l,21600r21600,l21600,xe">
              <v:stroke joinstyle="miter"/>
              <v:path gradientshapeok="t" o:connecttype="rect"/>
            </v:shapetype>
            <v:shape id="Textbox 5" o:spid="_x0000_s1031" type="#_x0000_t202" style="position:absolute;margin-left:525.7pt;margin-top:793.5pt;width:17.1pt;height:13.05pt;z-index:-1906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" filled="f" stroked="f">
              <v:textbox inset="0,0,0,0">
                <w:txbxContent>
                  <w:p w14:paraId="4FA7E160" w14:textId="77777777" w:rsidR="00023DFF" w:rsidRDefault="00000000">
                    <w:pPr>
                      <w:spacing w:before="10"/>
                      <w:ind w:left="60"/>
                      <w:rPr>
                        <w:sz w:val="20"/>
                      </w:rPr>
                    </w:pPr>
                    <w:r>
                      <w:rPr>
                        <w:spacing w:val="-5"/>
                        <w:sz w:val="20"/>
                      </w:rPr>
                      <w:fldChar w:fldCharType="begin"/>
                    </w:r>
                    <w:r>
                      <w:rPr>
                        <w:spacing w:val="-5"/>
                        <w:sz w:val="20"/>
                      </w:rPr>
                      <w:instrText xml:space="preserve"> PAGE  \* ROMAN </w:instrText>
                    </w:r>
                    <w:r>
                      <w:rPr>
                        <w:spacing w:val="-5"/>
                        <w:sz w:val="20"/>
                      </w:rPr>
                      <w:fldChar w:fldCharType="separate"/>
                    </w:r>
                    <w:r>
                      <w:rPr>
                        <w:spacing w:val="-5"/>
                        <w:sz w:val="20"/>
                      </w:rPr>
                      <w:t>III</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21F3"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53696" behindDoc="1" locked="0" layoutInCell="1" allowOverlap="1" wp14:anchorId="48DEE14D" wp14:editId="29761041">
              <wp:simplePos x="0" y="0"/>
              <wp:positionH relativeFrom="page">
                <wp:posOffset>681227</wp:posOffset>
              </wp:positionH>
              <wp:positionV relativeFrom="page">
                <wp:posOffset>10077760</wp:posOffset>
              </wp:positionV>
              <wp:extent cx="17907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 cy="165735"/>
                      </a:xfrm>
                      <a:prstGeom prst="rect">
                        <a:avLst/>
                      </a:prstGeom>
                    </wps:spPr>
                    <wps:txbx>
                      <w:txbxContent>
                        <w:p w14:paraId="3B3BE37C"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48DEE14D" id="_x0000_t202" coordsize="21600,21600" o:spt="202" path="m,l,21600r21600,l21600,xe">
              <v:stroke joinstyle="miter"/>
              <v:path gradientshapeok="t" o:connecttype="rect"/>
            </v:shapetype>
            <v:shape id="Textbox 9" o:spid="_x0000_s1034" type="#_x0000_t202" style="position:absolute;margin-left:53.65pt;margin-top:793.5pt;width:14.1pt;height:13.05pt;z-index:-1906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" filled="f" stroked="f">
              <v:textbox inset="0,0,0,0">
                <w:txbxContent>
                  <w:p w14:paraId="3B3BE37C"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7852"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53184" behindDoc="1" locked="0" layoutInCell="1" allowOverlap="1" wp14:anchorId="315A59D1" wp14:editId="72347659">
              <wp:simplePos x="0" y="0"/>
              <wp:positionH relativeFrom="page">
                <wp:posOffset>6702043</wp:posOffset>
              </wp:positionH>
              <wp:positionV relativeFrom="page">
                <wp:posOffset>10077760</wp:posOffset>
              </wp:positionV>
              <wp:extent cx="19177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14:paraId="11EADFB5" w14:textId="77777777" w:rsidR="00023DFF" w:rsidRDefault="00000000">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w:t>
                          </w:r>
                          <w:r>
                            <w:rPr>
                              <w:spacing w:val="-5"/>
                              <w:sz w:val="20"/>
                            </w:rPr>
                            <w:fldChar w:fldCharType="end"/>
                          </w:r>
                        </w:p>
                      </w:txbxContent>
                    </wps:txbx>
                    <wps:bodyPr wrap="square" lIns="0" tIns="0" rIns="0" bIns="0" rtlCol="0">
                      <a:noAutofit/>
                    </wps:bodyPr>
                  </wps:wsp>
                </a:graphicData>
              </a:graphic>
            </wp:anchor>
          </w:drawing>
        </mc:Choice>
        <mc:Fallback>
          <w:pict>
            <v:shapetype w14:anchorId="315A59D1" id="_x0000_t202" coordsize="21600,21600" o:spt="202" path="m,l,21600r21600,l21600,xe">
              <v:stroke joinstyle="miter"/>
              <v:path gradientshapeok="t" o:connecttype="rect"/>
            </v:shapetype>
            <v:shape id="Textbox 8" o:spid="_x0000_s1035" type="#_x0000_t202" style="position:absolute;margin-left:527.7pt;margin-top:793.5pt;width:15.1pt;height:13.05pt;z-index:-1906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" filled="f" stroked="f">
              <v:textbox inset="0,0,0,0">
                <w:txbxContent>
                  <w:p w14:paraId="11EADFB5" w14:textId="77777777" w:rsidR="00023DFF" w:rsidRDefault="00000000">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w:t>
                    </w:r>
                    <w:r>
                      <w:rPr>
                        <w:spacing w:val="-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45950"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55232" behindDoc="1" locked="0" layoutInCell="1" allowOverlap="1" wp14:anchorId="238516AB" wp14:editId="43C35D49">
              <wp:simplePos x="0" y="0"/>
              <wp:positionH relativeFrom="page">
                <wp:posOffset>681227</wp:posOffset>
              </wp:positionH>
              <wp:positionV relativeFrom="page">
                <wp:posOffset>6950512</wp:posOffset>
              </wp:positionV>
              <wp:extent cx="217170"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2D4564E8"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22</w:t>
                          </w:r>
                          <w:r>
                            <w:rPr>
                              <w:spacing w:val="-5"/>
                              <w:sz w:val="20"/>
                            </w:rPr>
                            <w:fldChar w:fldCharType="end"/>
                          </w:r>
                        </w:p>
                      </w:txbxContent>
                    </wps:txbx>
                    <wps:bodyPr wrap="square" lIns="0" tIns="0" rIns="0" bIns="0" rtlCol="0">
                      <a:noAutofit/>
                    </wps:bodyPr>
                  </wps:wsp>
                </a:graphicData>
              </a:graphic>
            </wp:anchor>
          </w:drawing>
        </mc:Choice>
        <mc:Fallback>
          <w:pict>
            <v:shapetype w14:anchorId="238516AB" id="_x0000_t202" coordsize="21600,21600" o:spt="202" path="m,l,21600r21600,l21600,xe">
              <v:stroke joinstyle="miter"/>
              <v:path gradientshapeok="t" o:connecttype="rect"/>
            </v:shapetype>
            <v:shape id="Textbox 14" o:spid="_x0000_s1038" type="#_x0000_t202" style="position:absolute;margin-left:53.65pt;margin-top:547.3pt;width:17.1pt;height:13.05pt;z-index:-1906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" filled="f" stroked="f">
              <v:textbox inset="0,0,0,0">
                <w:txbxContent>
                  <w:p w14:paraId="2D4564E8"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22</w:t>
                    </w:r>
                    <w:r>
                      <w:rPr>
                        <w:spacing w:val="-5"/>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4589"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55744" behindDoc="1" locked="0" layoutInCell="1" allowOverlap="1" wp14:anchorId="38DE9814" wp14:editId="4E7D19F2">
              <wp:simplePos x="0" y="0"/>
              <wp:positionH relativeFrom="page">
                <wp:posOffset>9803892</wp:posOffset>
              </wp:positionH>
              <wp:positionV relativeFrom="page">
                <wp:posOffset>6950512</wp:posOffset>
              </wp:positionV>
              <wp:extent cx="21717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6DF0AEA4"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23</w:t>
                          </w:r>
                          <w:r>
                            <w:rPr>
                              <w:spacing w:val="-5"/>
                              <w:sz w:val="20"/>
                            </w:rPr>
                            <w:fldChar w:fldCharType="end"/>
                          </w:r>
                        </w:p>
                      </w:txbxContent>
                    </wps:txbx>
                    <wps:bodyPr wrap="square" lIns="0" tIns="0" rIns="0" bIns="0" rtlCol="0">
                      <a:noAutofit/>
                    </wps:bodyPr>
                  </wps:wsp>
                </a:graphicData>
              </a:graphic>
            </wp:anchor>
          </w:drawing>
        </mc:Choice>
        <mc:Fallback>
          <w:pict>
            <v:shapetype w14:anchorId="38DE9814" id="_x0000_t202" coordsize="21600,21600" o:spt="202" path="m,l,21600r21600,l21600,xe">
              <v:stroke joinstyle="miter"/>
              <v:path gradientshapeok="t" o:connecttype="rect"/>
            </v:shapetype>
            <v:shape id="Textbox 15" o:spid="_x0000_s1039" type="#_x0000_t202" style="position:absolute;margin-left:771.95pt;margin-top:547.3pt;width:17.1pt;height:13.05pt;z-index:-1906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" filled="f" stroked="f">
              <v:textbox inset="0,0,0,0">
                <w:txbxContent>
                  <w:p w14:paraId="6DF0AEA4"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23</w:t>
                    </w:r>
                    <w:r>
                      <w:rPr>
                        <w:spacing w:val="-5"/>
                        <w:sz w:val="2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590C" w14:textId="77777777" w:rsidR="00023DFF" w:rsidRDefault="00023DFF">
    <w:pPr>
      <w:pStyle w:val="a3"/>
      <w:spacing w:line="14" w:lineRule="auto"/>
      <w:ind w:left="0" w:firstLine="0"/>
      <w:jc w:val="left"/>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3432"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58304" behindDoc="1" locked="0" layoutInCell="1" allowOverlap="1" wp14:anchorId="64B1CE53" wp14:editId="1445398B">
              <wp:simplePos x="0" y="0"/>
              <wp:positionH relativeFrom="page">
                <wp:posOffset>9803892</wp:posOffset>
              </wp:positionH>
              <wp:positionV relativeFrom="page">
                <wp:posOffset>6950512</wp:posOffset>
              </wp:positionV>
              <wp:extent cx="217170" cy="1657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194CE900"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25</w:t>
                          </w:r>
                          <w:r>
                            <w:rPr>
                              <w:spacing w:val="-5"/>
                              <w:sz w:val="20"/>
                            </w:rPr>
                            <w:fldChar w:fldCharType="end"/>
                          </w:r>
                        </w:p>
                      </w:txbxContent>
                    </wps:txbx>
                    <wps:bodyPr wrap="square" lIns="0" tIns="0" rIns="0" bIns="0" rtlCol="0">
                      <a:noAutofit/>
                    </wps:bodyPr>
                  </wps:wsp>
                </a:graphicData>
              </a:graphic>
            </wp:anchor>
          </w:drawing>
        </mc:Choice>
        <mc:Fallback>
          <w:pict>
            <v:shapetype w14:anchorId="64B1CE53" id="_x0000_t202" coordsize="21600,21600" o:spt="202" path="m,l,21600r21600,l21600,xe">
              <v:stroke joinstyle="miter"/>
              <v:path gradientshapeok="t" o:connecttype="rect"/>
            </v:shapetype>
            <v:shape id="Textbox 22" o:spid="_x0000_s1044" type="#_x0000_t202" style="position:absolute;margin-left:771.95pt;margin-top:547.3pt;width:17.1pt;height:13.05pt;z-index:-1905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" filled="f" stroked="f">
              <v:textbox inset="0,0,0,0">
                <w:txbxContent>
                  <w:p w14:paraId="194CE900"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25</w:t>
                    </w:r>
                    <w:r>
                      <w:rPr>
                        <w:spacing w:val="-5"/>
                        <w:sz w:val="2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79149"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58816" behindDoc="1" locked="0" layoutInCell="1" allowOverlap="1" wp14:anchorId="3EBD58D8" wp14:editId="01063E06">
              <wp:simplePos x="0" y="0"/>
              <wp:positionH relativeFrom="page">
                <wp:posOffset>681227</wp:posOffset>
              </wp:positionH>
              <wp:positionV relativeFrom="page">
                <wp:posOffset>10077760</wp:posOffset>
              </wp:positionV>
              <wp:extent cx="217170" cy="1657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514B08BD"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22</w:t>
                          </w:r>
                          <w:r>
                            <w:rPr>
                              <w:spacing w:val="-5"/>
                              <w:sz w:val="20"/>
                            </w:rPr>
                            <w:fldChar w:fldCharType="end"/>
                          </w:r>
                        </w:p>
                      </w:txbxContent>
                    </wps:txbx>
                    <wps:bodyPr wrap="square" lIns="0" tIns="0" rIns="0" bIns="0" rtlCol="0">
                      <a:noAutofit/>
                    </wps:bodyPr>
                  </wps:wsp>
                </a:graphicData>
              </a:graphic>
            </wp:anchor>
          </w:drawing>
        </mc:Choice>
        <mc:Fallback>
          <w:pict>
            <v:shapetype w14:anchorId="3EBD58D8" id="_x0000_t202" coordsize="21600,21600" o:spt="202" path="m,l,21600r21600,l21600,xe">
              <v:stroke joinstyle="miter"/>
              <v:path gradientshapeok="t" o:connecttype="rect"/>
            </v:shapetype>
            <v:shape id="Textbox 24" o:spid="_x0000_s1045" type="#_x0000_t202" style="position:absolute;margin-left:53.65pt;margin-top:793.5pt;width:17.1pt;height:13.05pt;z-index:-1905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" filled="f" stroked="f">
              <v:textbox inset="0,0,0,0">
                <w:txbxContent>
                  <w:p w14:paraId="514B08BD" w14:textId="77777777" w:rsidR="00023DFF"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22</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566E0" w14:textId="77777777" w:rsidR="002B420D" w:rsidRDefault="002B420D">
      <w:r>
        <w:separator/>
      </w:r>
    </w:p>
  </w:footnote>
  <w:footnote w:type="continuationSeparator" w:id="0">
    <w:p w14:paraId="2ABB2C07" w14:textId="77777777" w:rsidR="002B420D" w:rsidRDefault="002B4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96EF"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50112" behindDoc="1" locked="0" layoutInCell="1" allowOverlap="1" wp14:anchorId="4BB608B1" wp14:editId="21785B8C">
              <wp:simplePos x="0" y="0"/>
              <wp:positionH relativeFrom="page">
                <wp:posOffset>706627</wp:posOffset>
              </wp:positionH>
              <wp:positionV relativeFrom="page">
                <wp:posOffset>447378</wp:posOffset>
              </wp:positionV>
              <wp:extent cx="12446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94310"/>
                      </a:xfrm>
                      <a:prstGeom prst="rect">
                        <a:avLst/>
                      </a:prstGeom>
                    </wps:spPr>
                    <wps:txbx>
                      <w:txbxContent>
                        <w:p w14:paraId="3AFDB776"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wps:txbx>
                    <wps:bodyPr wrap="square" lIns="0" tIns="0" rIns="0" bIns="0" rtlCol="0">
                      <a:noAutofit/>
                    </wps:bodyPr>
                  </wps:wsp>
                </a:graphicData>
              </a:graphic>
            </wp:anchor>
          </w:drawing>
        </mc:Choice>
        <mc:Fallback>
          <w:pict>
            <v:shapetype w14:anchorId="4BB608B1" id="_x0000_t202" coordsize="21600,21600" o:spt="202" path="m,l,21600r21600,l21600,xe">
              <v:stroke joinstyle="miter"/>
              <v:path gradientshapeok="t" o:connecttype="rect"/>
            </v:shapetype>
            <v:shape id="Textbox 2" o:spid="_x0000_s1028" type="#_x0000_t202" style="position:absolute;margin-left:55.65pt;margin-top:35.25pt;width:98pt;height:15.3pt;z-index:-1906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" filled="f" stroked="f">
              <v:textbox inset="0,0,0,0">
                <w:txbxContent>
                  <w:p w14:paraId="3AFDB776"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7451"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57280" behindDoc="1" locked="0" layoutInCell="1" allowOverlap="1" wp14:anchorId="4A7A0870" wp14:editId="46A28AC0">
              <wp:simplePos x="0" y="0"/>
              <wp:positionH relativeFrom="page">
                <wp:posOffset>8735059</wp:posOffset>
              </wp:positionH>
              <wp:positionV relativeFrom="page">
                <wp:posOffset>447378</wp:posOffset>
              </wp:positionV>
              <wp:extent cx="1244600" cy="194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94310"/>
                      </a:xfrm>
                      <a:prstGeom prst="rect">
                        <a:avLst/>
                      </a:prstGeom>
                    </wps:spPr>
                    <wps:txbx>
                      <w:txbxContent>
                        <w:p w14:paraId="084AD879"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wps:txbx>
                    <wps:bodyPr wrap="square" lIns="0" tIns="0" rIns="0" bIns="0" rtlCol="0">
                      <a:noAutofit/>
                    </wps:bodyPr>
                  </wps:wsp>
                </a:graphicData>
              </a:graphic>
            </wp:anchor>
          </w:drawing>
        </mc:Choice>
        <mc:Fallback>
          <w:pict>
            <v:shapetype w14:anchorId="4A7A0870" id="_x0000_t202" coordsize="21600,21600" o:spt="202" path="m,l,21600r21600,l21600,xe">
              <v:stroke joinstyle="miter"/>
              <v:path gradientshapeok="t" o:connecttype="rect"/>
            </v:shapetype>
            <v:shape id="Textbox 20" o:spid="_x0000_s1043" type="#_x0000_t202" style="position:absolute;margin-left:687.8pt;margin-top:35.25pt;width:98pt;height:15.3pt;z-index:-1905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" filled="f" stroked="f">
              <v:textbox inset="0,0,0,0">
                <w:txbxContent>
                  <w:p w14:paraId="084AD879"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35F8D"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60352" behindDoc="1" locked="0" layoutInCell="1" allowOverlap="1" wp14:anchorId="11B445B7" wp14:editId="4BE348EF">
              <wp:simplePos x="0" y="0"/>
              <wp:positionH relativeFrom="page">
                <wp:posOffset>706627</wp:posOffset>
              </wp:positionH>
              <wp:positionV relativeFrom="page">
                <wp:posOffset>447378</wp:posOffset>
              </wp:positionV>
              <wp:extent cx="1244600" cy="19431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94310"/>
                      </a:xfrm>
                      <a:prstGeom prst="rect">
                        <a:avLst/>
                      </a:prstGeom>
                    </wps:spPr>
                    <wps:txbx>
                      <w:txbxContent>
                        <w:p w14:paraId="1BDF6FD5"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wps:txbx>
                    <wps:bodyPr wrap="square" lIns="0" tIns="0" rIns="0" bIns="0" rtlCol="0">
                      <a:noAutofit/>
                    </wps:bodyPr>
                  </wps:wsp>
                </a:graphicData>
              </a:graphic>
            </wp:anchor>
          </w:drawing>
        </mc:Choice>
        <mc:Fallback>
          <w:pict>
            <v:shapetype w14:anchorId="11B445B7" id="_x0000_t202" coordsize="21600,21600" o:spt="202" path="m,l,21600r21600,l21600,xe">
              <v:stroke joinstyle="miter"/>
              <v:path gradientshapeok="t" o:connecttype="rect"/>
            </v:shapetype>
            <v:shape id="Textbox 27" o:spid="_x0000_s1047" type="#_x0000_t202" style="position:absolute;margin-left:55.65pt;margin-top:35.25pt;width:98pt;height:15.3pt;z-index:-1905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" filled="f" stroked="f">
              <v:textbox inset="0,0,0,0">
                <w:txbxContent>
                  <w:p w14:paraId="1BDF6FD5"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A669"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59840" behindDoc="1" locked="0" layoutInCell="1" allowOverlap="1" wp14:anchorId="6971CF4A" wp14:editId="4E2A3B40">
              <wp:simplePos x="0" y="0"/>
              <wp:positionH relativeFrom="page">
                <wp:posOffset>5607811</wp:posOffset>
              </wp:positionH>
              <wp:positionV relativeFrom="page">
                <wp:posOffset>447378</wp:posOffset>
              </wp:positionV>
              <wp:extent cx="1244600" cy="19431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94310"/>
                      </a:xfrm>
                      <a:prstGeom prst="rect">
                        <a:avLst/>
                      </a:prstGeom>
                    </wps:spPr>
                    <wps:txbx>
                      <w:txbxContent>
                        <w:p w14:paraId="6D17D51A"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wps:txbx>
                    <wps:bodyPr wrap="square" lIns="0" tIns="0" rIns="0" bIns="0" rtlCol="0">
                      <a:noAutofit/>
                    </wps:bodyPr>
                  </wps:wsp>
                </a:graphicData>
              </a:graphic>
            </wp:anchor>
          </w:drawing>
        </mc:Choice>
        <mc:Fallback>
          <w:pict>
            <v:shapetype w14:anchorId="6971CF4A" id="_x0000_t202" coordsize="21600,21600" o:spt="202" path="m,l,21600r21600,l21600,xe">
              <v:stroke joinstyle="miter"/>
              <v:path gradientshapeok="t" o:connecttype="rect"/>
            </v:shapetype>
            <v:shape id="Textbox 26" o:spid="_x0000_s1048" type="#_x0000_t202" style="position:absolute;margin-left:441.55pt;margin-top:35.25pt;width:98pt;height:15.3pt;z-index:-1905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" filled="f" stroked="f">
              <v:textbox inset="0,0,0,0">
                <w:txbxContent>
                  <w:p w14:paraId="6D17D51A"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93ED"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60864" behindDoc="1" locked="0" layoutInCell="1" allowOverlap="1" wp14:anchorId="452FD945" wp14:editId="57AF0FCB">
              <wp:simplePos x="0" y="0"/>
              <wp:positionH relativeFrom="page">
                <wp:posOffset>706627</wp:posOffset>
              </wp:positionH>
              <wp:positionV relativeFrom="page">
                <wp:posOffset>447378</wp:posOffset>
              </wp:positionV>
              <wp:extent cx="1823085" cy="48514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3085" cy="485140"/>
                      </a:xfrm>
                      <a:prstGeom prst="rect">
                        <a:avLst/>
                      </a:prstGeom>
                    </wps:spPr>
                    <wps:txbx>
                      <w:txbxContent>
                        <w:p w14:paraId="43CD7DFF"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p w14:paraId="3D677368" w14:textId="77777777" w:rsidR="00023DFF" w:rsidRDefault="00000000">
                          <w:pPr>
                            <w:pStyle w:val="a3"/>
                            <w:spacing w:before="135"/>
                            <w:ind w:left="20" w:firstLine="0"/>
                            <w:jc w:val="left"/>
                          </w:pPr>
                          <w:r>
                            <w:t>Продовження</w:t>
                          </w:r>
                          <w:r>
                            <w:rPr>
                              <w:spacing w:val="-7"/>
                            </w:rPr>
                            <w:t xml:space="preserve"> </w:t>
                          </w:r>
                          <w:r>
                            <w:t>таблиці</w:t>
                          </w:r>
                          <w:r>
                            <w:rPr>
                              <w:spacing w:val="-7"/>
                            </w:rPr>
                            <w:t xml:space="preserve"> </w:t>
                          </w:r>
                          <w:r>
                            <w:rPr>
                              <w:spacing w:val="-10"/>
                            </w:rPr>
                            <w:t>3</w:t>
                          </w:r>
                        </w:p>
                      </w:txbxContent>
                    </wps:txbx>
                    <wps:bodyPr wrap="square" lIns="0" tIns="0" rIns="0" bIns="0" rtlCol="0">
                      <a:noAutofit/>
                    </wps:bodyPr>
                  </wps:wsp>
                </a:graphicData>
              </a:graphic>
            </wp:anchor>
          </w:drawing>
        </mc:Choice>
        <mc:Fallback>
          <w:pict>
            <v:shapetype w14:anchorId="452FD945" id="_x0000_t202" coordsize="21600,21600" o:spt="202" path="m,l,21600r21600,l21600,xe">
              <v:stroke joinstyle="miter"/>
              <v:path gradientshapeok="t" o:connecttype="rect"/>
            </v:shapetype>
            <v:shape id="Textbox 32" o:spid="_x0000_s1049" type="#_x0000_t202" style="position:absolute;margin-left:55.65pt;margin-top:35.25pt;width:143.55pt;height:38.2pt;z-index:-1905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" filled="f" stroked="f">
              <v:textbox inset="0,0,0,0">
                <w:txbxContent>
                  <w:p w14:paraId="43CD7DFF"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p w14:paraId="3D677368" w14:textId="77777777" w:rsidR="00023DFF" w:rsidRDefault="00000000">
                    <w:pPr>
                      <w:pStyle w:val="a3"/>
                      <w:spacing w:before="135"/>
                      <w:ind w:left="20" w:firstLine="0"/>
                      <w:jc w:val="left"/>
                    </w:pPr>
                    <w:r>
                      <w:t>Продовження</w:t>
                    </w:r>
                    <w:r>
                      <w:rPr>
                        <w:spacing w:val="-7"/>
                      </w:rPr>
                      <w:t xml:space="preserve"> </w:t>
                    </w:r>
                    <w:r>
                      <w:t>таблиці</w:t>
                    </w:r>
                    <w:r>
                      <w:rPr>
                        <w:spacing w:val="-7"/>
                      </w:rPr>
                      <w:t xml:space="preserve"> </w:t>
                    </w:r>
                    <w:r>
                      <w:rPr>
                        <w:spacing w:val="-10"/>
                      </w:rPr>
                      <w:t>3</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145"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61376" behindDoc="1" locked="0" layoutInCell="1" allowOverlap="1" wp14:anchorId="71FDD5E1" wp14:editId="32031199">
              <wp:simplePos x="0" y="0"/>
              <wp:positionH relativeFrom="page">
                <wp:posOffset>5607811</wp:posOffset>
              </wp:positionH>
              <wp:positionV relativeFrom="page">
                <wp:posOffset>447378</wp:posOffset>
              </wp:positionV>
              <wp:extent cx="1244600" cy="19431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94310"/>
                      </a:xfrm>
                      <a:prstGeom prst="rect">
                        <a:avLst/>
                      </a:prstGeom>
                    </wps:spPr>
                    <wps:txbx>
                      <w:txbxContent>
                        <w:p w14:paraId="10807E86"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wps:txbx>
                    <wps:bodyPr wrap="square" lIns="0" tIns="0" rIns="0" bIns="0" rtlCol="0">
                      <a:noAutofit/>
                    </wps:bodyPr>
                  </wps:wsp>
                </a:graphicData>
              </a:graphic>
            </wp:anchor>
          </w:drawing>
        </mc:Choice>
        <mc:Fallback>
          <w:pict>
            <v:shapetype w14:anchorId="71FDD5E1" id="_x0000_t202" coordsize="21600,21600" o:spt="202" path="m,l,21600r21600,l21600,xe">
              <v:stroke joinstyle="miter"/>
              <v:path gradientshapeok="t" o:connecttype="rect"/>
            </v:shapetype>
            <v:shape id="Textbox 33" o:spid="_x0000_s1050" type="#_x0000_t202" style="position:absolute;margin-left:441.55pt;margin-top:35.25pt;width:98pt;height:15.3pt;z-index:-1905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" filled="f" stroked="f">
              <v:textbox inset="0,0,0,0">
                <w:txbxContent>
                  <w:p w14:paraId="10807E86"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v:textbox>
              <w10:wrap anchorx="page" anchory="page"/>
            </v:shape>
          </w:pict>
        </mc:Fallback>
      </mc:AlternateContent>
    </w:r>
    <w:r>
      <w:rPr>
        <w:noProof/>
        <w:sz w:val="20"/>
      </w:rPr>
      <mc:AlternateContent>
        <mc:Choice Requires="wps">
          <w:drawing>
            <wp:anchor distT="0" distB="0" distL="0" distR="0" simplePos="0" relativeHeight="484261888" behindDoc="1" locked="0" layoutInCell="1" allowOverlap="1" wp14:anchorId="3AC6F3F9" wp14:editId="7D8A65AE">
              <wp:simplePos x="0" y="0"/>
              <wp:positionH relativeFrom="page">
                <wp:posOffset>706627</wp:posOffset>
              </wp:positionH>
              <wp:positionV relativeFrom="page">
                <wp:posOffset>709279</wp:posOffset>
              </wp:positionV>
              <wp:extent cx="1823085" cy="22288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3085" cy="222885"/>
                      </a:xfrm>
                      <a:prstGeom prst="rect">
                        <a:avLst/>
                      </a:prstGeom>
                    </wps:spPr>
                    <wps:txbx>
                      <w:txbxContent>
                        <w:p w14:paraId="270A6C6A" w14:textId="77777777" w:rsidR="00023DFF" w:rsidRDefault="00000000">
                          <w:pPr>
                            <w:pStyle w:val="a3"/>
                            <w:spacing w:before="9"/>
                            <w:ind w:left="20" w:firstLine="0"/>
                            <w:jc w:val="left"/>
                          </w:pPr>
                          <w:r>
                            <w:t>Продовження</w:t>
                          </w:r>
                          <w:r>
                            <w:rPr>
                              <w:spacing w:val="-7"/>
                            </w:rPr>
                            <w:t xml:space="preserve"> </w:t>
                          </w:r>
                          <w:r>
                            <w:t>таблиці</w:t>
                          </w:r>
                          <w:r>
                            <w:rPr>
                              <w:spacing w:val="-7"/>
                            </w:rPr>
                            <w:t xml:space="preserve"> </w:t>
                          </w:r>
                          <w:r>
                            <w:rPr>
                              <w:spacing w:val="-10"/>
                            </w:rPr>
                            <w:t>3</w:t>
                          </w:r>
                        </w:p>
                      </w:txbxContent>
                    </wps:txbx>
                    <wps:bodyPr wrap="square" lIns="0" tIns="0" rIns="0" bIns="0" rtlCol="0">
                      <a:noAutofit/>
                    </wps:bodyPr>
                  </wps:wsp>
                </a:graphicData>
              </a:graphic>
            </wp:anchor>
          </w:drawing>
        </mc:Choice>
        <mc:Fallback>
          <w:pict>
            <v:shape w14:anchorId="3AC6F3F9" id="Textbox 34" o:spid="_x0000_s1051" type="#_x0000_t202" style="position:absolute;margin-left:55.65pt;margin-top:55.85pt;width:143.55pt;height:17.55pt;z-index:-1905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" filled="f" stroked="f">
              <v:textbox inset="0,0,0,0">
                <w:txbxContent>
                  <w:p w14:paraId="270A6C6A" w14:textId="77777777" w:rsidR="00023DFF" w:rsidRDefault="00000000">
                    <w:pPr>
                      <w:pStyle w:val="a3"/>
                      <w:spacing w:before="9"/>
                      <w:ind w:left="20" w:firstLine="0"/>
                      <w:jc w:val="left"/>
                    </w:pPr>
                    <w:r>
                      <w:t>Продовження</w:t>
                    </w:r>
                    <w:r>
                      <w:rPr>
                        <w:spacing w:val="-7"/>
                      </w:rPr>
                      <w:t xml:space="preserve"> </w:t>
                    </w:r>
                    <w:r>
                      <w:t>таблиці</w:t>
                    </w:r>
                    <w:r>
                      <w:rPr>
                        <w:spacing w:val="-7"/>
                      </w:rPr>
                      <w:t xml:space="preserve"> </w:t>
                    </w:r>
                    <w:r>
                      <w:rPr>
                        <w:spacing w:val="-10"/>
                      </w:rPr>
                      <w:t>3</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53C0"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63424" behindDoc="1" locked="0" layoutInCell="1" allowOverlap="1" wp14:anchorId="3CC47612" wp14:editId="57F25818">
              <wp:simplePos x="0" y="0"/>
              <wp:positionH relativeFrom="page">
                <wp:posOffset>706627</wp:posOffset>
              </wp:positionH>
              <wp:positionV relativeFrom="page">
                <wp:posOffset>447378</wp:posOffset>
              </wp:positionV>
              <wp:extent cx="1244600" cy="19431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94310"/>
                      </a:xfrm>
                      <a:prstGeom prst="rect">
                        <a:avLst/>
                      </a:prstGeom>
                    </wps:spPr>
                    <wps:txbx>
                      <w:txbxContent>
                        <w:p w14:paraId="3393C261"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wps:txbx>
                    <wps:bodyPr wrap="square" lIns="0" tIns="0" rIns="0" bIns="0" rtlCol="0">
                      <a:noAutofit/>
                    </wps:bodyPr>
                  </wps:wsp>
                </a:graphicData>
              </a:graphic>
            </wp:anchor>
          </w:drawing>
        </mc:Choice>
        <mc:Fallback>
          <w:pict>
            <v:shapetype w14:anchorId="3CC47612" id="_x0000_t202" coordsize="21600,21600" o:spt="202" path="m,l,21600r21600,l21600,xe">
              <v:stroke joinstyle="miter"/>
              <v:path gradientshapeok="t" o:connecttype="rect"/>
            </v:shapetype>
            <v:shape id="Textbox 38" o:spid="_x0000_s1054" type="#_x0000_t202" style="position:absolute;margin-left:55.65pt;margin-top:35.25pt;width:98pt;height:15.3pt;z-index:-190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" filled="f" stroked="f">
              <v:textbox inset="0,0,0,0">
                <w:txbxContent>
                  <w:p w14:paraId="3393C261"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8D2F"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63936" behindDoc="1" locked="0" layoutInCell="1" allowOverlap="1" wp14:anchorId="072A7C78" wp14:editId="03F5C2B7">
              <wp:simplePos x="0" y="0"/>
              <wp:positionH relativeFrom="page">
                <wp:posOffset>5607811</wp:posOffset>
              </wp:positionH>
              <wp:positionV relativeFrom="page">
                <wp:posOffset>447378</wp:posOffset>
              </wp:positionV>
              <wp:extent cx="1244600" cy="19431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94310"/>
                      </a:xfrm>
                      <a:prstGeom prst="rect">
                        <a:avLst/>
                      </a:prstGeom>
                    </wps:spPr>
                    <wps:txbx>
                      <w:txbxContent>
                        <w:p w14:paraId="56C72763"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wps:txbx>
                    <wps:bodyPr wrap="square" lIns="0" tIns="0" rIns="0" bIns="0" rtlCol="0">
                      <a:noAutofit/>
                    </wps:bodyPr>
                  </wps:wsp>
                </a:graphicData>
              </a:graphic>
            </wp:anchor>
          </w:drawing>
        </mc:Choice>
        <mc:Fallback>
          <w:pict>
            <v:shapetype w14:anchorId="072A7C78" id="_x0000_t202" coordsize="21600,21600" o:spt="202" path="m,l,21600r21600,l21600,xe">
              <v:stroke joinstyle="miter"/>
              <v:path gradientshapeok="t" o:connecttype="rect"/>
            </v:shapetype>
            <v:shape id="Textbox 39" o:spid="_x0000_s1055" type="#_x0000_t202" style="position:absolute;margin-left:441.55pt;margin-top:35.25pt;width:98pt;height:15.3pt;z-index:-1905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" filled="f" stroked="f">
              <v:textbox inset="0,0,0,0">
                <w:txbxContent>
                  <w:p w14:paraId="56C72763"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3B44"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65472" behindDoc="1" locked="0" layoutInCell="1" allowOverlap="1" wp14:anchorId="0E360521" wp14:editId="496F7CC2">
              <wp:simplePos x="0" y="0"/>
              <wp:positionH relativeFrom="page">
                <wp:posOffset>706627</wp:posOffset>
              </wp:positionH>
              <wp:positionV relativeFrom="page">
                <wp:posOffset>447378</wp:posOffset>
              </wp:positionV>
              <wp:extent cx="1244600" cy="19431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94310"/>
                      </a:xfrm>
                      <a:prstGeom prst="rect">
                        <a:avLst/>
                      </a:prstGeom>
                    </wps:spPr>
                    <wps:txbx>
                      <w:txbxContent>
                        <w:p w14:paraId="5406FBDC"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wps:txbx>
                    <wps:bodyPr wrap="square" lIns="0" tIns="0" rIns="0" bIns="0" rtlCol="0">
                      <a:noAutofit/>
                    </wps:bodyPr>
                  </wps:wsp>
                </a:graphicData>
              </a:graphic>
            </wp:anchor>
          </w:drawing>
        </mc:Choice>
        <mc:Fallback>
          <w:pict>
            <v:shapetype w14:anchorId="0E360521" id="_x0000_t202" coordsize="21600,21600" o:spt="202" path="m,l,21600r21600,l21600,xe">
              <v:stroke joinstyle="miter"/>
              <v:path gradientshapeok="t" o:connecttype="rect"/>
            </v:shapetype>
            <v:shape id="Textbox 45" o:spid="_x0000_s1058" type="#_x0000_t202" style="position:absolute;margin-left:55.65pt;margin-top:35.25pt;width:98pt;height:15.3pt;z-index:-1905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" filled="f" stroked="f">
              <v:textbox inset="0,0,0,0">
                <w:txbxContent>
                  <w:p w14:paraId="5406FBDC"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78570"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65984" behindDoc="1" locked="0" layoutInCell="1" allowOverlap="1" wp14:anchorId="5511FA0A" wp14:editId="2DB22A20">
              <wp:simplePos x="0" y="0"/>
              <wp:positionH relativeFrom="page">
                <wp:posOffset>5607811</wp:posOffset>
              </wp:positionH>
              <wp:positionV relativeFrom="page">
                <wp:posOffset>447378</wp:posOffset>
              </wp:positionV>
              <wp:extent cx="1244600" cy="19431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94310"/>
                      </a:xfrm>
                      <a:prstGeom prst="rect">
                        <a:avLst/>
                      </a:prstGeom>
                    </wps:spPr>
                    <wps:txbx>
                      <w:txbxContent>
                        <w:p w14:paraId="2E82204C"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wps:txbx>
                    <wps:bodyPr wrap="square" lIns="0" tIns="0" rIns="0" bIns="0" rtlCol="0">
                      <a:noAutofit/>
                    </wps:bodyPr>
                  </wps:wsp>
                </a:graphicData>
              </a:graphic>
            </wp:anchor>
          </w:drawing>
        </mc:Choice>
        <mc:Fallback>
          <w:pict>
            <v:shapetype w14:anchorId="5511FA0A" id="_x0000_t202" coordsize="21600,21600" o:spt="202" path="m,l,21600r21600,l21600,xe">
              <v:stroke joinstyle="miter"/>
              <v:path gradientshapeok="t" o:connecttype="rect"/>
            </v:shapetype>
            <v:shape id="Textbox 46" o:spid="_x0000_s1059" type="#_x0000_t202" style="position:absolute;margin-left:441.55pt;margin-top:35.25pt;width:98pt;height:15.3pt;z-index:-1905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" filled="f" stroked="f">
              <v:textbox inset="0,0,0,0">
                <w:txbxContent>
                  <w:p w14:paraId="2E82204C"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48144"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67008" behindDoc="1" locked="0" layoutInCell="1" allowOverlap="1" wp14:anchorId="2706D4F5" wp14:editId="4C2491D8">
              <wp:simplePos x="0" y="0"/>
              <wp:positionH relativeFrom="page">
                <wp:posOffset>706627</wp:posOffset>
              </wp:positionH>
              <wp:positionV relativeFrom="page">
                <wp:posOffset>447378</wp:posOffset>
              </wp:positionV>
              <wp:extent cx="1244600" cy="19431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94310"/>
                      </a:xfrm>
                      <a:prstGeom prst="rect">
                        <a:avLst/>
                      </a:prstGeom>
                    </wps:spPr>
                    <wps:txbx>
                      <w:txbxContent>
                        <w:p w14:paraId="6189834A"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wps:txbx>
                    <wps:bodyPr wrap="square" lIns="0" tIns="0" rIns="0" bIns="0" rtlCol="0">
                      <a:noAutofit/>
                    </wps:bodyPr>
                  </wps:wsp>
                </a:graphicData>
              </a:graphic>
            </wp:anchor>
          </w:drawing>
        </mc:Choice>
        <mc:Fallback>
          <w:pict>
            <v:shapetype w14:anchorId="2706D4F5" id="_x0000_t202" coordsize="21600,21600" o:spt="202" path="m,l,21600r21600,l21600,xe">
              <v:stroke joinstyle="miter"/>
              <v:path gradientshapeok="t" o:connecttype="rect"/>
            </v:shapetype>
            <v:shape id="Textbox 51" o:spid="_x0000_s1060" type="#_x0000_t202" style="position:absolute;margin-left:55.65pt;margin-top:35.25pt;width:98pt;height:15.3pt;z-index:-1904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" filled="f" stroked="f">
              <v:textbox inset="0,0,0,0">
                <w:txbxContent>
                  <w:p w14:paraId="6189834A"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2132"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50624" behindDoc="1" locked="0" layoutInCell="1" allowOverlap="1" wp14:anchorId="215CDD42" wp14:editId="02A0E6D3">
              <wp:simplePos x="0" y="0"/>
              <wp:positionH relativeFrom="page">
                <wp:posOffset>5607811</wp:posOffset>
              </wp:positionH>
              <wp:positionV relativeFrom="page">
                <wp:posOffset>447378</wp:posOffset>
              </wp:positionV>
              <wp:extent cx="12446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94310"/>
                      </a:xfrm>
                      <a:prstGeom prst="rect">
                        <a:avLst/>
                      </a:prstGeom>
                    </wps:spPr>
                    <wps:txbx>
                      <w:txbxContent>
                        <w:p w14:paraId="275A786B"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wps:txbx>
                    <wps:bodyPr wrap="square" lIns="0" tIns="0" rIns="0" bIns="0" rtlCol="0">
                      <a:noAutofit/>
                    </wps:bodyPr>
                  </wps:wsp>
                </a:graphicData>
              </a:graphic>
            </wp:anchor>
          </w:drawing>
        </mc:Choice>
        <mc:Fallback>
          <w:pict>
            <v:shapetype w14:anchorId="215CDD42" id="_x0000_t202" coordsize="21600,21600" o:spt="202" path="m,l,21600r21600,l21600,xe">
              <v:stroke joinstyle="miter"/>
              <v:path gradientshapeok="t" o:connecttype="rect"/>
            </v:shapetype>
            <v:shape id="Textbox 3" o:spid="_x0000_s1029" type="#_x0000_t202" style="position:absolute;margin-left:441.55pt;margin-top:35.25pt;width:98pt;height:15.3pt;z-index:-1906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" filled="f" stroked="f">
              <v:textbox inset="0,0,0,0">
                <w:txbxContent>
                  <w:p w14:paraId="275A786B"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BE311"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66496" behindDoc="1" locked="0" layoutInCell="1" allowOverlap="1" wp14:anchorId="31FBF951" wp14:editId="2A9856D8">
              <wp:simplePos x="0" y="0"/>
              <wp:positionH relativeFrom="page">
                <wp:posOffset>5607811</wp:posOffset>
              </wp:positionH>
              <wp:positionV relativeFrom="page">
                <wp:posOffset>447378</wp:posOffset>
              </wp:positionV>
              <wp:extent cx="1244600" cy="19431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94310"/>
                      </a:xfrm>
                      <a:prstGeom prst="rect">
                        <a:avLst/>
                      </a:prstGeom>
                    </wps:spPr>
                    <wps:txbx>
                      <w:txbxContent>
                        <w:p w14:paraId="7EE8576C"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wps:txbx>
                    <wps:bodyPr wrap="square" lIns="0" tIns="0" rIns="0" bIns="0" rtlCol="0">
                      <a:noAutofit/>
                    </wps:bodyPr>
                  </wps:wsp>
                </a:graphicData>
              </a:graphic>
            </wp:anchor>
          </w:drawing>
        </mc:Choice>
        <mc:Fallback>
          <w:pict>
            <v:shapetype w14:anchorId="31FBF951" id="_x0000_t202" coordsize="21600,21600" o:spt="202" path="m,l,21600r21600,l21600,xe">
              <v:stroke joinstyle="miter"/>
              <v:path gradientshapeok="t" o:connecttype="rect"/>
            </v:shapetype>
            <v:shape id="Textbox 50" o:spid="_x0000_s1061" type="#_x0000_t202" style="position:absolute;margin-left:441.55pt;margin-top:35.25pt;width:98pt;height:15.3pt;z-index:-1904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" filled="f" stroked="f">
              <v:textbox inset="0,0,0,0">
                <w:txbxContent>
                  <w:p w14:paraId="7EE8576C"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CFEA4"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52672" behindDoc="1" locked="0" layoutInCell="1" allowOverlap="1" wp14:anchorId="2AA48DC5" wp14:editId="05DF7F29">
              <wp:simplePos x="0" y="0"/>
              <wp:positionH relativeFrom="page">
                <wp:posOffset>706627</wp:posOffset>
              </wp:positionH>
              <wp:positionV relativeFrom="page">
                <wp:posOffset>447378</wp:posOffset>
              </wp:positionV>
              <wp:extent cx="12446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94310"/>
                      </a:xfrm>
                      <a:prstGeom prst="rect">
                        <a:avLst/>
                      </a:prstGeom>
                    </wps:spPr>
                    <wps:txbx>
                      <w:txbxContent>
                        <w:p w14:paraId="1F9AB5BA"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wps:txbx>
                    <wps:bodyPr wrap="square" lIns="0" tIns="0" rIns="0" bIns="0" rtlCol="0">
                      <a:noAutofit/>
                    </wps:bodyPr>
                  </wps:wsp>
                </a:graphicData>
              </a:graphic>
            </wp:anchor>
          </w:drawing>
        </mc:Choice>
        <mc:Fallback>
          <w:pict>
            <v:shapetype w14:anchorId="2AA48DC5" id="_x0000_t202" coordsize="21600,21600" o:spt="202" path="m,l,21600r21600,l21600,xe">
              <v:stroke joinstyle="miter"/>
              <v:path gradientshapeok="t" o:connecttype="rect"/>
            </v:shapetype>
            <v:shape id="Textbox 7" o:spid="_x0000_s1032" type="#_x0000_t202" style="position:absolute;margin-left:55.65pt;margin-top:35.25pt;width:98pt;height:15.3pt;z-index:-1906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" filled="f" stroked="f">
              <v:textbox inset="0,0,0,0">
                <w:txbxContent>
                  <w:p w14:paraId="1F9AB5BA"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23B9D"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52160" behindDoc="1" locked="0" layoutInCell="1" allowOverlap="1" wp14:anchorId="6A1DEB09" wp14:editId="18CE9961">
              <wp:simplePos x="0" y="0"/>
              <wp:positionH relativeFrom="page">
                <wp:posOffset>5607811</wp:posOffset>
              </wp:positionH>
              <wp:positionV relativeFrom="page">
                <wp:posOffset>447378</wp:posOffset>
              </wp:positionV>
              <wp:extent cx="12446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94310"/>
                      </a:xfrm>
                      <a:prstGeom prst="rect">
                        <a:avLst/>
                      </a:prstGeom>
                    </wps:spPr>
                    <wps:txbx>
                      <w:txbxContent>
                        <w:p w14:paraId="5CA1F377"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wps:txbx>
                    <wps:bodyPr wrap="square" lIns="0" tIns="0" rIns="0" bIns="0" rtlCol="0">
                      <a:noAutofit/>
                    </wps:bodyPr>
                  </wps:wsp>
                </a:graphicData>
              </a:graphic>
            </wp:anchor>
          </w:drawing>
        </mc:Choice>
        <mc:Fallback>
          <w:pict>
            <v:shapetype w14:anchorId="6A1DEB09" id="_x0000_t202" coordsize="21600,21600" o:spt="202" path="m,l,21600r21600,l21600,xe">
              <v:stroke joinstyle="miter"/>
              <v:path gradientshapeok="t" o:connecttype="rect"/>
            </v:shapetype>
            <v:shape id="Textbox 6" o:spid="_x0000_s1033" type="#_x0000_t202" style="position:absolute;margin-left:441.55pt;margin-top:35.25pt;width:98pt;height:15.3pt;z-index:-1906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" filled="f" stroked="f">
              <v:textbox inset="0,0,0,0">
                <w:txbxContent>
                  <w:p w14:paraId="5CA1F377"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5DBFE"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54208" behindDoc="1" locked="0" layoutInCell="1" allowOverlap="1" wp14:anchorId="61AD22D9" wp14:editId="4A1EDC09">
              <wp:simplePos x="0" y="0"/>
              <wp:positionH relativeFrom="page">
                <wp:posOffset>706627</wp:posOffset>
              </wp:positionH>
              <wp:positionV relativeFrom="page">
                <wp:posOffset>447378</wp:posOffset>
              </wp:positionV>
              <wp:extent cx="1244600"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94310"/>
                      </a:xfrm>
                      <a:prstGeom prst="rect">
                        <a:avLst/>
                      </a:prstGeom>
                    </wps:spPr>
                    <wps:txbx>
                      <w:txbxContent>
                        <w:p w14:paraId="3573082C"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wps:txbx>
                    <wps:bodyPr wrap="square" lIns="0" tIns="0" rIns="0" bIns="0" rtlCol="0">
                      <a:noAutofit/>
                    </wps:bodyPr>
                  </wps:wsp>
                </a:graphicData>
              </a:graphic>
            </wp:anchor>
          </w:drawing>
        </mc:Choice>
        <mc:Fallback>
          <w:pict>
            <v:shapetype w14:anchorId="61AD22D9" id="_x0000_t202" coordsize="21600,21600" o:spt="202" path="m,l,21600r21600,l21600,xe">
              <v:stroke joinstyle="miter"/>
              <v:path gradientshapeok="t" o:connecttype="rect"/>
            </v:shapetype>
            <v:shape id="Textbox 12" o:spid="_x0000_s1036" type="#_x0000_t202" style="position:absolute;margin-left:55.65pt;margin-top:35.25pt;width:98pt;height:15.3pt;z-index:-1906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" filled="f" stroked="f">
              <v:textbox inset="0,0,0,0">
                <w:txbxContent>
                  <w:p w14:paraId="3573082C"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35DC"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54720" behindDoc="1" locked="0" layoutInCell="1" allowOverlap="1" wp14:anchorId="1CEC331E" wp14:editId="2C71C451">
              <wp:simplePos x="0" y="0"/>
              <wp:positionH relativeFrom="page">
                <wp:posOffset>8735059</wp:posOffset>
              </wp:positionH>
              <wp:positionV relativeFrom="page">
                <wp:posOffset>447378</wp:posOffset>
              </wp:positionV>
              <wp:extent cx="124460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94310"/>
                      </a:xfrm>
                      <a:prstGeom prst="rect">
                        <a:avLst/>
                      </a:prstGeom>
                    </wps:spPr>
                    <wps:txbx>
                      <w:txbxContent>
                        <w:p w14:paraId="2F5B8F6A"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wps:txbx>
                    <wps:bodyPr wrap="square" lIns="0" tIns="0" rIns="0" bIns="0" rtlCol="0">
                      <a:noAutofit/>
                    </wps:bodyPr>
                  </wps:wsp>
                </a:graphicData>
              </a:graphic>
            </wp:anchor>
          </w:drawing>
        </mc:Choice>
        <mc:Fallback>
          <w:pict>
            <v:shapetype w14:anchorId="1CEC331E" id="_x0000_t202" coordsize="21600,21600" o:spt="202" path="m,l,21600r21600,l21600,xe">
              <v:stroke joinstyle="miter"/>
              <v:path gradientshapeok="t" o:connecttype="rect"/>
            </v:shapetype>
            <v:shape id="Textbox 13" o:spid="_x0000_s1037" type="#_x0000_t202" style="position:absolute;margin-left:687.8pt;margin-top:35.25pt;width:98pt;height:15.3pt;z-index:-1906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" filled="f" stroked="f">
              <v:textbox inset="0,0,0,0">
                <w:txbxContent>
                  <w:p w14:paraId="2F5B8F6A"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C7D4E"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56256" behindDoc="1" locked="0" layoutInCell="1" allowOverlap="1" wp14:anchorId="30593B39" wp14:editId="6A41B92B">
              <wp:simplePos x="0" y="0"/>
              <wp:positionH relativeFrom="page">
                <wp:posOffset>706627</wp:posOffset>
              </wp:positionH>
              <wp:positionV relativeFrom="page">
                <wp:posOffset>447378</wp:posOffset>
              </wp:positionV>
              <wp:extent cx="1244600" cy="1943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94310"/>
                      </a:xfrm>
                      <a:prstGeom prst="rect">
                        <a:avLst/>
                      </a:prstGeom>
                    </wps:spPr>
                    <wps:txbx>
                      <w:txbxContent>
                        <w:p w14:paraId="5C79F8C9"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wps:txbx>
                    <wps:bodyPr wrap="square" lIns="0" tIns="0" rIns="0" bIns="0" rtlCol="0">
                      <a:noAutofit/>
                    </wps:bodyPr>
                  </wps:wsp>
                </a:graphicData>
              </a:graphic>
            </wp:anchor>
          </w:drawing>
        </mc:Choice>
        <mc:Fallback>
          <w:pict>
            <v:shapetype w14:anchorId="30593B39" id="_x0000_t202" coordsize="21600,21600" o:spt="202" path="m,l,21600r21600,l21600,xe">
              <v:stroke joinstyle="miter"/>
              <v:path gradientshapeok="t" o:connecttype="rect"/>
            </v:shapetype>
            <v:shape id="Textbox 16" o:spid="_x0000_s1040" type="#_x0000_t202" style="position:absolute;margin-left:55.65pt;margin-top:35.25pt;width:98pt;height:15.3pt;z-index:-1906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" filled="f" stroked="f">
              <v:textbox inset="0,0,0,0">
                <w:txbxContent>
                  <w:p w14:paraId="5C79F8C9"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1894F"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56768" behindDoc="1" locked="0" layoutInCell="1" allowOverlap="1" wp14:anchorId="7669A10D" wp14:editId="4D546848">
              <wp:simplePos x="0" y="0"/>
              <wp:positionH relativeFrom="page">
                <wp:posOffset>8735059</wp:posOffset>
              </wp:positionH>
              <wp:positionV relativeFrom="page">
                <wp:posOffset>447378</wp:posOffset>
              </wp:positionV>
              <wp:extent cx="1244600"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94310"/>
                      </a:xfrm>
                      <a:prstGeom prst="rect">
                        <a:avLst/>
                      </a:prstGeom>
                    </wps:spPr>
                    <wps:txbx>
                      <w:txbxContent>
                        <w:p w14:paraId="0D979584"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wps:txbx>
                    <wps:bodyPr wrap="square" lIns="0" tIns="0" rIns="0" bIns="0" rtlCol="0">
                      <a:noAutofit/>
                    </wps:bodyPr>
                  </wps:wsp>
                </a:graphicData>
              </a:graphic>
            </wp:anchor>
          </w:drawing>
        </mc:Choice>
        <mc:Fallback>
          <w:pict>
            <v:shapetype w14:anchorId="7669A10D" id="_x0000_t202" coordsize="21600,21600" o:spt="202" path="m,l,21600r21600,l21600,xe">
              <v:stroke joinstyle="miter"/>
              <v:path gradientshapeok="t" o:connecttype="rect"/>
            </v:shapetype>
            <v:shape id="Textbox 17" o:spid="_x0000_s1041" type="#_x0000_t202" style="position:absolute;margin-left:687.8pt;margin-top:35.25pt;width:98pt;height:15.3pt;z-index:-1905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" filled="f" stroked="f">
              <v:textbox inset="0,0,0,0">
                <w:txbxContent>
                  <w:p w14:paraId="0D979584"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3FA4" w14:textId="77777777" w:rsidR="00023DF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4257792" behindDoc="1" locked="0" layoutInCell="1" allowOverlap="1" wp14:anchorId="3A317609" wp14:editId="168A15FB">
              <wp:simplePos x="0" y="0"/>
              <wp:positionH relativeFrom="page">
                <wp:posOffset>706627</wp:posOffset>
              </wp:positionH>
              <wp:positionV relativeFrom="page">
                <wp:posOffset>447378</wp:posOffset>
              </wp:positionV>
              <wp:extent cx="1244600" cy="1943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194310"/>
                      </a:xfrm>
                      <a:prstGeom prst="rect">
                        <a:avLst/>
                      </a:prstGeom>
                    </wps:spPr>
                    <wps:txbx>
                      <w:txbxContent>
                        <w:p w14:paraId="754A0B92"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wps:txbx>
                    <wps:bodyPr wrap="square" lIns="0" tIns="0" rIns="0" bIns="0" rtlCol="0">
                      <a:noAutofit/>
                    </wps:bodyPr>
                  </wps:wsp>
                </a:graphicData>
              </a:graphic>
            </wp:anchor>
          </w:drawing>
        </mc:Choice>
        <mc:Fallback>
          <w:pict>
            <v:shapetype w14:anchorId="3A317609" id="_x0000_t202" coordsize="21600,21600" o:spt="202" path="m,l,21600r21600,l21600,xe">
              <v:stroke joinstyle="miter"/>
              <v:path gradientshapeok="t" o:connecttype="rect"/>
            </v:shapetype>
            <v:shape id="Textbox 21" o:spid="_x0000_s1042" type="#_x0000_t202" style="position:absolute;margin-left:55.65pt;margin-top:35.25pt;width:98pt;height:15.3pt;z-index:-1905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" filled="f" stroked="f">
              <v:textbox inset="0,0,0,0">
                <w:txbxContent>
                  <w:p w14:paraId="754A0B92" w14:textId="77777777" w:rsidR="00023DFF" w:rsidRDefault="00000000">
                    <w:pPr>
                      <w:spacing w:before="10"/>
                      <w:ind w:left="20"/>
                      <w:rPr>
                        <w:sz w:val="24"/>
                      </w:rPr>
                    </w:pPr>
                    <w:r>
                      <w:rPr>
                        <w:sz w:val="24"/>
                      </w:rPr>
                      <w:t>ДБН</w:t>
                    </w:r>
                    <w:r>
                      <w:rPr>
                        <w:spacing w:val="-5"/>
                        <w:sz w:val="24"/>
                      </w:rPr>
                      <w:t xml:space="preserve"> </w:t>
                    </w:r>
                    <w:r>
                      <w:rPr>
                        <w:sz w:val="24"/>
                      </w:rPr>
                      <w:t>В.1.1-</w:t>
                    </w:r>
                    <w:r>
                      <w:rPr>
                        <w:spacing w:val="-2"/>
                        <w:sz w:val="24"/>
                      </w:rPr>
                      <w:t>31:2013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2BA4"/>
    <w:multiLevelType w:val="hybridMultilevel"/>
    <w:tmpl w:val="B838F352"/>
    <w:lvl w:ilvl="0" w:tplc="22E06682">
      <w:numFmt w:val="bullet"/>
      <w:lvlText w:val="-"/>
      <w:lvlJc w:val="left"/>
      <w:pPr>
        <w:ind w:left="140" w:hanging="183"/>
      </w:pPr>
      <w:rPr>
        <w:rFonts w:ascii="Arial MT" w:eastAsia="Arial MT" w:hAnsi="Arial MT" w:cs="Arial MT" w:hint="default"/>
        <w:spacing w:val="0"/>
        <w:w w:val="100"/>
        <w:lang w:val="uk-UA" w:eastAsia="en-US" w:bidi="ar-SA"/>
      </w:rPr>
    </w:lvl>
    <w:lvl w:ilvl="1" w:tplc="F45C1888">
      <w:numFmt w:val="bullet"/>
      <w:lvlText w:val="•"/>
      <w:lvlJc w:val="left"/>
      <w:pPr>
        <w:ind w:left="1118" w:hanging="183"/>
      </w:pPr>
      <w:rPr>
        <w:rFonts w:hint="default"/>
        <w:lang w:val="uk-UA" w:eastAsia="en-US" w:bidi="ar-SA"/>
      </w:rPr>
    </w:lvl>
    <w:lvl w:ilvl="2" w:tplc="79A8B2E4">
      <w:numFmt w:val="bullet"/>
      <w:lvlText w:val="•"/>
      <w:lvlJc w:val="left"/>
      <w:pPr>
        <w:ind w:left="2096" w:hanging="183"/>
      </w:pPr>
      <w:rPr>
        <w:rFonts w:hint="default"/>
        <w:lang w:val="uk-UA" w:eastAsia="en-US" w:bidi="ar-SA"/>
      </w:rPr>
    </w:lvl>
    <w:lvl w:ilvl="3" w:tplc="5D82B34A">
      <w:numFmt w:val="bullet"/>
      <w:lvlText w:val="•"/>
      <w:lvlJc w:val="left"/>
      <w:pPr>
        <w:ind w:left="3075" w:hanging="183"/>
      </w:pPr>
      <w:rPr>
        <w:rFonts w:hint="default"/>
        <w:lang w:val="uk-UA" w:eastAsia="en-US" w:bidi="ar-SA"/>
      </w:rPr>
    </w:lvl>
    <w:lvl w:ilvl="4" w:tplc="CBBA3958">
      <w:numFmt w:val="bullet"/>
      <w:lvlText w:val="•"/>
      <w:lvlJc w:val="left"/>
      <w:pPr>
        <w:ind w:left="4053" w:hanging="183"/>
      </w:pPr>
      <w:rPr>
        <w:rFonts w:hint="default"/>
        <w:lang w:val="uk-UA" w:eastAsia="en-US" w:bidi="ar-SA"/>
      </w:rPr>
    </w:lvl>
    <w:lvl w:ilvl="5" w:tplc="55FC0000">
      <w:numFmt w:val="bullet"/>
      <w:lvlText w:val="•"/>
      <w:lvlJc w:val="left"/>
      <w:pPr>
        <w:ind w:left="5032" w:hanging="183"/>
      </w:pPr>
      <w:rPr>
        <w:rFonts w:hint="default"/>
        <w:lang w:val="uk-UA" w:eastAsia="en-US" w:bidi="ar-SA"/>
      </w:rPr>
    </w:lvl>
    <w:lvl w:ilvl="6" w:tplc="5FACBE6A">
      <w:numFmt w:val="bullet"/>
      <w:lvlText w:val="•"/>
      <w:lvlJc w:val="left"/>
      <w:pPr>
        <w:ind w:left="6010" w:hanging="183"/>
      </w:pPr>
      <w:rPr>
        <w:rFonts w:hint="default"/>
        <w:lang w:val="uk-UA" w:eastAsia="en-US" w:bidi="ar-SA"/>
      </w:rPr>
    </w:lvl>
    <w:lvl w:ilvl="7" w:tplc="8C307348">
      <w:numFmt w:val="bullet"/>
      <w:lvlText w:val="•"/>
      <w:lvlJc w:val="left"/>
      <w:pPr>
        <w:ind w:left="6989" w:hanging="183"/>
      </w:pPr>
      <w:rPr>
        <w:rFonts w:hint="default"/>
        <w:lang w:val="uk-UA" w:eastAsia="en-US" w:bidi="ar-SA"/>
      </w:rPr>
    </w:lvl>
    <w:lvl w:ilvl="8" w:tplc="FF24AB5E">
      <w:numFmt w:val="bullet"/>
      <w:lvlText w:val="•"/>
      <w:lvlJc w:val="left"/>
      <w:pPr>
        <w:ind w:left="7967" w:hanging="183"/>
      </w:pPr>
      <w:rPr>
        <w:rFonts w:hint="default"/>
        <w:lang w:val="uk-UA" w:eastAsia="en-US" w:bidi="ar-SA"/>
      </w:rPr>
    </w:lvl>
  </w:abstractNum>
  <w:abstractNum w:abstractNumId="1" w15:restartNumberingAfterBreak="0">
    <w:nsid w:val="06B338F3"/>
    <w:multiLevelType w:val="hybridMultilevel"/>
    <w:tmpl w:val="22522C52"/>
    <w:lvl w:ilvl="0" w:tplc="911C8AF2">
      <w:numFmt w:val="bullet"/>
      <w:lvlText w:val="-"/>
      <w:lvlJc w:val="left"/>
      <w:pPr>
        <w:ind w:left="140" w:hanging="231"/>
      </w:pPr>
      <w:rPr>
        <w:rFonts w:ascii="Times New Roman" w:eastAsia="Times New Roman" w:hAnsi="Times New Roman" w:cs="Times New Roman" w:hint="default"/>
        <w:spacing w:val="0"/>
        <w:w w:val="100"/>
        <w:lang w:val="uk-UA" w:eastAsia="en-US" w:bidi="ar-SA"/>
      </w:rPr>
    </w:lvl>
    <w:lvl w:ilvl="1" w:tplc="CED44FF2">
      <w:numFmt w:val="bullet"/>
      <w:lvlText w:val="•"/>
      <w:lvlJc w:val="left"/>
      <w:pPr>
        <w:ind w:left="1118" w:hanging="231"/>
      </w:pPr>
      <w:rPr>
        <w:rFonts w:hint="default"/>
        <w:lang w:val="uk-UA" w:eastAsia="en-US" w:bidi="ar-SA"/>
      </w:rPr>
    </w:lvl>
    <w:lvl w:ilvl="2" w:tplc="842E45FA">
      <w:numFmt w:val="bullet"/>
      <w:lvlText w:val="•"/>
      <w:lvlJc w:val="left"/>
      <w:pPr>
        <w:ind w:left="2096" w:hanging="231"/>
      </w:pPr>
      <w:rPr>
        <w:rFonts w:hint="default"/>
        <w:lang w:val="uk-UA" w:eastAsia="en-US" w:bidi="ar-SA"/>
      </w:rPr>
    </w:lvl>
    <w:lvl w:ilvl="3" w:tplc="DFD6A896">
      <w:numFmt w:val="bullet"/>
      <w:lvlText w:val="•"/>
      <w:lvlJc w:val="left"/>
      <w:pPr>
        <w:ind w:left="3075" w:hanging="231"/>
      </w:pPr>
      <w:rPr>
        <w:rFonts w:hint="default"/>
        <w:lang w:val="uk-UA" w:eastAsia="en-US" w:bidi="ar-SA"/>
      </w:rPr>
    </w:lvl>
    <w:lvl w:ilvl="4" w:tplc="EEEECD4A">
      <w:numFmt w:val="bullet"/>
      <w:lvlText w:val="•"/>
      <w:lvlJc w:val="left"/>
      <w:pPr>
        <w:ind w:left="4053" w:hanging="231"/>
      </w:pPr>
      <w:rPr>
        <w:rFonts w:hint="default"/>
        <w:lang w:val="uk-UA" w:eastAsia="en-US" w:bidi="ar-SA"/>
      </w:rPr>
    </w:lvl>
    <w:lvl w:ilvl="5" w:tplc="1DCA42CE">
      <w:numFmt w:val="bullet"/>
      <w:lvlText w:val="•"/>
      <w:lvlJc w:val="left"/>
      <w:pPr>
        <w:ind w:left="5032" w:hanging="231"/>
      </w:pPr>
      <w:rPr>
        <w:rFonts w:hint="default"/>
        <w:lang w:val="uk-UA" w:eastAsia="en-US" w:bidi="ar-SA"/>
      </w:rPr>
    </w:lvl>
    <w:lvl w:ilvl="6" w:tplc="48705AEE">
      <w:numFmt w:val="bullet"/>
      <w:lvlText w:val="•"/>
      <w:lvlJc w:val="left"/>
      <w:pPr>
        <w:ind w:left="6010" w:hanging="231"/>
      </w:pPr>
      <w:rPr>
        <w:rFonts w:hint="default"/>
        <w:lang w:val="uk-UA" w:eastAsia="en-US" w:bidi="ar-SA"/>
      </w:rPr>
    </w:lvl>
    <w:lvl w:ilvl="7" w:tplc="D4DEDB12">
      <w:numFmt w:val="bullet"/>
      <w:lvlText w:val="•"/>
      <w:lvlJc w:val="left"/>
      <w:pPr>
        <w:ind w:left="6989" w:hanging="231"/>
      </w:pPr>
      <w:rPr>
        <w:rFonts w:hint="default"/>
        <w:lang w:val="uk-UA" w:eastAsia="en-US" w:bidi="ar-SA"/>
      </w:rPr>
    </w:lvl>
    <w:lvl w:ilvl="8" w:tplc="EBC44400">
      <w:numFmt w:val="bullet"/>
      <w:lvlText w:val="•"/>
      <w:lvlJc w:val="left"/>
      <w:pPr>
        <w:ind w:left="7967" w:hanging="231"/>
      </w:pPr>
      <w:rPr>
        <w:rFonts w:hint="default"/>
        <w:lang w:val="uk-UA" w:eastAsia="en-US" w:bidi="ar-SA"/>
      </w:rPr>
    </w:lvl>
  </w:abstractNum>
  <w:abstractNum w:abstractNumId="2" w15:restartNumberingAfterBreak="0">
    <w:nsid w:val="08A0170A"/>
    <w:multiLevelType w:val="hybridMultilevel"/>
    <w:tmpl w:val="16E6F40A"/>
    <w:lvl w:ilvl="0" w:tplc="A592763E">
      <w:numFmt w:val="bullet"/>
      <w:lvlText w:val="-"/>
      <w:lvlJc w:val="left"/>
      <w:pPr>
        <w:ind w:left="140" w:hanging="212"/>
      </w:pPr>
      <w:rPr>
        <w:rFonts w:ascii="Arial MT" w:eastAsia="Arial MT" w:hAnsi="Arial MT" w:cs="Arial MT" w:hint="default"/>
        <w:spacing w:val="0"/>
        <w:w w:val="100"/>
        <w:lang w:val="uk-UA" w:eastAsia="en-US" w:bidi="ar-SA"/>
      </w:rPr>
    </w:lvl>
    <w:lvl w:ilvl="1" w:tplc="A3A6A26A">
      <w:numFmt w:val="bullet"/>
      <w:lvlText w:val="•"/>
      <w:lvlJc w:val="left"/>
      <w:pPr>
        <w:ind w:left="1146" w:hanging="212"/>
      </w:pPr>
      <w:rPr>
        <w:rFonts w:hint="default"/>
        <w:lang w:val="uk-UA" w:eastAsia="en-US" w:bidi="ar-SA"/>
      </w:rPr>
    </w:lvl>
    <w:lvl w:ilvl="2" w:tplc="2502012E">
      <w:numFmt w:val="bullet"/>
      <w:lvlText w:val="•"/>
      <w:lvlJc w:val="left"/>
      <w:pPr>
        <w:ind w:left="2153" w:hanging="212"/>
      </w:pPr>
      <w:rPr>
        <w:rFonts w:hint="default"/>
        <w:lang w:val="uk-UA" w:eastAsia="en-US" w:bidi="ar-SA"/>
      </w:rPr>
    </w:lvl>
    <w:lvl w:ilvl="3" w:tplc="B48ABCE4">
      <w:numFmt w:val="bullet"/>
      <w:lvlText w:val="•"/>
      <w:lvlJc w:val="left"/>
      <w:pPr>
        <w:ind w:left="3160" w:hanging="212"/>
      </w:pPr>
      <w:rPr>
        <w:rFonts w:hint="default"/>
        <w:lang w:val="uk-UA" w:eastAsia="en-US" w:bidi="ar-SA"/>
      </w:rPr>
    </w:lvl>
    <w:lvl w:ilvl="4" w:tplc="1C52C5F4">
      <w:numFmt w:val="bullet"/>
      <w:lvlText w:val="•"/>
      <w:lvlJc w:val="left"/>
      <w:pPr>
        <w:ind w:left="4167" w:hanging="212"/>
      </w:pPr>
      <w:rPr>
        <w:rFonts w:hint="default"/>
        <w:lang w:val="uk-UA" w:eastAsia="en-US" w:bidi="ar-SA"/>
      </w:rPr>
    </w:lvl>
    <w:lvl w:ilvl="5" w:tplc="A72A6842">
      <w:numFmt w:val="bullet"/>
      <w:lvlText w:val="•"/>
      <w:lvlJc w:val="left"/>
      <w:pPr>
        <w:ind w:left="5174" w:hanging="212"/>
      </w:pPr>
      <w:rPr>
        <w:rFonts w:hint="default"/>
        <w:lang w:val="uk-UA" w:eastAsia="en-US" w:bidi="ar-SA"/>
      </w:rPr>
    </w:lvl>
    <w:lvl w:ilvl="6" w:tplc="1F380FCC">
      <w:numFmt w:val="bullet"/>
      <w:lvlText w:val="•"/>
      <w:lvlJc w:val="left"/>
      <w:pPr>
        <w:ind w:left="6181" w:hanging="212"/>
      </w:pPr>
      <w:rPr>
        <w:rFonts w:hint="default"/>
        <w:lang w:val="uk-UA" w:eastAsia="en-US" w:bidi="ar-SA"/>
      </w:rPr>
    </w:lvl>
    <w:lvl w:ilvl="7" w:tplc="6888A6BC">
      <w:numFmt w:val="bullet"/>
      <w:lvlText w:val="•"/>
      <w:lvlJc w:val="left"/>
      <w:pPr>
        <w:ind w:left="7188" w:hanging="212"/>
      </w:pPr>
      <w:rPr>
        <w:rFonts w:hint="default"/>
        <w:lang w:val="uk-UA" w:eastAsia="en-US" w:bidi="ar-SA"/>
      </w:rPr>
    </w:lvl>
    <w:lvl w:ilvl="8" w:tplc="FE021CA6">
      <w:numFmt w:val="bullet"/>
      <w:lvlText w:val="•"/>
      <w:lvlJc w:val="left"/>
      <w:pPr>
        <w:ind w:left="8195" w:hanging="212"/>
      </w:pPr>
      <w:rPr>
        <w:rFonts w:hint="default"/>
        <w:lang w:val="uk-UA" w:eastAsia="en-US" w:bidi="ar-SA"/>
      </w:rPr>
    </w:lvl>
  </w:abstractNum>
  <w:abstractNum w:abstractNumId="3" w15:restartNumberingAfterBreak="0">
    <w:nsid w:val="18134891"/>
    <w:multiLevelType w:val="hybridMultilevel"/>
    <w:tmpl w:val="5DC4A052"/>
    <w:lvl w:ilvl="0" w:tplc="D5CC6B8C">
      <w:numFmt w:val="bullet"/>
      <w:lvlText w:val="-"/>
      <w:lvlJc w:val="left"/>
      <w:pPr>
        <w:ind w:left="140" w:hanging="334"/>
      </w:pPr>
      <w:rPr>
        <w:rFonts w:ascii="Times New Roman" w:eastAsia="Times New Roman" w:hAnsi="Times New Roman" w:cs="Times New Roman" w:hint="default"/>
        <w:b w:val="0"/>
        <w:bCs w:val="0"/>
        <w:i w:val="0"/>
        <w:iCs w:val="0"/>
        <w:spacing w:val="0"/>
        <w:w w:val="100"/>
        <w:sz w:val="28"/>
        <w:szCs w:val="28"/>
        <w:lang w:val="uk-UA" w:eastAsia="en-US" w:bidi="ar-SA"/>
      </w:rPr>
    </w:lvl>
    <w:lvl w:ilvl="1" w:tplc="5CE4330A">
      <w:numFmt w:val="bullet"/>
      <w:lvlText w:val="•"/>
      <w:lvlJc w:val="left"/>
      <w:pPr>
        <w:ind w:left="1146" w:hanging="334"/>
      </w:pPr>
      <w:rPr>
        <w:rFonts w:hint="default"/>
        <w:lang w:val="uk-UA" w:eastAsia="en-US" w:bidi="ar-SA"/>
      </w:rPr>
    </w:lvl>
    <w:lvl w:ilvl="2" w:tplc="5E7C285E">
      <w:numFmt w:val="bullet"/>
      <w:lvlText w:val="•"/>
      <w:lvlJc w:val="left"/>
      <w:pPr>
        <w:ind w:left="2153" w:hanging="334"/>
      </w:pPr>
      <w:rPr>
        <w:rFonts w:hint="default"/>
        <w:lang w:val="uk-UA" w:eastAsia="en-US" w:bidi="ar-SA"/>
      </w:rPr>
    </w:lvl>
    <w:lvl w:ilvl="3" w:tplc="133AE04A">
      <w:numFmt w:val="bullet"/>
      <w:lvlText w:val="•"/>
      <w:lvlJc w:val="left"/>
      <w:pPr>
        <w:ind w:left="3160" w:hanging="334"/>
      </w:pPr>
      <w:rPr>
        <w:rFonts w:hint="default"/>
        <w:lang w:val="uk-UA" w:eastAsia="en-US" w:bidi="ar-SA"/>
      </w:rPr>
    </w:lvl>
    <w:lvl w:ilvl="4" w:tplc="1CC2A5B2">
      <w:numFmt w:val="bullet"/>
      <w:lvlText w:val="•"/>
      <w:lvlJc w:val="left"/>
      <w:pPr>
        <w:ind w:left="4167" w:hanging="334"/>
      </w:pPr>
      <w:rPr>
        <w:rFonts w:hint="default"/>
        <w:lang w:val="uk-UA" w:eastAsia="en-US" w:bidi="ar-SA"/>
      </w:rPr>
    </w:lvl>
    <w:lvl w:ilvl="5" w:tplc="1C204C9A">
      <w:numFmt w:val="bullet"/>
      <w:lvlText w:val="•"/>
      <w:lvlJc w:val="left"/>
      <w:pPr>
        <w:ind w:left="5174" w:hanging="334"/>
      </w:pPr>
      <w:rPr>
        <w:rFonts w:hint="default"/>
        <w:lang w:val="uk-UA" w:eastAsia="en-US" w:bidi="ar-SA"/>
      </w:rPr>
    </w:lvl>
    <w:lvl w:ilvl="6" w:tplc="3C529B90">
      <w:numFmt w:val="bullet"/>
      <w:lvlText w:val="•"/>
      <w:lvlJc w:val="left"/>
      <w:pPr>
        <w:ind w:left="6181" w:hanging="334"/>
      </w:pPr>
      <w:rPr>
        <w:rFonts w:hint="default"/>
        <w:lang w:val="uk-UA" w:eastAsia="en-US" w:bidi="ar-SA"/>
      </w:rPr>
    </w:lvl>
    <w:lvl w:ilvl="7" w:tplc="5532D3FE">
      <w:numFmt w:val="bullet"/>
      <w:lvlText w:val="•"/>
      <w:lvlJc w:val="left"/>
      <w:pPr>
        <w:ind w:left="7188" w:hanging="334"/>
      </w:pPr>
      <w:rPr>
        <w:rFonts w:hint="default"/>
        <w:lang w:val="uk-UA" w:eastAsia="en-US" w:bidi="ar-SA"/>
      </w:rPr>
    </w:lvl>
    <w:lvl w:ilvl="8" w:tplc="74704D9A">
      <w:numFmt w:val="bullet"/>
      <w:lvlText w:val="•"/>
      <w:lvlJc w:val="left"/>
      <w:pPr>
        <w:ind w:left="8195" w:hanging="334"/>
      </w:pPr>
      <w:rPr>
        <w:rFonts w:hint="default"/>
        <w:lang w:val="uk-UA" w:eastAsia="en-US" w:bidi="ar-SA"/>
      </w:rPr>
    </w:lvl>
  </w:abstractNum>
  <w:abstractNum w:abstractNumId="4" w15:restartNumberingAfterBreak="0">
    <w:nsid w:val="18A52E3A"/>
    <w:multiLevelType w:val="hybridMultilevel"/>
    <w:tmpl w:val="2CC00F84"/>
    <w:lvl w:ilvl="0" w:tplc="87AA161A">
      <w:numFmt w:val="bullet"/>
      <w:lvlText w:val="-"/>
      <w:lvlJc w:val="left"/>
      <w:pPr>
        <w:ind w:left="140" w:hanging="192"/>
      </w:pPr>
      <w:rPr>
        <w:rFonts w:ascii="Arial MT" w:eastAsia="Arial MT" w:hAnsi="Arial MT" w:cs="Arial MT" w:hint="default"/>
        <w:spacing w:val="0"/>
        <w:w w:val="100"/>
        <w:lang w:val="uk-UA" w:eastAsia="en-US" w:bidi="ar-SA"/>
      </w:rPr>
    </w:lvl>
    <w:lvl w:ilvl="1" w:tplc="555E8C96">
      <w:numFmt w:val="bullet"/>
      <w:lvlText w:val="•"/>
      <w:lvlJc w:val="left"/>
      <w:pPr>
        <w:ind w:left="1146" w:hanging="192"/>
      </w:pPr>
      <w:rPr>
        <w:rFonts w:hint="default"/>
        <w:lang w:val="uk-UA" w:eastAsia="en-US" w:bidi="ar-SA"/>
      </w:rPr>
    </w:lvl>
    <w:lvl w:ilvl="2" w:tplc="015C72CA">
      <w:numFmt w:val="bullet"/>
      <w:lvlText w:val="•"/>
      <w:lvlJc w:val="left"/>
      <w:pPr>
        <w:ind w:left="2153" w:hanging="192"/>
      </w:pPr>
      <w:rPr>
        <w:rFonts w:hint="default"/>
        <w:lang w:val="uk-UA" w:eastAsia="en-US" w:bidi="ar-SA"/>
      </w:rPr>
    </w:lvl>
    <w:lvl w:ilvl="3" w:tplc="3CA04468">
      <w:numFmt w:val="bullet"/>
      <w:lvlText w:val="•"/>
      <w:lvlJc w:val="left"/>
      <w:pPr>
        <w:ind w:left="3160" w:hanging="192"/>
      </w:pPr>
      <w:rPr>
        <w:rFonts w:hint="default"/>
        <w:lang w:val="uk-UA" w:eastAsia="en-US" w:bidi="ar-SA"/>
      </w:rPr>
    </w:lvl>
    <w:lvl w:ilvl="4" w:tplc="BBE23FFC">
      <w:numFmt w:val="bullet"/>
      <w:lvlText w:val="•"/>
      <w:lvlJc w:val="left"/>
      <w:pPr>
        <w:ind w:left="4167" w:hanging="192"/>
      </w:pPr>
      <w:rPr>
        <w:rFonts w:hint="default"/>
        <w:lang w:val="uk-UA" w:eastAsia="en-US" w:bidi="ar-SA"/>
      </w:rPr>
    </w:lvl>
    <w:lvl w:ilvl="5" w:tplc="3ABCC152">
      <w:numFmt w:val="bullet"/>
      <w:lvlText w:val="•"/>
      <w:lvlJc w:val="left"/>
      <w:pPr>
        <w:ind w:left="5174" w:hanging="192"/>
      </w:pPr>
      <w:rPr>
        <w:rFonts w:hint="default"/>
        <w:lang w:val="uk-UA" w:eastAsia="en-US" w:bidi="ar-SA"/>
      </w:rPr>
    </w:lvl>
    <w:lvl w:ilvl="6" w:tplc="F0F448F8">
      <w:numFmt w:val="bullet"/>
      <w:lvlText w:val="•"/>
      <w:lvlJc w:val="left"/>
      <w:pPr>
        <w:ind w:left="6181" w:hanging="192"/>
      </w:pPr>
      <w:rPr>
        <w:rFonts w:hint="default"/>
        <w:lang w:val="uk-UA" w:eastAsia="en-US" w:bidi="ar-SA"/>
      </w:rPr>
    </w:lvl>
    <w:lvl w:ilvl="7" w:tplc="E2989BF2">
      <w:numFmt w:val="bullet"/>
      <w:lvlText w:val="•"/>
      <w:lvlJc w:val="left"/>
      <w:pPr>
        <w:ind w:left="7188" w:hanging="192"/>
      </w:pPr>
      <w:rPr>
        <w:rFonts w:hint="default"/>
        <w:lang w:val="uk-UA" w:eastAsia="en-US" w:bidi="ar-SA"/>
      </w:rPr>
    </w:lvl>
    <w:lvl w:ilvl="8" w:tplc="0D1A1E2C">
      <w:numFmt w:val="bullet"/>
      <w:lvlText w:val="•"/>
      <w:lvlJc w:val="left"/>
      <w:pPr>
        <w:ind w:left="8195" w:hanging="192"/>
      </w:pPr>
      <w:rPr>
        <w:rFonts w:hint="default"/>
        <w:lang w:val="uk-UA" w:eastAsia="en-US" w:bidi="ar-SA"/>
      </w:rPr>
    </w:lvl>
  </w:abstractNum>
  <w:abstractNum w:abstractNumId="5" w15:restartNumberingAfterBreak="0">
    <w:nsid w:val="25B67934"/>
    <w:multiLevelType w:val="hybridMultilevel"/>
    <w:tmpl w:val="22BCF93A"/>
    <w:lvl w:ilvl="0" w:tplc="AED0F034">
      <w:numFmt w:val="bullet"/>
      <w:lvlText w:val="-"/>
      <w:lvlJc w:val="left"/>
      <w:pPr>
        <w:ind w:left="140" w:hanging="197"/>
      </w:pPr>
      <w:rPr>
        <w:rFonts w:ascii="Arial MT" w:eastAsia="Arial MT" w:hAnsi="Arial MT" w:cs="Arial MT" w:hint="default"/>
        <w:spacing w:val="0"/>
        <w:w w:val="100"/>
        <w:lang w:val="uk-UA" w:eastAsia="en-US" w:bidi="ar-SA"/>
      </w:rPr>
    </w:lvl>
    <w:lvl w:ilvl="1" w:tplc="B0F678C6">
      <w:numFmt w:val="bullet"/>
      <w:lvlText w:val="•"/>
      <w:lvlJc w:val="left"/>
      <w:pPr>
        <w:ind w:left="1146" w:hanging="197"/>
      </w:pPr>
      <w:rPr>
        <w:rFonts w:hint="default"/>
        <w:lang w:val="uk-UA" w:eastAsia="en-US" w:bidi="ar-SA"/>
      </w:rPr>
    </w:lvl>
    <w:lvl w:ilvl="2" w:tplc="DD78F214">
      <w:numFmt w:val="bullet"/>
      <w:lvlText w:val="•"/>
      <w:lvlJc w:val="left"/>
      <w:pPr>
        <w:ind w:left="2153" w:hanging="197"/>
      </w:pPr>
      <w:rPr>
        <w:rFonts w:hint="default"/>
        <w:lang w:val="uk-UA" w:eastAsia="en-US" w:bidi="ar-SA"/>
      </w:rPr>
    </w:lvl>
    <w:lvl w:ilvl="3" w:tplc="728492E0">
      <w:numFmt w:val="bullet"/>
      <w:lvlText w:val="•"/>
      <w:lvlJc w:val="left"/>
      <w:pPr>
        <w:ind w:left="3160" w:hanging="197"/>
      </w:pPr>
      <w:rPr>
        <w:rFonts w:hint="default"/>
        <w:lang w:val="uk-UA" w:eastAsia="en-US" w:bidi="ar-SA"/>
      </w:rPr>
    </w:lvl>
    <w:lvl w:ilvl="4" w:tplc="284C3350">
      <w:numFmt w:val="bullet"/>
      <w:lvlText w:val="•"/>
      <w:lvlJc w:val="left"/>
      <w:pPr>
        <w:ind w:left="4167" w:hanging="197"/>
      </w:pPr>
      <w:rPr>
        <w:rFonts w:hint="default"/>
        <w:lang w:val="uk-UA" w:eastAsia="en-US" w:bidi="ar-SA"/>
      </w:rPr>
    </w:lvl>
    <w:lvl w:ilvl="5" w:tplc="E8A47D10">
      <w:numFmt w:val="bullet"/>
      <w:lvlText w:val="•"/>
      <w:lvlJc w:val="left"/>
      <w:pPr>
        <w:ind w:left="5174" w:hanging="197"/>
      </w:pPr>
      <w:rPr>
        <w:rFonts w:hint="default"/>
        <w:lang w:val="uk-UA" w:eastAsia="en-US" w:bidi="ar-SA"/>
      </w:rPr>
    </w:lvl>
    <w:lvl w:ilvl="6" w:tplc="6E7AA8CC">
      <w:numFmt w:val="bullet"/>
      <w:lvlText w:val="•"/>
      <w:lvlJc w:val="left"/>
      <w:pPr>
        <w:ind w:left="6181" w:hanging="197"/>
      </w:pPr>
      <w:rPr>
        <w:rFonts w:hint="default"/>
        <w:lang w:val="uk-UA" w:eastAsia="en-US" w:bidi="ar-SA"/>
      </w:rPr>
    </w:lvl>
    <w:lvl w:ilvl="7" w:tplc="46083808">
      <w:numFmt w:val="bullet"/>
      <w:lvlText w:val="•"/>
      <w:lvlJc w:val="left"/>
      <w:pPr>
        <w:ind w:left="7188" w:hanging="197"/>
      </w:pPr>
      <w:rPr>
        <w:rFonts w:hint="default"/>
        <w:lang w:val="uk-UA" w:eastAsia="en-US" w:bidi="ar-SA"/>
      </w:rPr>
    </w:lvl>
    <w:lvl w:ilvl="8" w:tplc="1CAC5202">
      <w:numFmt w:val="bullet"/>
      <w:lvlText w:val="•"/>
      <w:lvlJc w:val="left"/>
      <w:pPr>
        <w:ind w:left="8195" w:hanging="197"/>
      </w:pPr>
      <w:rPr>
        <w:rFonts w:hint="default"/>
        <w:lang w:val="uk-UA" w:eastAsia="en-US" w:bidi="ar-SA"/>
      </w:rPr>
    </w:lvl>
  </w:abstractNum>
  <w:abstractNum w:abstractNumId="6" w15:restartNumberingAfterBreak="0">
    <w:nsid w:val="263B4F72"/>
    <w:multiLevelType w:val="hybridMultilevel"/>
    <w:tmpl w:val="332CA118"/>
    <w:lvl w:ilvl="0" w:tplc="846CB9B2">
      <w:start w:val="1"/>
      <w:numFmt w:val="decimal"/>
      <w:lvlText w:val="%1)"/>
      <w:lvlJc w:val="left"/>
      <w:pPr>
        <w:ind w:left="140" w:hanging="42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59AC7E00">
      <w:numFmt w:val="bullet"/>
      <w:lvlText w:val="•"/>
      <w:lvlJc w:val="left"/>
      <w:pPr>
        <w:ind w:left="1118" w:hanging="425"/>
      </w:pPr>
      <w:rPr>
        <w:rFonts w:hint="default"/>
        <w:lang w:val="uk-UA" w:eastAsia="en-US" w:bidi="ar-SA"/>
      </w:rPr>
    </w:lvl>
    <w:lvl w:ilvl="2" w:tplc="51CED0AE">
      <w:numFmt w:val="bullet"/>
      <w:lvlText w:val="•"/>
      <w:lvlJc w:val="left"/>
      <w:pPr>
        <w:ind w:left="2096" w:hanging="425"/>
      </w:pPr>
      <w:rPr>
        <w:rFonts w:hint="default"/>
        <w:lang w:val="uk-UA" w:eastAsia="en-US" w:bidi="ar-SA"/>
      </w:rPr>
    </w:lvl>
    <w:lvl w:ilvl="3" w:tplc="4676B0FE">
      <w:numFmt w:val="bullet"/>
      <w:lvlText w:val="•"/>
      <w:lvlJc w:val="left"/>
      <w:pPr>
        <w:ind w:left="3075" w:hanging="425"/>
      </w:pPr>
      <w:rPr>
        <w:rFonts w:hint="default"/>
        <w:lang w:val="uk-UA" w:eastAsia="en-US" w:bidi="ar-SA"/>
      </w:rPr>
    </w:lvl>
    <w:lvl w:ilvl="4" w:tplc="8C12345E">
      <w:numFmt w:val="bullet"/>
      <w:lvlText w:val="•"/>
      <w:lvlJc w:val="left"/>
      <w:pPr>
        <w:ind w:left="4053" w:hanging="425"/>
      </w:pPr>
      <w:rPr>
        <w:rFonts w:hint="default"/>
        <w:lang w:val="uk-UA" w:eastAsia="en-US" w:bidi="ar-SA"/>
      </w:rPr>
    </w:lvl>
    <w:lvl w:ilvl="5" w:tplc="75D252F8">
      <w:numFmt w:val="bullet"/>
      <w:lvlText w:val="•"/>
      <w:lvlJc w:val="left"/>
      <w:pPr>
        <w:ind w:left="5032" w:hanging="425"/>
      </w:pPr>
      <w:rPr>
        <w:rFonts w:hint="default"/>
        <w:lang w:val="uk-UA" w:eastAsia="en-US" w:bidi="ar-SA"/>
      </w:rPr>
    </w:lvl>
    <w:lvl w:ilvl="6" w:tplc="696CBAE2">
      <w:numFmt w:val="bullet"/>
      <w:lvlText w:val="•"/>
      <w:lvlJc w:val="left"/>
      <w:pPr>
        <w:ind w:left="6010" w:hanging="425"/>
      </w:pPr>
      <w:rPr>
        <w:rFonts w:hint="default"/>
        <w:lang w:val="uk-UA" w:eastAsia="en-US" w:bidi="ar-SA"/>
      </w:rPr>
    </w:lvl>
    <w:lvl w:ilvl="7" w:tplc="E2DA5E26">
      <w:numFmt w:val="bullet"/>
      <w:lvlText w:val="•"/>
      <w:lvlJc w:val="left"/>
      <w:pPr>
        <w:ind w:left="6989" w:hanging="425"/>
      </w:pPr>
      <w:rPr>
        <w:rFonts w:hint="default"/>
        <w:lang w:val="uk-UA" w:eastAsia="en-US" w:bidi="ar-SA"/>
      </w:rPr>
    </w:lvl>
    <w:lvl w:ilvl="8" w:tplc="59A8060C">
      <w:numFmt w:val="bullet"/>
      <w:lvlText w:val="•"/>
      <w:lvlJc w:val="left"/>
      <w:pPr>
        <w:ind w:left="7967" w:hanging="425"/>
      </w:pPr>
      <w:rPr>
        <w:rFonts w:hint="default"/>
        <w:lang w:val="uk-UA" w:eastAsia="en-US" w:bidi="ar-SA"/>
      </w:rPr>
    </w:lvl>
  </w:abstractNum>
  <w:abstractNum w:abstractNumId="7" w15:restartNumberingAfterBreak="0">
    <w:nsid w:val="2F2C5B93"/>
    <w:multiLevelType w:val="hybridMultilevel"/>
    <w:tmpl w:val="A81E1694"/>
    <w:lvl w:ilvl="0" w:tplc="A5646338">
      <w:numFmt w:val="bullet"/>
      <w:lvlText w:val="-"/>
      <w:lvlJc w:val="left"/>
      <w:pPr>
        <w:ind w:left="1024" w:hanging="164"/>
      </w:pPr>
      <w:rPr>
        <w:rFonts w:ascii="Times New Roman" w:eastAsia="Times New Roman" w:hAnsi="Times New Roman" w:cs="Times New Roman" w:hint="default"/>
        <w:spacing w:val="0"/>
        <w:w w:val="100"/>
        <w:lang w:val="uk-UA" w:eastAsia="en-US" w:bidi="ar-SA"/>
      </w:rPr>
    </w:lvl>
    <w:lvl w:ilvl="1" w:tplc="E018BC1C">
      <w:numFmt w:val="bullet"/>
      <w:lvlText w:val="•"/>
      <w:lvlJc w:val="left"/>
      <w:pPr>
        <w:ind w:left="1938" w:hanging="164"/>
      </w:pPr>
      <w:rPr>
        <w:rFonts w:hint="default"/>
        <w:lang w:val="uk-UA" w:eastAsia="en-US" w:bidi="ar-SA"/>
      </w:rPr>
    </w:lvl>
    <w:lvl w:ilvl="2" w:tplc="1174E34A">
      <w:numFmt w:val="bullet"/>
      <w:lvlText w:val="•"/>
      <w:lvlJc w:val="left"/>
      <w:pPr>
        <w:ind w:left="2857" w:hanging="164"/>
      </w:pPr>
      <w:rPr>
        <w:rFonts w:hint="default"/>
        <w:lang w:val="uk-UA" w:eastAsia="en-US" w:bidi="ar-SA"/>
      </w:rPr>
    </w:lvl>
    <w:lvl w:ilvl="3" w:tplc="0FFED438">
      <w:numFmt w:val="bullet"/>
      <w:lvlText w:val="•"/>
      <w:lvlJc w:val="left"/>
      <w:pPr>
        <w:ind w:left="3776" w:hanging="164"/>
      </w:pPr>
      <w:rPr>
        <w:rFonts w:hint="default"/>
        <w:lang w:val="uk-UA" w:eastAsia="en-US" w:bidi="ar-SA"/>
      </w:rPr>
    </w:lvl>
    <w:lvl w:ilvl="4" w:tplc="156AECBE">
      <w:numFmt w:val="bullet"/>
      <w:lvlText w:val="•"/>
      <w:lvlJc w:val="left"/>
      <w:pPr>
        <w:ind w:left="4695" w:hanging="164"/>
      </w:pPr>
      <w:rPr>
        <w:rFonts w:hint="default"/>
        <w:lang w:val="uk-UA" w:eastAsia="en-US" w:bidi="ar-SA"/>
      </w:rPr>
    </w:lvl>
    <w:lvl w:ilvl="5" w:tplc="FB687F6E">
      <w:numFmt w:val="bullet"/>
      <w:lvlText w:val="•"/>
      <w:lvlJc w:val="left"/>
      <w:pPr>
        <w:ind w:left="5614" w:hanging="164"/>
      </w:pPr>
      <w:rPr>
        <w:rFonts w:hint="default"/>
        <w:lang w:val="uk-UA" w:eastAsia="en-US" w:bidi="ar-SA"/>
      </w:rPr>
    </w:lvl>
    <w:lvl w:ilvl="6" w:tplc="0130085A">
      <w:numFmt w:val="bullet"/>
      <w:lvlText w:val="•"/>
      <w:lvlJc w:val="left"/>
      <w:pPr>
        <w:ind w:left="6533" w:hanging="164"/>
      </w:pPr>
      <w:rPr>
        <w:rFonts w:hint="default"/>
        <w:lang w:val="uk-UA" w:eastAsia="en-US" w:bidi="ar-SA"/>
      </w:rPr>
    </w:lvl>
    <w:lvl w:ilvl="7" w:tplc="CDDE62F4">
      <w:numFmt w:val="bullet"/>
      <w:lvlText w:val="•"/>
      <w:lvlJc w:val="left"/>
      <w:pPr>
        <w:ind w:left="7452" w:hanging="164"/>
      </w:pPr>
      <w:rPr>
        <w:rFonts w:hint="default"/>
        <w:lang w:val="uk-UA" w:eastAsia="en-US" w:bidi="ar-SA"/>
      </w:rPr>
    </w:lvl>
    <w:lvl w:ilvl="8" w:tplc="B330DDAC">
      <w:numFmt w:val="bullet"/>
      <w:lvlText w:val="•"/>
      <w:lvlJc w:val="left"/>
      <w:pPr>
        <w:ind w:left="8371" w:hanging="164"/>
      </w:pPr>
      <w:rPr>
        <w:rFonts w:hint="default"/>
        <w:lang w:val="uk-UA" w:eastAsia="en-US" w:bidi="ar-SA"/>
      </w:rPr>
    </w:lvl>
  </w:abstractNum>
  <w:abstractNum w:abstractNumId="8" w15:restartNumberingAfterBreak="0">
    <w:nsid w:val="2F2D107D"/>
    <w:multiLevelType w:val="hybridMultilevel"/>
    <w:tmpl w:val="7B32D480"/>
    <w:lvl w:ilvl="0" w:tplc="DB4EEEC0">
      <w:numFmt w:val="bullet"/>
      <w:lvlText w:val="-"/>
      <w:lvlJc w:val="left"/>
      <w:pPr>
        <w:ind w:left="140" w:hanging="221"/>
      </w:pPr>
      <w:rPr>
        <w:rFonts w:ascii="Arial MT" w:eastAsia="Arial MT" w:hAnsi="Arial MT" w:cs="Arial MT" w:hint="default"/>
        <w:b w:val="0"/>
        <w:bCs w:val="0"/>
        <w:i w:val="0"/>
        <w:iCs w:val="0"/>
        <w:spacing w:val="0"/>
        <w:w w:val="100"/>
        <w:sz w:val="28"/>
        <w:szCs w:val="28"/>
        <w:lang w:val="uk-UA" w:eastAsia="en-US" w:bidi="ar-SA"/>
      </w:rPr>
    </w:lvl>
    <w:lvl w:ilvl="1" w:tplc="C3FAEE2C">
      <w:numFmt w:val="bullet"/>
      <w:lvlText w:val="•"/>
      <w:lvlJc w:val="left"/>
      <w:pPr>
        <w:ind w:left="1146" w:hanging="221"/>
      </w:pPr>
      <w:rPr>
        <w:rFonts w:hint="default"/>
        <w:lang w:val="uk-UA" w:eastAsia="en-US" w:bidi="ar-SA"/>
      </w:rPr>
    </w:lvl>
    <w:lvl w:ilvl="2" w:tplc="BBC614DA">
      <w:numFmt w:val="bullet"/>
      <w:lvlText w:val="•"/>
      <w:lvlJc w:val="left"/>
      <w:pPr>
        <w:ind w:left="2153" w:hanging="221"/>
      </w:pPr>
      <w:rPr>
        <w:rFonts w:hint="default"/>
        <w:lang w:val="uk-UA" w:eastAsia="en-US" w:bidi="ar-SA"/>
      </w:rPr>
    </w:lvl>
    <w:lvl w:ilvl="3" w:tplc="6F4ACCB4">
      <w:numFmt w:val="bullet"/>
      <w:lvlText w:val="•"/>
      <w:lvlJc w:val="left"/>
      <w:pPr>
        <w:ind w:left="3160" w:hanging="221"/>
      </w:pPr>
      <w:rPr>
        <w:rFonts w:hint="default"/>
        <w:lang w:val="uk-UA" w:eastAsia="en-US" w:bidi="ar-SA"/>
      </w:rPr>
    </w:lvl>
    <w:lvl w:ilvl="4" w:tplc="B188554A">
      <w:numFmt w:val="bullet"/>
      <w:lvlText w:val="•"/>
      <w:lvlJc w:val="left"/>
      <w:pPr>
        <w:ind w:left="4167" w:hanging="221"/>
      </w:pPr>
      <w:rPr>
        <w:rFonts w:hint="default"/>
        <w:lang w:val="uk-UA" w:eastAsia="en-US" w:bidi="ar-SA"/>
      </w:rPr>
    </w:lvl>
    <w:lvl w:ilvl="5" w:tplc="8C066D92">
      <w:numFmt w:val="bullet"/>
      <w:lvlText w:val="•"/>
      <w:lvlJc w:val="left"/>
      <w:pPr>
        <w:ind w:left="5174" w:hanging="221"/>
      </w:pPr>
      <w:rPr>
        <w:rFonts w:hint="default"/>
        <w:lang w:val="uk-UA" w:eastAsia="en-US" w:bidi="ar-SA"/>
      </w:rPr>
    </w:lvl>
    <w:lvl w:ilvl="6" w:tplc="13642D90">
      <w:numFmt w:val="bullet"/>
      <w:lvlText w:val="•"/>
      <w:lvlJc w:val="left"/>
      <w:pPr>
        <w:ind w:left="6181" w:hanging="221"/>
      </w:pPr>
      <w:rPr>
        <w:rFonts w:hint="default"/>
        <w:lang w:val="uk-UA" w:eastAsia="en-US" w:bidi="ar-SA"/>
      </w:rPr>
    </w:lvl>
    <w:lvl w:ilvl="7" w:tplc="6F64D332">
      <w:numFmt w:val="bullet"/>
      <w:lvlText w:val="•"/>
      <w:lvlJc w:val="left"/>
      <w:pPr>
        <w:ind w:left="7188" w:hanging="221"/>
      </w:pPr>
      <w:rPr>
        <w:rFonts w:hint="default"/>
        <w:lang w:val="uk-UA" w:eastAsia="en-US" w:bidi="ar-SA"/>
      </w:rPr>
    </w:lvl>
    <w:lvl w:ilvl="8" w:tplc="B618274C">
      <w:numFmt w:val="bullet"/>
      <w:lvlText w:val="•"/>
      <w:lvlJc w:val="left"/>
      <w:pPr>
        <w:ind w:left="8195" w:hanging="221"/>
      </w:pPr>
      <w:rPr>
        <w:rFonts w:hint="default"/>
        <w:lang w:val="uk-UA" w:eastAsia="en-US" w:bidi="ar-SA"/>
      </w:rPr>
    </w:lvl>
  </w:abstractNum>
  <w:abstractNum w:abstractNumId="9" w15:restartNumberingAfterBreak="0">
    <w:nsid w:val="3E271B90"/>
    <w:multiLevelType w:val="hybridMultilevel"/>
    <w:tmpl w:val="56E4FF7C"/>
    <w:lvl w:ilvl="0" w:tplc="DF964246">
      <w:start w:val="1"/>
      <w:numFmt w:val="decimal"/>
      <w:lvlText w:val="%1)"/>
      <w:lvlJc w:val="left"/>
      <w:pPr>
        <w:ind w:left="140" w:hanging="39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D02A5CA8">
      <w:numFmt w:val="bullet"/>
      <w:lvlText w:val="•"/>
      <w:lvlJc w:val="left"/>
      <w:pPr>
        <w:ind w:left="1118" w:hanging="396"/>
      </w:pPr>
      <w:rPr>
        <w:rFonts w:hint="default"/>
        <w:lang w:val="uk-UA" w:eastAsia="en-US" w:bidi="ar-SA"/>
      </w:rPr>
    </w:lvl>
    <w:lvl w:ilvl="2" w:tplc="221E46DC">
      <w:numFmt w:val="bullet"/>
      <w:lvlText w:val="•"/>
      <w:lvlJc w:val="left"/>
      <w:pPr>
        <w:ind w:left="2096" w:hanging="396"/>
      </w:pPr>
      <w:rPr>
        <w:rFonts w:hint="default"/>
        <w:lang w:val="uk-UA" w:eastAsia="en-US" w:bidi="ar-SA"/>
      </w:rPr>
    </w:lvl>
    <w:lvl w:ilvl="3" w:tplc="EF2C2766">
      <w:numFmt w:val="bullet"/>
      <w:lvlText w:val="•"/>
      <w:lvlJc w:val="left"/>
      <w:pPr>
        <w:ind w:left="3075" w:hanging="396"/>
      </w:pPr>
      <w:rPr>
        <w:rFonts w:hint="default"/>
        <w:lang w:val="uk-UA" w:eastAsia="en-US" w:bidi="ar-SA"/>
      </w:rPr>
    </w:lvl>
    <w:lvl w:ilvl="4" w:tplc="E94EFEFE">
      <w:numFmt w:val="bullet"/>
      <w:lvlText w:val="•"/>
      <w:lvlJc w:val="left"/>
      <w:pPr>
        <w:ind w:left="4053" w:hanging="396"/>
      </w:pPr>
      <w:rPr>
        <w:rFonts w:hint="default"/>
        <w:lang w:val="uk-UA" w:eastAsia="en-US" w:bidi="ar-SA"/>
      </w:rPr>
    </w:lvl>
    <w:lvl w:ilvl="5" w:tplc="EF949B5E">
      <w:numFmt w:val="bullet"/>
      <w:lvlText w:val="•"/>
      <w:lvlJc w:val="left"/>
      <w:pPr>
        <w:ind w:left="5032" w:hanging="396"/>
      </w:pPr>
      <w:rPr>
        <w:rFonts w:hint="default"/>
        <w:lang w:val="uk-UA" w:eastAsia="en-US" w:bidi="ar-SA"/>
      </w:rPr>
    </w:lvl>
    <w:lvl w:ilvl="6" w:tplc="CE2ADEAE">
      <w:numFmt w:val="bullet"/>
      <w:lvlText w:val="•"/>
      <w:lvlJc w:val="left"/>
      <w:pPr>
        <w:ind w:left="6010" w:hanging="396"/>
      </w:pPr>
      <w:rPr>
        <w:rFonts w:hint="default"/>
        <w:lang w:val="uk-UA" w:eastAsia="en-US" w:bidi="ar-SA"/>
      </w:rPr>
    </w:lvl>
    <w:lvl w:ilvl="7" w:tplc="4FC25038">
      <w:numFmt w:val="bullet"/>
      <w:lvlText w:val="•"/>
      <w:lvlJc w:val="left"/>
      <w:pPr>
        <w:ind w:left="6989" w:hanging="396"/>
      </w:pPr>
      <w:rPr>
        <w:rFonts w:hint="default"/>
        <w:lang w:val="uk-UA" w:eastAsia="en-US" w:bidi="ar-SA"/>
      </w:rPr>
    </w:lvl>
    <w:lvl w:ilvl="8" w:tplc="FAC04A5C">
      <w:numFmt w:val="bullet"/>
      <w:lvlText w:val="•"/>
      <w:lvlJc w:val="left"/>
      <w:pPr>
        <w:ind w:left="7967" w:hanging="396"/>
      </w:pPr>
      <w:rPr>
        <w:rFonts w:hint="default"/>
        <w:lang w:val="uk-UA" w:eastAsia="en-US" w:bidi="ar-SA"/>
      </w:rPr>
    </w:lvl>
  </w:abstractNum>
  <w:abstractNum w:abstractNumId="10" w15:restartNumberingAfterBreak="0">
    <w:nsid w:val="43F26A81"/>
    <w:multiLevelType w:val="hybridMultilevel"/>
    <w:tmpl w:val="53E2714A"/>
    <w:lvl w:ilvl="0" w:tplc="BF442B26">
      <w:start w:val="1"/>
      <w:numFmt w:val="decimal"/>
      <w:lvlText w:val="%1)"/>
      <w:lvlJc w:val="left"/>
      <w:pPr>
        <w:ind w:left="140" w:hanging="43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99AE2E02">
      <w:numFmt w:val="bullet"/>
      <w:lvlText w:val="•"/>
      <w:lvlJc w:val="left"/>
      <w:pPr>
        <w:ind w:left="1118" w:hanging="432"/>
      </w:pPr>
      <w:rPr>
        <w:rFonts w:hint="default"/>
        <w:lang w:val="uk-UA" w:eastAsia="en-US" w:bidi="ar-SA"/>
      </w:rPr>
    </w:lvl>
    <w:lvl w:ilvl="2" w:tplc="69069988">
      <w:numFmt w:val="bullet"/>
      <w:lvlText w:val="•"/>
      <w:lvlJc w:val="left"/>
      <w:pPr>
        <w:ind w:left="2096" w:hanging="432"/>
      </w:pPr>
      <w:rPr>
        <w:rFonts w:hint="default"/>
        <w:lang w:val="uk-UA" w:eastAsia="en-US" w:bidi="ar-SA"/>
      </w:rPr>
    </w:lvl>
    <w:lvl w:ilvl="3" w:tplc="7FEE5B40">
      <w:numFmt w:val="bullet"/>
      <w:lvlText w:val="•"/>
      <w:lvlJc w:val="left"/>
      <w:pPr>
        <w:ind w:left="3075" w:hanging="432"/>
      </w:pPr>
      <w:rPr>
        <w:rFonts w:hint="default"/>
        <w:lang w:val="uk-UA" w:eastAsia="en-US" w:bidi="ar-SA"/>
      </w:rPr>
    </w:lvl>
    <w:lvl w:ilvl="4" w:tplc="42F05F92">
      <w:numFmt w:val="bullet"/>
      <w:lvlText w:val="•"/>
      <w:lvlJc w:val="left"/>
      <w:pPr>
        <w:ind w:left="4053" w:hanging="432"/>
      </w:pPr>
      <w:rPr>
        <w:rFonts w:hint="default"/>
        <w:lang w:val="uk-UA" w:eastAsia="en-US" w:bidi="ar-SA"/>
      </w:rPr>
    </w:lvl>
    <w:lvl w:ilvl="5" w:tplc="E144A5A4">
      <w:numFmt w:val="bullet"/>
      <w:lvlText w:val="•"/>
      <w:lvlJc w:val="left"/>
      <w:pPr>
        <w:ind w:left="5032" w:hanging="432"/>
      </w:pPr>
      <w:rPr>
        <w:rFonts w:hint="default"/>
        <w:lang w:val="uk-UA" w:eastAsia="en-US" w:bidi="ar-SA"/>
      </w:rPr>
    </w:lvl>
    <w:lvl w:ilvl="6" w:tplc="35DCBDBA">
      <w:numFmt w:val="bullet"/>
      <w:lvlText w:val="•"/>
      <w:lvlJc w:val="left"/>
      <w:pPr>
        <w:ind w:left="6010" w:hanging="432"/>
      </w:pPr>
      <w:rPr>
        <w:rFonts w:hint="default"/>
        <w:lang w:val="uk-UA" w:eastAsia="en-US" w:bidi="ar-SA"/>
      </w:rPr>
    </w:lvl>
    <w:lvl w:ilvl="7" w:tplc="1114989E">
      <w:numFmt w:val="bullet"/>
      <w:lvlText w:val="•"/>
      <w:lvlJc w:val="left"/>
      <w:pPr>
        <w:ind w:left="6989" w:hanging="432"/>
      </w:pPr>
      <w:rPr>
        <w:rFonts w:hint="default"/>
        <w:lang w:val="uk-UA" w:eastAsia="en-US" w:bidi="ar-SA"/>
      </w:rPr>
    </w:lvl>
    <w:lvl w:ilvl="8" w:tplc="829652B8">
      <w:numFmt w:val="bullet"/>
      <w:lvlText w:val="•"/>
      <w:lvlJc w:val="left"/>
      <w:pPr>
        <w:ind w:left="7967" w:hanging="432"/>
      </w:pPr>
      <w:rPr>
        <w:rFonts w:hint="default"/>
        <w:lang w:val="uk-UA" w:eastAsia="en-US" w:bidi="ar-SA"/>
      </w:rPr>
    </w:lvl>
  </w:abstractNum>
  <w:abstractNum w:abstractNumId="11" w15:restartNumberingAfterBreak="0">
    <w:nsid w:val="45C13B27"/>
    <w:multiLevelType w:val="hybridMultilevel"/>
    <w:tmpl w:val="2CEE2AFA"/>
    <w:lvl w:ilvl="0" w:tplc="2B42EE0C">
      <w:start w:val="1"/>
      <w:numFmt w:val="decimal"/>
      <w:lvlText w:val="%1"/>
      <w:lvlJc w:val="left"/>
      <w:pPr>
        <w:ind w:left="140"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E67E36D0">
      <w:numFmt w:val="bullet"/>
      <w:lvlText w:val="•"/>
      <w:lvlJc w:val="left"/>
      <w:pPr>
        <w:ind w:left="1146" w:hanging="286"/>
      </w:pPr>
      <w:rPr>
        <w:rFonts w:hint="default"/>
        <w:lang w:val="uk-UA" w:eastAsia="en-US" w:bidi="ar-SA"/>
      </w:rPr>
    </w:lvl>
    <w:lvl w:ilvl="2" w:tplc="50FAEC64">
      <w:numFmt w:val="bullet"/>
      <w:lvlText w:val="•"/>
      <w:lvlJc w:val="left"/>
      <w:pPr>
        <w:ind w:left="2153" w:hanging="286"/>
      </w:pPr>
      <w:rPr>
        <w:rFonts w:hint="default"/>
        <w:lang w:val="uk-UA" w:eastAsia="en-US" w:bidi="ar-SA"/>
      </w:rPr>
    </w:lvl>
    <w:lvl w:ilvl="3" w:tplc="58BC9002">
      <w:numFmt w:val="bullet"/>
      <w:lvlText w:val="•"/>
      <w:lvlJc w:val="left"/>
      <w:pPr>
        <w:ind w:left="3160" w:hanging="286"/>
      </w:pPr>
      <w:rPr>
        <w:rFonts w:hint="default"/>
        <w:lang w:val="uk-UA" w:eastAsia="en-US" w:bidi="ar-SA"/>
      </w:rPr>
    </w:lvl>
    <w:lvl w:ilvl="4" w:tplc="48E25CFA">
      <w:numFmt w:val="bullet"/>
      <w:lvlText w:val="•"/>
      <w:lvlJc w:val="left"/>
      <w:pPr>
        <w:ind w:left="4167" w:hanging="286"/>
      </w:pPr>
      <w:rPr>
        <w:rFonts w:hint="default"/>
        <w:lang w:val="uk-UA" w:eastAsia="en-US" w:bidi="ar-SA"/>
      </w:rPr>
    </w:lvl>
    <w:lvl w:ilvl="5" w:tplc="77B01870">
      <w:numFmt w:val="bullet"/>
      <w:lvlText w:val="•"/>
      <w:lvlJc w:val="left"/>
      <w:pPr>
        <w:ind w:left="5174" w:hanging="286"/>
      </w:pPr>
      <w:rPr>
        <w:rFonts w:hint="default"/>
        <w:lang w:val="uk-UA" w:eastAsia="en-US" w:bidi="ar-SA"/>
      </w:rPr>
    </w:lvl>
    <w:lvl w:ilvl="6" w:tplc="CE74B7D4">
      <w:numFmt w:val="bullet"/>
      <w:lvlText w:val="•"/>
      <w:lvlJc w:val="left"/>
      <w:pPr>
        <w:ind w:left="6181" w:hanging="286"/>
      </w:pPr>
      <w:rPr>
        <w:rFonts w:hint="default"/>
        <w:lang w:val="uk-UA" w:eastAsia="en-US" w:bidi="ar-SA"/>
      </w:rPr>
    </w:lvl>
    <w:lvl w:ilvl="7" w:tplc="D9460D6E">
      <w:numFmt w:val="bullet"/>
      <w:lvlText w:val="•"/>
      <w:lvlJc w:val="left"/>
      <w:pPr>
        <w:ind w:left="7188" w:hanging="286"/>
      </w:pPr>
      <w:rPr>
        <w:rFonts w:hint="default"/>
        <w:lang w:val="uk-UA" w:eastAsia="en-US" w:bidi="ar-SA"/>
      </w:rPr>
    </w:lvl>
    <w:lvl w:ilvl="8" w:tplc="8AF2FB1A">
      <w:numFmt w:val="bullet"/>
      <w:lvlText w:val="•"/>
      <w:lvlJc w:val="left"/>
      <w:pPr>
        <w:ind w:left="8195" w:hanging="286"/>
      </w:pPr>
      <w:rPr>
        <w:rFonts w:hint="default"/>
        <w:lang w:val="uk-UA" w:eastAsia="en-US" w:bidi="ar-SA"/>
      </w:rPr>
    </w:lvl>
  </w:abstractNum>
  <w:abstractNum w:abstractNumId="12" w15:restartNumberingAfterBreak="0">
    <w:nsid w:val="46D92989"/>
    <w:multiLevelType w:val="multilevel"/>
    <w:tmpl w:val="339C393A"/>
    <w:lvl w:ilvl="0">
      <w:start w:val="1"/>
      <w:numFmt w:val="decimal"/>
      <w:lvlText w:val="%1"/>
      <w:lvlJc w:val="left"/>
      <w:pPr>
        <w:ind w:left="1071" w:hanging="212"/>
        <w:jc w:val="left"/>
      </w:pPr>
      <w:rPr>
        <w:rFonts w:ascii="Times New Roman" w:eastAsia="Times New Roman" w:hAnsi="Times New Roman" w:cs="Times New Roman" w:hint="default"/>
        <w:b/>
        <w:bCs/>
        <w:i w:val="0"/>
        <w:iCs w:val="0"/>
        <w:spacing w:val="0"/>
        <w:w w:val="100"/>
        <w:sz w:val="28"/>
        <w:szCs w:val="28"/>
        <w:lang w:val="uk-UA" w:eastAsia="en-US" w:bidi="ar-SA"/>
      </w:rPr>
    </w:lvl>
    <w:lvl w:ilvl="1">
      <w:start w:val="1"/>
      <w:numFmt w:val="decimal"/>
      <w:lvlText w:val="%1.%2"/>
      <w:lvlJc w:val="left"/>
      <w:pPr>
        <w:ind w:left="140" w:hanging="732"/>
        <w:jc w:val="left"/>
      </w:pPr>
      <w:rPr>
        <w:rFonts w:hint="default"/>
        <w:spacing w:val="-3"/>
        <w:w w:val="100"/>
        <w:lang w:val="uk-UA" w:eastAsia="en-US" w:bidi="ar-SA"/>
      </w:rPr>
    </w:lvl>
    <w:lvl w:ilvl="2">
      <w:start w:val="1"/>
      <w:numFmt w:val="decimal"/>
      <w:lvlText w:val="%1.%2.%3"/>
      <w:lvlJc w:val="left"/>
      <w:pPr>
        <w:ind w:left="140" w:hanging="732"/>
        <w:jc w:val="left"/>
      </w:pPr>
      <w:rPr>
        <w:rFonts w:hint="default"/>
        <w:spacing w:val="-3"/>
        <w:w w:val="100"/>
        <w:lang w:val="uk-UA" w:eastAsia="en-US" w:bidi="ar-SA"/>
      </w:rPr>
    </w:lvl>
    <w:lvl w:ilvl="3">
      <w:start w:val="1"/>
      <w:numFmt w:val="decimal"/>
      <w:lvlText w:val="%1.%2.%3.%4"/>
      <w:lvlJc w:val="left"/>
      <w:pPr>
        <w:ind w:left="140" w:hanging="732"/>
        <w:jc w:val="left"/>
      </w:pPr>
      <w:rPr>
        <w:rFonts w:hint="default"/>
        <w:spacing w:val="-3"/>
        <w:w w:val="100"/>
        <w:lang w:val="uk-UA" w:eastAsia="en-US" w:bidi="ar-SA"/>
      </w:rPr>
    </w:lvl>
    <w:lvl w:ilvl="4">
      <w:numFmt w:val="bullet"/>
      <w:lvlText w:val="-"/>
      <w:lvlJc w:val="left"/>
      <w:pPr>
        <w:ind w:left="140" w:hanging="732"/>
      </w:pPr>
      <w:rPr>
        <w:rFonts w:ascii="Arial MT" w:eastAsia="Arial MT" w:hAnsi="Arial MT" w:cs="Arial MT" w:hint="default"/>
        <w:b w:val="0"/>
        <w:bCs w:val="0"/>
        <w:i w:val="0"/>
        <w:iCs w:val="0"/>
        <w:spacing w:val="0"/>
        <w:w w:val="100"/>
        <w:sz w:val="28"/>
        <w:szCs w:val="28"/>
        <w:lang w:val="uk-UA" w:eastAsia="en-US" w:bidi="ar-SA"/>
      </w:rPr>
    </w:lvl>
    <w:lvl w:ilvl="5">
      <w:numFmt w:val="bullet"/>
      <w:lvlText w:val="•"/>
      <w:lvlJc w:val="left"/>
      <w:pPr>
        <w:ind w:left="2970" w:hanging="732"/>
      </w:pPr>
      <w:rPr>
        <w:rFonts w:hint="default"/>
        <w:lang w:val="uk-UA" w:eastAsia="en-US" w:bidi="ar-SA"/>
      </w:rPr>
    </w:lvl>
    <w:lvl w:ilvl="6">
      <w:numFmt w:val="bullet"/>
      <w:lvlText w:val="•"/>
      <w:lvlJc w:val="left"/>
      <w:pPr>
        <w:ind w:left="4361" w:hanging="732"/>
      </w:pPr>
      <w:rPr>
        <w:rFonts w:hint="default"/>
        <w:lang w:val="uk-UA" w:eastAsia="en-US" w:bidi="ar-SA"/>
      </w:rPr>
    </w:lvl>
    <w:lvl w:ilvl="7">
      <w:numFmt w:val="bullet"/>
      <w:lvlText w:val="•"/>
      <w:lvlJc w:val="left"/>
      <w:pPr>
        <w:ind w:left="5752" w:hanging="732"/>
      </w:pPr>
      <w:rPr>
        <w:rFonts w:hint="default"/>
        <w:lang w:val="uk-UA" w:eastAsia="en-US" w:bidi="ar-SA"/>
      </w:rPr>
    </w:lvl>
    <w:lvl w:ilvl="8">
      <w:numFmt w:val="bullet"/>
      <w:lvlText w:val="•"/>
      <w:lvlJc w:val="left"/>
      <w:pPr>
        <w:ind w:left="7143" w:hanging="732"/>
      </w:pPr>
      <w:rPr>
        <w:rFonts w:hint="default"/>
        <w:lang w:val="uk-UA" w:eastAsia="en-US" w:bidi="ar-SA"/>
      </w:rPr>
    </w:lvl>
  </w:abstractNum>
  <w:abstractNum w:abstractNumId="13" w15:restartNumberingAfterBreak="0">
    <w:nsid w:val="4C4066EE"/>
    <w:multiLevelType w:val="hybridMultilevel"/>
    <w:tmpl w:val="165E9D4C"/>
    <w:lvl w:ilvl="0" w:tplc="0B0039D4">
      <w:numFmt w:val="bullet"/>
      <w:lvlText w:val="-"/>
      <w:lvlJc w:val="left"/>
      <w:pPr>
        <w:ind w:left="140" w:hanging="202"/>
      </w:pPr>
      <w:rPr>
        <w:rFonts w:ascii="Arial MT" w:eastAsia="Arial MT" w:hAnsi="Arial MT" w:cs="Arial MT" w:hint="default"/>
        <w:b w:val="0"/>
        <w:bCs w:val="0"/>
        <w:i w:val="0"/>
        <w:iCs w:val="0"/>
        <w:spacing w:val="0"/>
        <w:w w:val="100"/>
        <w:sz w:val="28"/>
        <w:szCs w:val="28"/>
        <w:lang w:val="uk-UA" w:eastAsia="en-US" w:bidi="ar-SA"/>
      </w:rPr>
    </w:lvl>
    <w:lvl w:ilvl="1" w:tplc="D24089DE">
      <w:numFmt w:val="bullet"/>
      <w:lvlText w:val="•"/>
      <w:lvlJc w:val="left"/>
      <w:pPr>
        <w:ind w:left="1146" w:hanging="202"/>
      </w:pPr>
      <w:rPr>
        <w:rFonts w:hint="default"/>
        <w:lang w:val="uk-UA" w:eastAsia="en-US" w:bidi="ar-SA"/>
      </w:rPr>
    </w:lvl>
    <w:lvl w:ilvl="2" w:tplc="98FA5EFE">
      <w:numFmt w:val="bullet"/>
      <w:lvlText w:val="•"/>
      <w:lvlJc w:val="left"/>
      <w:pPr>
        <w:ind w:left="2153" w:hanging="202"/>
      </w:pPr>
      <w:rPr>
        <w:rFonts w:hint="default"/>
        <w:lang w:val="uk-UA" w:eastAsia="en-US" w:bidi="ar-SA"/>
      </w:rPr>
    </w:lvl>
    <w:lvl w:ilvl="3" w:tplc="BAF2826C">
      <w:numFmt w:val="bullet"/>
      <w:lvlText w:val="•"/>
      <w:lvlJc w:val="left"/>
      <w:pPr>
        <w:ind w:left="3160" w:hanging="202"/>
      </w:pPr>
      <w:rPr>
        <w:rFonts w:hint="default"/>
        <w:lang w:val="uk-UA" w:eastAsia="en-US" w:bidi="ar-SA"/>
      </w:rPr>
    </w:lvl>
    <w:lvl w:ilvl="4" w:tplc="F4D082B4">
      <w:numFmt w:val="bullet"/>
      <w:lvlText w:val="•"/>
      <w:lvlJc w:val="left"/>
      <w:pPr>
        <w:ind w:left="4167" w:hanging="202"/>
      </w:pPr>
      <w:rPr>
        <w:rFonts w:hint="default"/>
        <w:lang w:val="uk-UA" w:eastAsia="en-US" w:bidi="ar-SA"/>
      </w:rPr>
    </w:lvl>
    <w:lvl w:ilvl="5" w:tplc="B13CE612">
      <w:numFmt w:val="bullet"/>
      <w:lvlText w:val="•"/>
      <w:lvlJc w:val="left"/>
      <w:pPr>
        <w:ind w:left="5174" w:hanging="202"/>
      </w:pPr>
      <w:rPr>
        <w:rFonts w:hint="default"/>
        <w:lang w:val="uk-UA" w:eastAsia="en-US" w:bidi="ar-SA"/>
      </w:rPr>
    </w:lvl>
    <w:lvl w:ilvl="6" w:tplc="EB64DC00">
      <w:numFmt w:val="bullet"/>
      <w:lvlText w:val="•"/>
      <w:lvlJc w:val="left"/>
      <w:pPr>
        <w:ind w:left="6181" w:hanging="202"/>
      </w:pPr>
      <w:rPr>
        <w:rFonts w:hint="default"/>
        <w:lang w:val="uk-UA" w:eastAsia="en-US" w:bidi="ar-SA"/>
      </w:rPr>
    </w:lvl>
    <w:lvl w:ilvl="7" w:tplc="8E6405F0">
      <w:numFmt w:val="bullet"/>
      <w:lvlText w:val="•"/>
      <w:lvlJc w:val="left"/>
      <w:pPr>
        <w:ind w:left="7188" w:hanging="202"/>
      </w:pPr>
      <w:rPr>
        <w:rFonts w:hint="default"/>
        <w:lang w:val="uk-UA" w:eastAsia="en-US" w:bidi="ar-SA"/>
      </w:rPr>
    </w:lvl>
    <w:lvl w:ilvl="8" w:tplc="47D04F04">
      <w:numFmt w:val="bullet"/>
      <w:lvlText w:val="•"/>
      <w:lvlJc w:val="left"/>
      <w:pPr>
        <w:ind w:left="8195" w:hanging="202"/>
      </w:pPr>
      <w:rPr>
        <w:rFonts w:hint="default"/>
        <w:lang w:val="uk-UA" w:eastAsia="en-US" w:bidi="ar-SA"/>
      </w:rPr>
    </w:lvl>
  </w:abstractNum>
  <w:abstractNum w:abstractNumId="14" w15:restartNumberingAfterBreak="0">
    <w:nsid w:val="52D90E38"/>
    <w:multiLevelType w:val="multilevel"/>
    <w:tmpl w:val="3FF27DE2"/>
    <w:lvl w:ilvl="0">
      <w:start w:val="1"/>
      <w:numFmt w:val="decimal"/>
      <w:lvlText w:val="%1"/>
      <w:lvlJc w:val="left"/>
      <w:pPr>
        <w:ind w:left="351" w:hanging="21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1"/>
      <w:numFmt w:val="decimal"/>
      <w:lvlText w:val="%1.%2"/>
      <w:lvlJc w:val="left"/>
      <w:pPr>
        <w:ind w:left="763" w:hanging="423"/>
        <w:jc w:val="left"/>
      </w:pPr>
      <w:rPr>
        <w:rFonts w:ascii="Times New Roman" w:eastAsia="Times New Roman" w:hAnsi="Times New Roman" w:cs="Times New Roman" w:hint="default"/>
        <w:b w:val="0"/>
        <w:bCs w:val="0"/>
        <w:i w:val="0"/>
        <w:iCs w:val="0"/>
        <w:spacing w:val="-1"/>
        <w:w w:val="100"/>
        <w:sz w:val="28"/>
        <w:szCs w:val="28"/>
        <w:lang w:val="uk-UA" w:eastAsia="en-US" w:bidi="ar-SA"/>
      </w:rPr>
    </w:lvl>
    <w:lvl w:ilvl="2">
      <w:numFmt w:val="bullet"/>
      <w:lvlText w:val="•"/>
      <w:lvlJc w:val="left"/>
      <w:pPr>
        <w:ind w:left="900" w:hanging="423"/>
      </w:pPr>
      <w:rPr>
        <w:rFonts w:hint="default"/>
        <w:lang w:val="uk-UA" w:eastAsia="en-US" w:bidi="ar-SA"/>
      </w:rPr>
    </w:lvl>
    <w:lvl w:ilvl="3">
      <w:numFmt w:val="bullet"/>
      <w:lvlText w:val="•"/>
      <w:lvlJc w:val="left"/>
      <w:pPr>
        <w:ind w:left="2028" w:hanging="423"/>
      </w:pPr>
      <w:rPr>
        <w:rFonts w:hint="default"/>
        <w:lang w:val="uk-UA" w:eastAsia="en-US" w:bidi="ar-SA"/>
      </w:rPr>
    </w:lvl>
    <w:lvl w:ilvl="4">
      <w:numFmt w:val="bullet"/>
      <w:lvlText w:val="•"/>
      <w:lvlJc w:val="left"/>
      <w:pPr>
        <w:ind w:left="3156" w:hanging="423"/>
      </w:pPr>
      <w:rPr>
        <w:rFonts w:hint="default"/>
        <w:lang w:val="uk-UA" w:eastAsia="en-US" w:bidi="ar-SA"/>
      </w:rPr>
    </w:lvl>
    <w:lvl w:ilvl="5">
      <w:numFmt w:val="bullet"/>
      <w:lvlText w:val="•"/>
      <w:lvlJc w:val="left"/>
      <w:pPr>
        <w:ind w:left="4284" w:hanging="423"/>
      </w:pPr>
      <w:rPr>
        <w:rFonts w:hint="default"/>
        <w:lang w:val="uk-UA" w:eastAsia="en-US" w:bidi="ar-SA"/>
      </w:rPr>
    </w:lvl>
    <w:lvl w:ilvl="6">
      <w:numFmt w:val="bullet"/>
      <w:lvlText w:val="•"/>
      <w:lvlJc w:val="left"/>
      <w:pPr>
        <w:ind w:left="5412" w:hanging="423"/>
      </w:pPr>
      <w:rPr>
        <w:rFonts w:hint="default"/>
        <w:lang w:val="uk-UA" w:eastAsia="en-US" w:bidi="ar-SA"/>
      </w:rPr>
    </w:lvl>
    <w:lvl w:ilvl="7">
      <w:numFmt w:val="bullet"/>
      <w:lvlText w:val="•"/>
      <w:lvlJc w:val="left"/>
      <w:pPr>
        <w:ind w:left="6540" w:hanging="423"/>
      </w:pPr>
      <w:rPr>
        <w:rFonts w:hint="default"/>
        <w:lang w:val="uk-UA" w:eastAsia="en-US" w:bidi="ar-SA"/>
      </w:rPr>
    </w:lvl>
    <w:lvl w:ilvl="8">
      <w:numFmt w:val="bullet"/>
      <w:lvlText w:val="•"/>
      <w:lvlJc w:val="left"/>
      <w:pPr>
        <w:ind w:left="7668" w:hanging="423"/>
      </w:pPr>
      <w:rPr>
        <w:rFonts w:hint="default"/>
        <w:lang w:val="uk-UA" w:eastAsia="en-US" w:bidi="ar-SA"/>
      </w:rPr>
    </w:lvl>
  </w:abstractNum>
  <w:abstractNum w:abstractNumId="15" w15:restartNumberingAfterBreak="0">
    <w:nsid w:val="573E1E22"/>
    <w:multiLevelType w:val="hybridMultilevel"/>
    <w:tmpl w:val="73A62DC4"/>
    <w:lvl w:ilvl="0" w:tplc="47FAD868">
      <w:start w:val="6"/>
      <w:numFmt w:val="decimal"/>
      <w:lvlText w:val="%1"/>
      <w:lvlJc w:val="left"/>
      <w:pPr>
        <w:ind w:left="1134" w:hanging="27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AAEA693A">
      <w:numFmt w:val="bullet"/>
      <w:lvlText w:val="•"/>
      <w:lvlJc w:val="left"/>
      <w:pPr>
        <w:ind w:left="2046" w:hanging="274"/>
      </w:pPr>
      <w:rPr>
        <w:rFonts w:hint="default"/>
        <w:lang w:val="uk-UA" w:eastAsia="en-US" w:bidi="ar-SA"/>
      </w:rPr>
    </w:lvl>
    <w:lvl w:ilvl="2" w:tplc="3E084128">
      <w:numFmt w:val="bullet"/>
      <w:lvlText w:val="•"/>
      <w:lvlJc w:val="left"/>
      <w:pPr>
        <w:ind w:left="2953" w:hanging="274"/>
      </w:pPr>
      <w:rPr>
        <w:rFonts w:hint="default"/>
        <w:lang w:val="uk-UA" w:eastAsia="en-US" w:bidi="ar-SA"/>
      </w:rPr>
    </w:lvl>
    <w:lvl w:ilvl="3" w:tplc="FEB85C42">
      <w:numFmt w:val="bullet"/>
      <w:lvlText w:val="•"/>
      <w:lvlJc w:val="left"/>
      <w:pPr>
        <w:ind w:left="3860" w:hanging="274"/>
      </w:pPr>
      <w:rPr>
        <w:rFonts w:hint="default"/>
        <w:lang w:val="uk-UA" w:eastAsia="en-US" w:bidi="ar-SA"/>
      </w:rPr>
    </w:lvl>
    <w:lvl w:ilvl="4" w:tplc="D510674A">
      <w:numFmt w:val="bullet"/>
      <w:lvlText w:val="•"/>
      <w:lvlJc w:val="left"/>
      <w:pPr>
        <w:ind w:left="4767" w:hanging="274"/>
      </w:pPr>
      <w:rPr>
        <w:rFonts w:hint="default"/>
        <w:lang w:val="uk-UA" w:eastAsia="en-US" w:bidi="ar-SA"/>
      </w:rPr>
    </w:lvl>
    <w:lvl w:ilvl="5" w:tplc="FD949B1E">
      <w:numFmt w:val="bullet"/>
      <w:lvlText w:val="•"/>
      <w:lvlJc w:val="left"/>
      <w:pPr>
        <w:ind w:left="5674" w:hanging="274"/>
      </w:pPr>
      <w:rPr>
        <w:rFonts w:hint="default"/>
        <w:lang w:val="uk-UA" w:eastAsia="en-US" w:bidi="ar-SA"/>
      </w:rPr>
    </w:lvl>
    <w:lvl w:ilvl="6" w:tplc="4BD4515A">
      <w:numFmt w:val="bullet"/>
      <w:lvlText w:val="•"/>
      <w:lvlJc w:val="left"/>
      <w:pPr>
        <w:ind w:left="6581" w:hanging="274"/>
      </w:pPr>
      <w:rPr>
        <w:rFonts w:hint="default"/>
        <w:lang w:val="uk-UA" w:eastAsia="en-US" w:bidi="ar-SA"/>
      </w:rPr>
    </w:lvl>
    <w:lvl w:ilvl="7" w:tplc="82B2620A">
      <w:numFmt w:val="bullet"/>
      <w:lvlText w:val="•"/>
      <w:lvlJc w:val="left"/>
      <w:pPr>
        <w:ind w:left="7488" w:hanging="274"/>
      </w:pPr>
      <w:rPr>
        <w:rFonts w:hint="default"/>
        <w:lang w:val="uk-UA" w:eastAsia="en-US" w:bidi="ar-SA"/>
      </w:rPr>
    </w:lvl>
    <w:lvl w:ilvl="8" w:tplc="70B4205E">
      <w:numFmt w:val="bullet"/>
      <w:lvlText w:val="•"/>
      <w:lvlJc w:val="left"/>
      <w:pPr>
        <w:ind w:left="8395" w:hanging="274"/>
      </w:pPr>
      <w:rPr>
        <w:rFonts w:hint="default"/>
        <w:lang w:val="uk-UA" w:eastAsia="en-US" w:bidi="ar-SA"/>
      </w:rPr>
    </w:lvl>
  </w:abstractNum>
  <w:abstractNum w:abstractNumId="16" w15:restartNumberingAfterBreak="0">
    <w:nsid w:val="5D357475"/>
    <w:multiLevelType w:val="hybridMultilevel"/>
    <w:tmpl w:val="EA683716"/>
    <w:lvl w:ilvl="0" w:tplc="CAFA50C2">
      <w:numFmt w:val="bullet"/>
      <w:lvlText w:val="-"/>
      <w:lvlJc w:val="left"/>
      <w:pPr>
        <w:ind w:left="140" w:hanging="214"/>
      </w:pPr>
      <w:rPr>
        <w:rFonts w:ascii="Times New Roman" w:eastAsia="Times New Roman" w:hAnsi="Times New Roman" w:cs="Times New Roman" w:hint="default"/>
        <w:spacing w:val="0"/>
        <w:w w:val="100"/>
        <w:lang w:val="uk-UA" w:eastAsia="en-US" w:bidi="ar-SA"/>
      </w:rPr>
    </w:lvl>
    <w:lvl w:ilvl="1" w:tplc="79E8513C">
      <w:numFmt w:val="bullet"/>
      <w:lvlText w:val="•"/>
      <w:lvlJc w:val="left"/>
      <w:pPr>
        <w:ind w:left="1146" w:hanging="214"/>
      </w:pPr>
      <w:rPr>
        <w:rFonts w:hint="default"/>
        <w:lang w:val="uk-UA" w:eastAsia="en-US" w:bidi="ar-SA"/>
      </w:rPr>
    </w:lvl>
    <w:lvl w:ilvl="2" w:tplc="DF764706">
      <w:numFmt w:val="bullet"/>
      <w:lvlText w:val="•"/>
      <w:lvlJc w:val="left"/>
      <w:pPr>
        <w:ind w:left="2153" w:hanging="214"/>
      </w:pPr>
      <w:rPr>
        <w:rFonts w:hint="default"/>
        <w:lang w:val="uk-UA" w:eastAsia="en-US" w:bidi="ar-SA"/>
      </w:rPr>
    </w:lvl>
    <w:lvl w:ilvl="3" w:tplc="3078D40C">
      <w:numFmt w:val="bullet"/>
      <w:lvlText w:val="•"/>
      <w:lvlJc w:val="left"/>
      <w:pPr>
        <w:ind w:left="3160" w:hanging="214"/>
      </w:pPr>
      <w:rPr>
        <w:rFonts w:hint="default"/>
        <w:lang w:val="uk-UA" w:eastAsia="en-US" w:bidi="ar-SA"/>
      </w:rPr>
    </w:lvl>
    <w:lvl w:ilvl="4" w:tplc="6E7C02F8">
      <w:numFmt w:val="bullet"/>
      <w:lvlText w:val="•"/>
      <w:lvlJc w:val="left"/>
      <w:pPr>
        <w:ind w:left="4167" w:hanging="214"/>
      </w:pPr>
      <w:rPr>
        <w:rFonts w:hint="default"/>
        <w:lang w:val="uk-UA" w:eastAsia="en-US" w:bidi="ar-SA"/>
      </w:rPr>
    </w:lvl>
    <w:lvl w:ilvl="5" w:tplc="2DB87194">
      <w:numFmt w:val="bullet"/>
      <w:lvlText w:val="•"/>
      <w:lvlJc w:val="left"/>
      <w:pPr>
        <w:ind w:left="5174" w:hanging="214"/>
      </w:pPr>
      <w:rPr>
        <w:rFonts w:hint="default"/>
        <w:lang w:val="uk-UA" w:eastAsia="en-US" w:bidi="ar-SA"/>
      </w:rPr>
    </w:lvl>
    <w:lvl w:ilvl="6" w:tplc="C21E72DE">
      <w:numFmt w:val="bullet"/>
      <w:lvlText w:val="•"/>
      <w:lvlJc w:val="left"/>
      <w:pPr>
        <w:ind w:left="6181" w:hanging="214"/>
      </w:pPr>
      <w:rPr>
        <w:rFonts w:hint="default"/>
        <w:lang w:val="uk-UA" w:eastAsia="en-US" w:bidi="ar-SA"/>
      </w:rPr>
    </w:lvl>
    <w:lvl w:ilvl="7" w:tplc="48487714">
      <w:numFmt w:val="bullet"/>
      <w:lvlText w:val="•"/>
      <w:lvlJc w:val="left"/>
      <w:pPr>
        <w:ind w:left="7188" w:hanging="214"/>
      </w:pPr>
      <w:rPr>
        <w:rFonts w:hint="default"/>
        <w:lang w:val="uk-UA" w:eastAsia="en-US" w:bidi="ar-SA"/>
      </w:rPr>
    </w:lvl>
    <w:lvl w:ilvl="8" w:tplc="C94E4538">
      <w:numFmt w:val="bullet"/>
      <w:lvlText w:val="•"/>
      <w:lvlJc w:val="left"/>
      <w:pPr>
        <w:ind w:left="8195" w:hanging="214"/>
      </w:pPr>
      <w:rPr>
        <w:rFonts w:hint="default"/>
        <w:lang w:val="uk-UA" w:eastAsia="en-US" w:bidi="ar-SA"/>
      </w:rPr>
    </w:lvl>
  </w:abstractNum>
  <w:abstractNum w:abstractNumId="17" w15:restartNumberingAfterBreak="0">
    <w:nsid w:val="63883736"/>
    <w:multiLevelType w:val="hybridMultilevel"/>
    <w:tmpl w:val="BC22E126"/>
    <w:lvl w:ilvl="0" w:tplc="ED0EBB48">
      <w:numFmt w:val="bullet"/>
      <w:lvlText w:val="-"/>
      <w:lvlJc w:val="left"/>
      <w:pPr>
        <w:ind w:left="140" w:hanging="178"/>
      </w:pPr>
      <w:rPr>
        <w:rFonts w:ascii="Arial MT" w:eastAsia="Arial MT" w:hAnsi="Arial MT" w:cs="Arial MT" w:hint="default"/>
        <w:spacing w:val="0"/>
        <w:w w:val="100"/>
        <w:lang w:val="uk-UA" w:eastAsia="en-US" w:bidi="ar-SA"/>
      </w:rPr>
    </w:lvl>
    <w:lvl w:ilvl="1" w:tplc="3662AFF6">
      <w:numFmt w:val="bullet"/>
      <w:lvlText w:val="•"/>
      <w:lvlJc w:val="left"/>
      <w:pPr>
        <w:ind w:left="1146" w:hanging="178"/>
      </w:pPr>
      <w:rPr>
        <w:rFonts w:hint="default"/>
        <w:lang w:val="uk-UA" w:eastAsia="en-US" w:bidi="ar-SA"/>
      </w:rPr>
    </w:lvl>
    <w:lvl w:ilvl="2" w:tplc="EBF4A52E">
      <w:numFmt w:val="bullet"/>
      <w:lvlText w:val="•"/>
      <w:lvlJc w:val="left"/>
      <w:pPr>
        <w:ind w:left="2153" w:hanging="178"/>
      </w:pPr>
      <w:rPr>
        <w:rFonts w:hint="default"/>
        <w:lang w:val="uk-UA" w:eastAsia="en-US" w:bidi="ar-SA"/>
      </w:rPr>
    </w:lvl>
    <w:lvl w:ilvl="3" w:tplc="6B38D22A">
      <w:numFmt w:val="bullet"/>
      <w:lvlText w:val="•"/>
      <w:lvlJc w:val="left"/>
      <w:pPr>
        <w:ind w:left="3160" w:hanging="178"/>
      </w:pPr>
      <w:rPr>
        <w:rFonts w:hint="default"/>
        <w:lang w:val="uk-UA" w:eastAsia="en-US" w:bidi="ar-SA"/>
      </w:rPr>
    </w:lvl>
    <w:lvl w:ilvl="4" w:tplc="528C37DE">
      <w:numFmt w:val="bullet"/>
      <w:lvlText w:val="•"/>
      <w:lvlJc w:val="left"/>
      <w:pPr>
        <w:ind w:left="4167" w:hanging="178"/>
      </w:pPr>
      <w:rPr>
        <w:rFonts w:hint="default"/>
        <w:lang w:val="uk-UA" w:eastAsia="en-US" w:bidi="ar-SA"/>
      </w:rPr>
    </w:lvl>
    <w:lvl w:ilvl="5" w:tplc="921CE49A">
      <w:numFmt w:val="bullet"/>
      <w:lvlText w:val="•"/>
      <w:lvlJc w:val="left"/>
      <w:pPr>
        <w:ind w:left="5174" w:hanging="178"/>
      </w:pPr>
      <w:rPr>
        <w:rFonts w:hint="default"/>
        <w:lang w:val="uk-UA" w:eastAsia="en-US" w:bidi="ar-SA"/>
      </w:rPr>
    </w:lvl>
    <w:lvl w:ilvl="6" w:tplc="786AD628">
      <w:numFmt w:val="bullet"/>
      <w:lvlText w:val="•"/>
      <w:lvlJc w:val="left"/>
      <w:pPr>
        <w:ind w:left="6181" w:hanging="178"/>
      </w:pPr>
      <w:rPr>
        <w:rFonts w:hint="default"/>
        <w:lang w:val="uk-UA" w:eastAsia="en-US" w:bidi="ar-SA"/>
      </w:rPr>
    </w:lvl>
    <w:lvl w:ilvl="7" w:tplc="6062000A">
      <w:numFmt w:val="bullet"/>
      <w:lvlText w:val="•"/>
      <w:lvlJc w:val="left"/>
      <w:pPr>
        <w:ind w:left="7188" w:hanging="178"/>
      </w:pPr>
      <w:rPr>
        <w:rFonts w:hint="default"/>
        <w:lang w:val="uk-UA" w:eastAsia="en-US" w:bidi="ar-SA"/>
      </w:rPr>
    </w:lvl>
    <w:lvl w:ilvl="8" w:tplc="FA426414">
      <w:numFmt w:val="bullet"/>
      <w:lvlText w:val="•"/>
      <w:lvlJc w:val="left"/>
      <w:pPr>
        <w:ind w:left="8195" w:hanging="178"/>
      </w:pPr>
      <w:rPr>
        <w:rFonts w:hint="default"/>
        <w:lang w:val="uk-UA" w:eastAsia="en-US" w:bidi="ar-SA"/>
      </w:rPr>
    </w:lvl>
  </w:abstractNum>
  <w:abstractNum w:abstractNumId="18" w15:restartNumberingAfterBreak="0">
    <w:nsid w:val="793F2DC1"/>
    <w:multiLevelType w:val="hybridMultilevel"/>
    <w:tmpl w:val="5EBE20BE"/>
    <w:lvl w:ilvl="0" w:tplc="7A707F30">
      <w:start w:val="11"/>
      <w:numFmt w:val="decimal"/>
      <w:lvlText w:val="%1"/>
      <w:lvlJc w:val="left"/>
      <w:pPr>
        <w:ind w:left="1273" w:hanging="413"/>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BC7A37FE">
      <w:numFmt w:val="bullet"/>
      <w:lvlText w:val="•"/>
      <w:lvlJc w:val="left"/>
      <w:pPr>
        <w:ind w:left="2172" w:hanging="413"/>
      </w:pPr>
      <w:rPr>
        <w:rFonts w:hint="default"/>
        <w:lang w:val="uk-UA" w:eastAsia="en-US" w:bidi="ar-SA"/>
      </w:rPr>
    </w:lvl>
    <w:lvl w:ilvl="2" w:tplc="5B240FBE">
      <w:numFmt w:val="bullet"/>
      <w:lvlText w:val="•"/>
      <w:lvlJc w:val="left"/>
      <w:pPr>
        <w:ind w:left="3065" w:hanging="413"/>
      </w:pPr>
      <w:rPr>
        <w:rFonts w:hint="default"/>
        <w:lang w:val="uk-UA" w:eastAsia="en-US" w:bidi="ar-SA"/>
      </w:rPr>
    </w:lvl>
    <w:lvl w:ilvl="3" w:tplc="48240B90">
      <w:numFmt w:val="bullet"/>
      <w:lvlText w:val="•"/>
      <w:lvlJc w:val="left"/>
      <w:pPr>
        <w:ind w:left="3958" w:hanging="413"/>
      </w:pPr>
      <w:rPr>
        <w:rFonts w:hint="default"/>
        <w:lang w:val="uk-UA" w:eastAsia="en-US" w:bidi="ar-SA"/>
      </w:rPr>
    </w:lvl>
    <w:lvl w:ilvl="4" w:tplc="F2F073E4">
      <w:numFmt w:val="bullet"/>
      <w:lvlText w:val="•"/>
      <w:lvlJc w:val="left"/>
      <w:pPr>
        <w:ind w:left="4851" w:hanging="413"/>
      </w:pPr>
      <w:rPr>
        <w:rFonts w:hint="default"/>
        <w:lang w:val="uk-UA" w:eastAsia="en-US" w:bidi="ar-SA"/>
      </w:rPr>
    </w:lvl>
    <w:lvl w:ilvl="5" w:tplc="6A42C442">
      <w:numFmt w:val="bullet"/>
      <w:lvlText w:val="•"/>
      <w:lvlJc w:val="left"/>
      <w:pPr>
        <w:ind w:left="5744" w:hanging="413"/>
      </w:pPr>
      <w:rPr>
        <w:rFonts w:hint="default"/>
        <w:lang w:val="uk-UA" w:eastAsia="en-US" w:bidi="ar-SA"/>
      </w:rPr>
    </w:lvl>
    <w:lvl w:ilvl="6" w:tplc="C1D0E57C">
      <w:numFmt w:val="bullet"/>
      <w:lvlText w:val="•"/>
      <w:lvlJc w:val="left"/>
      <w:pPr>
        <w:ind w:left="6637" w:hanging="413"/>
      </w:pPr>
      <w:rPr>
        <w:rFonts w:hint="default"/>
        <w:lang w:val="uk-UA" w:eastAsia="en-US" w:bidi="ar-SA"/>
      </w:rPr>
    </w:lvl>
    <w:lvl w:ilvl="7" w:tplc="7B20EEA2">
      <w:numFmt w:val="bullet"/>
      <w:lvlText w:val="•"/>
      <w:lvlJc w:val="left"/>
      <w:pPr>
        <w:ind w:left="7530" w:hanging="413"/>
      </w:pPr>
      <w:rPr>
        <w:rFonts w:hint="default"/>
        <w:lang w:val="uk-UA" w:eastAsia="en-US" w:bidi="ar-SA"/>
      </w:rPr>
    </w:lvl>
    <w:lvl w:ilvl="8" w:tplc="6F207D96">
      <w:numFmt w:val="bullet"/>
      <w:lvlText w:val="•"/>
      <w:lvlJc w:val="left"/>
      <w:pPr>
        <w:ind w:left="8423" w:hanging="413"/>
      </w:pPr>
      <w:rPr>
        <w:rFonts w:hint="default"/>
        <w:lang w:val="uk-UA" w:eastAsia="en-US" w:bidi="ar-SA"/>
      </w:rPr>
    </w:lvl>
  </w:abstractNum>
  <w:abstractNum w:abstractNumId="19" w15:restartNumberingAfterBreak="0">
    <w:nsid w:val="7B0D677C"/>
    <w:multiLevelType w:val="hybridMultilevel"/>
    <w:tmpl w:val="BFA23EF8"/>
    <w:lvl w:ilvl="0" w:tplc="341EF382">
      <w:numFmt w:val="bullet"/>
      <w:lvlText w:val="-"/>
      <w:lvlJc w:val="left"/>
      <w:pPr>
        <w:ind w:left="140" w:hanging="183"/>
      </w:pPr>
      <w:rPr>
        <w:rFonts w:ascii="Arial MT" w:eastAsia="Arial MT" w:hAnsi="Arial MT" w:cs="Arial MT" w:hint="default"/>
        <w:b w:val="0"/>
        <w:bCs w:val="0"/>
        <w:i w:val="0"/>
        <w:iCs w:val="0"/>
        <w:spacing w:val="0"/>
        <w:w w:val="100"/>
        <w:sz w:val="28"/>
        <w:szCs w:val="28"/>
        <w:lang w:val="uk-UA" w:eastAsia="en-US" w:bidi="ar-SA"/>
      </w:rPr>
    </w:lvl>
    <w:lvl w:ilvl="1" w:tplc="6B5C2ACE">
      <w:numFmt w:val="bullet"/>
      <w:lvlText w:val="•"/>
      <w:lvlJc w:val="left"/>
      <w:pPr>
        <w:ind w:left="1146" w:hanging="183"/>
      </w:pPr>
      <w:rPr>
        <w:rFonts w:hint="default"/>
        <w:lang w:val="uk-UA" w:eastAsia="en-US" w:bidi="ar-SA"/>
      </w:rPr>
    </w:lvl>
    <w:lvl w:ilvl="2" w:tplc="AAB6A68C">
      <w:numFmt w:val="bullet"/>
      <w:lvlText w:val="•"/>
      <w:lvlJc w:val="left"/>
      <w:pPr>
        <w:ind w:left="2153" w:hanging="183"/>
      </w:pPr>
      <w:rPr>
        <w:rFonts w:hint="default"/>
        <w:lang w:val="uk-UA" w:eastAsia="en-US" w:bidi="ar-SA"/>
      </w:rPr>
    </w:lvl>
    <w:lvl w:ilvl="3" w:tplc="E228BD18">
      <w:numFmt w:val="bullet"/>
      <w:lvlText w:val="•"/>
      <w:lvlJc w:val="left"/>
      <w:pPr>
        <w:ind w:left="3160" w:hanging="183"/>
      </w:pPr>
      <w:rPr>
        <w:rFonts w:hint="default"/>
        <w:lang w:val="uk-UA" w:eastAsia="en-US" w:bidi="ar-SA"/>
      </w:rPr>
    </w:lvl>
    <w:lvl w:ilvl="4" w:tplc="B4745492">
      <w:numFmt w:val="bullet"/>
      <w:lvlText w:val="•"/>
      <w:lvlJc w:val="left"/>
      <w:pPr>
        <w:ind w:left="4167" w:hanging="183"/>
      </w:pPr>
      <w:rPr>
        <w:rFonts w:hint="default"/>
        <w:lang w:val="uk-UA" w:eastAsia="en-US" w:bidi="ar-SA"/>
      </w:rPr>
    </w:lvl>
    <w:lvl w:ilvl="5" w:tplc="BBD468A6">
      <w:numFmt w:val="bullet"/>
      <w:lvlText w:val="•"/>
      <w:lvlJc w:val="left"/>
      <w:pPr>
        <w:ind w:left="5174" w:hanging="183"/>
      </w:pPr>
      <w:rPr>
        <w:rFonts w:hint="default"/>
        <w:lang w:val="uk-UA" w:eastAsia="en-US" w:bidi="ar-SA"/>
      </w:rPr>
    </w:lvl>
    <w:lvl w:ilvl="6" w:tplc="3A9E3DDE">
      <w:numFmt w:val="bullet"/>
      <w:lvlText w:val="•"/>
      <w:lvlJc w:val="left"/>
      <w:pPr>
        <w:ind w:left="6181" w:hanging="183"/>
      </w:pPr>
      <w:rPr>
        <w:rFonts w:hint="default"/>
        <w:lang w:val="uk-UA" w:eastAsia="en-US" w:bidi="ar-SA"/>
      </w:rPr>
    </w:lvl>
    <w:lvl w:ilvl="7" w:tplc="E20C9E3E">
      <w:numFmt w:val="bullet"/>
      <w:lvlText w:val="•"/>
      <w:lvlJc w:val="left"/>
      <w:pPr>
        <w:ind w:left="7188" w:hanging="183"/>
      </w:pPr>
      <w:rPr>
        <w:rFonts w:hint="default"/>
        <w:lang w:val="uk-UA" w:eastAsia="en-US" w:bidi="ar-SA"/>
      </w:rPr>
    </w:lvl>
    <w:lvl w:ilvl="8" w:tplc="3B86E760">
      <w:numFmt w:val="bullet"/>
      <w:lvlText w:val="•"/>
      <w:lvlJc w:val="left"/>
      <w:pPr>
        <w:ind w:left="8195" w:hanging="183"/>
      </w:pPr>
      <w:rPr>
        <w:rFonts w:hint="default"/>
        <w:lang w:val="uk-UA" w:eastAsia="en-US" w:bidi="ar-SA"/>
      </w:rPr>
    </w:lvl>
  </w:abstractNum>
  <w:num w:numId="1" w16cid:durableId="520439597">
    <w:abstractNumId w:val="18"/>
  </w:num>
  <w:num w:numId="2" w16cid:durableId="224486705">
    <w:abstractNumId w:val="15"/>
  </w:num>
  <w:num w:numId="3" w16cid:durableId="961963899">
    <w:abstractNumId w:val="11"/>
  </w:num>
  <w:num w:numId="4" w16cid:durableId="1852144368">
    <w:abstractNumId w:val="19"/>
  </w:num>
  <w:num w:numId="5" w16cid:durableId="861400">
    <w:abstractNumId w:val="8"/>
  </w:num>
  <w:num w:numId="6" w16cid:durableId="524754464">
    <w:abstractNumId w:val="3"/>
  </w:num>
  <w:num w:numId="7" w16cid:durableId="2045905929">
    <w:abstractNumId w:val="7"/>
  </w:num>
  <w:num w:numId="8" w16cid:durableId="548808958">
    <w:abstractNumId w:val="5"/>
  </w:num>
  <w:num w:numId="9" w16cid:durableId="1534267123">
    <w:abstractNumId w:val="4"/>
  </w:num>
  <w:num w:numId="10" w16cid:durableId="742679502">
    <w:abstractNumId w:val="16"/>
  </w:num>
  <w:num w:numId="11" w16cid:durableId="896089533">
    <w:abstractNumId w:val="13"/>
  </w:num>
  <w:num w:numId="12" w16cid:durableId="1089153336">
    <w:abstractNumId w:val="1"/>
  </w:num>
  <w:num w:numId="13" w16cid:durableId="144976704">
    <w:abstractNumId w:val="0"/>
  </w:num>
  <w:num w:numId="14" w16cid:durableId="376124936">
    <w:abstractNumId w:val="17"/>
  </w:num>
  <w:num w:numId="15" w16cid:durableId="260531401">
    <w:abstractNumId w:val="2"/>
  </w:num>
  <w:num w:numId="16" w16cid:durableId="43255168">
    <w:abstractNumId w:val="6"/>
  </w:num>
  <w:num w:numId="17" w16cid:durableId="931402049">
    <w:abstractNumId w:val="10"/>
  </w:num>
  <w:num w:numId="18" w16cid:durableId="723678416">
    <w:abstractNumId w:val="9"/>
  </w:num>
  <w:num w:numId="19" w16cid:durableId="1973896918">
    <w:abstractNumId w:val="12"/>
  </w:num>
  <w:num w:numId="20" w16cid:durableId="17204689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23DFF"/>
    <w:rsid w:val="00004001"/>
    <w:rsid w:val="000206DB"/>
    <w:rsid w:val="00023DFF"/>
    <w:rsid w:val="0010261B"/>
    <w:rsid w:val="00162453"/>
    <w:rsid w:val="001D51E5"/>
    <w:rsid w:val="002B420D"/>
    <w:rsid w:val="003C130A"/>
    <w:rsid w:val="00577B73"/>
    <w:rsid w:val="0069044F"/>
    <w:rsid w:val="006D56FF"/>
    <w:rsid w:val="006E322C"/>
    <w:rsid w:val="00945148"/>
    <w:rsid w:val="009A332A"/>
    <w:rsid w:val="009B7259"/>
    <w:rsid w:val="00B0454F"/>
    <w:rsid w:val="00CC51CF"/>
    <w:rsid w:val="00E206AF"/>
    <w:rsid w:val="00F21E5D"/>
    <w:rsid w:val="00F4723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67CA5"/>
  <w15:docId w15:val="{89529A98-9326-4070-A94E-45FC39D5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83"/>
      <w:ind w:left="140"/>
      <w:outlineLvl w:val="0"/>
    </w:pPr>
    <w:rPr>
      <w:b/>
      <w:bCs/>
      <w:sz w:val="28"/>
      <w:szCs w:val="28"/>
    </w:rPr>
  </w:style>
  <w:style w:type="paragraph" w:styleId="2">
    <w:name w:val="heading 2"/>
    <w:basedOn w:val="a"/>
    <w:uiPriority w:val="9"/>
    <w:unhideWhenUsed/>
    <w:qFormat/>
    <w:pPr>
      <w:spacing w:before="4"/>
      <w:ind w:left="1578" w:hanging="718"/>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61"/>
      <w:ind w:left="351" w:hanging="210"/>
    </w:pPr>
    <w:rPr>
      <w:sz w:val="28"/>
      <w:szCs w:val="28"/>
    </w:rPr>
  </w:style>
  <w:style w:type="paragraph" w:styleId="20">
    <w:name w:val="toc 2"/>
    <w:basedOn w:val="a"/>
    <w:uiPriority w:val="1"/>
    <w:qFormat/>
    <w:pPr>
      <w:ind w:left="762" w:hanging="560"/>
    </w:pPr>
    <w:rPr>
      <w:sz w:val="28"/>
      <w:szCs w:val="28"/>
    </w:rPr>
  </w:style>
  <w:style w:type="paragraph" w:styleId="3">
    <w:name w:val="toc 3"/>
    <w:basedOn w:val="a"/>
    <w:uiPriority w:val="1"/>
    <w:qFormat/>
    <w:pPr>
      <w:spacing w:before="160"/>
      <w:ind w:left="424"/>
    </w:pPr>
    <w:rPr>
      <w:sz w:val="28"/>
      <w:szCs w:val="28"/>
    </w:rPr>
  </w:style>
  <w:style w:type="paragraph" w:styleId="a3">
    <w:name w:val="Body Text"/>
    <w:basedOn w:val="a"/>
    <w:uiPriority w:val="1"/>
    <w:qFormat/>
    <w:pPr>
      <w:ind w:left="140" w:firstLine="720"/>
      <w:jc w:val="both"/>
    </w:pPr>
    <w:rPr>
      <w:sz w:val="28"/>
      <w:szCs w:val="28"/>
    </w:rPr>
  </w:style>
  <w:style w:type="paragraph" w:styleId="a4">
    <w:name w:val="List Paragraph"/>
    <w:basedOn w:val="a"/>
    <w:uiPriority w:val="1"/>
    <w:qFormat/>
    <w:pPr>
      <w:ind w:left="140" w:firstLine="720"/>
      <w:jc w:val="both"/>
    </w:pPr>
  </w:style>
  <w:style w:type="paragraph" w:customStyle="1" w:styleId="TableParagraph">
    <w:name w:val="Table Paragraph"/>
    <w:basedOn w:val="a"/>
    <w:uiPriority w:val="1"/>
    <w:qFormat/>
    <w:pPr>
      <w:ind w:left="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8.xml"/><Relationship Id="rId34" Type="http://schemas.openxmlformats.org/officeDocument/2006/relationships/header" Target="header13.xml"/><Relationship Id="rId42" Type="http://schemas.openxmlformats.org/officeDocument/2006/relationships/image" Target="media/image6.png"/><Relationship Id="rId47" Type="http://schemas.openxmlformats.org/officeDocument/2006/relationships/footer" Target="footer15.xml"/><Relationship Id="rId50" Type="http://schemas.openxmlformats.org/officeDocument/2006/relationships/footer" Target="footer16.xml"/><Relationship Id="rId55" Type="http://schemas.openxmlformats.org/officeDocument/2006/relationships/image" Target="media/image12.png"/><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header" Target="header12.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image" Target="media/image4.png"/><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header" Target="header17.xml"/><Relationship Id="rId53" Type="http://schemas.openxmlformats.org/officeDocument/2006/relationships/image" Target="media/image10.png"/><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image" Target="media/image2.png"/><Relationship Id="rId35" Type="http://schemas.openxmlformats.org/officeDocument/2006/relationships/header" Target="header14.xml"/><Relationship Id="rId43" Type="http://schemas.openxmlformats.org/officeDocument/2006/relationships/image" Target="media/image7.png"/><Relationship Id="rId48" Type="http://schemas.openxmlformats.org/officeDocument/2006/relationships/header" Target="header19.xml"/><Relationship Id="rId56" Type="http://schemas.openxmlformats.org/officeDocument/2006/relationships/image" Target="media/image13.png"/><Relationship Id="rId8" Type="http://schemas.openxmlformats.org/officeDocument/2006/relationships/header" Target="header1.xml"/><Relationship Id="rId51" Type="http://schemas.openxmlformats.org/officeDocument/2006/relationships/footer" Target="footer17.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8.xml"/><Relationship Id="rId33" Type="http://schemas.openxmlformats.org/officeDocument/2006/relationships/image" Target="media/image5.png"/><Relationship Id="rId38" Type="http://schemas.openxmlformats.org/officeDocument/2006/relationships/header" Target="header15.xml"/><Relationship Id="rId46" Type="http://schemas.openxmlformats.org/officeDocument/2006/relationships/header" Target="header18.xml"/><Relationship Id="rId59"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footer" Target="footer14.xml"/><Relationship Id="rId54"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footer" Target="footer11.xml"/><Relationship Id="rId49" Type="http://schemas.openxmlformats.org/officeDocument/2006/relationships/header" Target="header20.xml"/><Relationship Id="rId57" Type="http://schemas.openxmlformats.org/officeDocument/2006/relationships/image" Target="media/image14.png"/><Relationship Id="rId10" Type="http://schemas.openxmlformats.org/officeDocument/2006/relationships/footer" Target="footer1.xml"/><Relationship Id="rId31" Type="http://schemas.openxmlformats.org/officeDocument/2006/relationships/image" Target="media/image3.png"/><Relationship Id="rId44" Type="http://schemas.openxmlformats.org/officeDocument/2006/relationships/image" Target="media/image8.png"/><Relationship Id="rId5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85</Pages>
  <Words>21870</Words>
  <Characters>124662</Characters>
  <Application>Microsoft Office Word</Application>
  <DocSecurity>0</DocSecurity>
  <Lines>1038</Lines>
  <Paragraphs>292</Paragraphs>
  <ScaleCrop>false</ScaleCrop>
  <Company/>
  <LinksUpToDate>false</LinksUpToDate>
  <CharactersWithSpaces>146240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boyar</dc:creator>
  <dc:description/>
  <cp:lastModifiedBy>boyarkina1996@gmail.com</cp:lastModifiedBy>
  <cp:revision>5</cp:revision>
  <cp:lastPrinted>2026-04-14T18:46:00Z</cp:lastPrinted>
  <dcterms:created xsi:type="dcterms:W3CDTF">2026-04-07T10:55:00Z</dcterms:created>
  <dcterms:modified xsi:type="dcterms:W3CDTF">2026-04-15T16:50:00Z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2017-11-22T00:00:00Z</vt:filetime>
  </property>
  <property fmtid="{D5CDD505-2E9C-101B-9397-08002B2CF9AE}" pid="3" name="Creator">
    <vt:lpwstr>Acrobat PDFMaker 11 для Word</vt:lpwstr>
  </property>
  <property fmtid="{D5CDD505-2E9C-101B-9397-08002B2CF9AE}" pid="4" name="LastSaved">
    <vt:filetime>2026-04-02T00:00:00Z</vt:filetime>
  </property>
  <property fmtid="{D5CDD505-2E9C-101B-9397-08002B2CF9AE}" pid="5" name="Producer">
    <vt:lpwstr>Adobe PDF Library 11.0</vt:lpwstr>
  </property>
  <property fmtid="{D5CDD505-2E9C-101B-9397-08002B2CF9AE}" pid="6" name="SourceModified">
    <vt:lpwstr>D:20170630103258</vt:lpwstr>
  </property>
</Properties>
</file>