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5EE29" w14:textId="4FE8FA06" w:rsidR="00357693" w:rsidRPr="001D0931" w:rsidRDefault="002B0CC8" w:rsidP="005624C4">
      <w:pPr>
        <w:pStyle w:val="a3"/>
        <w:spacing w:line="288" w:lineRule="auto"/>
        <w:ind w:right="1997" w:firstLine="720"/>
        <w:jc w:val="both"/>
        <w:rPr>
          <w:rFonts w:ascii="Arial" w:hAnsi="Arial" w:cs="Arial"/>
          <w:sz w:val="15"/>
        </w:rPr>
      </w:pPr>
      <w:bookmarkStart w:id="0" w:name="_Hlk184642708"/>
      <w:bookmarkStart w:id="1" w:name="_Hlk181905836"/>
      <w:bookmarkEnd w:id="0"/>
      <w:r w:rsidRPr="001D0931">
        <w:rPr>
          <w:rFonts w:ascii="Arial" w:hAnsi="Arial" w:cs="Arial"/>
          <w:noProof/>
          <w:lang w:val="en-US"/>
        </w:rPr>
        <w:drawing>
          <wp:anchor distT="0" distB="0" distL="0" distR="0" simplePos="0" relativeHeight="15729152" behindDoc="0" locked="0" layoutInCell="1" allowOverlap="1" wp14:anchorId="2F133325" wp14:editId="2CFBC6FD">
            <wp:simplePos x="0" y="0"/>
            <wp:positionH relativeFrom="page">
              <wp:posOffset>3740785</wp:posOffset>
            </wp:positionH>
            <wp:positionV relativeFrom="page">
              <wp:posOffset>689610</wp:posOffset>
            </wp:positionV>
            <wp:extent cx="543560" cy="736282"/>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543560" cy="736282"/>
                    </a:xfrm>
                    <a:prstGeom prst="rect">
                      <a:avLst/>
                    </a:prstGeom>
                  </pic:spPr>
                </pic:pic>
              </a:graphicData>
            </a:graphic>
          </wp:anchor>
        </w:drawing>
      </w:r>
    </w:p>
    <w:p w14:paraId="31FE878B" w14:textId="691151C3" w:rsidR="00357693" w:rsidRPr="001D0931" w:rsidRDefault="00357693" w:rsidP="000253A9">
      <w:pPr>
        <w:pStyle w:val="a3"/>
        <w:spacing w:line="288" w:lineRule="auto"/>
        <w:ind w:firstLine="720"/>
        <w:jc w:val="both"/>
        <w:rPr>
          <w:rFonts w:ascii="Arial" w:hAnsi="Arial" w:cs="Arial"/>
          <w:sz w:val="8"/>
        </w:rPr>
      </w:pPr>
    </w:p>
    <w:p w14:paraId="7740F5B3" w14:textId="3DB47B3F" w:rsidR="002B0CC8" w:rsidRPr="002B0CC8" w:rsidRDefault="002B0CC8" w:rsidP="000253A9">
      <w:pPr>
        <w:spacing w:line="288" w:lineRule="auto"/>
        <w:ind w:firstLine="720"/>
        <w:jc w:val="both"/>
        <w:rPr>
          <w:rFonts w:ascii="Times New Roman"/>
          <w:sz w:val="20"/>
        </w:rPr>
      </w:pPr>
    </w:p>
    <w:p w14:paraId="121EDDD3" w14:textId="30E54CFE" w:rsidR="002B0CC8" w:rsidRPr="002B0CC8" w:rsidRDefault="002B0CC8" w:rsidP="000253A9">
      <w:pPr>
        <w:spacing w:line="288" w:lineRule="auto"/>
        <w:ind w:firstLine="720"/>
        <w:jc w:val="both"/>
        <w:rPr>
          <w:rFonts w:ascii="Times New Roman"/>
          <w:sz w:val="29"/>
        </w:rPr>
      </w:pPr>
    </w:p>
    <w:p w14:paraId="45309CA0" w14:textId="4091DBCF" w:rsidR="002B0CC8" w:rsidRPr="002B0CC8" w:rsidRDefault="002B0CC8" w:rsidP="000253A9">
      <w:pPr>
        <w:spacing w:line="288" w:lineRule="auto"/>
        <w:ind w:firstLine="720"/>
        <w:jc w:val="both"/>
        <w:rPr>
          <w:rFonts w:ascii="Times New Roman"/>
          <w:sz w:val="29"/>
        </w:rPr>
      </w:pPr>
    </w:p>
    <w:p w14:paraId="74F59012" w14:textId="041F799C" w:rsidR="002B0CC8" w:rsidRPr="000253A9" w:rsidRDefault="002B0CC8" w:rsidP="00765D16">
      <w:pPr>
        <w:tabs>
          <w:tab w:val="left" w:pos="3358"/>
          <w:tab w:val="left" w:pos="4534"/>
        </w:tabs>
        <w:spacing w:line="288" w:lineRule="auto"/>
        <w:ind w:firstLine="720"/>
        <w:jc w:val="center"/>
        <w:rPr>
          <w:rFonts w:ascii="Arial" w:hAnsi="Arial" w:cs="Arial"/>
          <w:sz w:val="29"/>
        </w:rPr>
      </w:pPr>
      <w:r w:rsidRPr="000253A9">
        <w:rPr>
          <w:rFonts w:ascii="Arial" w:hAnsi="Arial" w:cs="Arial"/>
          <w:w w:val="90"/>
          <w:sz w:val="29"/>
        </w:rPr>
        <w:t>ДЕРЖАВНІ</w:t>
      </w:r>
      <w:r w:rsidRPr="000253A9">
        <w:rPr>
          <w:rFonts w:ascii="Arial" w:hAnsi="Arial" w:cs="Arial"/>
          <w:spacing w:val="57"/>
          <w:w w:val="150"/>
          <w:sz w:val="29"/>
        </w:rPr>
        <w:t xml:space="preserve"> </w:t>
      </w:r>
      <w:r w:rsidRPr="000253A9">
        <w:rPr>
          <w:rFonts w:ascii="Arial" w:hAnsi="Arial" w:cs="Arial"/>
          <w:spacing w:val="-2"/>
          <w:sz w:val="29"/>
        </w:rPr>
        <w:t xml:space="preserve">БУДІВЕЛЬНІ </w:t>
      </w:r>
      <w:r w:rsidRPr="000253A9">
        <w:rPr>
          <w:rFonts w:ascii="Arial" w:hAnsi="Arial" w:cs="Arial"/>
          <w:spacing w:val="-4"/>
          <w:sz w:val="29"/>
        </w:rPr>
        <w:t>НОРМИ</w:t>
      </w:r>
      <w:r w:rsidR="00765D16">
        <w:rPr>
          <w:rFonts w:ascii="Arial" w:hAnsi="Arial" w:cs="Arial"/>
          <w:spacing w:val="-4"/>
          <w:sz w:val="29"/>
        </w:rPr>
        <w:t xml:space="preserve"> </w:t>
      </w:r>
      <w:r w:rsidRPr="000253A9">
        <w:rPr>
          <w:rFonts w:ascii="Arial" w:hAnsi="Arial" w:cs="Arial"/>
          <w:spacing w:val="-2"/>
          <w:sz w:val="29"/>
        </w:rPr>
        <w:t>УКРАЇНИ</w:t>
      </w:r>
    </w:p>
    <w:p w14:paraId="0BA4FC9A" w14:textId="77777777" w:rsidR="002B0CC8" w:rsidRPr="002B0CC8" w:rsidRDefault="002B0CC8" w:rsidP="000253A9">
      <w:pPr>
        <w:spacing w:line="288" w:lineRule="auto"/>
        <w:ind w:firstLine="720"/>
        <w:jc w:val="both"/>
        <w:rPr>
          <w:sz w:val="12"/>
        </w:rPr>
      </w:pPr>
      <w:r w:rsidRPr="002B0CC8">
        <w:rPr>
          <w:noProof/>
          <w:lang w:val="en-US"/>
        </w:rPr>
        <mc:AlternateContent>
          <mc:Choice Requires="wps">
            <w:drawing>
              <wp:anchor distT="0" distB="0" distL="0" distR="0" simplePos="0" relativeHeight="487453696" behindDoc="1" locked="0" layoutInCell="1" allowOverlap="1" wp14:anchorId="53B0E5C5" wp14:editId="446BA261">
                <wp:simplePos x="0" y="0"/>
                <wp:positionH relativeFrom="page">
                  <wp:posOffset>881380</wp:posOffset>
                </wp:positionH>
                <wp:positionV relativeFrom="paragraph">
                  <wp:posOffset>102503</wp:posOffset>
                </wp:positionV>
                <wp:extent cx="6158865" cy="55244"/>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865" cy="55244"/>
                        </a:xfrm>
                        <a:custGeom>
                          <a:avLst/>
                          <a:gdLst/>
                          <a:ahLst/>
                          <a:cxnLst/>
                          <a:rect l="l" t="t" r="r" b="b"/>
                          <a:pathLst>
                            <a:path w="6158865" h="55244">
                              <a:moveTo>
                                <a:pt x="6158865" y="45720"/>
                              </a:moveTo>
                              <a:lnTo>
                                <a:pt x="0" y="45720"/>
                              </a:lnTo>
                              <a:lnTo>
                                <a:pt x="0" y="55245"/>
                              </a:lnTo>
                              <a:lnTo>
                                <a:pt x="6158865" y="55245"/>
                              </a:lnTo>
                              <a:lnTo>
                                <a:pt x="6158865" y="45720"/>
                              </a:lnTo>
                              <a:close/>
                            </a:path>
                            <a:path w="6158865" h="55244">
                              <a:moveTo>
                                <a:pt x="6158865" y="0"/>
                              </a:moveTo>
                              <a:lnTo>
                                <a:pt x="0" y="0"/>
                              </a:lnTo>
                              <a:lnTo>
                                <a:pt x="0" y="36830"/>
                              </a:lnTo>
                              <a:lnTo>
                                <a:pt x="6158865" y="36830"/>
                              </a:lnTo>
                              <a:lnTo>
                                <a:pt x="61588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0C0C18" id="Graphic 2" o:spid="_x0000_s1026" style="position:absolute;margin-left:69.4pt;margin-top:8.05pt;width:484.95pt;height:4.35pt;z-index:-15862784;visibility:visible;mso-wrap-style:square;mso-wrap-distance-left:0;mso-wrap-distance-top:0;mso-wrap-distance-right:0;mso-wrap-distance-bottom:0;mso-position-horizontal:absolute;mso-position-horizontal-relative:page;mso-position-vertical:absolute;mso-position-vertical-relative:text;v-text-anchor:top" coordsize="6158865,55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lV4QQIAANAFAAAOAAAAZHJzL2Uyb0RvYy54bWysVFFr2zAQfh/sPwi9L07SOAsmThktHYPS&#10;FZqxZ0WWYzNZp0lK7P77nWTLNSmMdZsf5JPv0/m773S3ve4aSc7C2BpUThezOSVCcShqdczpt/3d&#10;hw0l1jFVMAlK5PRZWHq9e/9u2+pMLKECWQhDMIiyWatzWjmnsySxvBINszPQQqGzBNMwh1tzTArD&#10;WozeyGQ5n6+TFkyhDXBhLX697Z10F+KXpeDua1la4YjMKXJzYTVhPfg12W1ZdjRMVzUfaLC/YNGw&#10;WuFPx1C3zDFyMvWrUE3NDVgo3YxDk0BZ1lyEHDCbxfwim6eKaRFyQXGsHmWy/y8sfzg/6UfjqVt9&#10;D/yHRUWSVtts9PiNHTBdaRqPReKkCyo+jyqKzhGOH9eLdLNZp5Rw9KXpcrXyKicsi4f5ybrPAkIg&#10;dr63ri9CES1WRYt3KpoGS+mLKEMRHSVYREMJFvHQF1Ez5895dt4k7YRJFYl4bwNnsYeAcz6JkS/S&#10;XaUfl+FSIN0XnFRTPF6jC2T0x7cOcXucFyAdBIj++O5x0/+/DT1lG2NyCVb0ensZ/k2OP5MioiKF&#10;+J7KcLXeXP0eN5XhbejLuK8kwGKOtwPt6f2zIOvirpbSC2XN8XAjDTkzPy3CM1RuAgvN0feD74wD&#10;FM+PhrQ4QnJqf56YEZTILwp71M+baJhoHKJhnLyBMJVCjYx1++47M5poNHPqsJ0eIE4AlsVG8bmM&#10;WH9SwaeTg7L2XRS49YyGDY6N0HvDiPNzaboPqJdBvPsFAAD//wMAUEsDBBQABgAIAAAAIQB6Uejp&#10;4AAAAAoBAAAPAAAAZHJzL2Rvd25yZXYueG1sTI/BTsMwEETvSPyDtUjcqJMWlTTEqSqgFyRUUZDg&#10;uI2XJIq9DrHbhL/HPcFtRjOafVusJ2vEiQbfOlaQzhIQxJXTLdcK3t+2NxkIH5A1Gsek4Ic8rMvL&#10;iwJz7UZ+pdM+1CKOsM9RQRNCn0vpq4Ys+pnriWP25QaLIdqhlnrAMY5bI+dJspQWW44XGuzpoaGq&#10;2x+tgu1u9fzyUX0uRtOuOvx23eaxe1Lq+mra3IMINIW/MpzxIzqUkengjqy9MNEvsogeolimIM6F&#10;NMnuQBwUzG8zkGUh/79Q/gIAAP//AwBQSwECLQAUAAYACAAAACEAtoM4kv4AAADhAQAAEwAAAAAA&#10;AAAAAAAAAAAAAAAAW0NvbnRlbnRfVHlwZXNdLnhtbFBLAQItABQABgAIAAAAIQA4/SH/1gAAAJQB&#10;AAALAAAAAAAAAAAAAAAAAC8BAABfcmVscy8ucmVsc1BLAQItABQABgAIAAAAIQDh3lV4QQIAANAF&#10;AAAOAAAAAAAAAAAAAAAAAC4CAABkcnMvZTJvRG9jLnhtbFBLAQItABQABgAIAAAAIQB6Uejp4AAA&#10;AAoBAAAPAAAAAAAAAAAAAAAAAJsEAABkcnMvZG93bnJldi54bWxQSwUGAAAAAAQABADzAAAAqAUA&#10;AAAA&#10;" path="m6158865,45720l,45720r,9525l6158865,55245r,-9525xem6158865,l,,,36830r6158865,l6158865,xe" fillcolor="black" stroked="f">
                <v:path arrowok="t"/>
                <w10:wrap type="topAndBottom" anchorx="page"/>
              </v:shape>
            </w:pict>
          </mc:Fallback>
        </mc:AlternateContent>
      </w:r>
    </w:p>
    <w:p w14:paraId="537B4F60" w14:textId="77777777" w:rsidR="002B0CC8" w:rsidRPr="002B0CC8" w:rsidRDefault="002B0CC8" w:rsidP="000253A9">
      <w:pPr>
        <w:spacing w:line="288" w:lineRule="auto"/>
        <w:ind w:firstLine="720"/>
        <w:jc w:val="both"/>
        <w:rPr>
          <w:sz w:val="35"/>
        </w:rPr>
      </w:pPr>
    </w:p>
    <w:bookmarkEnd w:id="1"/>
    <w:p w14:paraId="3CA0EEE4" w14:textId="77777777" w:rsidR="002B0CC8" w:rsidRPr="002B0CC8" w:rsidRDefault="002B0CC8" w:rsidP="000253A9">
      <w:pPr>
        <w:spacing w:line="288" w:lineRule="auto"/>
        <w:ind w:firstLine="720"/>
        <w:jc w:val="both"/>
        <w:rPr>
          <w:sz w:val="35"/>
        </w:rPr>
      </w:pPr>
    </w:p>
    <w:p w14:paraId="04F97294" w14:textId="77777777" w:rsidR="002B0CC8" w:rsidRPr="002B0CC8" w:rsidRDefault="002B0CC8" w:rsidP="000253A9">
      <w:pPr>
        <w:spacing w:line="288" w:lineRule="auto"/>
        <w:ind w:firstLine="720"/>
        <w:jc w:val="both"/>
        <w:rPr>
          <w:sz w:val="35"/>
        </w:rPr>
      </w:pPr>
    </w:p>
    <w:p w14:paraId="70AD51C2" w14:textId="77777777" w:rsidR="002B0CC8" w:rsidRPr="002B0CC8" w:rsidRDefault="002B0CC8" w:rsidP="000253A9">
      <w:pPr>
        <w:spacing w:line="288" w:lineRule="auto"/>
        <w:ind w:firstLine="720"/>
        <w:jc w:val="both"/>
        <w:rPr>
          <w:sz w:val="35"/>
        </w:rPr>
      </w:pPr>
    </w:p>
    <w:p w14:paraId="44266FF2" w14:textId="77777777" w:rsidR="002B0CC8" w:rsidRPr="002B0CC8" w:rsidRDefault="002B0CC8" w:rsidP="000253A9">
      <w:pPr>
        <w:spacing w:line="288" w:lineRule="auto"/>
        <w:ind w:firstLine="720"/>
        <w:jc w:val="both"/>
        <w:rPr>
          <w:sz w:val="35"/>
        </w:rPr>
      </w:pPr>
    </w:p>
    <w:p w14:paraId="24B541EF" w14:textId="77777777" w:rsidR="00696391" w:rsidRDefault="00696391" w:rsidP="000253A9">
      <w:pPr>
        <w:spacing w:line="288" w:lineRule="auto"/>
        <w:ind w:firstLine="720"/>
        <w:jc w:val="center"/>
        <w:rPr>
          <w:rFonts w:ascii="Arial" w:hAnsi="Arial"/>
          <w:b/>
          <w:sz w:val="35"/>
        </w:rPr>
      </w:pPr>
      <w:r w:rsidRPr="00696391">
        <w:rPr>
          <w:rFonts w:ascii="Arial" w:hAnsi="Arial"/>
          <w:b/>
          <w:sz w:val="35"/>
        </w:rPr>
        <w:t>ІНКЛЮЗИВНІСТЬ БУДІВЕЛЬ І СПОРУД</w:t>
      </w:r>
    </w:p>
    <w:p w14:paraId="77644552" w14:textId="0BCDB4E4" w:rsidR="002B0CC8" w:rsidRPr="002B0CC8" w:rsidRDefault="00696391" w:rsidP="000253A9">
      <w:pPr>
        <w:spacing w:line="288" w:lineRule="auto"/>
        <w:ind w:firstLine="720"/>
        <w:jc w:val="center"/>
        <w:rPr>
          <w:rFonts w:ascii="Arial"/>
          <w:b/>
          <w:sz w:val="35"/>
        </w:rPr>
      </w:pPr>
      <w:r w:rsidRPr="00696391">
        <w:rPr>
          <w:rFonts w:ascii="Arial" w:hAnsi="Arial"/>
          <w:b/>
          <w:sz w:val="35"/>
        </w:rPr>
        <w:t>Основні положення</w:t>
      </w:r>
    </w:p>
    <w:p w14:paraId="5CC4494F" w14:textId="77777777" w:rsidR="002B0CC8" w:rsidRPr="002B0CC8" w:rsidRDefault="002B0CC8" w:rsidP="000253A9">
      <w:pPr>
        <w:spacing w:line="288" w:lineRule="auto"/>
        <w:ind w:firstLine="720"/>
        <w:jc w:val="center"/>
        <w:rPr>
          <w:rFonts w:ascii="Arial"/>
          <w:b/>
          <w:sz w:val="35"/>
        </w:rPr>
      </w:pPr>
    </w:p>
    <w:p w14:paraId="713D328A" w14:textId="60090A08" w:rsidR="002B0CC8" w:rsidRPr="002B0CC8" w:rsidRDefault="002B0CC8" w:rsidP="00583570">
      <w:pPr>
        <w:spacing w:after="120" w:line="288" w:lineRule="auto"/>
        <w:ind w:firstLine="720"/>
        <w:jc w:val="center"/>
        <w:rPr>
          <w:rFonts w:ascii="Arial" w:hAnsi="Arial"/>
          <w:b/>
          <w:sz w:val="35"/>
        </w:rPr>
      </w:pPr>
      <w:r w:rsidRPr="002B0CC8">
        <w:rPr>
          <w:rFonts w:ascii="Arial" w:hAnsi="Arial"/>
          <w:b/>
          <w:sz w:val="35"/>
        </w:rPr>
        <w:t>ДБН</w:t>
      </w:r>
      <w:r w:rsidRPr="002B0CC8">
        <w:rPr>
          <w:rFonts w:ascii="Arial" w:hAnsi="Arial"/>
          <w:b/>
          <w:spacing w:val="-14"/>
          <w:sz w:val="35"/>
        </w:rPr>
        <w:t xml:space="preserve"> </w:t>
      </w:r>
      <w:r w:rsidRPr="002B0CC8">
        <w:rPr>
          <w:rFonts w:ascii="Arial" w:hAnsi="Arial"/>
          <w:b/>
          <w:sz w:val="35"/>
        </w:rPr>
        <w:t>В.2.2-</w:t>
      </w:r>
      <w:r w:rsidR="00696391">
        <w:rPr>
          <w:rFonts w:ascii="Arial" w:hAnsi="Arial"/>
          <w:b/>
          <w:spacing w:val="-2"/>
          <w:sz w:val="35"/>
        </w:rPr>
        <w:t>40</w:t>
      </w:r>
      <w:r w:rsidRPr="002B0CC8">
        <w:rPr>
          <w:rFonts w:ascii="Arial" w:hAnsi="Arial"/>
          <w:b/>
          <w:spacing w:val="-2"/>
          <w:sz w:val="35"/>
        </w:rPr>
        <w:t>:</w:t>
      </w:r>
      <w:r w:rsidR="00696391" w:rsidRPr="002B0CC8">
        <w:rPr>
          <w:rFonts w:ascii="Arial" w:hAnsi="Arial"/>
          <w:b/>
          <w:spacing w:val="-2"/>
          <w:sz w:val="35"/>
        </w:rPr>
        <w:t>20</w:t>
      </w:r>
      <w:r w:rsidR="00696391">
        <w:rPr>
          <w:rFonts w:ascii="Arial" w:hAnsi="Arial"/>
          <w:b/>
          <w:spacing w:val="-2"/>
          <w:sz w:val="35"/>
        </w:rPr>
        <w:t>18</w:t>
      </w:r>
    </w:p>
    <w:p w14:paraId="53C8C5FA" w14:textId="7E09B438" w:rsidR="002B0CC8" w:rsidRPr="000253A9" w:rsidRDefault="002B0CC8" w:rsidP="00583570">
      <w:pPr>
        <w:spacing w:after="120" w:line="288" w:lineRule="auto"/>
        <w:ind w:firstLine="720"/>
        <w:jc w:val="center"/>
        <w:rPr>
          <w:rFonts w:ascii="Arial" w:eastAsia="Arial" w:hAnsi="Arial" w:cs="Arial"/>
          <w:b/>
          <w:bCs/>
          <w:sz w:val="35"/>
          <w:szCs w:val="35"/>
        </w:rPr>
      </w:pPr>
      <w:r w:rsidRPr="000253A9">
        <w:rPr>
          <w:rFonts w:ascii="Arial" w:eastAsia="Arial" w:hAnsi="Arial" w:cs="Arial"/>
          <w:b/>
          <w:bCs/>
          <w:sz w:val="35"/>
          <w:szCs w:val="35"/>
        </w:rPr>
        <w:t xml:space="preserve">Зміна </w:t>
      </w:r>
      <w:r w:rsidRPr="000253A9">
        <w:rPr>
          <w:rFonts w:ascii="Arial" w:eastAsia="Arial" w:hAnsi="Arial" w:cs="Arial"/>
          <w:b/>
          <w:bCs/>
          <w:spacing w:val="-5"/>
          <w:sz w:val="35"/>
          <w:szCs w:val="35"/>
        </w:rPr>
        <w:t>№</w:t>
      </w:r>
      <w:r w:rsidR="00A26711">
        <w:rPr>
          <w:rFonts w:ascii="Arial" w:eastAsia="Arial" w:hAnsi="Arial" w:cs="Arial"/>
          <w:b/>
          <w:bCs/>
          <w:spacing w:val="-5"/>
          <w:sz w:val="35"/>
          <w:szCs w:val="35"/>
        </w:rPr>
        <w:t xml:space="preserve"> </w:t>
      </w:r>
      <w:r w:rsidR="00CD0C1E">
        <w:rPr>
          <w:rFonts w:ascii="Arial" w:eastAsia="Arial" w:hAnsi="Arial" w:cs="Arial"/>
          <w:b/>
          <w:bCs/>
          <w:spacing w:val="-5"/>
          <w:sz w:val="35"/>
          <w:szCs w:val="35"/>
        </w:rPr>
        <w:t>4</w:t>
      </w:r>
    </w:p>
    <w:p w14:paraId="585FECBF" w14:textId="77777777" w:rsidR="002B0CC8" w:rsidRPr="002B0CC8" w:rsidRDefault="002B0CC8" w:rsidP="000253A9">
      <w:pPr>
        <w:spacing w:line="288" w:lineRule="auto"/>
        <w:ind w:firstLine="720"/>
        <w:jc w:val="center"/>
        <w:rPr>
          <w:rFonts w:ascii="Arial"/>
          <w:b/>
          <w:i/>
          <w:sz w:val="35"/>
        </w:rPr>
      </w:pPr>
    </w:p>
    <w:p w14:paraId="730A4EEC" w14:textId="77777777" w:rsidR="002B0CC8" w:rsidRPr="002B0CC8" w:rsidRDefault="002B0CC8" w:rsidP="000253A9">
      <w:pPr>
        <w:spacing w:line="288" w:lineRule="auto"/>
        <w:ind w:firstLine="720"/>
        <w:jc w:val="center"/>
        <w:rPr>
          <w:rFonts w:ascii="Arial"/>
          <w:b/>
          <w:i/>
          <w:sz w:val="35"/>
        </w:rPr>
      </w:pPr>
    </w:p>
    <w:p w14:paraId="6D82B762" w14:textId="20B8411D" w:rsidR="002B0CC8" w:rsidRPr="000253A9" w:rsidRDefault="002B0CC8" w:rsidP="000253A9">
      <w:pPr>
        <w:spacing w:line="288" w:lineRule="auto"/>
        <w:ind w:firstLine="720"/>
        <w:jc w:val="center"/>
        <w:rPr>
          <w:rFonts w:ascii="Arial" w:eastAsia="Arial" w:hAnsi="Arial" w:cs="Arial"/>
          <w:i/>
          <w:iCs/>
          <w:sz w:val="27"/>
          <w:szCs w:val="27"/>
        </w:rPr>
      </w:pPr>
      <w:r w:rsidRPr="002B0CC8">
        <w:rPr>
          <w:rFonts w:ascii="Arial" w:eastAsia="Arial" w:hAnsi="Arial" w:cs="Arial"/>
          <w:i/>
          <w:iCs/>
          <w:spacing w:val="-2"/>
          <w:sz w:val="27"/>
          <w:szCs w:val="27"/>
        </w:rPr>
        <w:t>Видання оф</w:t>
      </w:r>
      <w:r w:rsidR="0005193E">
        <w:rPr>
          <w:rFonts w:ascii="Arial" w:eastAsia="Arial" w:hAnsi="Arial" w:cs="Arial"/>
          <w:i/>
          <w:iCs/>
          <w:spacing w:val="-2"/>
          <w:sz w:val="27"/>
          <w:szCs w:val="27"/>
        </w:rPr>
        <w:t>і</w:t>
      </w:r>
      <w:r w:rsidRPr="002B0CC8">
        <w:rPr>
          <w:rFonts w:ascii="Arial" w:eastAsia="Arial" w:hAnsi="Arial" w:cs="Arial"/>
          <w:i/>
          <w:iCs/>
          <w:spacing w:val="-2"/>
          <w:sz w:val="27"/>
          <w:szCs w:val="27"/>
        </w:rPr>
        <w:t>ційне</w:t>
      </w:r>
    </w:p>
    <w:p w14:paraId="4AC209FC" w14:textId="77777777" w:rsidR="002B0CC8" w:rsidRPr="002B0CC8" w:rsidRDefault="002B0CC8" w:rsidP="000253A9">
      <w:pPr>
        <w:spacing w:line="288" w:lineRule="auto"/>
        <w:ind w:firstLine="720"/>
        <w:jc w:val="both"/>
        <w:rPr>
          <w:rFonts w:ascii="Arial"/>
          <w:i/>
          <w:color w:val="FF0000"/>
          <w:sz w:val="27"/>
        </w:rPr>
      </w:pPr>
    </w:p>
    <w:p w14:paraId="1105EB3B" w14:textId="77777777" w:rsidR="002B0CC8" w:rsidRPr="002B0CC8" w:rsidRDefault="002B0CC8" w:rsidP="000253A9">
      <w:pPr>
        <w:spacing w:line="288" w:lineRule="auto"/>
        <w:ind w:firstLine="720"/>
        <w:jc w:val="both"/>
        <w:rPr>
          <w:rFonts w:ascii="Arial"/>
          <w:i/>
          <w:sz w:val="27"/>
        </w:rPr>
      </w:pPr>
    </w:p>
    <w:p w14:paraId="2B1DF261" w14:textId="77777777" w:rsidR="002B0CC8" w:rsidRPr="002B0CC8" w:rsidRDefault="002B0CC8" w:rsidP="000253A9">
      <w:pPr>
        <w:spacing w:line="288" w:lineRule="auto"/>
        <w:ind w:firstLine="720"/>
        <w:jc w:val="both"/>
        <w:rPr>
          <w:rFonts w:ascii="Arial"/>
          <w:i/>
          <w:sz w:val="27"/>
        </w:rPr>
      </w:pPr>
    </w:p>
    <w:p w14:paraId="36E832B4" w14:textId="77777777" w:rsidR="002B0CC8" w:rsidRPr="002B0CC8" w:rsidRDefault="002B0CC8" w:rsidP="000253A9">
      <w:pPr>
        <w:spacing w:line="288" w:lineRule="auto"/>
        <w:ind w:firstLine="720"/>
        <w:jc w:val="both"/>
        <w:rPr>
          <w:rFonts w:ascii="Arial"/>
          <w:i/>
          <w:sz w:val="27"/>
        </w:rPr>
      </w:pPr>
    </w:p>
    <w:p w14:paraId="04EDF777" w14:textId="77777777" w:rsidR="002B0CC8" w:rsidRPr="002B0CC8" w:rsidRDefault="002B0CC8" w:rsidP="000253A9">
      <w:pPr>
        <w:spacing w:line="288" w:lineRule="auto"/>
        <w:ind w:firstLine="720"/>
        <w:jc w:val="both"/>
        <w:rPr>
          <w:rFonts w:ascii="Arial"/>
          <w:i/>
          <w:sz w:val="27"/>
        </w:rPr>
      </w:pPr>
    </w:p>
    <w:p w14:paraId="383B3C10" w14:textId="77777777" w:rsidR="002B0CC8" w:rsidRPr="002B0CC8" w:rsidRDefault="002B0CC8" w:rsidP="000253A9">
      <w:pPr>
        <w:spacing w:line="288" w:lineRule="auto"/>
        <w:ind w:firstLine="720"/>
        <w:jc w:val="both"/>
        <w:rPr>
          <w:rFonts w:ascii="Arial"/>
          <w:i/>
          <w:sz w:val="27"/>
        </w:rPr>
      </w:pPr>
    </w:p>
    <w:p w14:paraId="537C159E" w14:textId="77777777" w:rsidR="002B0CC8" w:rsidRPr="002B0CC8" w:rsidRDefault="002B0CC8" w:rsidP="000253A9">
      <w:pPr>
        <w:spacing w:line="288" w:lineRule="auto"/>
        <w:ind w:firstLine="720"/>
        <w:jc w:val="both"/>
        <w:rPr>
          <w:rFonts w:ascii="Arial"/>
          <w:i/>
          <w:sz w:val="27"/>
        </w:rPr>
      </w:pPr>
    </w:p>
    <w:p w14:paraId="5A562623" w14:textId="77777777" w:rsidR="002B0CC8" w:rsidRPr="002B0CC8" w:rsidRDefault="002B0CC8" w:rsidP="000253A9">
      <w:pPr>
        <w:spacing w:line="288" w:lineRule="auto"/>
        <w:ind w:firstLine="720"/>
        <w:jc w:val="both"/>
        <w:rPr>
          <w:rFonts w:ascii="Arial"/>
          <w:i/>
          <w:sz w:val="27"/>
        </w:rPr>
      </w:pPr>
    </w:p>
    <w:p w14:paraId="36020174" w14:textId="77777777" w:rsidR="002B0CC8" w:rsidRPr="002B0CC8" w:rsidRDefault="002B0CC8" w:rsidP="000253A9">
      <w:pPr>
        <w:spacing w:line="288" w:lineRule="auto"/>
        <w:ind w:firstLine="720"/>
        <w:jc w:val="both"/>
        <w:rPr>
          <w:rFonts w:ascii="Arial"/>
          <w:i/>
          <w:sz w:val="27"/>
        </w:rPr>
      </w:pPr>
    </w:p>
    <w:p w14:paraId="05FE98D5" w14:textId="77777777" w:rsidR="002B0CC8" w:rsidRPr="002B0CC8" w:rsidRDefault="002B0CC8" w:rsidP="000253A9">
      <w:pPr>
        <w:spacing w:line="288" w:lineRule="auto"/>
        <w:ind w:firstLine="720"/>
        <w:jc w:val="both"/>
        <w:rPr>
          <w:rFonts w:ascii="Arial"/>
          <w:i/>
          <w:sz w:val="27"/>
        </w:rPr>
      </w:pPr>
    </w:p>
    <w:p w14:paraId="1339E71E" w14:textId="77777777" w:rsidR="002B0CC8" w:rsidRPr="002B0CC8" w:rsidRDefault="002B0CC8" w:rsidP="000253A9">
      <w:pPr>
        <w:spacing w:line="288" w:lineRule="auto"/>
        <w:ind w:firstLine="720"/>
        <w:jc w:val="both"/>
        <w:rPr>
          <w:rFonts w:ascii="Arial"/>
          <w:i/>
          <w:sz w:val="27"/>
        </w:rPr>
      </w:pPr>
    </w:p>
    <w:p w14:paraId="2F64252B" w14:textId="77777777" w:rsidR="002B0CC8" w:rsidRPr="002B0CC8" w:rsidRDefault="002B0CC8" w:rsidP="000253A9">
      <w:pPr>
        <w:spacing w:line="288" w:lineRule="auto"/>
        <w:ind w:firstLine="720"/>
        <w:jc w:val="both"/>
        <w:rPr>
          <w:rFonts w:ascii="Arial"/>
          <w:i/>
          <w:sz w:val="27"/>
        </w:rPr>
      </w:pPr>
    </w:p>
    <w:p w14:paraId="2FF2B019" w14:textId="77777777" w:rsidR="002B0CC8" w:rsidRPr="002B0CC8" w:rsidRDefault="002B0CC8" w:rsidP="000253A9">
      <w:pPr>
        <w:spacing w:line="288" w:lineRule="auto"/>
        <w:ind w:firstLine="720"/>
        <w:jc w:val="both"/>
        <w:rPr>
          <w:rFonts w:ascii="Arial"/>
          <w:i/>
          <w:sz w:val="27"/>
        </w:rPr>
      </w:pPr>
    </w:p>
    <w:p w14:paraId="07356391" w14:textId="77777777" w:rsidR="002B0CC8" w:rsidRPr="000E6CCC" w:rsidRDefault="002B0CC8" w:rsidP="000253A9">
      <w:pPr>
        <w:spacing w:line="288" w:lineRule="auto"/>
        <w:ind w:firstLine="720"/>
        <w:jc w:val="center"/>
        <w:rPr>
          <w:rFonts w:ascii="Arial" w:hAnsi="Arial" w:cs="Arial"/>
          <w:sz w:val="25"/>
        </w:rPr>
      </w:pPr>
      <w:r w:rsidRPr="000E6CCC">
        <w:rPr>
          <w:rFonts w:ascii="Arial" w:hAnsi="Arial" w:cs="Arial"/>
          <w:spacing w:val="-4"/>
          <w:sz w:val="25"/>
        </w:rPr>
        <w:t>Київ</w:t>
      </w:r>
    </w:p>
    <w:p w14:paraId="26396873" w14:textId="73E44F8F" w:rsidR="002B0CC8" w:rsidRPr="000E6CCC" w:rsidRDefault="00336679" w:rsidP="000253A9">
      <w:pPr>
        <w:spacing w:line="288" w:lineRule="auto"/>
        <w:ind w:firstLine="720"/>
        <w:jc w:val="center"/>
        <w:rPr>
          <w:rFonts w:ascii="Arial" w:hAnsi="Arial" w:cs="Arial"/>
          <w:sz w:val="25"/>
        </w:rPr>
      </w:pPr>
      <w:r w:rsidRPr="00336679">
        <w:rPr>
          <w:rFonts w:ascii="Arial" w:hAnsi="Arial" w:cs="Arial"/>
          <w:spacing w:val="-4"/>
          <w:sz w:val="25"/>
        </w:rPr>
        <w:t>Міністерство з відновлення, інфраструктури та транспорту України</w:t>
      </w:r>
    </w:p>
    <w:p w14:paraId="67C5F6AF" w14:textId="3DB2E5D4" w:rsidR="002B0CC8" w:rsidRPr="000E6CCC" w:rsidRDefault="002B0CC8" w:rsidP="000253A9">
      <w:pPr>
        <w:spacing w:line="288" w:lineRule="auto"/>
        <w:ind w:firstLine="720"/>
        <w:jc w:val="center"/>
        <w:rPr>
          <w:rFonts w:ascii="Arial" w:hAnsi="Arial" w:cs="Arial"/>
          <w:sz w:val="25"/>
        </w:rPr>
      </w:pPr>
      <w:r w:rsidRPr="000E6CCC">
        <w:rPr>
          <w:rFonts w:ascii="Arial" w:hAnsi="Arial" w:cs="Arial"/>
          <w:spacing w:val="-4"/>
          <w:sz w:val="25"/>
        </w:rPr>
        <w:t>202</w:t>
      </w:r>
      <w:r w:rsidR="00CD0C1E">
        <w:rPr>
          <w:rFonts w:ascii="Arial" w:hAnsi="Arial" w:cs="Arial"/>
          <w:spacing w:val="-4"/>
          <w:sz w:val="25"/>
        </w:rPr>
        <w:t>6</w:t>
      </w:r>
    </w:p>
    <w:p w14:paraId="70E798C5" w14:textId="77777777" w:rsidR="002B0CC8" w:rsidRPr="002B0CC8" w:rsidRDefault="002B0CC8" w:rsidP="000253A9">
      <w:pPr>
        <w:spacing w:line="288" w:lineRule="auto"/>
        <w:ind w:firstLine="720"/>
        <w:jc w:val="center"/>
        <w:rPr>
          <w:sz w:val="20"/>
        </w:rPr>
      </w:pPr>
      <w:r w:rsidRPr="002B0CC8">
        <w:rPr>
          <w:noProof/>
          <w:sz w:val="20"/>
          <w:lang w:val="en-US"/>
        </w:rPr>
        <w:lastRenderedPageBreak/>
        <w:drawing>
          <wp:inline distT="0" distB="0" distL="0" distR="0" wp14:anchorId="70413C66" wp14:editId="11B71B1B">
            <wp:extent cx="544448" cy="737616"/>
            <wp:effectExtent l="0" t="0" r="0" b="0"/>
            <wp:docPr id="490067088"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44448" cy="737616"/>
                    </a:xfrm>
                    <a:prstGeom prst="rect">
                      <a:avLst/>
                    </a:prstGeom>
                  </pic:spPr>
                </pic:pic>
              </a:graphicData>
            </a:graphic>
          </wp:inline>
        </w:drawing>
      </w:r>
    </w:p>
    <w:p w14:paraId="7FDCBDFD" w14:textId="77777777" w:rsidR="002B0CC8" w:rsidRPr="002B0CC8" w:rsidRDefault="002B0CC8" w:rsidP="000253A9">
      <w:pPr>
        <w:spacing w:line="288" w:lineRule="auto"/>
        <w:ind w:firstLine="720"/>
        <w:jc w:val="both"/>
        <w:rPr>
          <w:sz w:val="29"/>
        </w:rPr>
      </w:pPr>
    </w:p>
    <w:p w14:paraId="5271A000" w14:textId="77777777" w:rsidR="002B0CC8" w:rsidRPr="002B0CC8" w:rsidRDefault="002B0CC8" w:rsidP="000253A9">
      <w:pPr>
        <w:spacing w:line="288" w:lineRule="auto"/>
        <w:ind w:firstLine="720"/>
        <w:jc w:val="both"/>
        <w:rPr>
          <w:sz w:val="29"/>
        </w:rPr>
      </w:pPr>
    </w:p>
    <w:p w14:paraId="6C13FB09" w14:textId="1A0A8BE9" w:rsidR="002B0CC8" w:rsidRPr="002B0CC8" w:rsidRDefault="002B0CC8" w:rsidP="000253A9">
      <w:pPr>
        <w:tabs>
          <w:tab w:val="left" w:pos="3358"/>
          <w:tab w:val="left" w:pos="4534"/>
        </w:tabs>
        <w:spacing w:line="288" w:lineRule="auto"/>
        <w:ind w:firstLine="720"/>
        <w:jc w:val="center"/>
        <w:rPr>
          <w:b/>
          <w:bCs/>
          <w:sz w:val="29"/>
        </w:rPr>
      </w:pPr>
      <w:r w:rsidRPr="002B0CC8">
        <w:rPr>
          <w:b/>
          <w:bCs/>
          <w:w w:val="90"/>
          <w:sz w:val="29"/>
        </w:rPr>
        <w:t>ДЕРЖАВНІ</w:t>
      </w:r>
      <w:r w:rsidRPr="002B0CC8">
        <w:rPr>
          <w:b/>
          <w:bCs/>
          <w:spacing w:val="57"/>
          <w:w w:val="150"/>
          <w:sz w:val="29"/>
        </w:rPr>
        <w:t xml:space="preserve"> </w:t>
      </w:r>
      <w:r w:rsidRPr="002B0CC8">
        <w:rPr>
          <w:b/>
          <w:bCs/>
          <w:spacing w:val="-2"/>
          <w:sz w:val="29"/>
        </w:rPr>
        <w:t>БУДІВЕЛЬНІ</w:t>
      </w:r>
      <w:r w:rsidR="00765D16">
        <w:rPr>
          <w:b/>
          <w:bCs/>
          <w:spacing w:val="-2"/>
          <w:sz w:val="29"/>
        </w:rPr>
        <w:t xml:space="preserve"> </w:t>
      </w:r>
      <w:r w:rsidRPr="002B0CC8">
        <w:rPr>
          <w:b/>
          <w:bCs/>
          <w:spacing w:val="-4"/>
          <w:sz w:val="29"/>
        </w:rPr>
        <w:t>НОРМИ</w:t>
      </w:r>
      <w:r w:rsidR="00765D16">
        <w:rPr>
          <w:b/>
          <w:bCs/>
          <w:spacing w:val="-4"/>
          <w:sz w:val="29"/>
        </w:rPr>
        <w:t xml:space="preserve"> </w:t>
      </w:r>
      <w:r w:rsidRPr="002B0CC8">
        <w:rPr>
          <w:b/>
          <w:bCs/>
          <w:spacing w:val="-2"/>
          <w:sz w:val="29"/>
        </w:rPr>
        <w:t>УКРАЇНИ</w:t>
      </w:r>
    </w:p>
    <w:p w14:paraId="55927CB5" w14:textId="77777777" w:rsidR="002B0CC8" w:rsidRPr="002B0CC8" w:rsidRDefault="002B0CC8" w:rsidP="000253A9">
      <w:pPr>
        <w:spacing w:line="288" w:lineRule="auto"/>
        <w:ind w:firstLine="720"/>
        <w:jc w:val="center"/>
        <w:rPr>
          <w:sz w:val="20"/>
        </w:rPr>
      </w:pPr>
      <w:r w:rsidRPr="002B0CC8">
        <w:rPr>
          <w:noProof/>
          <w:lang w:val="en-US"/>
        </w:rPr>
        <mc:AlternateContent>
          <mc:Choice Requires="wps">
            <w:drawing>
              <wp:anchor distT="0" distB="0" distL="0" distR="0" simplePos="0" relativeHeight="487454720" behindDoc="1" locked="0" layoutInCell="1" allowOverlap="1" wp14:anchorId="38978CA3" wp14:editId="28FB1B0A">
                <wp:simplePos x="0" y="0"/>
                <wp:positionH relativeFrom="page">
                  <wp:posOffset>881380</wp:posOffset>
                </wp:positionH>
                <wp:positionV relativeFrom="paragraph">
                  <wp:posOffset>203391</wp:posOffset>
                </wp:positionV>
                <wp:extent cx="6168390" cy="603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8390" cy="60325"/>
                        </a:xfrm>
                        <a:custGeom>
                          <a:avLst/>
                          <a:gdLst/>
                          <a:ahLst/>
                          <a:cxnLst/>
                          <a:rect l="l" t="t" r="r" b="b"/>
                          <a:pathLst>
                            <a:path w="6168390" h="60325">
                              <a:moveTo>
                                <a:pt x="6158865" y="0"/>
                              </a:moveTo>
                              <a:lnTo>
                                <a:pt x="0" y="0"/>
                              </a:lnTo>
                              <a:lnTo>
                                <a:pt x="0" y="36830"/>
                              </a:lnTo>
                              <a:lnTo>
                                <a:pt x="6158865" y="36830"/>
                              </a:lnTo>
                              <a:lnTo>
                                <a:pt x="6158865" y="0"/>
                              </a:lnTo>
                              <a:close/>
                            </a:path>
                            <a:path w="6168390" h="60325">
                              <a:moveTo>
                                <a:pt x="6168314" y="57023"/>
                              </a:moveTo>
                              <a:lnTo>
                                <a:pt x="8940" y="57023"/>
                              </a:lnTo>
                              <a:lnTo>
                                <a:pt x="8940" y="60071"/>
                              </a:lnTo>
                              <a:lnTo>
                                <a:pt x="6168314" y="60071"/>
                              </a:lnTo>
                              <a:lnTo>
                                <a:pt x="6168314" y="5702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167B9B" id="Graphic 4" o:spid="_x0000_s1026" style="position:absolute;margin-left:69.4pt;margin-top:16pt;width:485.7pt;height:4.75pt;z-index:-15861760;visibility:visible;mso-wrap-style:square;mso-wrap-distance-left:0;mso-wrap-distance-top:0;mso-wrap-distance-right:0;mso-wrap-distance-bottom:0;mso-position-horizontal:absolute;mso-position-horizontal-relative:page;mso-position-vertical:absolute;mso-position-vertical-relative:text;v-text-anchor:top" coordsize="6168390,60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GkgWAIAANYFAAAOAAAAZHJzL2Uyb0RvYy54bWysVFFvmzAQfp+0/2D5fYEkDU1RSDW16jSp&#10;6io11Z4dYwKa4TzbCfTf72wwQe320Go84DP3+fjuO99trrtakpPQpoImo/NZTIloOORVc8jo8+7u&#10;y5oSY1mTMwmNyOiLMPR6+/nTplWpWEAJMheaYJDGpK3KaGmtSqPI8FLUzMxAiQadBeiaWdzqQ5Rr&#10;1mL0WkaLOE6iFnSuNHBhDH697Z106+MXheD2R1EYYYnMKHKz/q39e+/e0XbD0oNmqqz4QIN9gEXN&#10;qgZ/Ooa6ZZaRo67ehKorrsFAYWcc6giKouLC54DZzONX2TyVTAmfC4pj1CiT+X9h+cPpST1qR92o&#10;e+C/DCoStcqko8dtzIDpCl07LBInnVfxZVRRdJZw/JjMk/XyCsXm6Evi5WLlVI5YGg7zo7HfBPhA&#10;7HRvbF+EPFisDBbvmmBqLKUrovRFtJRgETUlWMR9X0TFrDvn2DmTtBMmZSDivDWcxA48zrokkvlq&#10;vU5WlIRUkOoZI5spFrOaoIIvrMrH6zFLFMFfL4wW/GHtcdP/vg/9Oi6XYESvsUv9IxIg2/mFT251&#10;GS+WQ8X+JcP66qLPcgoO2YW1z3KEJnF8OR/iBkhYgyBnFu9D/43GG1GwEOMdQXt6Cw3IKr+rpHTS&#10;GX3Y30hNTszNDP8MtCcw3yJ9V7j+2EP+8qhJi4Mko+b3kWlBifzeYKeiUDYYOhj7YGgrb8DPJl81&#10;beyu+8m0IgrNjFpsqgcIc4CloV1cLiPWnWzg69FCUble8tx6RsMGh4fvwGHQuek03XvUeRxv/wAA&#10;AP//AwBQSwMEFAAGAAgAAAAhAAfwTbLdAAAACgEAAA8AAABkcnMvZG93bnJldi54bWxMj8tOwzAQ&#10;RfdI/IM1SOyonZRHm8apEBJLFrRd0J0bD3FUexzFbhv+nukKlldzdebcej0FL844pj6ShmKmQCC1&#10;0fbUadht3x8WIFI2ZI2PhBp+MMG6ub2pTWXjhT7xvMmdYAilymhwOQ+VlKl1GEyaxQGJb99xDCZz&#10;HDtpR3NhePCyVOpZBtMTf3BmwDeH7XFzChoeP8xual/Iuu1eybz/Wqbol1rf302vKxAZp/xXhqs+&#10;q0PDTod4IpuE5zxfsHrWMC9507VQFKoEcWB88QSyqeX/Cc0vAAAA//8DAFBLAQItABQABgAIAAAA&#10;IQC2gziS/gAAAOEBAAATAAAAAAAAAAAAAAAAAAAAAABbQ29udGVudF9UeXBlc10ueG1sUEsBAi0A&#10;FAAGAAgAAAAhADj9If/WAAAAlAEAAAsAAAAAAAAAAAAAAAAALwEAAF9yZWxzLy5yZWxzUEsBAi0A&#10;FAAGAAgAAAAhADhIaSBYAgAA1gUAAA4AAAAAAAAAAAAAAAAALgIAAGRycy9lMm9Eb2MueG1sUEsB&#10;Ai0AFAAGAAgAAAAhAAfwTbLdAAAACgEAAA8AAAAAAAAAAAAAAAAAsgQAAGRycy9kb3ducmV2Lnht&#10;bFBLBQYAAAAABAAEAPMAAAC8BQAAAAA=&#10;" path="m6158865,l,,,36830r6158865,l6158865,xem6168314,57023r-6159374,l8940,60071r6159374,l6168314,57023xe" fillcolor="black" stroked="f">
                <v:path arrowok="t"/>
                <w10:wrap type="topAndBottom" anchorx="page"/>
              </v:shape>
            </w:pict>
          </mc:Fallback>
        </mc:AlternateContent>
      </w:r>
    </w:p>
    <w:p w14:paraId="6FC71015" w14:textId="77777777" w:rsidR="002B0CC8" w:rsidRPr="002B0CC8" w:rsidRDefault="002B0CC8" w:rsidP="000253A9">
      <w:pPr>
        <w:spacing w:line="288" w:lineRule="auto"/>
        <w:ind w:firstLine="720"/>
        <w:jc w:val="center"/>
        <w:rPr>
          <w:sz w:val="35"/>
        </w:rPr>
      </w:pPr>
    </w:p>
    <w:p w14:paraId="42C0D7C9" w14:textId="77777777" w:rsidR="002B0CC8" w:rsidRPr="002B0CC8" w:rsidRDefault="002B0CC8" w:rsidP="000253A9">
      <w:pPr>
        <w:spacing w:line="288" w:lineRule="auto"/>
        <w:ind w:firstLine="720"/>
        <w:jc w:val="center"/>
        <w:rPr>
          <w:sz w:val="35"/>
        </w:rPr>
      </w:pPr>
    </w:p>
    <w:p w14:paraId="7B23120F" w14:textId="77777777" w:rsidR="002B0CC8" w:rsidRPr="002B0CC8" w:rsidRDefault="002B0CC8" w:rsidP="000253A9">
      <w:pPr>
        <w:spacing w:line="288" w:lineRule="auto"/>
        <w:ind w:firstLine="720"/>
        <w:jc w:val="center"/>
        <w:rPr>
          <w:sz w:val="35"/>
        </w:rPr>
      </w:pPr>
    </w:p>
    <w:p w14:paraId="0B78B3B3" w14:textId="77777777" w:rsidR="002B0CC8" w:rsidRDefault="002B0CC8" w:rsidP="000253A9">
      <w:pPr>
        <w:spacing w:line="288" w:lineRule="auto"/>
        <w:ind w:firstLine="720"/>
        <w:jc w:val="center"/>
        <w:rPr>
          <w:sz w:val="35"/>
        </w:rPr>
      </w:pPr>
    </w:p>
    <w:p w14:paraId="1E32842C" w14:textId="77777777" w:rsidR="001C614D" w:rsidRPr="002B0CC8" w:rsidRDefault="001C614D" w:rsidP="000253A9">
      <w:pPr>
        <w:spacing w:line="288" w:lineRule="auto"/>
        <w:ind w:firstLine="720"/>
        <w:jc w:val="center"/>
        <w:rPr>
          <w:sz w:val="35"/>
        </w:rPr>
      </w:pPr>
    </w:p>
    <w:p w14:paraId="745AD53A" w14:textId="77777777" w:rsidR="00696391" w:rsidRDefault="00696391" w:rsidP="000253A9">
      <w:pPr>
        <w:spacing w:line="288" w:lineRule="auto"/>
        <w:ind w:firstLine="720"/>
        <w:jc w:val="center"/>
        <w:rPr>
          <w:rFonts w:ascii="Arial" w:hAnsi="Arial"/>
          <w:b/>
          <w:sz w:val="35"/>
        </w:rPr>
      </w:pPr>
      <w:r w:rsidRPr="00696391">
        <w:rPr>
          <w:rFonts w:ascii="Arial" w:hAnsi="Arial"/>
          <w:b/>
          <w:sz w:val="35"/>
        </w:rPr>
        <w:t>ІНКЛЮЗИВНІСТЬ БУДІВЕЛЬ І СПОРУД</w:t>
      </w:r>
    </w:p>
    <w:p w14:paraId="0492B9C7" w14:textId="2BC18F6A" w:rsidR="002B0CC8" w:rsidRPr="002B0CC8" w:rsidRDefault="00696391" w:rsidP="000253A9">
      <w:pPr>
        <w:spacing w:line="288" w:lineRule="auto"/>
        <w:ind w:firstLine="720"/>
        <w:jc w:val="center"/>
        <w:rPr>
          <w:rFonts w:ascii="Arial"/>
          <w:b/>
          <w:sz w:val="35"/>
        </w:rPr>
      </w:pPr>
      <w:r w:rsidRPr="00696391">
        <w:rPr>
          <w:rFonts w:ascii="Arial" w:hAnsi="Arial"/>
          <w:b/>
          <w:sz w:val="35"/>
        </w:rPr>
        <w:t>Основні положення</w:t>
      </w:r>
    </w:p>
    <w:p w14:paraId="0BEDAC3C" w14:textId="77777777" w:rsidR="002B0CC8" w:rsidRPr="002B0CC8" w:rsidRDefault="002B0CC8" w:rsidP="000253A9">
      <w:pPr>
        <w:spacing w:line="288" w:lineRule="auto"/>
        <w:ind w:firstLine="720"/>
        <w:jc w:val="center"/>
        <w:rPr>
          <w:rFonts w:ascii="Arial"/>
          <w:b/>
          <w:sz w:val="35"/>
        </w:rPr>
      </w:pPr>
    </w:p>
    <w:p w14:paraId="37E1F538" w14:textId="77777777" w:rsidR="00696391" w:rsidRPr="002B0CC8" w:rsidRDefault="00696391" w:rsidP="00583570">
      <w:pPr>
        <w:spacing w:after="120" w:line="288" w:lineRule="auto"/>
        <w:ind w:firstLine="720"/>
        <w:jc w:val="center"/>
        <w:rPr>
          <w:rFonts w:ascii="Arial" w:hAnsi="Arial"/>
          <w:b/>
          <w:sz w:val="35"/>
        </w:rPr>
      </w:pPr>
      <w:r w:rsidRPr="002B0CC8">
        <w:rPr>
          <w:rFonts w:ascii="Arial" w:hAnsi="Arial"/>
          <w:b/>
          <w:sz w:val="35"/>
        </w:rPr>
        <w:t>ДБН</w:t>
      </w:r>
      <w:r w:rsidRPr="002B0CC8">
        <w:rPr>
          <w:rFonts w:ascii="Arial" w:hAnsi="Arial"/>
          <w:b/>
          <w:spacing w:val="-14"/>
          <w:sz w:val="35"/>
        </w:rPr>
        <w:t xml:space="preserve"> </w:t>
      </w:r>
      <w:r w:rsidRPr="002B0CC8">
        <w:rPr>
          <w:rFonts w:ascii="Arial" w:hAnsi="Arial"/>
          <w:b/>
          <w:sz w:val="35"/>
        </w:rPr>
        <w:t>В.2.2-</w:t>
      </w:r>
      <w:r>
        <w:rPr>
          <w:rFonts w:ascii="Arial" w:hAnsi="Arial"/>
          <w:b/>
          <w:spacing w:val="-2"/>
          <w:sz w:val="35"/>
        </w:rPr>
        <w:t>40</w:t>
      </w:r>
      <w:r w:rsidRPr="002B0CC8">
        <w:rPr>
          <w:rFonts w:ascii="Arial" w:hAnsi="Arial"/>
          <w:b/>
          <w:spacing w:val="-2"/>
          <w:sz w:val="35"/>
        </w:rPr>
        <w:t>:20</w:t>
      </w:r>
      <w:r>
        <w:rPr>
          <w:rFonts w:ascii="Arial" w:hAnsi="Arial"/>
          <w:b/>
          <w:spacing w:val="-2"/>
          <w:sz w:val="35"/>
        </w:rPr>
        <w:t>18</w:t>
      </w:r>
    </w:p>
    <w:p w14:paraId="72892BD9" w14:textId="6AD53F23" w:rsidR="00696391" w:rsidRPr="008C75BA" w:rsidRDefault="00696391" w:rsidP="00583570">
      <w:pPr>
        <w:spacing w:after="120" w:line="288" w:lineRule="auto"/>
        <w:ind w:firstLine="720"/>
        <w:jc w:val="center"/>
        <w:rPr>
          <w:rFonts w:ascii="Arial" w:eastAsia="Arial" w:hAnsi="Arial" w:cs="Arial"/>
          <w:b/>
          <w:bCs/>
          <w:sz w:val="35"/>
          <w:szCs w:val="35"/>
        </w:rPr>
      </w:pPr>
      <w:r w:rsidRPr="008C75BA">
        <w:rPr>
          <w:rFonts w:ascii="Arial" w:eastAsia="Arial" w:hAnsi="Arial" w:cs="Arial"/>
          <w:b/>
          <w:bCs/>
          <w:sz w:val="35"/>
          <w:szCs w:val="35"/>
        </w:rPr>
        <w:t xml:space="preserve">Зміна </w:t>
      </w:r>
      <w:r w:rsidRPr="008C75BA">
        <w:rPr>
          <w:rFonts w:ascii="Arial" w:eastAsia="Arial" w:hAnsi="Arial" w:cs="Arial"/>
          <w:b/>
          <w:bCs/>
          <w:spacing w:val="-5"/>
          <w:sz w:val="35"/>
          <w:szCs w:val="35"/>
        </w:rPr>
        <w:t>№</w:t>
      </w:r>
      <w:r w:rsidR="00A26711">
        <w:rPr>
          <w:rFonts w:ascii="Arial" w:eastAsia="Arial" w:hAnsi="Arial" w:cs="Arial"/>
          <w:b/>
          <w:bCs/>
          <w:spacing w:val="-5"/>
          <w:sz w:val="35"/>
          <w:szCs w:val="35"/>
        </w:rPr>
        <w:t xml:space="preserve"> </w:t>
      </w:r>
      <w:r w:rsidR="00CD0C1E">
        <w:rPr>
          <w:rFonts w:ascii="Arial" w:eastAsia="Arial" w:hAnsi="Arial" w:cs="Arial"/>
          <w:b/>
          <w:bCs/>
          <w:spacing w:val="-5"/>
          <w:sz w:val="35"/>
          <w:szCs w:val="35"/>
        </w:rPr>
        <w:t>4</w:t>
      </w:r>
    </w:p>
    <w:p w14:paraId="7846021C" w14:textId="77777777" w:rsidR="002B0CC8" w:rsidRPr="002B0CC8" w:rsidRDefault="002B0CC8" w:rsidP="000253A9">
      <w:pPr>
        <w:spacing w:line="288" w:lineRule="auto"/>
        <w:ind w:firstLine="720"/>
        <w:jc w:val="center"/>
        <w:rPr>
          <w:rFonts w:ascii="Arial"/>
          <w:b/>
          <w:i/>
          <w:sz w:val="35"/>
        </w:rPr>
      </w:pPr>
    </w:p>
    <w:p w14:paraId="30CBD6F2" w14:textId="77777777" w:rsidR="002B0CC8" w:rsidRPr="002B0CC8" w:rsidRDefault="002B0CC8" w:rsidP="000253A9">
      <w:pPr>
        <w:spacing w:line="288" w:lineRule="auto"/>
        <w:ind w:firstLine="720"/>
        <w:jc w:val="center"/>
        <w:rPr>
          <w:rFonts w:ascii="Arial"/>
          <w:b/>
          <w:i/>
          <w:sz w:val="35"/>
        </w:rPr>
      </w:pPr>
    </w:p>
    <w:p w14:paraId="1701D59D" w14:textId="35A11C81" w:rsidR="002B0CC8" w:rsidRPr="002B0CC8" w:rsidRDefault="002B0CC8" w:rsidP="000253A9">
      <w:pPr>
        <w:spacing w:line="288" w:lineRule="auto"/>
        <w:ind w:firstLine="720"/>
        <w:jc w:val="center"/>
        <w:rPr>
          <w:rFonts w:ascii="Arial" w:eastAsia="Arial" w:hAnsi="Arial" w:cs="Arial"/>
          <w:i/>
          <w:iCs/>
          <w:sz w:val="27"/>
          <w:szCs w:val="27"/>
        </w:rPr>
      </w:pPr>
      <w:r w:rsidRPr="002B0CC8">
        <w:rPr>
          <w:rFonts w:ascii="Arial" w:eastAsia="Arial" w:hAnsi="Arial" w:cs="Arial"/>
          <w:i/>
          <w:iCs/>
          <w:spacing w:val="-2"/>
          <w:sz w:val="27"/>
          <w:szCs w:val="27"/>
        </w:rPr>
        <w:t>Видання офіційне</w:t>
      </w:r>
    </w:p>
    <w:p w14:paraId="3C6C9764" w14:textId="77777777" w:rsidR="002B0CC8" w:rsidRPr="002B0CC8" w:rsidRDefault="002B0CC8" w:rsidP="000253A9">
      <w:pPr>
        <w:spacing w:line="288" w:lineRule="auto"/>
        <w:ind w:firstLine="720"/>
        <w:jc w:val="center"/>
        <w:rPr>
          <w:rFonts w:ascii="Arial"/>
          <w:i/>
          <w:color w:val="FF0000"/>
          <w:sz w:val="27"/>
        </w:rPr>
      </w:pPr>
    </w:p>
    <w:p w14:paraId="2CF8A960" w14:textId="77777777" w:rsidR="002B0CC8" w:rsidRPr="002B0CC8" w:rsidRDefault="002B0CC8" w:rsidP="000253A9">
      <w:pPr>
        <w:spacing w:line="288" w:lineRule="auto"/>
        <w:ind w:firstLine="720"/>
        <w:jc w:val="center"/>
        <w:rPr>
          <w:rFonts w:ascii="Arial"/>
          <w:i/>
          <w:sz w:val="27"/>
        </w:rPr>
      </w:pPr>
    </w:p>
    <w:p w14:paraId="5A869DBE" w14:textId="77777777" w:rsidR="002B0CC8" w:rsidRPr="002B0CC8" w:rsidRDefault="002B0CC8" w:rsidP="000253A9">
      <w:pPr>
        <w:spacing w:line="288" w:lineRule="auto"/>
        <w:ind w:firstLine="720"/>
        <w:jc w:val="center"/>
        <w:rPr>
          <w:rFonts w:ascii="Arial"/>
          <w:i/>
          <w:sz w:val="27"/>
        </w:rPr>
      </w:pPr>
    </w:p>
    <w:p w14:paraId="795E6201" w14:textId="77777777" w:rsidR="002B0CC8" w:rsidRPr="002B0CC8" w:rsidRDefault="002B0CC8" w:rsidP="000253A9">
      <w:pPr>
        <w:spacing w:line="288" w:lineRule="auto"/>
        <w:ind w:firstLine="720"/>
        <w:jc w:val="center"/>
        <w:rPr>
          <w:rFonts w:ascii="Arial"/>
          <w:i/>
          <w:sz w:val="27"/>
        </w:rPr>
      </w:pPr>
    </w:p>
    <w:p w14:paraId="34E2B45A" w14:textId="77777777" w:rsidR="002B0CC8" w:rsidRPr="002B0CC8" w:rsidRDefault="002B0CC8" w:rsidP="000253A9">
      <w:pPr>
        <w:spacing w:line="288" w:lineRule="auto"/>
        <w:ind w:firstLine="720"/>
        <w:jc w:val="center"/>
        <w:rPr>
          <w:rFonts w:ascii="Arial"/>
          <w:i/>
          <w:sz w:val="27"/>
        </w:rPr>
      </w:pPr>
    </w:p>
    <w:p w14:paraId="782DC16D" w14:textId="77777777" w:rsidR="002B0CC8" w:rsidRPr="002B0CC8" w:rsidRDefault="002B0CC8" w:rsidP="000253A9">
      <w:pPr>
        <w:spacing w:line="288" w:lineRule="auto"/>
        <w:ind w:firstLine="720"/>
        <w:jc w:val="center"/>
        <w:rPr>
          <w:rFonts w:ascii="Arial"/>
          <w:i/>
          <w:sz w:val="27"/>
        </w:rPr>
      </w:pPr>
    </w:p>
    <w:p w14:paraId="0E625F8C" w14:textId="77777777" w:rsidR="002B0CC8" w:rsidRPr="002B0CC8" w:rsidRDefault="002B0CC8" w:rsidP="000253A9">
      <w:pPr>
        <w:spacing w:line="288" w:lineRule="auto"/>
        <w:ind w:firstLine="720"/>
        <w:jc w:val="center"/>
        <w:rPr>
          <w:rFonts w:ascii="Arial"/>
          <w:i/>
          <w:sz w:val="27"/>
        </w:rPr>
      </w:pPr>
    </w:p>
    <w:p w14:paraId="6EF83587" w14:textId="77777777" w:rsidR="002B0CC8" w:rsidRPr="002B0CC8" w:rsidRDefault="002B0CC8" w:rsidP="000253A9">
      <w:pPr>
        <w:spacing w:line="288" w:lineRule="auto"/>
        <w:ind w:firstLine="720"/>
        <w:jc w:val="center"/>
        <w:rPr>
          <w:rFonts w:ascii="Arial"/>
          <w:b/>
          <w:bCs/>
          <w:i/>
          <w:sz w:val="27"/>
        </w:rPr>
      </w:pPr>
    </w:p>
    <w:p w14:paraId="432A7AAC" w14:textId="77777777" w:rsidR="002B0CC8" w:rsidRPr="002B0CC8" w:rsidRDefault="002B0CC8" w:rsidP="000253A9">
      <w:pPr>
        <w:spacing w:line="288" w:lineRule="auto"/>
        <w:ind w:firstLine="720"/>
        <w:jc w:val="center"/>
        <w:rPr>
          <w:rFonts w:ascii="Arial"/>
          <w:b/>
          <w:bCs/>
          <w:i/>
          <w:sz w:val="27"/>
        </w:rPr>
      </w:pPr>
    </w:p>
    <w:p w14:paraId="4FB0F16C" w14:textId="77777777" w:rsidR="002B0CC8" w:rsidRPr="002B0CC8" w:rsidRDefault="002B0CC8" w:rsidP="000253A9">
      <w:pPr>
        <w:spacing w:line="288" w:lineRule="auto"/>
        <w:ind w:firstLine="720"/>
        <w:jc w:val="center"/>
        <w:rPr>
          <w:rFonts w:ascii="Arial"/>
          <w:b/>
          <w:bCs/>
          <w:i/>
          <w:sz w:val="27"/>
        </w:rPr>
      </w:pPr>
    </w:p>
    <w:p w14:paraId="522AAD60" w14:textId="77777777" w:rsidR="002B0CC8" w:rsidRPr="002B0CC8" w:rsidRDefault="002B0CC8" w:rsidP="000253A9">
      <w:pPr>
        <w:spacing w:line="288" w:lineRule="auto"/>
        <w:ind w:firstLine="720"/>
        <w:jc w:val="center"/>
        <w:rPr>
          <w:rFonts w:ascii="Arial"/>
          <w:b/>
          <w:bCs/>
          <w:i/>
          <w:sz w:val="27"/>
        </w:rPr>
      </w:pPr>
    </w:p>
    <w:p w14:paraId="78C01CF7" w14:textId="77777777" w:rsidR="002B0CC8" w:rsidRPr="000E6CCC" w:rsidRDefault="002B0CC8" w:rsidP="000253A9">
      <w:pPr>
        <w:spacing w:line="288" w:lineRule="auto"/>
        <w:ind w:firstLine="720"/>
        <w:jc w:val="center"/>
        <w:rPr>
          <w:rFonts w:ascii="Arial" w:hAnsi="Arial" w:cs="Arial"/>
          <w:sz w:val="25"/>
        </w:rPr>
      </w:pPr>
      <w:r w:rsidRPr="000E6CCC">
        <w:rPr>
          <w:rFonts w:ascii="Arial" w:hAnsi="Arial" w:cs="Arial"/>
          <w:spacing w:val="-4"/>
          <w:sz w:val="25"/>
        </w:rPr>
        <w:t>Київ</w:t>
      </w:r>
    </w:p>
    <w:p w14:paraId="7D24207F" w14:textId="6E8F7C4E" w:rsidR="002B0CC8" w:rsidRPr="000E6CCC" w:rsidRDefault="002B0CC8" w:rsidP="000253A9">
      <w:pPr>
        <w:spacing w:line="288" w:lineRule="auto"/>
        <w:ind w:firstLine="720"/>
        <w:jc w:val="center"/>
        <w:rPr>
          <w:rFonts w:ascii="Arial" w:hAnsi="Arial" w:cs="Arial"/>
          <w:sz w:val="25"/>
        </w:rPr>
      </w:pPr>
      <w:r w:rsidRPr="000E6CCC">
        <w:rPr>
          <w:rFonts w:ascii="Arial" w:hAnsi="Arial" w:cs="Arial"/>
          <w:spacing w:val="-4"/>
          <w:sz w:val="25"/>
        </w:rPr>
        <w:t>Мін</w:t>
      </w:r>
      <w:r w:rsidR="004F7786">
        <w:rPr>
          <w:rFonts w:ascii="Arial" w:hAnsi="Arial" w:cs="Arial"/>
          <w:spacing w:val="-4"/>
          <w:sz w:val="25"/>
        </w:rPr>
        <w:t>розвитку</w:t>
      </w:r>
    </w:p>
    <w:p w14:paraId="561AD30A" w14:textId="0773BCF7" w:rsidR="00357693" w:rsidRPr="001D0931" w:rsidRDefault="002B0CC8" w:rsidP="000253A9">
      <w:pPr>
        <w:spacing w:line="288" w:lineRule="auto"/>
        <w:ind w:firstLine="720"/>
        <w:jc w:val="center"/>
      </w:pPr>
      <w:r w:rsidRPr="000E6CCC">
        <w:rPr>
          <w:rFonts w:ascii="Arial" w:hAnsi="Arial" w:cs="Arial"/>
          <w:spacing w:val="-4"/>
          <w:sz w:val="25"/>
        </w:rPr>
        <w:t>202</w:t>
      </w:r>
      <w:r w:rsidR="00CD0C1E">
        <w:rPr>
          <w:rFonts w:ascii="Arial" w:hAnsi="Arial" w:cs="Arial"/>
          <w:spacing w:val="-4"/>
          <w:sz w:val="25"/>
        </w:rPr>
        <w:t>6</w:t>
      </w:r>
    </w:p>
    <w:p w14:paraId="5E1F062A" w14:textId="77777777" w:rsidR="00357693" w:rsidRPr="001D0931" w:rsidRDefault="00357693" w:rsidP="000253A9">
      <w:pPr>
        <w:pStyle w:val="a3"/>
        <w:spacing w:line="288" w:lineRule="auto"/>
        <w:ind w:firstLine="720"/>
        <w:jc w:val="both"/>
        <w:rPr>
          <w:rFonts w:ascii="Arial" w:hAnsi="Arial" w:cs="Arial"/>
          <w:sz w:val="20"/>
        </w:rPr>
      </w:pPr>
    </w:p>
    <w:p w14:paraId="782C6FB0" w14:textId="77777777" w:rsidR="00765D16" w:rsidRDefault="00765D16" w:rsidP="000253A9">
      <w:pPr>
        <w:spacing w:line="288" w:lineRule="auto"/>
        <w:ind w:firstLine="720"/>
        <w:jc w:val="both"/>
        <w:sectPr w:rsidR="00765D16" w:rsidSect="00765D16">
          <w:headerReference w:type="default" r:id="rId10"/>
          <w:headerReference w:type="first" r:id="rId11"/>
          <w:pgSz w:w="11920" w:h="16850"/>
          <w:pgMar w:top="1134" w:right="1134" w:bottom="1134" w:left="1418" w:header="227" w:footer="0" w:gutter="0"/>
          <w:cols w:space="720"/>
          <w:titlePg/>
          <w:docGrid w:linePitch="299"/>
        </w:sectPr>
      </w:pPr>
    </w:p>
    <w:p w14:paraId="5A59B422" w14:textId="707DE4F1" w:rsidR="002B0CC8" w:rsidRDefault="002B0CC8" w:rsidP="000253A9">
      <w:pPr>
        <w:spacing w:line="288" w:lineRule="auto"/>
        <w:ind w:firstLine="720"/>
        <w:jc w:val="both"/>
      </w:pPr>
    </w:p>
    <w:p w14:paraId="676E3F82" w14:textId="211D774A" w:rsidR="00357693" w:rsidRPr="00D17DA0" w:rsidRDefault="00167D35" w:rsidP="000253A9">
      <w:pPr>
        <w:pStyle w:val="4"/>
        <w:spacing w:line="288" w:lineRule="auto"/>
        <w:ind w:left="0" w:firstLine="720"/>
        <w:jc w:val="center"/>
      </w:pPr>
      <w:r w:rsidRPr="00D17DA0">
        <w:rPr>
          <w:spacing w:val="-1"/>
        </w:rPr>
        <w:t>ЗМІНА</w:t>
      </w:r>
      <w:r w:rsidRPr="00D17DA0">
        <w:rPr>
          <w:spacing w:val="-18"/>
        </w:rPr>
        <w:t xml:space="preserve"> </w:t>
      </w:r>
      <w:r w:rsidRPr="00D17DA0">
        <w:t>№</w:t>
      </w:r>
      <w:r w:rsidRPr="00D17DA0">
        <w:rPr>
          <w:spacing w:val="-6"/>
        </w:rPr>
        <w:t xml:space="preserve"> </w:t>
      </w:r>
      <w:r w:rsidR="00CD0C1E">
        <w:t>4</w:t>
      </w:r>
      <w:r w:rsidRPr="00D17DA0">
        <w:rPr>
          <w:spacing w:val="-8"/>
        </w:rPr>
        <w:t xml:space="preserve"> </w:t>
      </w:r>
      <w:r w:rsidRPr="00D17DA0">
        <w:t>ДБН В.2.2-</w:t>
      </w:r>
      <w:r w:rsidR="00696391" w:rsidRPr="000253A9">
        <w:t>40</w:t>
      </w:r>
      <w:r w:rsidRPr="00D17DA0">
        <w:t>:20</w:t>
      </w:r>
      <w:r w:rsidR="00696391" w:rsidRPr="000253A9">
        <w:t>18</w:t>
      </w:r>
    </w:p>
    <w:p w14:paraId="49C4B4B9" w14:textId="77777777" w:rsidR="00696391" w:rsidRPr="00D17DA0" w:rsidRDefault="00696391" w:rsidP="000253A9">
      <w:pPr>
        <w:pStyle w:val="4"/>
        <w:spacing w:line="288" w:lineRule="auto"/>
        <w:ind w:left="0" w:firstLine="720"/>
        <w:jc w:val="center"/>
        <w:rPr>
          <w:rFonts w:eastAsia="Microsoft Sans Serif"/>
          <w:bCs w:val="0"/>
        </w:rPr>
      </w:pPr>
      <w:r w:rsidRPr="00D17DA0">
        <w:rPr>
          <w:rFonts w:eastAsia="Microsoft Sans Serif"/>
          <w:bCs w:val="0"/>
        </w:rPr>
        <w:t>ІНКЛЮЗИВНІСТЬ БУДІВЕЛЬ І СПОРУД</w:t>
      </w:r>
    </w:p>
    <w:p w14:paraId="097E7695" w14:textId="0325F850" w:rsidR="00AF6BD2" w:rsidRPr="004F7786" w:rsidRDefault="00696391" w:rsidP="000253A9">
      <w:pPr>
        <w:spacing w:line="288" w:lineRule="auto"/>
        <w:ind w:firstLine="720"/>
        <w:jc w:val="center"/>
        <w:rPr>
          <w:rFonts w:ascii="Arial" w:hAnsi="Arial" w:cs="Arial"/>
          <w:b/>
          <w:bCs/>
          <w:sz w:val="21"/>
          <w:szCs w:val="21"/>
        </w:rPr>
      </w:pPr>
      <w:r w:rsidRPr="000253A9">
        <w:rPr>
          <w:rFonts w:ascii="Arial" w:hAnsi="Arial" w:cs="Arial"/>
          <w:b/>
          <w:bCs/>
          <w:sz w:val="21"/>
          <w:szCs w:val="21"/>
        </w:rPr>
        <w:t>Основні положення</w:t>
      </w:r>
    </w:p>
    <w:p w14:paraId="06FF6996" w14:textId="77777777" w:rsidR="00AF6BD2" w:rsidRPr="00D17DA0" w:rsidRDefault="00AF6BD2" w:rsidP="000253A9">
      <w:pPr>
        <w:spacing w:line="288" w:lineRule="auto"/>
        <w:ind w:firstLine="720"/>
        <w:jc w:val="both"/>
        <w:rPr>
          <w:rFonts w:ascii="Arial" w:hAnsi="Arial" w:cs="Arial"/>
          <w:b/>
          <w:sz w:val="21"/>
          <w:szCs w:val="21"/>
        </w:rPr>
      </w:pPr>
    </w:p>
    <w:tbl>
      <w:tblPr>
        <w:tblStyle w:val="TableNormal1"/>
        <w:tblW w:w="9373" w:type="dxa"/>
        <w:tblInd w:w="120" w:type="dxa"/>
        <w:tblLayout w:type="fixed"/>
        <w:tblLook w:val="01E0" w:firstRow="1" w:lastRow="1" w:firstColumn="1" w:lastColumn="1" w:noHBand="0" w:noVBand="0"/>
      </w:tblPr>
      <w:tblGrid>
        <w:gridCol w:w="2559"/>
        <w:gridCol w:w="6814"/>
      </w:tblGrid>
      <w:tr w:rsidR="00357693" w:rsidRPr="00CD0C1E" w14:paraId="7666CCC4" w14:textId="77777777" w:rsidTr="00FB098E">
        <w:trPr>
          <w:trHeight w:val="508"/>
        </w:trPr>
        <w:tc>
          <w:tcPr>
            <w:tcW w:w="2559" w:type="dxa"/>
          </w:tcPr>
          <w:p w14:paraId="5BC9B5E3" w14:textId="77777777" w:rsidR="00357693" w:rsidRPr="00CD0C1E" w:rsidRDefault="00167D35" w:rsidP="000253A9">
            <w:pPr>
              <w:pStyle w:val="TableParagraph"/>
              <w:spacing w:before="0" w:line="288" w:lineRule="auto"/>
              <w:ind w:left="0"/>
              <w:jc w:val="both"/>
              <w:rPr>
                <w:rFonts w:ascii="Arial" w:hAnsi="Arial" w:cs="Arial"/>
                <w:bCs/>
                <w:sz w:val="20"/>
                <w:szCs w:val="20"/>
              </w:rPr>
            </w:pPr>
            <w:r w:rsidRPr="00CD0C1E">
              <w:rPr>
                <w:rFonts w:ascii="Arial" w:hAnsi="Arial" w:cs="Arial"/>
                <w:bCs/>
                <w:spacing w:val="-1"/>
                <w:sz w:val="20"/>
                <w:szCs w:val="20"/>
              </w:rPr>
              <w:t>1</w:t>
            </w:r>
            <w:r w:rsidRPr="00CD0C1E">
              <w:rPr>
                <w:rFonts w:ascii="Arial" w:hAnsi="Arial" w:cs="Arial"/>
                <w:bCs/>
                <w:spacing w:val="-11"/>
                <w:sz w:val="20"/>
                <w:szCs w:val="20"/>
              </w:rPr>
              <w:t xml:space="preserve"> </w:t>
            </w:r>
            <w:r w:rsidRPr="00CD0C1E">
              <w:rPr>
                <w:rFonts w:ascii="Arial" w:hAnsi="Arial" w:cs="Arial"/>
                <w:bCs/>
                <w:spacing w:val="-1"/>
                <w:sz w:val="20"/>
                <w:szCs w:val="20"/>
              </w:rPr>
              <w:t xml:space="preserve">РОЗРОБЛЕНО: </w:t>
            </w:r>
          </w:p>
        </w:tc>
        <w:tc>
          <w:tcPr>
            <w:tcW w:w="6814" w:type="dxa"/>
          </w:tcPr>
          <w:p w14:paraId="64539ACE" w14:textId="2EBBE10D" w:rsidR="00357693" w:rsidRPr="00CD0C1E" w:rsidRDefault="008C4B89" w:rsidP="00976146">
            <w:pPr>
              <w:pStyle w:val="TableParagraph"/>
              <w:spacing w:before="0" w:line="288" w:lineRule="auto"/>
              <w:ind w:left="0"/>
              <w:jc w:val="both"/>
              <w:rPr>
                <w:rFonts w:ascii="Arial" w:hAnsi="Arial" w:cs="Arial"/>
                <w:sz w:val="20"/>
                <w:szCs w:val="20"/>
              </w:rPr>
            </w:pPr>
            <w:r w:rsidRPr="00336679">
              <w:rPr>
                <w:rFonts w:ascii="Arial" w:hAnsi="Arial" w:cs="Arial"/>
                <w:spacing w:val="-1"/>
                <w:sz w:val="20"/>
                <w:szCs w:val="20"/>
              </w:rPr>
              <w:t>Міністерств</w:t>
            </w:r>
            <w:r w:rsidR="00DA6510">
              <w:rPr>
                <w:rFonts w:ascii="Arial" w:hAnsi="Arial" w:cs="Arial"/>
                <w:spacing w:val="-1"/>
                <w:sz w:val="20"/>
                <w:szCs w:val="20"/>
              </w:rPr>
              <w:t>о</w:t>
            </w:r>
            <w:r w:rsidRPr="00336679">
              <w:rPr>
                <w:rFonts w:ascii="Arial" w:hAnsi="Arial" w:cs="Arial"/>
                <w:spacing w:val="-1"/>
                <w:sz w:val="20"/>
                <w:szCs w:val="20"/>
              </w:rPr>
              <w:t xml:space="preserve"> з відновлення, інфраструктури та транспорту України</w:t>
            </w:r>
          </w:p>
        </w:tc>
      </w:tr>
      <w:tr w:rsidR="00357693" w:rsidRPr="00CD0C1E" w14:paraId="35310F7E" w14:textId="77777777" w:rsidTr="00FB098E">
        <w:trPr>
          <w:trHeight w:val="1209"/>
        </w:trPr>
        <w:tc>
          <w:tcPr>
            <w:tcW w:w="2559" w:type="dxa"/>
          </w:tcPr>
          <w:p w14:paraId="60CA65AD" w14:textId="2A8BA65B" w:rsidR="00357693" w:rsidRPr="00CD0C1E" w:rsidRDefault="00A14B5B" w:rsidP="00A14B5B">
            <w:pPr>
              <w:pStyle w:val="TableParagraph"/>
              <w:spacing w:before="0" w:line="288" w:lineRule="auto"/>
              <w:ind w:left="0"/>
              <w:jc w:val="both"/>
              <w:rPr>
                <w:rFonts w:ascii="Arial" w:hAnsi="Arial" w:cs="Arial"/>
                <w:bCs/>
                <w:sz w:val="20"/>
                <w:szCs w:val="20"/>
              </w:rPr>
            </w:pPr>
            <w:r w:rsidRPr="00CD0C1E">
              <w:rPr>
                <w:rFonts w:ascii="Arial" w:hAnsi="Arial" w:cs="Arial"/>
                <w:bCs/>
                <w:sz w:val="20"/>
                <w:szCs w:val="20"/>
              </w:rPr>
              <w:t xml:space="preserve">  </w:t>
            </w:r>
            <w:r w:rsidR="00167D35" w:rsidRPr="00CD0C1E">
              <w:rPr>
                <w:rFonts w:ascii="Arial" w:hAnsi="Arial" w:cs="Arial"/>
                <w:bCs/>
                <w:sz w:val="20"/>
                <w:szCs w:val="20"/>
              </w:rPr>
              <w:t xml:space="preserve">РОЗРОБНИКИ: </w:t>
            </w:r>
          </w:p>
          <w:p w14:paraId="4FAB7C08" w14:textId="77777777" w:rsidR="00357693" w:rsidRPr="00CD0C1E" w:rsidRDefault="00167D35" w:rsidP="000253A9">
            <w:pPr>
              <w:pStyle w:val="TableParagraph"/>
              <w:spacing w:before="0" w:line="288" w:lineRule="auto"/>
              <w:ind w:left="0" w:firstLine="720"/>
              <w:jc w:val="both"/>
              <w:rPr>
                <w:rFonts w:ascii="Arial" w:hAnsi="Arial" w:cs="Arial"/>
                <w:bCs/>
                <w:sz w:val="20"/>
                <w:szCs w:val="20"/>
              </w:rPr>
            </w:pPr>
            <w:r w:rsidRPr="00CD0C1E">
              <w:rPr>
                <w:rFonts w:ascii="Arial" w:hAnsi="Arial" w:cs="Arial"/>
                <w:bCs/>
                <w:sz w:val="20"/>
                <w:szCs w:val="20"/>
              </w:rPr>
              <w:t xml:space="preserve"> </w:t>
            </w:r>
          </w:p>
          <w:p w14:paraId="00C2251D" w14:textId="77777777" w:rsidR="00357693" w:rsidRPr="00CD0C1E" w:rsidRDefault="00167D35" w:rsidP="000253A9">
            <w:pPr>
              <w:pStyle w:val="TableParagraph"/>
              <w:spacing w:before="0" w:line="288" w:lineRule="auto"/>
              <w:ind w:left="0" w:firstLine="720"/>
              <w:jc w:val="both"/>
              <w:rPr>
                <w:rFonts w:ascii="Arial" w:hAnsi="Arial" w:cs="Arial"/>
                <w:bCs/>
                <w:sz w:val="20"/>
                <w:szCs w:val="20"/>
              </w:rPr>
            </w:pPr>
            <w:r w:rsidRPr="00CD0C1E">
              <w:rPr>
                <w:rFonts w:ascii="Arial" w:hAnsi="Arial" w:cs="Arial"/>
                <w:bCs/>
                <w:sz w:val="20"/>
                <w:szCs w:val="20"/>
              </w:rPr>
              <w:t xml:space="preserve"> </w:t>
            </w:r>
          </w:p>
          <w:p w14:paraId="331673B9" w14:textId="77777777" w:rsidR="00357693" w:rsidRPr="00CD0C1E" w:rsidRDefault="00167D35" w:rsidP="000253A9">
            <w:pPr>
              <w:pStyle w:val="TableParagraph"/>
              <w:spacing w:before="0" w:line="288" w:lineRule="auto"/>
              <w:ind w:left="0" w:firstLine="720"/>
              <w:jc w:val="both"/>
              <w:rPr>
                <w:rFonts w:ascii="Arial" w:hAnsi="Arial" w:cs="Arial"/>
                <w:bCs/>
                <w:sz w:val="20"/>
                <w:szCs w:val="20"/>
              </w:rPr>
            </w:pPr>
            <w:r w:rsidRPr="00CD0C1E">
              <w:rPr>
                <w:rFonts w:ascii="Arial" w:hAnsi="Arial" w:cs="Arial"/>
                <w:bCs/>
                <w:sz w:val="20"/>
                <w:szCs w:val="20"/>
              </w:rPr>
              <w:t xml:space="preserve"> </w:t>
            </w:r>
          </w:p>
          <w:p w14:paraId="7F623DCC" w14:textId="77777777" w:rsidR="00357693" w:rsidRPr="00CD0C1E" w:rsidRDefault="00167D35" w:rsidP="000253A9">
            <w:pPr>
              <w:pStyle w:val="TableParagraph"/>
              <w:spacing w:before="0" w:line="288" w:lineRule="auto"/>
              <w:ind w:left="0" w:firstLine="720"/>
              <w:jc w:val="both"/>
              <w:rPr>
                <w:rFonts w:ascii="Arial" w:hAnsi="Arial" w:cs="Arial"/>
                <w:bCs/>
                <w:sz w:val="20"/>
                <w:szCs w:val="20"/>
              </w:rPr>
            </w:pPr>
            <w:r w:rsidRPr="00CD0C1E">
              <w:rPr>
                <w:rFonts w:ascii="Arial" w:hAnsi="Arial" w:cs="Arial"/>
                <w:bCs/>
                <w:sz w:val="20"/>
                <w:szCs w:val="20"/>
              </w:rPr>
              <w:t xml:space="preserve"> </w:t>
            </w:r>
          </w:p>
        </w:tc>
        <w:tc>
          <w:tcPr>
            <w:tcW w:w="6814" w:type="dxa"/>
          </w:tcPr>
          <w:p w14:paraId="26C43FD7" w14:textId="54B4D730" w:rsidR="00754D98" w:rsidRPr="008C4B89" w:rsidRDefault="00167D35" w:rsidP="00AB58EF">
            <w:pPr>
              <w:pStyle w:val="TableParagraph"/>
              <w:spacing w:before="0" w:line="288" w:lineRule="auto"/>
              <w:ind w:left="0"/>
              <w:rPr>
                <w:rFonts w:ascii="Arial" w:hAnsi="Arial" w:cs="Arial"/>
                <w:sz w:val="20"/>
                <w:szCs w:val="20"/>
              </w:rPr>
            </w:pPr>
            <w:r w:rsidRPr="008C4B89">
              <w:rPr>
                <w:rFonts w:ascii="Arial" w:hAnsi="Arial" w:cs="Arial"/>
                <w:sz w:val="20"/>
                <w:szCs w:val="20"/>
              </w:rPr>
              <w:t>Постійно</w:t>
            </w:r>
            <w:r w:rsidRPr="008C4B89">
              <w:rPr>
                <w:rFonts w:ascii="Arial" w:hAnsi="Arial" w:cs="Arial"/>
                <w:spacing w:val="1"/>
                <w:sz w:val="20"/>
                <w:szCs w:val="20"/>
              </w:rPr>
              <w:t xml:space="preserve"> </w:t>
            </w:r>
            <w:r w:rsidRPr="008C4B89">
              <w:rPr>
                <w:rFonts w:ascii="Arial" w:hAnsi="Arial" w:cs="Arial"/>
                <w:sz w:val="20"/>
                <w:szCs w:val="20"/>
              </w:rPr>
              <w:t>діюча</w:t>
            </w:r>
            <w:r w:rsidRPr="008C4B89">
              <w:rPr>
                <w:rFonts w:ascii="Arial" w:hAnsi="Arial" w:cs="Arial"/>
                <w:spacing w:val="1"/>
                <w:sz w:val="20"/>
                <w:szCs w:val="20"/>
              </w:rPr>
              <w:t xml:space="preserve"> </w:t>
            </w:r>
            <w:r w:rsidRPr="008C4B89">
              <w:rPr>
                <w:rFonts w:ascii="Arial" w:hAnsi="Arial" w:cs="Arial"/>
                <w:sz w:val="20"/>
                <w:szCs w:val="20"/>
              </w:rPr>
              <w:t>робоча</w:t>
            </w:r>
            <w:r w:rsidRPr="008C4B89">
              <w:rPr>
                <w:rFonts w:ascii="Arial" w:hAnsi="Arial" w:cs="Arial"/>
                <w:spacing w:val="1"/>
                <w:sz w:val="20"/>
                <w:szCs w:val="20"/>
              </w:rPr>
              <w:t xml:space="preserve"> </w:t>
            </w:r>
            <w:r w:rsidRPr="008C4B89">
              <w:rPr>
                <w:rFonts w:ascii="Arial" w:hAnsi="Arial" w:cs="Arial"/>
                <w:sz w:val="20"/>
                <w:szCs w:val="20"/>
              </w:rPr>
              <w:t>група</w:t>
            </w:r>
            <w:r w:rsidRPr="008C4B89">
              <w:rPr>
                <w:rFonts w:ascii="Arial" w:hAnsi="Arial" w:cs="Arial"/>
                <w:spacing w:val="1"/>
                <w:sz w:val="20"/>
                <w:szCs w:val="20"/>
              </w:rPr>
              <w:t xml:space="preserve"> </w:t>
            </w:r>
            <w:r w:rsidR="002F7C31" w:rsidRPr="008C4B89">
              <w:rPr>
                <w:rFonts w:ascii="Arial" w:hAnsi="Arial" w:cs="Arial"/>
                <w:sz w:val="20"/>
                <w:szCs w:val="20"/>
              </w:rPr>
              <w:t xml:space="preserve">з підготовки змін до державних будівельних норм з питань інклюзивності </w:t>
            </w:r>
            <w:r w:rsidR="00040F0D" w:rsidRPr="008C4B89">
              <w:rPr>
                <w:rFonts w:ascii="Arial" w:hAnsi="Arial" w:cs="Arial"/>
                <w:sz w:val="20"/>
                <w:szCs w:val="20"/>
              </w:rPr>
              <w:t>Н</w:t>
            </w:r>
            <w:r w:rsidRPr="008C4B89">
              <w:rPr>
                <w:rFonts w:ascii="Arial" w:hAnsi="Arial" w:cs="Arial"/>
                <w:sz w:val="20"/>
                <w:szCs w:val="20"/>
              </w:rPr>
              <w:t>ауково-технічної</w:t>
            </w:r>
            <w:r w:rsidRPr="008C4B89">
              <w:rPr>
                <w:rFonts w:ascii="Arial" w:hAnsi="Arial" w:cs="Arial"/>
                <w:spacing w:val="1"/>
                <w:sz w:val="20"/>
                <w:szCs w:val="20"/>
              </w:rPr>
              <w:t xml:space="preserve"> </w:t>
            </w:r>
            <w:r w:rsidRPr="008C4B89">
              <w:rPr>
                <w:rFonts w:ascii="Arial" w:hAnsi="Arial" w:cs="Arial"/>
                <w:sz w:val="20"/>
                <w:szCs w:val="20"/>
              </w:rPr>
              <w:t>ради</w:t>
            </w:r>
            <w:r w:rsidRPr="008C4B89">
              <w:rPr>
                <w:rFonts w:ascii="Arial" w:hAnsi="Arial" w:cs="Arial"/>
                <w:spacing w:val="1"/>
                <w:sz w:val="20"/>
                <w:szCs w:val="20"/>
              </w:rPr>
              <w:t xml:space="preserve"> </w:t>
            </w:r>
            <w:r w:rsidRPr="008C4B89">
              <w:rPr>
                <w:rFonts w:ascii="Arial" w:hAnsi="Arial" w:cs="Arial"/>
                <w:sz w:val="20"/>
                <w:szCs w:val="20"/>
              </w:rPr>
              <w:t>Міністерства</w:t>
            </w:r>
            <w:r w:rsidRPr="008C4B89">
              <w:rPr>
                <w:rFonts w:ascii="Arial" w:hAnsi="Arial" w:cs="Arial"/>
                <w:spacing w:val="1"/>
                <w:sz w:val="20"/>
                <w:szCs w:val="20"/>
              </w:rPr>
              <w:t xml:space="preserve"> </w:t>
            </w:r>
            <w:r w:rsidRPr="008C4B89">
              <w:rPr>
                <w:rFonts w:ascii="Arial" w:hAnsi="Arial" w:cs="Arial"/>
                <w:sz w:val="20"/>
                <w:szCs w:val="20"/>
              </w:rPr>
              <w:t>розвитку</w:t>
            </w:r>
            <w:r w:rsidRPr="008C4B89">
              <w:rPr>
                <w:rFonts w:ascii="Arial" w:hAnsi="Arial" w:cs="Arial"/>
                <w:spacing w:val="1"/>
                <w:sz w:val="20"/>
                <w:szCs w:val="20"/>
              </w:rPr>
              <w:t xml:space="preserve"> </w:t>
            </w:r>
            <w:r w:rsidRPr="008C4B89">
              <w:rPr>
                <w:rFonts w:ascii="Arial" w:hAnsi="Arial" w:cs="Arial"/>
                <w:sz w:val="20"/>
                <w:szCs w:val="20"/>
              </w:rPr>
              <w:t>громад</w:t>
            </w:r>
            <w:r w:rsidR="00B35EC2" w:rsidRPr="008C4B89">
              <w:rPr>
                <w:rFonts w:ascii="Arial" w:hAnsi="Arial" w:cs="Arial"/>
                <w:sz w:val="20"/>
                <w:szCs w:val="20"/>
              </w:rPr>
              <w:t xml:space="preserve"> </w:t>
            </w:r>
            <w:r w:rsidR="002F7C31" w:rsidRPr="008C4B89">
              <w:rPr>
                <w:rFonts w:ascii="Arial" w:hAnsi="Arial" w:cs="Arial"/>
                <w:sz w:val="20"/>
                <w:szCs w:val="20"/>
              </w:rPr>
              <w:t>та</w:t>
            </w:r>
            <w:r w:rsidRPr="008C4B89">
              <w:rPr>
                <w:rFonts w:ascii="Arial" w:hAnsi="Arial" w:cs="Arial"/>
                <w:spacing w:val="1"/>
                <w:sz w:val="20"/>
                <w:szCs w:val="20"/>
              </w:rPr>
              <w:t xml:space="preserve"> </w:t>
            </w:r>
            <w:r w:rsidRPr="008C4B89">
              <w:rPr>
                <w:rFonts w:ascii="Arial" w:hAnsi="Arial" w:cs="Arial"/>
                <w:sz w:val="20"/>
                <w:szCs w:val="20"/>
              </w:rPr>
              <w:t>територій</w:t>
            </w:r>
            <w:r w:rsidRPr="008C4B89">
              <w:rPr>
                <w:rFonts w:ascii="Arial" w:hAnsi="Arial" w:cs="Arial"/>
                <w:spacing w:val="1"/>
                <w:sz w:val="20"/>
                <w:szCs w:val="20"/>
              </w:rPr>
              <w:t xml:space="preserve"> </w:t>
            </w:r>
            <w:r w:rsidRPr="008C4B89">
              <w:rPr>
                <w:rFonts w:ascii="Arial" w:hAnsi="Arial" w:cs="Arial"/>
                <w:sz w:val="20"/>
                <w:szCs w:val="20"/>
              </w:rPr>
              <w:t>України (утворена рішенням НТР Міністерства розвитку</w:t>
            </w:r>
            <w:r w:rsidRPr="008C4B89">
              <w:rPr>
                <w:rFonts w:ascii="Arial" w:hAnsi="Arial" w:cs="Arial"/>
                <w:spacing w:val="1"/>
                <w:sz w:val="20"/>
                <w:szCs w:val="20"/>
              </w:rPr>
              <w:t xml:space="preserve"> </w:t>
            </w:r>
            <w:r w:rsidR="00976146" w:rsidRPr="008C4B89">
              <w:rPr>
                <w:rFonts w:ascii="Arial" w:hAnsi="Arial" w:cs="Arial"/>
                <w:spacing w:val="-1"/>
                <w:sz w:val="20"/>
                <w:szCs w:val="20"/>
              </w:rPr>
              <w:t>громад та</w:t>
            </w:r>
            <w:r w:rsidRPr="008C4B89">
              <w:rPr>
                <w:rFonts w:ascii="Arial" w:hAnsi="Arial" w:cs="Arial"/>
                <w:spacing w:val="-1"/>
                <w:sz w:val="20"/>
                <w:szCs w:val="20"/>
              </w:rPr>
              <w:t xml:space="preserve"> територій України, </w:t>
            </w:r>
            <w:r w:rsidRPr="008C4B89">
              <w:rPr>
                <w:rFonts w:ascii="Arial" w:hAnsi="Arial" w:cs="Arial"/>
                <w:sz w:val="20"/>
                <w:szCs w:val="20"/>
              </w:rPr>
              <w:t>протокол №</w:t>
            </w:r>
            <w:r w:rsidR="00CD09E1" w:rsidRPr="008C4B89">
              <w:rPr>
                <w:rFonts w:ascii="Arial" w:hAnsi="Arial" w:cs="Arial"/>
                <w:sz w:val="20"/>
                <w:szCs w:val="20"/>
              </w:rPr>
              <w:t xml:space="preserve"> </w:t>
            </w:r>
            <w:r w:rsidR="002F22C3" w:rsidRPr="008C4B89">
              <w:rPr>
                <w:rFonts w:ascii="Arial" w:hAnsi="Arial" w:cs="Arial"/>
                <w:sz w:val="20"/>
                <w:szCs w:val="20"/>
              </w:rPr>
              <w:t>7</w:t>
            </w:r>
            <w:r w:rsidRPr="008C4B89">
              <w:rPr>
                <w:rFonts w:ascii="Arial" w:hAnsi="Arial" w:cs="Arial"/>
                <w:sz w:val="20"/>
                <w:szCs w:val="20"/>
              </w:rPr>
              <w:t xml:space="preserve"> </w:t>
            </w:r>
            <w:r w:rsidR="004F7786" w:rsidRPr="008C4B89">
              <w:rPr>
                <w:rFonts w:ascii="Arial" w:hAnsi="Arial" w:cs="Arial"/>
                <w:sz w:val="20"/>
                <w:szCs w:val="20"/>
              </w:rPr>
              <w:t xml:space="preserve">від </w:t>
            </w:r>
            <w:r w:rsidR="002F7C31" w:rsidRPr="008C4B89">
              <w:rPr>
                <w:rFonts w:ascii="Arial" w:hAnsi="Arial" w:cs="Arial"/>
                <w:sz w:val="20"/>
                <w:szCs w:val="20"/>
              </w:rPr>
              <w:t>2</w:t>
            </w:r>
            <w:r w:rsidR="002F22C3" w:rsidRPr="008C4B89">
              <w:rPr>
                <w:rFonts w:ascii="Arial" w:hAnsi="Arial" w:cs="Arial"/>
                <w:sz w:val="20"/>
                <w:szCs w:val="20"/>
              </w:rPr>
              <w:t>3</w:t>
            </w:r>
            <w:r w:rsidR="002F7C31" w:rsidRPr="008C4B89">
              <w:rPr>
                <w:rFonts w:ascii="Arial" w:hAnsi="Arial" w:cs="Arial"/>
                <w:sz w:val="20"/>
                <w:szCs w:val="20"/>
              </w:rPr>
              <w:t xml:space="preserve"> </w:t>
            </w:r>
            <w:r w:rsidR="002F22C3" w:rsidRPr="008C4B89">
              <w:rPr>
                <w:rFonts w:ascii="Arial" w:hAnsi="Arial" w:cs="Arial"/>
                <w:sz w:val="20"/>
                <w:szCs w:val="20"/>
              </w:rPr>
              <w:t>травня</w:t>
            </w:r>
            <w:r w:rsidR="002F7C31" w:rsidRPr="008C4B89">
              <w:rPr>
                <w:rFonts w:ascii="Arial" w:hAnsi="Arial" w:cs="Arial"/>
                <w:spacing w:val="1"/>
                <w:sz w:val="20"/>
                <w:szCs w:val="20"/>
              </w:rPr>
              <w:t xml:space="preserve"> </w:t>
            </w:r>
            <w:r w:rsidRPr="008C4B89">
              <w:rPr>
                <w:rFonts w:ascii="Arial" w:hAnsi="Arial" w:cs="Arial"/>
                <w:sz w:val="20"/>
                <w:szCs w:val="20"/>
              </w:rPr>
              <w:t>202</w:t>
            </w:r>
            <w:r w:rsidR="002F22C3" w:rsidRPr="008C4B89">
              <w:rPr>
                <w:rFonts w:ascii="Arial" w:hAnsi="Arial" w:cs="Arial"/>
                <w:sz w:val="20"/>
                <w:szCs w:val="20"/>
              </w:rPr>
              <w:t>5</w:t>
            </w:r>
            <w:r w:rsidRPr="008C4B89">
              <w:rPr>
                <w:rFonts w:ascii="Arial" w:hAnsi="Arial" w:cs="Arial"/>
                <w:spacing w:val="6"/>
                <w:sz w:val="20"/>
                <w:szCs w:val="20"/>
              </w:rPr>
              <w:t xml:space="preserve"> </w:t>
            </w:r>
            <w:r w:rsidRPr="008C4B89">
              <w:rPr>
                <w:rFonts w:ascii="Arial" w:hAnsi="Arial" w:cs="Arial"/>
                <w:sz w:val="20"/>
                <w:szCs w:val="20"/>
              </w:rPr>
              <w:t>року)</w:t>
            </w:r>
            <w:r w:rsidR="00402D44" w:rsidRPr="008C4B89">
              <w:rPr>
                <w:rFonts w:ascii="Arial" w:hAnsi="Arial" w:cs="Arial"/>
                <w:sz w:val="20"/>
                <w:szCs w:val="20"/>
              </w:rPr>
              <w:t xml:space="preserve"> </w:t>
            </w:r>
          </w:p>
          <w:p w14:paraId="7B927D68" w14:textId="77777777" w:rsidR="00754D98" w:rsidRPr="008C4B89" w:rsidRDefault="00754D98" w:rsidP="00AB58EF">
            <w:pPr>
              <w:pStyle w:val="TableParagraph"/>
              <w:spacing w:before="0" w:line="288" w:lineRule="auto"/>
              <w:ind w:left="0"/>
              <w:rPr>
                <w:rFonts w:ascii="Arial" w:hAnsi="Arial" w:cs="Arial"/>
                <w:sz w:val="20"/>
                <w:szCs w:val="20"/>
              </w:rPr>
            </w:pPr>
          </w:p>
          <w:p w14:paraId="7D8367C6" w14:textId="51D1E030" w:rsidR="00357693" w:rsidRPr="008C4B89" w:rsidRDefault="00402D44" w:rsidP="00AB58EF">
            <w:pPr>
              <w:pStyle w:val="TableParagraph"/>
              <w:spacing w:before="0" w:line="288" w:lineRule="auto"/>
              <w:ind w:left="0"/>
              <w:rPr>
                <w:rFonts w:ascii="Arial" w:hAnsi="Arial" w:cs="Arial"/>
                <w:sz w:val="20"/>
                <w:szCs w:val="20"/>
              </w:rPr>
            </w:pPr>
            <w:r w:rsidRPr="008C4B89">
              <w:rPr>
                <w:rFonts w:ascii="Arial" w:hAnsi="Arial" w:cs="Arial"/>
                <w:sz w:val="20"/>
                <w:szCs w:val="20"/>
              </w:rPr>
              <w:t xml:space="preserve"> </w:t>
            </w:r>
          </w:p>
        </w:tc>
      </w:tr>
      <w:tr w:rsidR="00357693" w:rsidRPr="00CD0C1E" w14:paraId="31C98665" w14:textId="77777777" w:rsidTr="00FB098E">
        <w:trPr>
          <w:trHeight w:val="454"/>
        </w:trPr>
        <w:tc>
          <w:tcPr>
            <w:tcW w:w="2559" w:type="dxa"/>
          </w:tcPr>
          <w:p w14:paraId="0119B47A" w14:textId="43FDFBEF" w:rsidR="00357693" w:rsidRPr="00CD0C1E" w:rsidRDefault="00FB098E" w:rsidP="000253A9">
            <w:pPr>
              <w:pStyle w:val="TableParagraph"/>
              <w:spacing w:before="0" w:line="288" w:lineRule="auto"/>
              <w:ind w:left="0"/>
              <w:jc w:val="both"/>
              <w:rPr>
                <w:rFonts w:ascii="Arial" w:hAnsi="Arial" w:cs="Arial"/>
                <w:bCs/>
                <w:sz w:val="20"/>
                <w:szCs w:val="20"/>
              </w:rPr>
            </w:pPr>
            <w:bookmarkStart w:id="2" w:name="_Hlk213409853"/>
            <w:r>
              <w:rPr>
                <w:rFonts w:ascii="Arial" w:hAnsi="Arial" w:cs="Arial"/>
                <w:bCs/>
                <w:sz w:val="20"/>
                <w:szCs w:val="20"/>
                <w:lang w:val="ru-RU"/>
              </w:rPr>
              <w:t>2</w:t>
            </w:r>
            <w:r w:rsidR="00167D35" w:rsidRPr="00CD0C1E">
              <w:rPr>
                <w:rFonts w:ascii="Arial" w:hAnsi="Arial" w:cs="Arial"/>
                <w:bCs/>
                <w:spacing w:val="-2"/>
                <w:sz w:val="20"/>
                <w:szCs w:val="20"/>
              </w:rPr>
              <w:t xml:space="preserve"> </w:t>
            </w:r>
            <w:r w:rsidR="00167D35" w:rsidRPr="00CD0C1E">
              <w:rPr>
                <w:rFonts w:ascii="Arial" w:hAnsi="Arial" w:cs="Arial"/>
                <w:bCs/>
                <w:sz w:val="20"/>
                <w:szCs w:val="20"/>
              </w:rPr>
              <w:t xml:space="preserve">ВНЕСЕНО </w:t>
            </w:r>
          </w:p>
        </w:tc>
        <w:tc>
          <w:tcPr>
            <w:tcW w:w="6814" w:type="dxa"/>
          </w:tcPr>
          <w:p w14:paraId="2DDBE66D" w14:textId="77777777" w:rsidR="008C4B89" w:rsidRDefault="008C4B89" w:rsidP="008C4B89">
            <w:pPr>
              <w:pStyle w:val="TableParagraph"/>
              <w:spacing w:before="0" w:line="288" w:lineRule="auto"/>
              <w:ind w:left="0"/>
              <w:jc w:val="both"/>
              <w:rPr>
                <w:rFonts w:ascii="Arial" w:hAnsi="Arial" w:cs="Arial"/>
                <w:sz w:val="20"/>
                <w:szCs w:val="20"/>
              </w:rPr>
            </w:pPr>
            <w:r>
              <w:rPr>
                <w:rFonts w:ascii="Arial" w:hAnsi="Arial" w:cs="Arial"/>
                <w:sz w:val="20"/>
                <w:szCs w:val="20"/>
              </w:rPr>
              <w:t>Департамент технічного регулювання у будівництві</w:t>
            </w:r>
          </w:p>
          <w:p w14:paraId="522D6005" w14:textId="6823B8B7" w:rsidR="00357693" w:rsidRPr="00CD0C1E" w:rsidRDefault="008C4B89" w:rsidP="008C4B89">
            <w:pPr>
              <w:pStyle w:val="TableParagraph"/>
              <w:spacing w:before="0" w:line="288" w:lineRule="auto"/>
              <w:ind w:left="0"/>
              <w:jc w:val="both"/>
              <w:rPr>
                <w:rFonts w:ascii="Arial" w:hAnsi="Arial" w:cs="Arial"/>
                <w:sz w:val="20"/>
                <w:szCs w:val="20"/>
              </w:rPr>
            </w:pPr>
            <w:r w:rsidRPr="00336679">
              <w:rPr>
                <w:rFonts w:ascii="Arial" w:hAnsi="Arial" w:cs="Arial"/>
                <w:spacing w:val="-1"/>
                <w:sz w:val="20"/>
                <w:szCs w:val="20"/>
              </w:rPr>
              <w:t>Міністерств</w:t>
            </w:r>
            <w:r>
              <w:rPr>
                <w:rFonts w:ascii="Arial" w:hAnsi="Arial" w:cs="Arial"/>
                <w:spacing w:val="-1"/>
                <w:sz w:val="20"/>
                <w:szCs w:val="20"/>
              </w:rPr>
              <w:t>а</w:t>
            </w:r>
            <w:r w:rsidRPr="00336679">
              <w:rPr>
                <w:rFonts w:ascii="Arial" w:hAnsi="Arial" w:cs="Arial"/>
                <w:spacing w:val="-1"/>
                <w:sz w:val="20"/>
                <w:szCs w:val="20"/>
              </w:rPr>
              <w:t xml:space="preserve"> з відновлення, інфраструктури та транспорту України</w:t>
            </w:r>
          </w:p>
        </w:tc>
      </w:tr>
      <w:tr w:rsidR="00357693" w:rsidRPr="00CD0C1E" w14:paraId="2FC10613" w14:textId="77777777" w:rsidTr="00FB098E">
        <w:trPr>
          <w:trHeight w:val="1398"/>
        </w:trPr>
        <w:tc>
          <w:tcPr>
            <w:tcW w:w="2559" w:type="dxa"/>
          </w:tcPr>
          <w:p w14:paraId="1B35A92F" w14:textId="5D28532E" w:rsidR="00357693" w:rsidRPr="00CD0C1E" w:rsidRDefault="00FB098E" w:rsidP="000253A9">
            <w:pPr>
              <w:pStyle w:val="TableParagraph"/>
              <w:spacing w:before="0" w:line="288" w:lineRule="auto"/>
              <w:ind w:left="0"/>
              <w:jc w:val="both"/>
              <w:rPr>
                <w:rFonts w:ascii="Arial" w:hAnsi="Arial" w:cs="Arial"/>
                <w:bCs/>
                <w:sz w:val="20"/>
                <w:szCs w:val="20"/>
              </w:rPr>
            </w:pPr>
            <w:bookmarkStart w:id="3" w:name="_Hlk188268277"/>
            <w:r>
              <w:rPr>
                <w:rFonts w:ascii="Arial" w:hAnsi="Arial" w:cs="Arial"/>
                <w:bCs/>
                <w:sz w:val="20"/>
                <w:szCs w:val="20"/>
                <w:lang w:val="ru-RU"/>
              </w:rPr>
              <w:t>3</w:t>
            </w:r>
            <w:r w:rsidR="00167D35" w:rsidRPr="00CD0C1E">
              <w:rPr>
                <w:rFonts w:ascii="Arial" w:hAnsi="Arial" w:cs="Arial"/>
                <w:bCs/>
                <w:spacing w:val="-1"/>
                <w:sz w:val="20"/>
                <w:szCs w:val="20"/>
              </w:rPr>
              <w:t xml:space="preserve"> </w:t>
            </w:r>
            <w:r w:rsidR="00167D35" w:rsidRPr="00CD0C1E">
              <w:rPr>
                <w:rFonts w:ascii="Arial" w:hAnsi="Arial" w:cs="Arial"/>
                <w:bCs/>
                <w:sz w:val="20"/>
                <w:szCs w:val="20"/>
              </w:rPr>
              <w:t xml:space="preserve">ПОГОДЖЕНО: </w:t>
            </w:r>
          </w:p>
        </w:tc>
        <w:tc>
          <w:tcPr>
            <w:tcW w:w="6814" w:type="dxa"/>
          </w:tcPr>
          <w:p w14:paraId="3662C76F" w14:textId="77777777" w:rsidR="009213DC" w:rsidRDefault="008C4B89" w:rsidP="000253A9">
            <w:pPr>
              <w:pStyle w:val="TableParagraph"/>
              <w:spacing w:before="0" w:line="288" w:lineRule="auto"/>
              <w:ind w:left="0"/>
              <w:jc w:val="both"/>
              <w:rPr>
                <w:rFonts w:ascii="Arial" w:hAnsi="Arial" w:cs="Arial"/>
                <w:sz w:val="20"/>
                <w:szCs w:val="20"/>
              </w:rPr>
            </w:pPr>
            <w:r>
              <w:rPr>
                <w:rFonts w:ascii="Arial" w:hAnsi="Arial" w:cs="Arial"/>
                <w:sz w:val="20"/>
                <w:szCs w:val="20"/>
              </w:rPr>
              <w:t>Державна служба України з надзвичайних ситуацій</w:t>
            </w:r>
          </w:p>
          <w:p w14:paraId="4B94239A" w14:textId="4DB35ECA" w:rsidR="008C4B89" w:rsidRPr="008C4B89" w:rsidRDefault="008C4B89" w:rsidP="000253A9">
            <w:pPr>
              <w:pStyle w:val="TableParagraph"/>
              <w:spacing w:before="0" w:line="288" w:lineRule="auto"/>
              <w:ind w:left="0"/>
              <w:jc w:val="both"/>
              <w:rPr>
                <w:rFonts w:ascii="Arial" w:hAnsi="Arial" w:cs="Arial"/>
                <w:sz w:val="20"/>
                <w:szCs w:val="20"/>
              </w:rPr>
            </w:pPr>
            <w:r>
              <w:rPr>
                <w:rFonts w:ascii="Arial" w:hAnsi="Arial" w:cs="Arial"/>
                <w:sz w:val="20"/>
                <w:szCs w:val="20"/>
              </w:rPr>
              <w:t>лист від 08.09.2026 № 01-24078</w:t>
            </w:r>
            <w:r w:rsidRPr="008C4B89">
              <w:rPr>
                <w:rFonts w:ascii="Arial" w:hAnsi="Arial" w:cs="Arial"/>
                <w:sz w:val="20"/>
                <w:szCs w:val="20"/>
              </w:rPr>
              <w:t>/163-6</w:t>
            </w:r>
          </w:p>
          <w:p w14:paraId="1E657C54" w14:textId="24E0B8CB" w:rsidR="008C4B89" w:rsidRDefault="008C4B89" w:rsidP="000253A9">
            <w:pPr>
              <w:pStyle w:val="TableParagraph"/>
              <w:spacing w:before="0" w:line="288" w:lineRule="auto"/>
              <w:ind w:left="0"/>
              <w:jc w:val="both"/>
              <w:rPr>
                <w:rFonts w:ascii="Arial" w:hAnsi="Arial" w:cs="Arial"/>
                <w:sz w:val="20"/>
                <w:szCs w:val="20"/>
              </w:rPr>
            </w:pPr>
            <w:r>
              <w:rPr>
                <w:rFonts w:ascii="Arial" w:hAnsi="Arial" w:cs="Arial"/>
                <w:sz w:val="20"/>
                <w:szCs w:val="20"/>
              </w:rPr>
              <w:t>Міністерство охорони здоров’я України</w:t>
            </w:r>
          </w:p>
          <w:p w14:paraId="5C1E0575" w14:textId="2A63213F" w:rsidR="008C4B89" w:rsidRPr="008C4B89" w:rsidRDefault="008C4B89" w:rsidP="000253A9">
            <w:pPr>
              <w:pStyle w:val="TableParagraph"/>
              <w:spacing w:before="0" w:line="288" w:lineRule="auto"/>
              <w:ind w:left="0"/>
              <w:jc w:val="both"/>
              <w:rPr>
                <w:rFonts w:ascii="Arial" w:hAnsi="Arial" w:cs="Arial"/>
                <w:sz w:val="20"/>
                <w:szCs w:val="20"/>
                <w:lang w:val="en-US"/>
              </w:rPr>
            </w:pPr>
            <w:r>
              <w:rPr>
                <w:rFonts w:ascii="Arial" w:hAnsi="Arial" w:cs="Arial"/>
                <w:sz w:val="20"/>
                <w:szCs w:val="20"/>
              </w:rPr>
              <w:t>лист від 11.09.2026 № 02.04.0</w:t>
            </w:r>
            <w:r>
              <w:rPr>
                <w:rFonts w:ascii="Arial" w:hAnsi="Arial" w:cs="Arial"/>
                <w:sz w:val="20"/>
                <w:szCs w:val="20"/>
                <w:lang w:val="en-US"/>
              </w:rPr>
              <w:t>/50456/2-26</w:t>
            </w:r>
          </w:p>
          <w:p w14:paraId="62108B68" w14:textId="1138D01A" w:rsidR="008C4B89" w:rsidRPr="008C4B89" w:rsidRDefault="008C4B89" w:rsidP="000253A9">
            <w:pPr>
              <w:pStyle w:val="TableParagraph"/>
              <w:spacing w:before="0" w:line="288" w:lineRule="auto"/>
              <w:ind w:left="0"/>
              <w:jc w:val="both"/>
              <w:rPr>
                <w:rFonts w:ascii="Arial" w:hAnsi="Arial" w:cs="Arial"/>
                <w:sz w:val="20"/>
                <w:szCs w:val="20"/>
              </w:rPr>
            </w:pPr>
          </w:p>
        </w:tc>
      </w:tr>
      <w:bookmarkEnd w:id="3"/>
      <w:tr w:rsidR="00357693" w:rsidRPr="00CD0C1E" w14:paraId="62E06A00" w14:textId="77777777" w:rsidTr="00FB098E">
        <w:trPr>
          <w:trHeight w:val="666"/>
        </w:trPr>
        <w:tc>
          <w:tcPr>
            <w:tcW w:w="2559" w:type="dxa"/>
          </w:tcPr>
          <w:p w14:paraId="1B12D2F5" w14:textId="6FB57330" w:rsidR="00357693" w:rsidRPr="00CD0C1E" w:rsidRDefault="00FB098E" w:rsidP="000253A9">
            <w:pPr>
              <w:pStyle w:val="TableParagraph"/>
              <w:spacing w:before="0" w:line="288" w:lineRule="auto"/>
              <w:ind w:left="0"/>
              <w:jc w:val="both"/>
              <w:rPr>
                <w:rFonts w:ascii="Arial" w:hAnsi="Arial" w:cs="Arial"/>
                <w:bCs/>
                <w:sz w:val="20"/>
                <w:szCs w:val="20"/>
              </w:rPr>
            </w:pPr>
            <w:r>
              <w:rPr>
                <w:rFonts w:ascii="Arial" w:hAnsi="Arial" w:cs="Arial"/>
                <w:bCs/>
                <w:spacing w:val="-1"/>
                <w:sz w:val="20"/>
                <w:szCs w:val="20"/>
                <w:lang w:val="ru-RU"/>
              </w:rPr>
              <w:t xml:space="preserve">4 </w:t>
            </w:r>
            <w:r w:rsidR="00167D35" w:rsidRPr="00CD0C1E">
              <w:rPr>
                <w:rFonts w:ascii="Arial" w:hAnsi="Arial" w:cs="Arial"/>
                <w:bCs/>
                <w:spacing w:val="-1"/>
                <w:sz w:val="20"/>
                <w:szCs w:val="20"/>
              </w:rPr>
              <w:t>ЗАТВЕРДЖЕНО:</w:t>
            </w:r>
            <w:r w:rsidR="00167D35" w:rsidRPr="00CD0C1E">
              <w:rPr>
                <w:rFonts w:ascii="Arial" w:hAnsi="Arial" w:cs="Arial"/>
                <w:bCs/>
                <w:sz w:val="20"/>
                <w:szCs w:val="20"/>
              </w:rPr>
              <w:t xml:space="preserve"> </w:t>
            </w:r>
          </w:p>
        </w:tc>
        <w:tc>
          <w:tcPr>
            <w:tcW w:w="6814" w:type="dxa"/>
          </w:tcPr>
          <w:p w14:paraId="14FDCE0C" w14:textId="061D2A87" w:rsidR="00AF6BD2" w:rsidRPr="00CD0C1E" w:rsidRDefault="00167D35" w:rsidP="000253A9">
            <w:pPr>
              <w:pStyle w:val="TableParagraph"/>
              <w:tabs>
                <w:tab w:val="left" w:pos="2596"/>
              </w:tabs>
              <w:spacing w:before="0" w:line="288" w:lineRule="auto"/>
              <w:ind w:left="0"/>
              <w:jc w:val="both"/>
              <w:rPr>
                <w:rFonts w:ascii="Arial" w:hAnsi="Arial" w:cs="Arial"/>
                <w:spacing w:val="-1"/>
                <w:sz w:val="20"/>
                <w:szCs w:val="20"/>
              </w:rPr>
            </w:pPr>
            <w:r w:rsidRPr="00CD0C1E">
              <w:rPr>
                <w:rFonts w:ascii="Arial" w:hAnsi="Arial" w:cs="Arial"/>
                <w:spacing w:val="-1"/>
                <w:sz w:val="20"/>
                <w:szCs w:val="20"/>
              </w:rPr>
              <w:t>нак</w:t>
            </w:r>
            <w:r w:rsidR="00A10267" w:rsidRPr="00CD0C1E">
              <w:rPr>
                <w:rFonts w:ascii="Arial" w:hAnsi="Arial" w:cs="Arial"/>
                <w:spacing w:val="-1"/>
                <w:sz w:val="20"/>
                <w:szCs w:val="20"/>
              </w:rPr>
              <w:t xml:space="preserve">аз </w:t>
            </w:r>
            <w:r w:rsidR="00336679" w:rsidRPr="00336679">
              <w:rPr>
                <w:rFonts w:ascii="Arial" w:hAnsi="Arial" w:cs="Arial"/>
                <w:spacing w:val="-1"/>
                <w:sz w:val="20"/>
                <w:szCs w:val="20"/>
              </w:rPr>
              <w:t>Міністерств</w:t>
            </w:r>
            <w:r w:rsidR="00336679">
              <w:rPr>
                <w:rFonts w:ascii="Arial" w:hAnsi="Arial" w:cs="Arial"/>
                <w:spacing w:val="-1"/>
                <w:sz w:val="20"/>
                <w:szCs w:val="20"/>
              </w:rPr>
              <w:t>а</w:t>
            </w:r>
            <w:r w:rsidR="00336679" w:rsidRPr="00336679">
              <w:rPr>
                <w:rFonts w:ascii="Arial" w:hAnsi="Arial" w:cs="Arial"/>
                <w:spacing w:val="-1"/>
                <w:sz w:val="20"/>
                <w:szCs w:val="20"/>
              </w:rPr>
              <w:t xml:space="preserve"> з відновлення, інфраструктури та транспорту України</w:t>
            </w:r>
          </w:p>
          <w:p w14:paraId="28B92C2C" w14:textId="61ACE5AB" w:rsidR="00357693" w:rsidRPr="008C4B89" w:rsidRDefault="00A10267" w:rsidP="00402D44">
            <w:pPr>
              <w:pStyle w:val="TableParagraph"/>
              <w:tabs>
                <w:tab w:val="left" w:pos="2596"/>
              </w:tabs>
              <w:spacing w:before="0" w:line="288" w:lineRule="auto"/>
              <w:ind w:left="0"/>
              <w:jc w:val="both"/>
              <w:rPr>
                <w:rFonts w:ascii="Arial" w:hAnsi="Arial" w:cs="Arial"/>
                <w:sz w:val="20"/>
                <w:szCs w:val="20"/>
              </w:rPr>
            </w:pPr>
            <w:r w:rsidRPr="00CD0C1E">
              <w:rPr>
                <w:rFonts w:ascii="Arial" w:hAnsi="Arial" w:cs="Arial"/>
                <w:sz w:val="20"/>
                <w:szCs w:val="20"/>
              </w:rPr>
              <w:t>від</w:t>
            </w:r>
            <w:r w:rsidR="00AF6BD2" w:rsidRPr="00CD0C1E">
              <w:rPr>
                <w:rFonts w:ascii="Arial" w:hAnsi="Arial" w:cs="Arial"/>
                <w:sz w:val="20"/>
                <w:szCs w:val="20"/>
              </w:rPr>
              <w:t xml:space="preserve"> </w:t>
            </w:r>
            <w:r w:rsidR="008C4B89">
              <w:rPr>
                <w:rFonts w:ascii="Arial" w:hAnsi="Arial" w:cs="Arial"/>
                <w:sz w:val="20"/>
                <w:szCs w:val="20"/>
                <w:lang w:val="en-US"/>
              </w:rPr>
              <w:t xml:space="preserve">28.09.2026 </w:t>
            </w:r>
            <w:r w:rsidR="008C4B89">
              <w:rPr>
                <w:rFonts w:ascii="Arial" w:hAnsi="Arial" w:cs="Arial"/>
                <w:sz w:val="20"/>
                <w:szCs w:val="20"/>
              </w:rPr>
              <w:t>№ 2054</w:t>
            </w:r>
          </w:p>
        </w:tc>
      </w:tr>
      <w:tr w:rsidR="00357693" w:rsidRPr="00402D44" w14:paraId="5B113E61" w14:textId="77777777" w:rsidTr="00FB098E">
        <w:trPr>
          <w:trHeight w:val="655"/>
        </w:trPr>
        <w:tc>
          <w:tcPr>
            <w:tcW w:w="2559" w:type="dxa"/>
          </w:tcPr>
          <w:p w14:paraId="564F6FEB" w14:textId="64A1B10E" w:rsidR="00357693" w:rsidRPr="00CD0C1E" w:rsidRDefault="00FB098E" w:rsidP="000253A9">
            <w:pPr>
              <w:pStyle w:val="TableParagraph"/>
              <w:spacing w:before="0" w:line="288" w:lineRule="auto"/>
              <w:ind w:left="0"/>
              <w:jc w:val="both"/>
              <w:rPr>
                <w:rFonts w:ascii="Arial" w:hAnsi="Arial" w:cs="Arial"/>
                <w:bCs/>
                <w:sz w:val="20"/>
                <w:szCs w:val="20"/>
              </w:rPr>
            </w:pPr>
            <w:r>
              <w:rPr>
                <w:rFonts w:ascii="Arial" w:hAnsi="Arial" w:cs="Arial"/>
                <w:bCs/>
                <w:sz w:val="20"/>
                <w:szCs w:val="20"/>
              </w:rPr>
              <w:t>5</w:t>
            </w:r>
            <w:r w:rsidR="00285464" w:rsidRPr="00CD0C1E">
              <w:rPr>
                <w:rFonts w:ascii="Arial" w:hAnsi="Arial" w:cs="Arial"/>
                <w:bCs/>
                <w:sz w:val="20"/>
                <w:szCs w:val="20"/>
              </w:rPr>
              <w:t xml:space="preserve"> </w:t>
            </w:r>
            <w:r w:rsidR="00167D35" w:rsidRPr="00CD0C1E">
              <w:rPr>
                <w:rFonts w:ascii="Arial" w:hAnsi="Arial" w:cs="Arial"/>
                <w:bCs/>
                <w:sz w:val="20"/>
                <w:szCs w:val="20"/>
              </w:rPr>
              <w:t>НАБРАННЯ</w:t>
            </w:r>
            <w:r w:rsidR="00167D35" w:rsidRPr="00CD0C1E">
              <w:rPr>
                <w:rFonts w:ascii="Arial" w:hAnsi="Arial" w:cs="Arial"/>
                <w:bCs/>
                <w:spacing w:val="1"/>
                <w:sz w:val="20"/>
                <w:szCs w:val="20"/>
              </w:rPr>
              <w:t xml:space="preserve"> </w:t>
            </w:r>
            <w:r w:rsidR="00167D35" w:rsidRPr="00CD0C1E">
              <w:rPr>
                <w:rFonts w:ascii="Arial" w:hAnsi="Arial" w:cs="Arial"/>
                <w:bCs/>
                <w:sz w:val="20"/>
                <w:szCs w:val="20"/>
              </w:rPr>
              <w:t xml:space="preserve">ЧИННОСТІ: </w:t>
            </w:r>
          </w:p>
        </w:tc>
        <w:tc>
          <w:tcPr>
            <w:tcW w:w="6814" w:type="dxa"/>
          </w:tcPr>
          <w:p w14:paraId="4085761E" w14:textId="69240667" w:rsidR="00357693" w:rsidRPr="00CD0C1E" w:rsidRDefault="00A10267" w:rsidP="00115612">
            <w:pPr>
              <w:pStyle w:val="TableParagraph"/>
              <w:spacing w:before="0" w:line="288" w:lineRule="auto"/>
              <w:ind w:left="0"/>
              <w:jc w:val="both"/>
              <w:rPr>
                <w:rFonts w:ascii="Arial" w:hAnsi="Arial" w:cs="Arial"/>
                <w:sz w:val="20"/>
                <w:szCs w:val="20"/>
              </w:rPr>
            </w:pPr>
            <w:r w:rsidRPr="00CD0C1E">
              <w:rPr>
                <w:rFonts w:ascii="Arial" w:hAnsi="Arial" w:cs="Arial"/>
                <w:sz w:val="20"/>
                <w:szCs w:val="20"/>
              </w:rPr>
              <w:t xml:space="preserve">з </w:t>
            </w:r>
            <w:r w:rsidR="00115612">
              <w:rPr>
                <w:rFonts w:ascii="Arial" w:hAnsi="Arial" w:cs="Arial"/>
                <w:sz w:val="20"/>
                <w:szCs w:val="20"/>
              </w:rPr>
              <w:t>01 жовтня 2026 року</w:t>
            </w:r>
            <w:r w:rsidR="00AF6BD2" w:rsidRPr="00CD0C1E">
              <w:rPr>
                <w:rFonts w:ascii="Arial" w:hAnsi="Arial" w:cs="Arial"/>
                <w:sz w:val="20"/>
                <w:szCs w:val="20"/>
              </w:rPr>
              <w:t xml:space="preserve">  </w:t>
            </w:r>
          </w:p>
        </w:tc>
      </w:tr>
      <w:bookmarkEnd w:id="2"/>
    </w:tbl>
    <w:p w14:paraId="7A5B0A4C" w14:textId="4A2001B4" w:rsidR="00765D16" w:rsidRDefault="00765D16" w:rsidP="004F7786">
      <w:pPr>
        <w:spacing w:line="288" w:lineRule="auto"/>
        <w:ind w:firstLine="720"/>
        <w:jc w:val="both"/>
      </w:pPr>
      <w:r>
        <w:br w:type="page"/>
      </w:r>
    </w:p>
    <w:tbl>
      <w:tblPr>
        <w:tblStyle w:val="af1"/>
        <w:tblW w:w="118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7"/>
      </w:tblGrid>
      <w:tr w:rsidR="00B173EB" w:rsidRPr="00E76F5F" w14:paraId="0D7535A1" w14:textId="77777777" w:rsidTr="001C614D">
        <w:tc>
          <w:tcPr>
            <w:tcW w:w="11837" w:type="dxa"/>
          </w:tcPr>
          <w:p w14:paraId="3049775F" w14:textId="281003F9" w:rsidR="00B173EB" w:rsidRPr="000253A9" w:rsidRDefault="00B173EB" w:rsidP="00A14B5B">
            <w:pPr>
              <w:spacing w:line="288" w:lineRule="auto"/>
              <w:jc w:val="both"/>
              <w:rPr>
                <w:rFonts w:ascii="Arial" w:hAnsi="Arial" w:cs="Arial"/>
                <w:sz w:val="20"/>
                <w:szCs w:val="20"/>
                <w:lang w:val="ru-RU"/>
              </w:rPr>
            </w:pPr>
            <w:bookmarkStart w:id="4" w:name="_Hlk184641740"/>
            <w:r w:rsidRPr="000253A9">
              <w:rPr>
                <w:rFonts w:ascii="Arial" w:hAnsi="Arial" w:cs="Arial"/>
                <w:sz w:val="20"/>
                <w:szCs w:val="20"/>
              </w:rPr>
              <w:lastRenderedPageBreak/>
              <w:t>Сторі</w:t>
            </w:r>
            <w:r w:rsidRPr="000253A9">
              <w:rPr>
                <w:rFonts w:ascii="Arial" w:hAnsi="Arial" w:cs="Arial"/>
                <w:sz w:val="20"/>
                <w:szCs w:val="20"/>
                <w:lang w:val="ru-RU"/>
              </w:rPr>
              <w:t xml:space="preserve">нка </w:t>
            </w:r>
            <w:r w:rsidR="00CD09E1" w:rsidRPr="000253A9">
              <w:rPr>
                <w:rFonts w:ascii="Arial" w:hAnsi="Arial" w:cs="Arial"/>
                <w:sz w:val="20"/>
                <w:szCs w:val="20"/>
                <w:lang w:val="ru-RU"/>
              </w:rPr>
              <w:t>1</w:t>
            </w:r>
          </w:p>
        </w:tc>
      </w:tr>
      <w:tr w:rsidR="00B173EB" w:rsidRPr="002F22C3" w14:paraId="1661D2FF" w14:textId="77777777" w:rsidTr="001C614D">
        <w:tc>
          <w:tcPr>
            <w:tcW w:w="11837" w:type="dxa"/>
          </w:tcPr>
          <w:p w14:paraId="64972B37" w14:textId="5209B482" w:rsidR="00B173EB" w:rsidRPr="002F22C3" w:rsidRDefault="00B173EB" w:rsidP="00A14B5B">
            <w:pPr>
              <w:spacing w:line="288" w:lineRule="auto"/>
              <w:jc w:val="both"/>
              <w:rPr>
                <w:rFonts w:ascii="Arial" w:hAnsi="Arial" w:cs="Arial"/>
                <w:sz w:val="20"/>
                <w:szCs w:val="20"/>
              </w:rPr>
            </w:pPr>
            <w:r w:rsidRPr="002F22C3">
              <w:rPr>
                <w:rFonts w:ascii="Arial" w:hAnsi="Arial" w:cs="Arial"/>
                <w:sz w:val="20"/>
                <w:szCs w:val="20"/>
                <w:lang w:val="ru-RU"/>
              </w:rPr>
              <w:t>С</w:t>
            </w:r>
            <w:r w:rsidRPr="002F22C3">
              <w:rPr>
                <w:rFonts w:ascii="Arial" w:hAnsi="Arial" w:cs="Arial"/>
                <w:sz w:val="20"/>
                <w:szCs w:val="20"/>
              </w:rPr>
              <w:t xml:space="preserve">торінок </w:t>
            </w:r>
            <w:r w:rsidR="00FA4509" w:rsidRPr="002F22C3">
              <w:rPr>
                <w:rFonts w:ascii="Arial" w:hAnsi="Arial" w:cs="Arial"/>
                <w:sz w:val="20"/>
                <w:szCs w:val="20"/>
              </w:rPr>
              <w:t>2</w:t>
            </w:r>
          </w:p>
        </w:tc>
      </w:tr>
    </w:tbl>
    <w:p w14:paraId="7AC213C1" w14:textId="77777777" w:rsidR="00A14B5B" w:rsidRPr="002F22C3" w:rsidRDefault="00A14B5B" w:rsidP="000253A9">
      <w:pPr>
        <w:pStyle w:val="4"/>
        <w:spacing w:line="288" w:lineRule="auto"/>
        <w:ind w:left="0" w:firstLine="720"/>
        <w:jc w:val="center"/>
      </w:pPr>
      <w:bookmarkStart w:id="5" w:name="ТЕКСТ_ЗМІНИ_Розділ_1_СФЕРА_ЗАСТОСУВАННЯ"/>
      <w:bookmarkEnd w:id="4"/>
      <w:bookmarkEnd w:id="5"/>
    </w:p>
    <w:p w14:paraId="5A75E9F9" w14:textId="1E493D51" w:rsidR="00357693" w:rsidRPr="002F22C3" w:rsidRDefault="00167D35" w:rsidP="000253A9">
      <w:pPr>
        <w:pStyle w:val="4"/>
        <w:spacing w:line="288" w:lineRule="auto"/>
        <w:ind w:left="0" w:firstLine="720"/>
        <w:jc w:val="center"/>
      </w:pPr>
      <w:r w:rsidRPr="002F22C3">
        <w:t>ТЕКСТ</w:t>
      </w:r>
      <w:r w:rsidRPr="002F22C3">
        <w:rPr>
          <w:spacing w:val="-4"/>
        </w:rPr>
        <w:t xml:space="preserve"> </w:t>
      </w:r>
      <w:r w:rsidRPr="002F22C3">
        <w:t>ЗМІНИ</w:t>
      </w:r>
    </w:p>
    <w:p w14:paraId="354CA8B5" w14:textId="77777777" w:rsidR="00CD0C1E" w:rsidRPr="002F22C3" w:rsidRDefault="00CD0C1E" w:rsidP="000253A9">
      <w:pPr>
        <w:pStyle w:val="4"/>
        <w:spacing w:line="288" w:lineRule="auto"/>
        <w:ind w:left="0" w:firstLine="720"/>
        <w:jc w:val="center"/>
      </w:pPr>
    </w:p>
    <w:p w14:paraId="21054B1A" w14:textId="5BE0D382" w:rsidR="00CD0C1E" w:rsidRPr="002F22C3" w:rsidRDefault="00CD0C1E" w:rsidP="002C0C31">
      <w:pPr>
        <w:spacing w:line="288" w:lineRule="auto"/>
        <w:ind w:left="2127" w:hanging="1407"/>
        <w:jc w:val="both"/>
        <w:rPr>
          <w:rFonts w:ascii="Arial" w:hAnsi="Arial" w:cs="Arial"/>
          <w:b/>
          <w:color w:val="000000" w:themeColor="text1"/>
          <w:sz w:val="21"/>
          <w:szCs w:val="21"/>
        </w:rPr>
      </w:pPr>
      <w:r w:rsidRPr="002F22C3">
        <w:rPr>
          <w:rFonts w:ascii="Arial" w:hAnsi="Arial" w:cs="Arial"/>
          <w:b/>
          <w:color w:val="000000" w:themeColor="text1"/>
          <w:sz w:val="21"/>
          <w:szCs w:val="21"/>
        </w:rPr>
        <w:t>Розділ 8 ЗАСОБИ БЕЗПЕКИ, ОРІЄНТУВАННЯ, ОТРИМАННЯ ІНФОРМАЦІЇ</w:t>
      </w:r>
      <w:r w:rsidR="002C0C31">
        <w:rPr>
          <w:rFonts w:ascii="Arial" w:hAnsi="Arial" w:cs="Arial"/>
          <w:b/>
          <w:color w:val="000000" w:themeColor="text1"/>
          <w:sz w:val="21"/>
          <w:szCs w:val="21"/>
        </w:rPr>
        <w:t xml:space="preserve">                     </w:t>
      </w:r>
      <w:r w:rsidRPr="002F22C3">
        <w:rPr>
          <w:rFonts w:ascii="Arial" w:hAnsi="Arial" w:cs="Arial"/>
          <w:b/>
          <w:color w:val="000000" w:themeColor="text1"/>
          <w:sz w:val="21"/>
          <w:szCs w:val="21"/>
        </w:rPr>
        <w:t xml:space="preserve"> ПРИ КОРИСТУВАННІ СЕРЕДОВИЩЕМ</w:t>
      </w:r>
    </w:p>
    <w:p w14:paraId="631EE3AF" w14:textId="77777777" w:rsidR="00CD0C1E" w:rsidRPr="002F22C3" w:rsidRDefault="00CD0C1E" w:rsidP="00754D98">
      <w:pPr>
        <w:spacing w:before="80" w:after="80" w:line="288" w:lineRule="auto"/>
        <w:ind w:firstLine="720"/>
        <w:jc w:val="both"/>
        <w:rPr>
          <w:rFonts w:ascii="Arial" w:hAnsi="Arial" w:cs="Arial"/>
          <w:b/>
          <w:color w:val="000000" w:themeColor="text1"/>
          <w:sz w:val="21"/>
          <w:szCs w:val="21"/>
        </w:rPr>
      </w:pPr>
      <w:r w:rsidRPr="002F22C3">
        <w:rPr>
          <w:rFonts w:ascii="Arial" w:hAnsi="Arial" w:cs="Arial"/>
          <w:b/>
          <w:color w:val="000000" w:themeColor="text1"/>
          <w:sz w:val="21"/>
          <w:szCs w:val="21"/>
        </w:rPr>
        <w:t>Підрозділ 8.2</w:t>
      </w:r>
      <w:r w:rsidRPr="002F22C3">
        <w:rPr>
          <w:rFonts w:ascii="Arial" w:hAnsi="Arial" w:cs="Arial"/>
          <w:b/>
          <w:color w:val="000000" w:themeColor="text1"/>
          <w:sz w:val="21"/>
          <w:szCs w:val="21"/>
        </w:rPr>
        <w:tab/>
        <w:t>Тактильні смуги</w:t>
      </w:r>
    </w:p>
    <w:p w14:paraId="3311961A" w14:textId="77777777" w:rsidR="00CD0C1E" w:rsidRPr="002F22C3" w:rsidRDefault="00CD0C1E" w:rsidP="00CD0C1E">
      <w:pPr>
        <w:spacing w:line="288" w:lineRule="auto"/>
        <w:ind w:firstLine="720"/>
        <w:jc w:val="both"/>
        <w:rPr>
          <w:rFonts w:ascii="Arial" w:hAnsi="Arial" w:cs="Arial"/>
          <w:b/>
          <w:i/>
          <w:color w:val="000000" w:themeColor="text1"/>
          <w:sz w:val="21"/>
          <w:szCs w:val="21"/>
        </w:rPr>
      </w:pPr>
      <w:r w:rsidRPr="002F22C3">
        <w:rPr>
          <w:rFonts w:ascii="Arial" w:hAnsi="Arial" w:cs="Arial"/>
          <w:b/>
          <w:color w:val="000000" w:themeColor="text1"/>
          <w:sz w:val="21"/>
          <w:szCs w:val="21"/>
        </w:rPr>
        <w:t xml:space="preserve">Пункт 8.2.10 </w:t>
      </w:r>
      <w:r w:rsidRPr="002F22C3">
        <w:rPr>
          <w:rFonts w:ascii="Arial" w:hAnsi="Arial" w:cs="Arial"/>
          <w:b/>
          <w:i/>
          <w:color w:val="000000" w:themeColor="text1"/>
          <w:sz w:val="21"/>
          <w:szCs w:val="21"/>
        </w:rPr>
        <w:t>викласти в новій редакції:</w:t>
      </w:r>
    </w:p>
    <w:p w14:paraId="3D2B1DEA" w14:textId="1DC20643" w:rsidR="00754D98" w:rsidRPr="002F22C3" w:rsidRDefault="00754D98" w:rsidP="00754D98">
      <w:pPr>
        <w:spacing w:line="288" w:lineRule="auto"/>
        <w:ind w:firstLine="720"/>
        <w:jc w:val="both"/>
        <w:rPr>
          <w:rFonts w:ascii="Arial" w:hAnsi="Arial" w:cs="Arial"/>
        </w:rPr>
      </w:pPr>
      <w:r w:rsidRPr="002F22C3">
        <w:rPr>
          <w:rFonts w:ascii="Arial" w:hAnsi="Arial" w:cs="Arial"/>
        </w:rPr>
        <w:t xml:space="preserve">«Спеціальні попереджувальні ТС повинні мати ширину відповідно до ширини перешкоди на шляху руху. Початок (ближній край до перешкоди) попереджувальної ТС повинен знаходитись не менше ніж за 0,15 м, а її кінець — не більше ніж за 1,0 м до перешкоди (рисунок 30а). </w:t>
      </w:r>
    </w:p>
    <w:p w14:paraId="134143CA" w14:textId="27E43CE6" w:rsidR="00754D98" w:rsidRPr="002F22C3" w:rsidRDefault="00754D98" w:rsidP="00754D98">
      <w:pPr>
        <w:spacing w:line="288" w:lineRule="auto"/>
        <w:ind w:firstLine="720"/>
        <w:jc w:val="both"/>
        <w:rPr>
          <w:rFonts w:ascii="Arial" w:hAnsi="Arial" w:cs="Arial"/>
          <w:strike/>
        </w:rPr>
      </w:pPr>
      <w:r w:rsidRPr="002F22C3">
        <w:rPr>
          <w:rFonts w:ascii="Arial" w:hAnsi="Arial" w:cs="Arial"/>
        </w:rPr>
        <w:t xml:space="preserve">Перед вхідними дверима початок (ближній край до дверей) спеціальної попереджувальної тактильної смуги повинен розміщуватись на відстані не менше </w:t>
      </w:r>
      <w:r w:rsidR="00FB098E">
        <w:rPr>
          <w:rFonts w:ascii="Arial" w:hAnsi="Arial" w:cs="Arial"/>
        </w:rPr>
        <w:t xml:space="preserve">                   </w:t>
      </w:r>
      <w:r w:rsidRPr="002F22C3">
        <w:rPr>
          <w:rFonts w:ascii="Arial" w:hAnsi="Arial" w:cs="Arial"/>
        </w:rPr>
        <w:t>ніж ширина відкривання дверного  полотна.</w:t>
      </w:r>
    </w:p>
    <w:p w14:paraId="23124AD2" w14:textId="052F6B93" w:rsidR="00754D98" w:rsidRPr="002F22C3" w:rsidRDefault="00754D98" w:rsidP="00754D98">
      <w:pPr>
        <w:spacing w:line="288" w:lineRule="auto"/>
        <w:ind w:firstLine="720"/>
        <w:jc w:val="both"/>
        <w:rPr>
          <w:rFonts w:ascii="Arial" w:hAnsi="Arial" w:cs="Arial"/>
        </w:rPr>
      </w:pPr>
      <w:r w:rsidRPr="002F22C3">
        <w:rPr>
          <w:rFonts w:ascii="Arial" w:hAnsi="Arial" w:cs="Arial"/>
        </w:rPr>
        <w:t>Попереджувальні ТС обов’язково встановлюють паралельно відносно бар’єру (перешкод</w:t>
      </w:r>
      <w:r w:rsidR="00C57FD3">
        <w:rPr>
          <w:rFonts w:ascii="Arial" w:hAnsi="Arial" w:cs="Arial"/>
        </w:rPr>
        <w:t>і</w:t>
      </w:r>
      <w:r w:rsidRPr="002F22C3">
        <w:rPr>
          <w:rFonts w:ascii="Arial" w:hAnsi="Arial" w:cs="Arial"/>
        </w:rPr>
        <w:t xml:space="preserve">) під кутом 90 </w:t>
      </w:r>
      <w:r w:rsidR="00FB098E">
        <w:rPr>
          <w:rFonts w:ascii="Arial" w:hAnsi="Arial" w:cs="Arial"/>
        </w:rPr>
        <w:t>%;</w:t>
      </w:r>
      <w:r w:rsidRPr="002F22C3">
        <w:rPr>
          <w:rFonts w:ascii="Arial" w:hAnsi="Arial" w:cs="Arial"/>
        </w:rPr>
        <w:t xml:space="preserve"> відносно подальшого необхідного шляху руху в місцях:  </w:t>
      </w:r>
    </w:p>
    <w:p w14:paraId="0FCD2CA3" w14:textId="666E519C" w:rsidR="00754D98" w:rsidRPr="002F22C3" w:rsidRDefault="00754D98" w:rsidP="00754D98">
      <w:pPr>
        <w:spacing w:line="288" w:lineRule="auto"/>
        <w:ind w:firstLine="720"/>
        <w:jc w:val="both"/>
        <w:rPr>
          <w:rFonts w:ascii="Arial" w:hAnsi="Arial" w:cs="Arial"/>
        </w:rPr>
      </w:pPr>
      <w:r w:rsidRPr="002F22C3">
        <w:rPr>
          <w:rFonts w:ascii="Arial" w:hAnsi="Arial" w:cs="Arial"/>
        </w:rPr>
        <w:t>— виходу на проїзну частину, по ширині розмітки пішохідного переходу (рисунок 30б). У разі заокруглення проїзної частини допускається звуження попереджувальної тактильної  смуги до 2 м (на максимальному віддален</w:t>
      </w:r>
      <w:r w:rsidR="00B14BB7">
        <w:rPr>
          <w:rFonts w:ascii="Arial" w:hAnsi="Arial" w:cs="Arial"/>
        </w:rPr>
        <w:t>н</w:t>
      </w:r>
      <w:r w:rsidRPr="002F22C3">
        <w:rPr>
          <w:rFonts w:ascii="Arial" w:hAnsi="Arial" w:cs="Arial"/>
        </w:rPr>
        <w:t xml:space="preserve">і від заокруглення). У такому разі відстань від краю попереджувальної ТС до проїзної частини може бути збільшено до 1 м (рисунок 30в); </w:t>
      </w:r>
    </w:p>
    <w:p w14:paraId="4D363498" w14:textId="77777777" w:rsidR="00754D98" w:rsidRPr="002F22C3" w:rsidRDefault="00754D98" w:rsidP="00754D98">
      <w:pPr>
        <w:spacing w:line="288" w:lineRule="auto"/>
        <w:ind w:firstLine="720"/>
        <w:jc w:val="both"/>
        <w:rPr>
          <w:rFonts w:ascii="Arial" w:hAnsi="Arial" w:cs="Arial"/>
        </w:rPr>
      </w:pPr>
      <w:r w:rsidRPr="002F22C3">
        <w:rPr>
          <w:rFonts w:ascii="Arial" w:hAnsi="Arial" w:cs="Arial"/>
        </w:rPr>
        <w:t>— перед надземним чи підземним переходом;</w:t>
      </w:r>
    </w:p>
    <w:p w14:paraId="338C7AB8" w14:textId="77777777" w:rsidR="00754D98" w:rsidRPr="002F22C3" w:rsidRDefault="00754D98" w:rsidP="00754D98">
      <w:pPr>
        <w:spacing w:line="288" w:lineRule="auto"/>
        <w:ind w:firstLine="720"/>
        <w:jc w:val="both"/>
        <w:rPr>
          <w:rFonts w:ascii="Arial" w:hAnsi="Arial" w:cs="Arial"/>
        </w:rPr>
      </w:pPr>
      <w:r w:rsidRPr="002F22C3">
        <w:rPr>
          <w:rFonts w:ascii="Arial" w:hAnsi="Arial" w:cs="Arial"/>
        </w:rPr>
        <w:t>— по краю платформи (перону) на залізничному транспорті, метрополітені, рейковому  транспорті, автовокзалі;</w:t>
      </w:r>
    </w:p>
    <w:p w14:paraId="2F4CB3F8" w14:textId="77777777" w:rsidR="00754D98" w:rsidRPr="002F22C3" w:rsidRDefault="00754D98" w:rsidP="00754D98">
      <w:pPr>
        <w:spacing w:line="288" w:lineRule="auto"/>
        <w:ind w:firstLine="720"/>
        <w:jc w:val="both"/>
        <w:rPr>
          <w:rFonts w:ascii="Arial" w:hAnsi="Arial" w:cs="Arial"/>
        </w:rPr>
      </w:pPr>
      <w:r w:rsidRPr="002F22C3">
        <w:rPr>
          <w:rFonts w:ascii="Arial" w:hAnsi="Arial" w:cs="Arial"/>
        </w:rPr>
        <w:t xml:space="preserve">— по краю посадкових майданчиків зупинок громадського транспорту;  </w:t>
      </w:r>
    </w:p>
    <w:p w14:paraId="2CA103BE" w14:textId="77777777" w:rsidR="00754D98" w:rsidRPr="002F22C3" w:rsidRDefault="00754D98" w:rsidP="00754D98">
      <w:pPr>
        <w:spacing w:line="288" w:lineRule="auto"/>
        <w:ind w:firstLine="720"/>
        <w:jc w:val="both"/>
        <w:rPr>
          <w:rFonts w:ascii="Arial" w:hAnsi="Arial" w:cs="Arial"/>
        </w:rPr>
      </w:pPr>
      <w:r w:rsidRPr="002F22C3">
        <w:rPr>
          <w:rFonts w:ascii="Arial" w:hAnsi="Arial" w:cs="Arial"/>
        </w:rPr>
        <w:t xml:space="preserve">— перед входами (хвіртками) на огороджену територію громадських будівель та споруд; </w:t>
      </w:r>
    </w:p>
    <w:p w14:paraId="4E85F529" w14:textId="29F71568" w:rsidR="00754D98" w:rsidRPr="002F22C3" w:rsidRDefault="00754D98" w:rsidP="00C23228">
      <w:pPr>
        <w:spacing w:line="288" w:lineRule="auto"/>
        <w:ind w:firstLine="720"/>
        <w:jc w:val="both"/>
        <w:rPr>
          <w:rFonts w:ascii="Arial" w:hAnsi="Arial" w:cs="Arial"/>
        </w:rPr>
      </w:pPr>
      <w:r w:rsidRPr="002F22C3">
        <w:rPr>
          <w:rFonts w:ascii="Arial" w:hAnsi="Arial" w:cs="Arial"/>
        </w:rPr>
        <w:t>— перед початком сходів (відкритих та внутрішніх). На сходових клітинах, на проміжних майданчиках між маршами відкритих сходів пішохідних шляхів, підземних та надземних переходів допускається не встановлювати попереджувальні ТС. Необхідність встановлення таких попереджувальних ТС на проміжних площадках між маршами відкритих та внутрішніх сходів визначається завданням на проєктування;</w:t>
      </w:r>
    </w:p>
    <w:p w14:paraId="041AFACB" w14:textId="77777777" w:rsidR="00754D98" w:rsidRPr="002F22C3" w:rsidRDefault="00754D98" w:rsidP="00754D98">
      <w:pPr>
        <w:spacing w:line="288" w:lineRule="auto"/>
        <w:ind w:firstLine="720"/>
        <w:jc w:val="both"/>
        <w:rPr>
          <w:rFonts w:ascii="Arial" w:hAnsi="Arial" w:cs="Arial"/>
        </w:rPr>
      </w:pPr>
      <w:r w:rsidRPr="002F22C3">
        <w:rPr>
          <w:rFonts w:ascii="Arial" w:hAnsi="Arial" w:cs="Arial"/>
        </w:rPr>
        <w:t xml:space="preserve">— перед початком відкритих пандусів, якщо до такої ТС примикає направляюча або інформаційна ТС; </w:t>
      </w:r>
    </w:p>
    <w:p w14:paraId="609DA9CB" w14:textId="48A45156" w:rsidR="00754D98" w:rsidRPr="002F22C3" w:rsidRDefault="00754D98" w:rsidP="00754D98">
      <w:pPr>
        <w:spacing w:line="288" w:lineRule="auto"/>
        <w:ind w:firstLine="720"/>
        <w:jc w:val="both"/>
        <w:rPr>
          <w:rFonts w:ascii="Arial" w:hAnsi="Arial" w:cs="Arial"/>
        </w:rPr>
      </w:pPr>
      <w:r w:rsidRPr="002F22C3">
        <w:rPr>
          <w:rFonts w:ascii="Arial" w:hAnsi="Arial" w:cs="Arial"/>
        </w:rPr>
        <w:t>— перед вхідними дверима, якщо до такої ТС примикає направляюча або інформаційна</w:t>
      </w:r>
      <w:r w:rsidR="00960F4C" w:rsidRPr="00960F4C">
        <w:rPr>
          <w:rFonts w:ascii="Arial" w:hAnsi="Arial" w:cs="Arial"/>
          <w:lang w:val="ru-RU"/>
        </w:rPr>
        <w:t xml:space="preserve"> </w:t>
      </w:r>
      <w:r w:rsidR="00960F4C">
        <w:rPr>
          <w:rFonts w:ascii="Arial" w:hAnsi="Arial" w:cs="Arial"/>
        </w:rPr>
        <w:t>ТС</w:t>
      </w:r>
      <w:r w:rsidRPr="002F22C3">
        <w:rPr>
          <w:rFonts w:ascii="Arial" w:hAnsi="Arial" w:cs="Arial"/>
        </w:rPr>
        <w:t>».</w:t>
      </w:r>
    </w:p>
    <w:p w14:paraId="43D20C2D" w14:textId="01A64160" w:rsidR="00754D98" w:rsidRPr="002F22C3" w:rsidRDefault="00754D98" w:rsidP="00754D98">
      <w:pPr>
        <w:spacing w:line="288" w:lineRule="auto"/>
        <w:ind w:firstLine="720"/>
        <w:jc w:val="both"/>
        <w:rPr>
          <w:rFonts w:ascii="Arial" w:hAnsi="Arial" w:cs="Arial"/>
          <w:b/>
          <w:i/>
          <w:color w:val="000000" w:themeColor="text1"/>
        </w:rPr>
      </w:pPr>
      <w:r w:rsidRPr="002F22C3">
        <w:rPr>
          <w:rFonts w:ascii="Arial" w:hAnsi="Arial" w:cs="Arial"/>
          <w:b/>
          <w:color w:val="000000" w:themeColor="text1"/>
        </w:rPr>
        <w:t>Пункт 8.2.1</w:t>
      </w:r>
      <w:r w:rsidR="00C23228">
        <w:rPr>
          <w:rFonts w:ascii="Arial" w:hAnsi="Arial" w:cs="Arial"/>
          <w:b/>
          <w:color w:val="000000" w:themeColor="text1"/>
        </w:rPr>
        <w:t>3</w:t>
      </w:r>
      <w:r w:rsidRPr="002F22C3">
        <w:rPr>
          <w:rFonts w:ascii="Arial" w:hAnsi="Arial" w:cs="Arial"/>
          <w:b/>
          <w:color w:val="000000" w:themeColor="text1"/>
        </w:rPr>
        <w:t xml:space="preserve"> </w:t>
      </w:r>
      <w:r w:rsidRPr="002F22C3">
        <w:rPr>
          <w:rFonts w:ascii="Arial" w:hAnsi="Arial" w:cs="Arial"/>
          <w:b/>
          <w:i/>
          <w:color w:val="000000" w:themeColor="text1"/>
        </w:rPr>
        <w:t>викласти в новій редакції:</w:t>
      </w:r>
    </w:p>
    <w:p w14:paraId="5207516F" w14:textId="77777777" w:rsidR="00754D98" w:rsidRPr="002F22C3" w:rsidRDefault="00754D98" w:rsidP="00754D98">
      <w:pPr>
        <w:spacing w:line="288" w:lineRule="auto"/>
        <w:ind w:firstLine="720"/>
        <w:jc w:val="both"/>
        <w:rPr>
          <w:rFonts w:ascii="Arial" w:hAnsi="Arial" w:cs="Arial"/>
          <w:bCs/>
        </w:rPr>
      </w:pPr>
      <w:r w:rsidRPr="002F22C3">
        <w:rPr>
          <w:rFonts w:ascii="Arial" w:hAnsi="Arial" w:cs="Arial"/>
        </w:rPr>
        <w:t xml:space="preserve">«Системи зовнішніх направляючих ТС </w:t>
      </w:r>
      <w:r w:rsidRPr="002F22C3">
        <w:rPr>
          <w:rFonts w:ascii="Arial" w:hAnsi="Arial" w:cs="Arial"/>
          <w:bCs/>
        </w:rPr>
        <w:t xml:space="preserve">повинні встановлюватиcь на площах, вулицях, відкритих громадських просторах, на шляхах до об’єктів громадського призначення,  транспорту та транспортної інфраструктури (рисунок 32а). </w:t>
      </w:r>
    </w:p>
    <w:p w14:paraId="1623BABF" w14:textId="0D3C113C" w:rsidR="00754D98" w:rsidRPr="002F22C3" w:rsidRDefault="00754D98" w:rsidP="00754D98">
      <w:pPr>
        <w:spacing w:line="288" w:lineRule="auto"/>
        <w:ind w:firstLine="720"/>
        <w:jc w:val="both"/>
        <w:rPr>
          <w:rFonts w:ascii="Arial" w:hAnsi="Arial" w:cs="Arial"/>
          <w:bCs/>
        </w:rPr>
      </w:pPr>
      <w:r w:rsidRPr="002F22C3">
        <w:rPr>
          <w:rFonts w:ascii="Arial" w:hAnsi="Arial" w:cs="Arial"/>
          <w:bCs/>
        </w:rPr>
        <w:t xml:space="preserve">Спеціальні направляючі ТС рекомендується встановлювати на тротуарах завширшки понад 3 м та лише за відсутності стандартних направляючих ТС. </w:t>
      </w:r>
    </w:p>
    <w:p w14:paraId="264566BB" w14:textId="77777777" w:rsidR="00754D98" w:rsidRPr="002F22C3" w:rsidRDefault="00754D98" w:rsidP="00754D98">
      <w:pPr>
        <w:spacing w:line="288" w:lineRule="auto"/>
        <w:ind w:firstLine="720"/>
        <w:jc w:val="both"/>
        <w:rPr>
          <w:rFonts w:ascii="Arial" w:hAnsi="Arial" w:cs="Arial"/>
          <w:bCs/>
        </w:rPr>
      </w:pPr>
      <w:r w:rsidRPr="002F22C3">
        <w:rPr>
          <w:rFonts w:ascii="Arial" w:hAnsi="Arial" w:cs="Arial"/>
          <w:bCs/>
        </w:rPr>
        <w:t xml:space="preserve">Направляючими ТС всередині будівель можуть за потреби позначатися лише маршрути, які з’єднують вхідну групу з основними функціональним зонами: місцями надання послуг та отримання інформації, ліфтом, сходами тощо.  </w:t>
      </w:r>
    </w:p>
    <w:p w14:paraId="320F47D2" w14:textId="77777777" w:rsidR="00754D98" w:rsidRPr="002F22C3" w:rsidRDefault="00754D98" w:rsidP="00754D98">
      <w:pPr>
        <w:spacing w:line="288" w:lineRule="auto"/>
        <w:ind w:firstLine="720"/>
        <w:jc w:val="both"/>
        <w:rPr>
          <w:rFonts w:ascii="Arial" w:hAnsi="Arial" w:cs="Arial"/>
          <w:bCs/>
        </w:rPr>
      </w:pPr>
    </w:p>
    <w:tbl>
      <w:tblPr>
        <w:tblStyle w:val="af1"/>
        <w:tblW w:w="118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7"/>
      </w:tblGrid>
      <w:tr w:rsidR="00FA4509" w:rsidRPr="002F22C3" w14:paraId="6759FC34" w14:textId="77777777" w:rsidTr="00DB4997">
        <w:tc>
          <w:tcPr>
            <w:tcW w:w="11837" w:type="dxa"/>
          </w:tcPr>
          <w:p w14:paraId="0F11C1C6" w14:textId="77777777" w:rsidR="00FB098E" w:rsidRDefault="00FB098E" w:rsidP="00DB4997">
            <w:pPr>
              <w:spacing w:line="288" w:lineRule="auto"/>
              <w:jc w:val="both"/>
              <w:rPr>
                <w:rFonts w:ascii="Arial" w:hAnsi="Arial" w:cs="Arial"/>
                <w:bCs/>
                <w:sz w:val="20"/>
                <w:szCs w:val="20"/>
              </w:rPr>
            </w:pPr>
          </w:p>
          <w:p w14:paraId="71410B43" w14:textId="5A6FD380" w:rsidR="00FA4509" w:rsidRPr="002F22C3" w:rsidRDefault="00FA4509" w:rsidP="00DB4997">
            <w:pPr>
              <w:spacing w:line="288" w:lineRule="auto"/>
              <w:jc w:val="both"/>
              <w:rPr>
                <w:rFonts w:ascii="Arial" w:hAnsi="Arial" w:cs="Arial"/>
                <w:bCs/>
                <w:sz w:val="20"/>
                <w:szCs w:val="20"/>
                <w:lang w:val="ru-RU"/>
              </w:rPr>
            </w:pPr>
            <w:r w:rsidRPr="002F22C3">
              <w:rPr>
                <w:rFonts w:ascii="Arial" w:hAnsi="Arial" w:cs="Arial"/>
                <w:bCs/>
                <w:sz w:val="20"/>
                <w:szCs w:val="20"/>
              </w:rPr>
              <w:t>Сторі</w:t>
            </w:r>
            <w:r w:rsidRPr="002F22C3">
              <w:rPr>
                <w:rFonts w:ascii="Arial" w:hAnsi="Arial" w:cs="Arial"/>
                <w:bCs/>
                <w:sz w:val="20"/>
                <w:szCs w:val="20"/>
                <w:lang w:val="ru-RU"/>
              </w:rPr>
              <w:t>нка 2</w:t>
            </w:r>
          </w:p>
        </w:tc>
      </w:tr>
      <w:tr w:rsidR="00FA4509" w:rsidRPr="002F22C3" w14:paraId="1D53E958" w14:textId="77777777" w:rsidTr="00DB4997">
        <w:tc>
          <w:tcPr>
            <w:tcW w:w="11837" w:type="dxa"/>
          </w:tcPr>
          <w:p w14:paraId="022D4244" w14:textId="77777777" w:rsidR="00FA4509" w:rsidRPr="002F22C3" w:rsidRDefault="00FA4509" w:rsidP="00DB4997">
            <w:pPr>
              <w:spacing w:line="288" w:lineRule="auto"/>
              <w:jc w:val="both"/>
              <w:rPr>
                <w:rFonts w:ascii="Arial" w:hAnsi="Arial" w:cs="Arial"/>
                <w:bCs/>
                <w:sz w:val="20"/>
                <w:szCs w:val="20"/>
              </w:rPr>
            </w:pPr>
            <w:r w:rsidRPr="002F22C3">
              <w:rPr>
                <w:rFonts w:ascii="Arial" w:hAnsi="Arial" w:cs="Arial"/>
                <w:bCs/>
                <w:sz w:val="20"/>
                <w:szCs w:val="20"/>
                <w:lang w:val="ru-RU"/>
              </w:rPr>
              <w:t>С</w:t>
            </w:r>
            <w:r w:rsidRPr="002F22C3">
              <w:rPr>
                <w:rFonts w:ascii="Arial" w:hAnsi="Arial" w:cs="Arial"/>
                <w:bCs/>
                <w:sz w:val="20"/>
                <w:szCs w:val="20"/>
              </w:rPr>
              <w:t>торінок 2</w:t>
            </w:r>
          </w:p>
        </w:tc>
      </w:tr>
    </w:tbl>
    <w:p w14:paraId="1990F164" w14:textId="77777777" w:rsidR="00754D98" w:rsidRPr="002F22C3" w:rsidRDefault="00754D98" w:rsidP="00754D98">
      <w:pPr>
        <w:spacing w:line="288" w:lineRule="auto"/>
        <w:ind w:firstLine="720"/>
        <w:jc w:val="both"/>
        <w:rPr>
          <w:rFonts w:ascii="Arial" w:hAnsi="Arial" w:cs="Arial"/>
          <w:bCs/>
        </w:rPr>
      </w:pPr>
    </w:p>
    <w:p w14:paraId="6B3F29BD" w14:textId="68894FD5" w:rsidR="00754D98" w:rsidRPr="002F22C3" w:rsidRDefault="00754D98" w:rsidP="00754D98">
      <w:pPr>
        <w:spacing w:line="288" w:lineRule="auto"/>
        <w:ind w:firstLine="720"/>
        <w:jc w:val="both"/>
        <w:rPr>
          <w:rFonts w:ascii="Arial" w:hAnsi="Arial" w:cs="Arial"/>
          <w:bCs/>
        </w:rPr>
      </w:pPr>
      <w:r w:rsidRPr="002F22C3">
        <w:rPr>
          <w:rFonts w:ascii="Arial" w:hAnsi="Arial" w:cs="Arial"/>
          <w:bCs/>
        </w:rPr>
        <w:t xml:space="preserve">Спеціальні направляючі ТС можуть встановлюватись: </w:t>
      </w:r>
    </w:p>
    <w:p w14:paraId="71313384" w14:textId="07B07DC4" w:rsidR="00754D98" w:rsidRPr="002F22C3" w:rsidRDefault="00754D98" w:rsidP="00754D98">
      <w:pPr>
        <w:spacing w:line="288" w:lineRule="auto"/>
        <w:ind w:firstLine="720"/>
        <w:jc w:val="both"/>
        <w:rPr>
          <w:rFonts w:ascii="Arial" w:hAnsi="Arial" w:cs="Arial"/>
          <w:bCs/>
        </w:rPr>
      </w:pPr>
      <w:r w:rsidRPr="002F22C3">
        <w:rPr>
          <w:rFonts w:ascii="Arial" w:hAnsi="Arial" w:cs="Arial"/>
          <w:bCs/>
        </w:rPr>
        <w:t xml:space="preserve">— </w:t>
      </w:r>
      <w:r w:rsidR="00A24D83">
        <w:rPr>
          <w:rFonts w:ascii="Arial" w:hAnsi="Arial" w:cs="Arial"/>
          <w:bCs/>
        </w:rPr>
        <w:t>у</w:t>
      </w:r>
      <w:r w:rsidRPr="002F22C3">
        <w:rPr>
          <w:rFonts w:ascii="Arial" w:hAnsi="Arial" w:cs="Arial"/>
          <w:bCs/>
        </w:rPr>
        <w:t xml:space="preserve"> холах, вестибюлях, залах громадських будівель та споруд, якщо їхня площа перевищує 150 м</w:t>
      </w:r>
      <w:r w:rsidR="00FB098E" w:rsidRPr="00FB098E">
        <w:rPr>
          <w:rFonts w:ascii="Arial" w:hAnsi="Arial" w:cs="Arial"/>
          <w:bCs/>
          <w:vertAlign w:val="superscript"/>
        </w:rPr>
        <w:t>2</w:t>
      </w:r>
      <w:r w:rsidRPr="002F22C3">
        <w:rPr>
          <w:rFonts w:ascii="Arial" w:hAnsi="Arial" w:cs="Arial"/>
          <w:bCs/>
        </w:rPr>
        <w:t xml:space="preserve">; </w:t>
      </w:r>
    </w:p>
    <w:p w14:paraId="07923289" w14:textId="438A4FCC" w:rsidR="00754D98" w:rsidRPr="002F22C3" w:rsidRDefault="00754D98" w:rsidP="00754D98">
      <w:pPr>
        <w:spacing w:line="288" w:lineRule="auto"/>
        <w:ind w:firstLine="720"/>
        <w:jc w:val="both"/>
        <w:rPr>
          <w:rFonts w:ascii="Arial" w:hAnsi="Arial" w:cs="Arial"/>
          <w:bCs/>
        </w:rPr>
      </w:pPr>
      <w:r w:rsidRPr="002F22C3">
        <w:rPr>
          <w:rFonts w:ascii="Arial" w:hAnsi="Arial" w:cs="Arial"/>
          <w:bCs/>
        </w:rPr>
        <w:t xml:space="preserve">— якщо простір має складну геометричну конфігурацію. </w:t>
      </w:r>
    </w:p>
    <w:p w14:paraId="15EE18EC" w14:textId="77777777" w:rsidR="00754D98" w:rsidRPr="002F22C3" w:rsidRDefault="00754D98" w:rsidP="00754D98">
      <w:pPr>
        <w:spacing w:line="288" w:lineRule="auto"/>
        <w:ind w:firstLine="720"/>
        <w:jc w:val="both"/>
        <w:rPr>
          <w:rFonts w:ascii="Arial" w:hAnsi="Arial" w:cs="Arial"/>
          <w:bCs/>
        </w:rPr>
      </w:pPr>
      <w:r w:rsidRPr="002F22C3">
        <w:rPr>
          <w:rFonts w:ascii="Arial" w:hAnsi="Arial" w:cs="Arial"/>
          <w:bCs/>
        </w:rPr>
        <w:t>Спеціальні направляючі ТС не доцільно встановлювати:</w:t>
      </w:r>
    </w:p>
    <w:p w14:paraId="6A3EC3D0" w14:textId="18D58CFD" w:rsidR="00754D98" w:rsidRPr="002F22C3" w:rsidRDefault="00754D98" w:rsidP="00754D98">
      <w:pPr>
        <w:spacing w:line="288" w:lineRule="auto"/>
        <w:ind w:firstLine="720"/>
        <w:jc w:val="both"/>
        <w:rPr>
          <w:rFonts w:ascii="Arial" w:hAnsi="Arial" w:cs="Arial"/>
          <w:bCs/>
        </w:rPr>
      </w:pPr>
      <w:r w:rsidRPr="002F22C3">
        <w:rPr>
          <w:rFonts w:ascii="Arial" w:hAnsi="Arial" w:cs="Arial"/>
          <w:bCs/>
        </w:rPr>
        <w:t xml:space="preserve">— </w:t>
      </w:r>
      <w:r w:rsidR="00A24D83">
        <w:rPr>
          <w:rFonts w:ascii="Arial" w:hAnsi="Arial" w:cs="Arial"/>
          <w:bCs/>
        </w:rPr>
        <w:t>у</w:t>
      </w:r>
      <w:r w:rsidRPr="002F22C3">
        <w:rPr>
          <w:rFonts w:ascii="Arial" w:hAnsi="Arial" w:cs="Arial"/>
          <w:bCs/>
        </w:rPr>
        <w:t xml:space="preserve"> коридорах (проходах);</w:t>
      </w:r>
    </w:p>
    <w:p w14:paraId="7C7FEF40" w14:textId="16F1EF23" w:rsidR="00754D98" w:rsidRPr="002F22C3" w:rsidRDefault="00754D98" w:rsidP="00754D98">
      <w:pPr>
        <w:spacing w:line="288" w:lineRule="auto"/>
        <w:ind w:firstLine="720"/>
        <w:jc w:val="both"/>
        <w:rPr>
          <w:rFonts w:ascii="Arial" w:hAnsi="Arial" w:cs="Arial"/>
          <w:bCs/>
        </w:rPr>
      </w:pPr>
      <w:r w:rsidRPr="002F22C3">
        <w:rPr>
          <w:rFonts w:ascii="Arial" w:hAnsi="Arial" w:cs="Arial"/>
          <w:bCs/>
        </w:rPr>
        <w:t>— якщо елементи інтер'єру розташовані на відстані 3 м або менше від ТС».</w:t>
      </w:r>
    </w:p>
    <w:p w14:paraId="0CEB2E7E" w14:textId="77777777" w:rsidR="00FA4509" w:rsidRPr="002F22C3" w:rsidRDefault="00FA4509" w:rsidP="00754D98">
      <w:pPr>
        <w:spacing w:line="288" w:lineRule="auto"/>
        <w:ind w:firstLine="720"/>
        <w:jc w:val="both"/>
        <w:rPr>
          <w:rFonts w:ascii="Arial" w:hAnsi="Arial" w:cs="Arial"/>
          <w:bCs/>
        </w:rPr>
      </w:pPr>
    </w:p>
    <w:p w14:paraId="407DE310" w14:textId="77777777" w:rsidR="00FA4509" w:rsidRPr="002F22C3" w:rsidRDefault="00FA4509" w:rsidP="00754D98">
      <w:pPr>
        <w:spacing w:line="288" w:lineRule="auto"/>
        <w:ind w:firstLine="720"/>
        <w:jc w:val="both"/>
        <w:rPr>
          <w:rFonts w:ascii="Arial" w:hAnsi="Arial" w:cs="Arial"/>
          <w:bCs/>
        </w:rPr>
      </w:pPr>
    </w:p>
    <w:p w14:paraId="259CFDA4" w14:textId="77777777" w:rsidR="00FA4509" w:rsidRPr="002F22C3" w:rsidRDefault="00FA4509" w:rsidP="00754D98">
      <w:pPr>
        <w:spacing w:line="288" w:lineRule="auto"/>
        <w:ind w:firstLine="720"/>
        <w:jc w:val="both"/>
        <w:rPr>
          <w:rFonts w:ascii="Arial" w:hAnsi="Arial" w:cs="Arial"/>
          <w:bCs/>
        </w:rPr>
      </w:pPr>
    </w:p>
    <w:p w14:paraId="34E41B97" w14:textId="77777777" w:rsidR="00FA4509" w:rsidRPr="002F22C3" w:rsidRDefault="00FA4509" w:rsidP="00754D98">
      <w:pPr>
        <w:spacing w:line="288" w:lineRule="auto"/>
        <w:ind w:firstLine="720"/>
        <w:jc w:val="both"/>
        <w:rPr>
          <w:rFonts w:ascii="Arial" w:hAnsi="Arial" w:cs="Arial"/>
          <w:bCs/>
        </w:rPr>
      </w:pPr>
    </w:p>
    <w:p w14:paraId="4FC19CBD" w14:textId="77777777" w:rsidR="00FA4509" w:rsidRPr="002F22C3" w:rsidRDefault="00FA4509" w:rsidP="00754D98">
      <w:pPr>
        <w:spacing w:line="288" w:lineRule="auto"/>
        <w:ind w:firstLine="720"/>
        <w:jc w:val="both"/>
        <w:rPr>
          <w:rFonts w:ascii="Arial" w:hAnsi="Arial" w:cs="Arial"/>
          <w:b/>
        </w:rPr>
      </w:pPr>
    </w:p>
    <w:p w14:paraId="0BBAB66C" w14:textId="77777777" w:rsidR="00FA4509" w:rsidRPr="002F22C3" w:rsidRDefault="00FA4509" w:rsidP="00754D98">
      <w:pPr>
        <w:spacing w:line="288" w:lineRule="auto"/>
        <w:ind w:firstLine="720"/>
        <w:jc w:val="both"/>
        <w:rPr>
          <w:rFonts w:ascii="Arial" w:hAnsi="Arial" w:cs="Arial"/>
          <w:b/>
        </w:rPr>
      </w:pPr>
    </w:p>
    <w:p w14:paraId="15E13B06" w14:textId="77777777" w:rsidR="00FA4509" w:rsidRPr="002F22C3" w:rsidRDefault="00FA4509" w:rsidP="00754D98">
      <w:pPr>
        <w:spacing w:line="288" w:lineRule="auto"/>
        <w:ind w:firstLine="720"/>
        <w:jc w:val="both"/>
        <w:rPr>
          <w:rFonts w:ascii="Arial" w:hAnsi="Arial" w:cs="Arial"/>
          <w:b/>
        </w:rPr>
      </w:pPr>
    </w:p>
    <w:p w14:paraId="73129A15" w14:textId="078C9748" w:rsidR="00FA4509" w:rsidRDefault="00FA4509" w:rsidP="00FA4509">
      <w:pPr>
        <w:spacing w:line="288" w:lineRule="auto"/>
        <w:ind w:firstLine="720"/>
        <w:jc w:val="center"/>
        <w:rPr>
          <w:rFonts w:ascii="Arial" w:hAnsi="Arial" w:cs="Arial"/>
          <w:b/>
        </w:rPr>
      </w:pPr>
      <w:r w:rsidRPr="002F22C3">
        <w:rPr>
          <w:rFonts w:ascii="Arial" w:hAnsi="Arial" w:cs="Arial"/>
          <w:b/>
        </w:rPr>
        <w:t>––––––––––––––––––––––––––––––––––––––</w:t>
      </w:r>
    </w:p>
    <w:p w14:paraId="2103ADB4" w14:textId="77777777" w:rsidR="00FA4509" w:rsidRDefault="00FA4509" w:rsidP="00754D98">
      <w:pPr>
        <w:spacing w:line="288" w:lineRule="auto"/>
        <w:ind w:firstLine="720"/>
        <w:jc w:val="both"/>
        <w:rPr>
          <w:rFonts w:ascii="Arial" w:hAnsi="Arial" w:cs="Arial"/>
          <w:b/>
        </w:rPr>
      </w:pPr>
    </w:p>
    <w:p w14:paraId="16FF8AAB" w14:textId="77777777" w:rsidR="00FA4509" w:rsidRDefault="00FA4509" w:rsidP="00754D98">
      <w:pPr>
        <w:spacing w:line="288" w:lineRule="auto"/>
        <w:ind w:firstLine="720"/>
        <w:jc w:val="both"/>
        <w:rPr>
          <w:rFonts w:ascii="Arial" w:hAnsi="Arial" w:cs="Arial"/>
          <w:b/>
        </w:rPr>
      </w:pPr>
    </w:p>
    <w:p w14:paraId="59653808" w14:textId="77777777" w:rsidR="00FA4509" w:rsidRDefault="00FA4509" w:rsidP="00754D98">
      <w:pPr>
        <w:spacing w:line="288" w:lineRule="auto"/>
        <w:ind w:firstLine="720"/>
        <w:jc w:val="both"/>
        <w:rPr>
          <w:rFonts w:ascii="Arial" w:hAnsi="Arial" w:cs="Arial"/>
          <w:b/>
        </w:rPr>
      </w:pPr>
    </w:p>
    <w:p w14:paraId="3B327EA6" w14:textId="77777777" w:rsidR="00FA4509" w:rsidRDefault="00FA4509" w:rsidP="00754D98">
      <w:pPr>
        <w:spacing w:line="288" w:lineRule="auto"/>
        <w:ind w:firstLine="720"/>
        <w:jc w:val="both"/>
        <w:rPr>
          <w:rFonts w:ascii="Arial" w:hAnsi="Arial" w:cs="Arial"/>
          <w:b/>
        </w:rPr>
      </w:pPr>
    </w:p>
    <w:p w14:paraId="5589778D" w14:textId="77777777" w:rsidR="00FA4509" w:rsidRDefault="00FA4509" w:rsidP="00754D98">
      <w:pPr>
        <w:spacing w:line="288" w:lineRule="auto"/>
        <w:ind w:firstLine="720"/>
        <w:jc w:val="both"/>
        <w:rPr>
          <w:rFonts w:ascii="Arial" w:hAnsi="Arial" w:cs="Arial"/>
          <w:b/>
        </w:rPr>
      </w:pPr>
    </w:p>
    <w:p w14:paraId="72921D0A" w14:textId="77777777" w:rsidR="00FA4509" w:rsidRDefault="00FA4509" w:rsidP="00754D98">
      <w:pPr>
        <w:spacing w:line="288" w:lineRule="auto"/>
        <w:ind w:firstLine="720"/>
        <w:jc w:val="both"/>
        <w:rPr>
          <w:rFonts w:ascii="Arial" w:hAnsi="Arial" w:cs="Arial"/>
          <w:b/>
        </w:rPr>
      </w:pPr>
    </w:p>
    <w:p w14:paraId="7096CD2F" w14:textId="3B73D2CD" w:rsidR="009F7C96" w:rsidRPr="00754D98" w:rsidRDefault="00FA4509" w:rsidP="00FA4509">
      <w:pPr>
        <w:spacing w:line="288" w:lineRule="auto"/>
        <w:ind w:firstLine="720"/>
        <w:jc w:val="both"/>
        <w:rPr>
          <w:rFonts w:ascii="Arial" w:hAnsi="Arial" w:cs="Arial"/>
          <w:color w:val="000000" w:themeColor="text1"/>
        </w:rPr>
      </w:pPr>
      <w:r>
        <w:rPr>
          <w:rFonts w:ascii="Arial" w:hAnsi="Arial" w:cs="Arial"/>
          <w:b/>
        </w:rPr>
        <w:t xml:space="preserve">       </w:t>
      </w:r>
    </w:p>
    <w:p w14:paraId="644A7F1B" w14:textId="77777777" w:rsidR="009F7C96" w:rsidRPr="00754D98" w:rsidRDefault="009F7C96" w:rsidP="000253A9">
      <w:pPr>
        <w:pStyle w:val="a3"/>
        <w:spacing w:line="288" w:lineRule="auto"/>
        <w:ind w:firstLine="720"/>
        <w:jc w:val="both"/>
        <w:rPr>
          <w:rFonts w:ascii="Arial" w:hAnsi="Arial" w:cs="Arial"/>
          <w:b/>
          <w:color w:val="000000" w:themeColor="text1"/>
          <w:sz w:val="22"/>
          <w:szCs w:val="22"/>
        </w:rPr>
      </w:pPr>
    </w:p>
    <w:p w14:paraId="25583CCE" w14:textId="12AA0F2D" w:rsidR="00B052BE" w:rsidRPr="00754D98" w:rsidRDefault="00B052BE" w:rsidP="00CD0C1E">
      <w:pPr>
        <w:pStyle w:val="4"/>
        <w:spacing w:line="288" w:lineRule="auto"/>
        <w:ind w:left="0" w:firstLine="720"/>
        <w:jc w:val="both"/>
        <w:rPr>
          <w:i/>
          <w:color w:val="000000" w:themeColor="text1"/>
          <w:sz w:val="22"/>
          <w:szCs w:val="22"/>
        </w:rPr>
      </w:pPr>
    </w:p>
    <w:p w14:paraId="6B3017F0" w14:textId="2FDFCDDB" w:rsidR="00E11C7E" w:rsidRPr="00754D98" w:rsidRDefault="00E11C7E" w:rsidP="000253A9">
      <w:pPr>
        <w:spacing w:line="288" w:lineRule="auto"/>
        <w:ind w:firstLine="720"/>
        <w:jc w:val="both"/>
        <w:rPr>
          <w:rFonts w:ascii="Arial" w:hAnsi="Arial" w:cs="Arial"/>
        </w:rPr>
      </w:pPr>
    </w:p>
    <w:sectPr w:rsidR="00E11C7E" w:rsidRPr="00754D98" w:rsidSect="00A14B5B">
      <w:headerReference w:type="even" r:id="rId12"/>
      <w:headerReference w:type="first" r:id="rId13"/>
      <w:pgSz w:w="11920" w:h="16850"/>
      <w:pgMar w:top="568" w:right="1134" w:bottom="1134" w:left="1276" w:header="794"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021F3" w14:textId="77777777" w:rsidR="00742A8C" w:rsidRDefault="00742A8C">
      <w:r>
        <w:separator/>
      </w:r>
    </w:p>
  </w:endnote>
  <w:endnote w:type="continuationSeparator" w:id="0">
    <w:p w14:paraId="3FDE511E" w14:textId="77777777" w:rsidR="00742A8C" w:rsidRDefault="00742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92C6D" w14:textId="77777777" w:rsidR="00742A8C" w:rsidRDefault="00742A8C">
      <w:r>
        <w:separator/>
      </w:r>
    </w:p>
  </w:footnote>
  <w:footnote w:type="continuationSeparator" w:id="0">
    <w:p w14:paraId="771BB3C7" w14:textId="77777777" w:rsidR="00742A8C" w:rsidRDefault="00742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8A32" w14:textId="0BCDF397" w:rsidR="001C7E7A" w:rsidRDefault="001C7E7A">
    <w:pPr>
      <w:pStyle w:val="a5"/>
    </w:pPr>
    <w:r>
      <w:t xml:space="preserve">Зміна № </w:t>
    </w:r>
    <w:r w:rsidR="00FA4509">
      <w:t>4</w:t>
    </w:r>
    <w:r>
      <w:t xml:space="preserve"> ДБН В.2.2-40:2018</w:t>
    </w:r>
  </w:p>
  <w:p w14:paraId="1E158685" w14:textId="77777777" w:rsidR="001C7E7A" w:rsidRDefault="001C7E7A">
    <w:pPr>
      <w:pStyle w:val="a3"/>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11F8C" w14:textId="632DE478" w:rsidR="001C7E7A" w:rsidRDefault="001C7E7A">
    <w:pPr>
      <w:pStyle w:val="a5"/>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CFA5C" w14:textId="3803A6D9" w:rsidR="001C7E7A" w:rsidRDefault="001C7E7A">
    <w:pPr>
      <w:pStyle w:val="a5"/>
    </w:pPr>
    <w:r>
      <w:tab/>
    </w:r>
    <w:r>
      <w:tab/>
    </w:r>
    <w:r>
      <w:t xml:space="preserve">Зміна № </w:t>
    </w:r>
    <w:r w:rsidR="00754D98">
      <w:t>4</w:t>
    </w:r>
    <w:r>
      <w:t xml:space="preserve"> ДБН В.2.2-40:2018</w:t>
    </w:r>
  </w:p>
  <w:p w14:paraId="26C47026" w14:textId="77777777" w:rsidR="001C7E7A" w:rsidRDefault="001C7E7A">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47FD4" w14:textId="3E1DA75A" w:rsidR="001C7E7A" w:rsidRDefault="001C7E7A" w:rsidP="00506D19">
    <w:pPr>
      <w:pStyle w:val="a5"/>
    </w:pPr>
    <w:r>
      <w:t xml:space="preserve">Зміна № </w:t>
    </w:r>
    <w:r w:rsidR="00754D98">
      <w:t>4</w:t>
    </w:r>
    <w:r>
      <w:t xml:space="preserve"> ДБН В.2.2-40:2018</w:t>
    </w:r>
  </w:p>
  <w:p w14:paraId="510856B4" w14:textId="323C902E" w:rsidR="001C7E7A" w:rsidRDefault="001C7E7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3075"/>
    <w:multiLevelType w:val="hybridMultilevel"/>
    <w:tmpl w:val="8BCC960E"/>
    <w:lvl w:ilvl="0" w:tplc="EAA0B8A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B18CB"/>
    <w:multiLevelType w:val="multilevel"/>
    <w:tmpl w:val="C3C4B276"/>
    <w:lvl w:ilvl="0">
      <w:start w:val="10"/>
      <w:numFmt w:val="decimal"/>
      <w:lvlText w:val="%1"/>
      <w:lvlJc w:val="left"/>
      <w:pPr>
        <w:ind w:left="480" w:hanging="480"/>
      </w:pPr>
      <w:rPr>
        <w:rFonts w:hint="default"/>
      </w:rPr>
    </w:lvl>
    <w:lvl w:ilvl="1">
      <w:start w:val="14"/>
      <w:numFmt w:val="decimal"/>
      <w:lvlText w:val="%1.%2"/>
      <w:lvlJc w:val="left"/>
      <w:pPr>
        <w:ind w:left="906" w:hanging="48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166C72AD"/>
    <w:multiLevelType w:val="multilevel"/>
    <w:tmpl w:val="1F8461A4"/>
    <w:lvl w:ilvl="0">
      <w:start w:val="1"/>
      <w:numFmt w:val="bullet"/>
      <w:lvlText w:val=""/>
      <w:lvlJc w:val="left"/>
      <w:pPr>
        <w:tabs>
          <w:tab w:val="num" w:pos="720"/>
        </w:tabs>
        <w:ind w:left="720" w:hanging="360"/>
      </w:pPr>
      <w:rPr>
        <w:rFonts w:ascii="Symbol" w:hAnsi="Symbol" w:hint="default"/>
        <w:sz w:val="20"/>
        <w:lang w:val="ru-RU"/>
      </w:rPr>
    </w:lvl>
    <w:lvl w:ilvl="1">
      <w:start w:val="1"/>
      <w:numFmt w:val="bullet"/>
      <w:lvlText w:val="o"/>
      <w:lvlJc w:val="left"/>
      <w:pPr>
        <w:tabs>
          <w:tab w:val="num" w:pos="1440"/>
        </w:tabs>
        <w:ind w:left="1440" w:hanging="360"/>
      </w:pPr>
      <w:rPr>
        <w:rFonts w:ascii="Courier New" w:hAnsi="Courier New" w:hint="default"/>
        <w:sz w:val="20"/>
        <w:lang w:val="ru-RU"/>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50467F"/>
    <w:multiLevelType w:val="hybridMultilevel"/>
    <w:tmpl w:val="F9E68C82"/>
    <w:lvl w:ilvl="0" w:tplc="B69C0C1C">
      <w:start w:val="8"/>
      <w:numFmt w:val="bullet"/>
      <w:lvlText w:val="-"/>
      <w:lvlJc w:val="left"/>
      <w:pPr>
        <w:ind w:left="420" w:hanging="360"/>
      </w:pPr>
      <w:rPr>
        <w:rFonts w:ascii="Calibri" w:eastAsiaTheme="minorHAnsi" w:hAnsi="Calibri" w:cs="Calibri"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4" w15:restartNumberingAfterBreak="0">
    <w:nsid w:val="230A64E4"/>
    <w:multiLevelType w:val="hybridMultilevel"/>
    <w:tmpl w:val="D3283ACE"/>
    <w:lvl w:ilvl="0" w:tplc="B26C6164">
      <w:start w:val="6"/>
      <w:numFmt w:val="bullet"/>
      <w:lvlText w:val="-"/>
      <w:lvlJc w:val="left"/>
      <w:pPr>
        <w:ind w:left="1080" w:hanging="360"/>
      </w:pPr>
      <w:rPr>
        <w:rFonts w:ascii="Arial" w:eastAsia="Microsoft Sans Serif" w:hAnsi="Arial" w:cs="Aria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5" w15:restartNumberingAfterBreak="0">
    <w:nsid w:val="36923A0A"/>
    <w:multiLevelType w:val="hybridMultilevel"/>
    <w:tmpl w:val="83B40A02"/>
    <w:lvl w:ilvl="0" w:tplc="9712067E">
      <w:start w:val="6"/>
      <w:numFmt w:val="bullet"/>
      <w:lvlText w:val="-"/>
      <w:lvlJc w:val="left"/>
      <w:pPr>
        <w:ind w:left="1069" w:hanging="360"/>
      </w:pPr>
      <w:rPr>
        <w:rFonts w:ascii="Arial" w:eastAsia="Microsoft Sans Serif" w:hAnsi="Arial" w:cs="Aria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15:restartNumberingAfterBreak="0">
    <w:nsid w:val="46A26DA5"/>
    <w:multiLevelType w:val="multilevel"/>
    <w:tmpl w:val="65061460"/>
    <w:lvl w:ilvl="0">
      <w:start w:val="6"/>
      <w:numFmt w:val="decimal"/>
      <w:lvlText w:val="%1"/>
      <w:lvlJc w:val="left"/>
      <w:rPr>
        <w:rFonts w:ascii="Arial" w:eastAsia="Arial" w:hAnsi="Arial" w:cs="Arial"/>
        <w:b/>
        <w:bCs/>
        <w:i w:val="0"/>
        <w:iCs w:val="0"/>
        <w:smallCaps w:val="0"/>
        <w:strike w:val="0"/>
        <w:color w:val="231F20"/>
        <w:spacing w:val="0"/>
        <w:w w:val="100"/>
        <w:position w:val="0"/>
        <w:sz w:val="20"/>
        <w:szCs w:val="20"/>
        <w:u w:val="none"/>
        <w:shd w:val="clear" w:color="auto" w:fill="auto"/>
        <w:lang w:val="uk-UA" w:eastAsia="uk-UA" w:bidi="uk-UA"/>
      </w:rPr>
    </w:lvl>
    <w:lvl w:ilvl="1">
      <w:start w:val="1"/>
      <w:numFmt w:val="decimal"/>
      <w:lvlText w:val="%1.%2"/>
      <w:lvlJc w:val="left"/>
      <w:rPr>
        <w:rFonts w:ascii="Arial" w:eastAsia="Arial" w:hAnsi="Arial" w:cs="Arial"/>
        <w:b/>
        <w:bCs/>
        <w:i w:val="0"/>
        <w:iCs w:val="0"/>
        <w:smallCaps w:val="0"/>
        <w:strike w:val="0"/>
        <w:color w:val="231F20"/>
        <w:spacing w:val="0"/>
        <w:w w:val="100"/>
        <w:position w:val="0"/>
        <w:sz w:val="20"/>
        <w:szCs w:val="20"/>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E8164F0"/>
    <w:multiLevelType w:val="hybridMultilevel"/>
    <w:tmpl w:val="CAD4E062"/>
    <w:lvl w:ilvl="0" w:tplc="AF3630E2">
      <w:start w:val="3"/>
      <w:numFmt w:val="bullet"/>
      <w:lvlText w:val="—"/>
      <w:lvlJc w:val="left"/>
      <w:pPr>
        <w:ind w:left="1211" w:hanging="360"/>
      </w:pPr>
      <w:rPr>
        <w:rFonts w:ascii="Arial" w:eastAsia="Microsoft Sans Serif" w:hAnsi="Arial" w:cs="Aria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526D6649"/>
    <w:multiLevelType w:val="hybridMultilevel"/>
    <w:tmpl w:val="ADAE9FEE"/>
    <w:lvl w:ilvl="0" w:tplc="65CCB9E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99F7651"/>
    <w:multiLevelType w:val="hybridMultilevel"/>
    <w:tmpl w:val="4A40E47C"/>
    <w:lvl w:ilvl="0" w:tplc="58AEA05A">
      <w:start w:val="3"/>
      <w:numFmt w:val="bullet"/>
      <w:lvlText w:val=""/>
      <w:lvlJc w:val="left"/>
      <w:pPr>
        <w:ind w:left="1069" w:hanging="360"/>
      </w:pPr>
      <w:rPr>
        <w:rFonts w:ascii="Wingdings" w:eastAsia="Microsoft Sans Serif" w:hAnsi="Wingdings" w:cs="Aria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0" w15:restartNumberingAfterBreak="0">
    <w:nsid w:val="6B1A19A4"/>
    <w:multiLevelType w:val="hybridMultilevel"/>
    <w:tmpl w:val="AB44C9C6"/>
    <w:lvl w:ilvl="0" w:tplc="883E544E">
      <w:start w:val="3"/>
      <w:numFmt w:val="bullet"/>
      <w:lvlText w:val=""/>
      <w:lvlJc w:val="left"/>
      <w:pPr>
        <w:ind w:left="1080" w:hanging="360"/>
      </w:pPr>
      <w:rPr>
        <w:rFonts w:ascii="Wingdings" w:eastAsia="Microsoft Sans Serif" w:hAnsi="Wingdings" w:cs="Aria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1" w15:restartNumberingAfterBreak="0">
    <w:nsid w:val="7561548C"/>
    <w:multiLevelType w:val="hybridMultilevel"/>
    <w:tmpl w:val="067AC1D4"/>
    <w:lvl w:ilvl="0" w:tplc="F9E4215A">
      <w:start w:val="6"/>
      <w:numFmt w:val="bullet"/>
      <w:lvlText w:val="-"/>
      <w:lvlJc w:val="left"/>
      <w:pPr>
        <w:ind w:left="1069" w:hanging="360"/>
      </w:pPr>
      <w:rPr>
        <w:rFonts w:ascii="Arial" w:eastAsia="Microsoft Sans Serif" w:hAnsi="Arial" w:cs="Aria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15:restartNumberingAfterBreak="0">
    <w:nsid w:val="7D4647ED"/>
    <w:multiLevelType w:val="hybridMultilevel"/>
    <w:tmpl w:val="8118D9DC"/>
    <w:lvl w:ilvl="0" w:tplc="79C28720">
      <w:numFmt w:val="bullet"/>
      <w:lvlText w:val="-"/>
      <w:lvlJc w:val="left"/>
      <w:pPr>
        <w:ind w:left="432" w:hanging="360"/>
      </w:pPr>
      <w:rPr>
        <w:rFonts w:ascii="Arial" w:eastAsiaTheme="minorHAnsi" w:hAnsi="Arial" w:cs="Arial" w:hint="default"/>
      </w:rPr>
    </w:lvl>
    <w:lvl w:ilvl="1" w:tplc="04220003" w:tentative="1">
      <w:start w:val="1"/>
      <w:numFmt w:val="bullet"/>
      <w:lvlText w:val="o"/>
      <w:lvlJc w:val="left"/>
      <w:pPr>
        <w:ind w:left="1152" w:hanging="360"/>
      </w:pPr>
      <w:rPr>
        <w:rFonts w:ascii="Courier New" w:hAnsi="Courier New" w:cs="Courier New" w:hint="default"/>
      </w:rPr>
    </w:lvl>
    <w:lvl w:ilvl="2" w:tplc="04220005" w:tentative="1">
      <w:start w:val="1"/>
      <w:numFmt w:val="bullet"/>
      <w:lvlText w:val=""/>
      <w:lvlJc w:val="left"/>
      <w:pPr>
        <w:ind w:left="1872" w:hanging="360"/>
      </w:pPr>
      <w:rPr>
        <w:rFonts w:ascii="Wingdings" w:hAnsi="Wingdings" w:hint="default"/>
      </w:rPr>
    </w:lvl>
    <w:lvl w:ilvl="3" w:tplc="04220001" w:tentative="1">
      <w:start w:val="1"/>
      <w:numFmt w:val="bullet"/>
      <w:lvlText w:val=""/>
      <w:lvlJc w:val="left"/>
      <w:pPr>
        <w:ind w:left="2592" w:hanging="360"/>
      </w:pPr>
      <w:rPr>
        <w:rFonts w:ascii="Symbol" w:hAnsi="Symbol" w:hint="default"/>
      </w:rPr>
    </w:lvl>
    <w:lvl w:ilvl="4" w:tplc="04220003" w:tentative="1">
      <w:start w:val="1"/>
      <w:numFmt w:val="bullet"/>
      <w:lvlText w:val="o"/>
      <w:lvlJc w:val="left"/>
      <w:pPr>
        <w:ind w:left="3312" w:hanging="360"/>
      </w:pPr>
      <w:rPr>
        <w:rFonts w:ascii="Courier New" w:hAnsi="Courier New" w:cs="Courier New" w:hint="default"/>
      </w:rPr>
    </w:lvl>
    <w:lvl w:ilvl="5" w:tplc="04220005" w:tentative="1">
      <w:start w:val="1"/>
      <w:numFmt w:val="bullet"/>
      <w:lvlText w:val=""/>
      <w:lvlJc w:val="left"/>
      <w:pPr>
        <w:ind w:left="4032" w:hanging="360"/>
      </w:pPr>
      <w:rPr>
        <w:rFonts w:ascii="Wingdings" w:hAnsi="Wingdings" w:hint="default"/>
      </w:rPr>
    </w:lvl>
    <w:lvl w:ilvl="6" w:tplc="04220001" w:tentative="1">
      <w:start w:val="1"/>
      <w:numFmt w:val="bullet"/>
      <w:lvlText w:val=""/>
      <w:lvlJc w:val="left"/>
      <w:pPr>
        <w:ind w:left="4752" w:hanging="360"/>
      </w:pPr>
      <w:rPr>
        <w:rFonts w:ascii="Symbol" w:hAnsi="Symbol" w:hint="default"/>
      </w:rPr>
    </w:lvl>
    <w:lvl w:ilvl="7" w:tplc="04220003" w:tentative="1">
      <w:start w:val="1"/>
      <w:numFmt w:val="bullet"/>
      <w:lvlText w:val="o"/>
      <w:lvlJc w:val="left"/>
      <w:pPr>
        <w:ind w:left="5472" w:hanging="360"/>
      </w:pPr>
      <w:rPr>
        <w:rFonts w:ascii="Courier New" w:hAnsi="Courier New" w:cs="Courier New" w:hint="default"/>
      </w:rPr>
    </w:lvl>
    <w:lvl w:ilvl="8" w:tplc="04220005" w:tentative="1">
      <w:start w:val="1"/>
      <w:numFmt w:val="bullet"/>
      <w:lvlText w:val=""/>
      <w:lvlJc w:val="left"/>
      <w:pPr>
        <w:ind w:left="6192" w:hanging="360"/>
      </w:pPr>
      <w:rPr>
        <w:rFonts w:ascii="Wingdings" w:hAnsi="Wingdings" w:hint="default"/>
      </w:rPr>
    </w:lvl>
  </w:abstractNum>
  <w:num w:numId="1" w16cid:durableId="2060783094">
    <w:abstractNumId w:val="11"/>
  </w:num>
  <w:num w:numId="2" w16cid:durableId="353655802">
    <w:abstractNumId w:val="4"/>
  </w:num>
  <w:num w:numId="3" w16cid:durableId="2037807340">
    <w:abstractNumId w:val="5"/>
  </w:num>
  <w:num w:numId="4" w16cid:durableId="390081423">
    <w:abstractNumId w:val="6"/>
  </w:num>
  <w:num w:numId="5" w16cid:durableId="38674055">
    <w:abstractNumId w:val="1"/>
  </w:num>
  <w:num w:numId="6" w16cid:durableId="1882208121">
    <w:abstractNumId w:val="8"/>
  </w:num>
  <w:num w:numId="7" w16cid:durableId="344749035">
    <w:abstractNumId w:val="3"/>
  </w:num>
  <w:num w:numId="8" w16cid:durableId="1746760842">
    <w:abstractNumId w:val="12"/>
  </w:num>
  <w:num w:numId="9" w16cid:durableId="1985116581">
    <w:abstractNumId w:val="2"/>
  </w:num>
  <w:num w:numId="10" w16cid:durableId="553463909">
    <w:abstractNumId w:val="0"/>
  </w:num>
  <w:num w:numId="11" w16cid:durableId="586767696">
    <w:abstractNumId w:val="7"/>
  </w:num>
  <w:num w:numId="12" w16cid:durableId="1782450799">
    <w:abstractNumId w:val="9"/>
  </w:num>
  <w:num w:numId="13" w16cid:durableId="10172702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ru-RU" w:vendorID="64" w:dllVersion="0" w:nlCheck="1" w:checkStyle="0"/>
  <w:proofState w:grammar="clean"/>
  <w:trackRevisions/>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693"/>
    <w:rsid w:val="000018AC"/>
    <w:rsid w:val="00001FD5"/>
    <w:rsid w:val="00002A3A"/>
    <w:rsid w:val="00003DE4"/>
    <w:rsid w:val="00004138"/>
    <w:rsid w:val="000041A0"/>
    <w:rsid w:val="00006812"/>
    <w:rsid w:val="00011DD2"/>
    <w:rsid w:val="00021811"/>
    <w:rsid w:val="000220B8"/>
    <w:rsid w:val="000228A0"/>
    <w:rsid w:val="00022B07"/>
    <w:rsid w:val="000253A9"/>
    <w:rsid w:val="000253CA"/>
    <w:rsid w:val="00026125"/>
    <w:rsid w:val="00026C6D"/>
    <w:rsid w:val="00031FA5"/>
    <w:rsid w:val="000343BA"/>
    <w:rsid w:val="00040F0D"/>
    <w:rsid w:val="000435CD"/>
    <w:rsid w:val="00043945"/>
    <w:rsid w:val="00044140"/>
    <w:rsid w:val="00046AFA"/>
    <w:rsid w:val="0005193E"/>
    <w:rsid w:val="00052582"/>
    <w:rsid w:val="00054432"/>
    <w:rsid w:val="00057382"/>
    <w:rsid w:val="0005762E"/>
    <w:rsid w:val="00057E1B"/>
    <w:rsid w:val="00064079"/>
    <w:rsid w:val="000658D8"/>
    <w:rsid w:val="00072815"/>
    <w:rsid w:val="00073122"/>
    <w:rsid w:val="00073535"/>
    <w:rsid w:val="00074881"/>
    <w:rsid w:val="0007553E"/>
    <w:rsid w:val="00081F8C"/>
    <w:rsid w:val="00086384"/>
    <w:rsid w:val="000908DE"/>
    <w:rsid w:val="00091A8C"/>
    <w:rsid w:val="000A1A16"/>
    <w:rsid w:val="000A3EFD"/>
    <w:rsid w:val="000B242D"/>
    <w:rsid w:val="000B6027"/>
    <w:rsid w:val="000C2310"/>
    <w:rsid w:val="000C3D4A"/>
    <w:rsid w:val="000C5D03"/>
    <w:rsid w:val="000D42BB"/>
    <w:rsid w:val="000E0086"/>
    <w:rsid w:val="000E6CCC"/>
    <w:rsid w:val="000F692C"/>
    <w:rsid w:val="000F6EE4"/>
    <w:rsid w:val="000F7649"/>
    <w:rsid w:val="00101C42"/>
    <w:rsid w:val="00103630"/>
    <w:rsid w:val="00104D46"/>
    <w:rsid w:val="00106B1D"/>
    <w:rsid w:val="00107361"/>
    <w:rsid w:val="00113D09"/>
    <w:rsid w:val="00115612"/>
    <w:rsid w:val="001157F7"/>
    <w:rsid w:val="001210B6"/>
    <w:rsid w:val="00123E32"/>
    <w:rsid w:val="00124A10"/>
    <w:rsid w:val="00126E3C"/>
    <w:rsid w:val="00127A54"/>
    <w:rsid w:val="001345CE"/>
    <w:rsid w:val="0014257B"/>
    <w:rsid w:val="00143AE6"/>
    <w:rsid w:val="00144DEF"/>
    <w:rsid w:val="00144EC4"/>
    <w:rsid w:val="0014709D"/>
    <w:rsid w:val="00150A6C"/>
    <w:rsid w:val="001612F1"/>
    <w:rsid w:val="00162411"/>
    <w:rsid w:val="00165FAD"/>
    <w:rsid w:val="00165FEB"/>
    <w:rsid w:val="00166CBA"/>
    <w:rsid w:val="00167D35"/>
    <w:rsid w:val="00176F11"/>
    <w:rsid w:val="00177DEB"/>
    <w:rsid w:val="001826E3"/>
    <w:rsid w:val="00184235"/>
    <w:rsid w:val="00185346"/>
    <w:rsid w:val="001855DF"/>
    <w:rsid w:val="00191842"/>
    <w:rsid w:val="0019349D"/>
    <w:rsid w:val="001940E0"/>
    <w:rsid w:val="00195AC1"/>
    <w:rsid w:val="0019655C"/>
    <w:rsid w:val="001A2594"/>
    <w:rsid w:val="001A333E"/>
    <w:rsid w:val="001A41FD"/>
    <w:rsid w:val="001A7B19"/>
    <w:rsid w:val="001A7D3C"/>
    <w:rsid w:val="001B1C16"/>
    <w:rsid w:val="001B25C1"/>
    <w:rsid w:val="001B26D1"/>
    <w:rsid w:val="001B33E6"/>
    <w:rsid w:val="001B7C5D"/>
    <w:rsid w:val="001C01AA"/>
    <w:rsid w:val="001C071A"/>
    <w:rsid w:val="001C2FC4"/>
    <w:rsid w:val="001C3116"/>
    <w:rsid w:val="001C614D"/>
    <w:rsid w:val="001C7892"/>
    <w:rsid w:val="001C7E7A"/>
    <w:rsid w:val="001D0931"/>
    <w:rsid w:val="001D51EA"/>
    <w:rsid w:val="001D56A4"/>
    <w:rsid w:val="001D6031"/>
    <w:rsid w:val="001E1652"/>
    <w:rsid w:val="001E258E"/>
    <w:rsid w:val="001E2D04"/>
    <w:rsid w:val="00203BE6"/>
    <w:rsid w:val="00205B6D"/>
    <w:rsid w:val="002075AA"/>
    <w:rsid w:val="00210B64"/>
    <w:rsid w:val="002112EA"/>
    <w:rsid w:val="0021148C"/>
    <w:rsid w:val="00217FF8"/>
    <w:rsid w:val="00220F28"/>
    <w:rsid w:val="00221A58"/>
    <w:rsid w:val="00221C3E"/>
    <w:rsid w:val="00222AF3"/>
    <w:rsid w:val="0023723E"/>
    <w:rsid w:val="00237246"/>
    <w:rsid w:val="002442F7"/>
    <w:rsid w:val="0024780A"/>
    <w:rsid w:val="00256828"/>
    <w:rsid w:val="00257568"/>
    <w:rsid w:val="00257CFB"/>
    <w:rsid w:val="00261914"/>
    <w:rsid w:val="002633A9"/>
    <w:rsid w:val="00265BBA"/>
    <w:rsid w:val="00267349"/>
    <w:rsid w:val="00272B07"/>
    <w:rsid w:val="0027719E"/>
    <w:rsid w:val="00281961"/>
    <w:rsid w:val="00282616"/>
    <w:rsid w:val="00285464"/>
    <w:rsid w:val="00285D7B"/>
    <w:rsid w:val="0028638A"/>
    <w:rsid w:val="002921E6"/>
    <w:rsid w:val="0029319E"/>
    <w:rsid w:val="00293732"/>
    <w:rsid w:val="00295C17"/>
    <w:rsid w:val="002A0BA3"/>
    <w:rsid w:val="002A4278"/>
    <w:rsid w:val="002A4C68"/>
    <w:rsid w:val="002A7715"/>
    <w:rsid w:val="002A79A2"/>
    <w:rsid w:val="002B0CC8"/>
    <w:rsid w:val="002B445A"/>
    <w:rsid w:val="002C0C31"/>
    <w:rsid w:val="002C15A5"/>
    <w:rsid w:val="002C19DC"/>
    <w:rsid w:val="002D40C8"/>
    <w:rsid w:val="002E163E"/>
    <w:rsid w:val="002E2086"/>
    <w:rsid w:val="002E5D56"/>
    <w:rsid w:val="002F0510"/>
    <w:rsid w:val="002F22C3"/>
    <w:rsid w:val="002F3D26"/>
    <w:rsid w:val="002F4878"/>
    <w:rsid w:val="002F4B79"/>
    <w:rsid w:val="002F6E66"/>
    <w:rsid w:val="002F7C31"/>
    <w:rsid w:val="00301090"/>
    <w:rsid w:val="003032A4"/>
    <w:rsid w:val="003042E6"/>
    <w:rsid w:val="00305874"/>
    <w:rsid w:val="00307CB1"/>
    <w:rsid w:val="00310A16"/>
    <w:rsid w:val="00311D3D"/>
    <w:rsid w:val="0032050C"/>
    <w:rsid w:val="003222B4"/>
    <w:rsid w:val="003245AF"/>
    <w:rsid w:val="00326F72"/>
    <w:rsid w:val="00327B96"/>
    <w:rsid w:val="00330678"/>
    <w:rsid w:val="00330F84"/>
    <w:rsid w:val="003334DA"/>
    <w:rsid w:val="00336679"/>
    <w:rsid w:val="00341EAD"/>
    <w:rsid w:val="00343F13"/>
    <w:rsid w:val="00343F2C"/>
    <w:rsid w:val="00346F26"/>
    <w:rsid w:val="00347434"/>
    <w:rsid w:val="00351BF3"/>
    <w:rsid w:val="00351F46"/>
    <w:rsid w:val="0035294A"/>
    <w:rsid w:val="003543ED"/>
    <w:rsid w:val="0035574E"/>
    <w:rsid w:val="00357693"/>
    <w:rsid w:val="00366E0A"/>
    <w:rsid w:val="003702C6"/>
    <w:rsid w:val="00374BC6"/>
    <w:rsid w:val="003753D6"/>
    <w:rsid w:val="003768C8"/>
    <w:rsid w:val="00380472"/>
    <w:rsid w:val="003820A5"/>
    <w:rsid w:val="00384AA5"/>
    <w:rsid w:val="00390125"/>
    <w:rsid w:val="0039052F"/>
    <w:rsid w:val="0039060B"/>
    <w:rsid w:val="00391712"/>
    <w:rsid w:val="00391CAF"/>
    <w:rsid w:val="003A0708"/>
    <w:rsid w:val="003A0BDC"/>
    <w:rsid w:val="003A1FAA"/>
    <w:rsid w:val="003A7851"/>
    <w:rsid w:val="003B46B7"/>
    <w:rsid w:val="003B574E"/>
    <w:rsid w:val="003B7CAF"/>
    <w:rsid w:val="003C1316"/>
    <w:rsid w:val="003C1555"/>
    <w:rsid w:val="003C5245"/>
    <w:rsid w:val="003C58A7"/>
    <w:rsid w:val="003D465C"/>
    <w:rsid w:val="003D5169"/>
    <w:rsid w:val="003E4D42"/>
    <w:rsid w:val="003E62FB"/>
    <w:rsid w:val="003E7F38"/>
    <w:rsid w:val="003F2F04"/>
    <w:rsid w:val="003F3B4B"/>
    <w:rsid w:val="003F6395"/>
    <w:rsid w:val="003F7EBA"/>
    <w:rsid w:val="0040255C"/>
    <w:rsid w:val="00402D44"/>
    <w:rsid w:val="00406A9A"/>
    <w:rsid w:val="004133F5"/>
    <w:rsid w:val="004176E2"/>
    <w:rsid w:val="004211AB"/>
    <w:rsid w:val="0042133B"/>
    <w:rsid w:val="004273BE"/>
    <w:rsid w:val="00430A9C"/>
    <w:rsid w:val="004312FA"/>
    <w:rsid w:val="00432156"/>
    <w:rsid w:val="004329C0"/>
    <w:rsid w:val="00435073"/>
    <w:rsid w:val="004368DE"/>
    <w:rsid w:val="004414D6"/>
    <w:rsid w:val="00441FD3"/>
    <w:rsid w:val="004425C0"/>
    <w:rsid w:val="00442C46"/>
    <w:rsid w:val="0044326C"/>
    <w:rsid w:val="00446A4D"/>
    <w:rsid w:val="00446ACA"/>
    <w:rsid w:val="004504F0"/>
    <w:rsid w:val="00452E8F"/>
    <w:rsid w:val="00453471"/>
    <w:rsid w:val="00457C89"/>
    <w:rsid w:val="004634BE"/>
    <w:rsid w:val="00463997"/>
    <w:rsid w:val="00471B5B"/>
    <w:rsid w:val="004772CB"/>
    <w:rsid w:val="004805E0"/>
    <w:rsid w:val="00482EFD"/>
    <w:rsid w:val="00484EF3"/>
    <w:rsid w:val="00491CD4"/>
    <w:rsid w:val="00491F3E"/>
    <w:rsid w:val="00492545"/>
    <w:rsid w:val="004969FA"/>
    <w:rsid w:val="00497B83"/>
    <w:rsid w:val="004A18F6"/>
    <w:rsid w:val="004A4308"/>
    <w:rsid w:val="004A5ECE"/>
    <w:rsid w:val="004B217F"/>
    <w:rsid w:val="004B266A"/>
    <w:rsid w:val="004B2714"/>
    <w:rsid w:val="004B3643"/>
    <w:rsid w:val="004B4390"/>
    <w:rsid w:val="004B70C5"/>
    <w:rsid w:val="004B7371"/>
    <w:rsid w:val="004C0BC8"/>
    <w:rsid w:val="004C13E2"/>
    <w:rsid w:val="004C5A47"/>
    <w:rsid w:val="004C7460"/>
    <w:rsid w:val="004D00FB"/>
    <w:rsid w:val="004D1857"/>
    <w:rsid w:val="004D3F98"/>
    <w:rsid w:val="004E1EC8"/>
    <w:rsid w:val="004E3534"/>
    <w:rsid w:val="004E4E39"/>
    <w:rsid w:val="004E5011"/>
    <w:rsid w:val="004E5C47"/>
    <w:rsid w:val="004E6EB3"/>
    <w:rsid w:val="004E7887"/>
    <w:rsid w:val="004F4200"/>
    <w:rsid w:val="004F7786"/>
    <w:rsid w:val="00502F99"/>
    <w:rsid w:val="00504F62"/>
    <w:rsid w:val="0050655E"/>
    <w:rsid w:val="00506D19"/>
    <w:rsid w:val="00510D2D"/>
    <w:rsid w:val="005112D5"/>
    <w:rsid w:val="005161CB"/>
    <w:rsid w:val="005169CF"/>
    <w:rsid w:val="005207E5"/>
    <w:rsid w:val="005267F1"/>
    <w:rsid w:val="00532B63"/>
    <w:rsid w:val="005362C2"/>
    <w:rsid w:val="005366CB"/>
    <w:rsid w:val="005371E3"/>
    <w:rsid w:val="005420D2"/>
    <w:rsid w:val="00543C27"/>
    <w:rsid w:val="005449EA"/>
    <w:rsid w:val="00544CAD"/>
    <w:rsid w:val="00546340"/>
    <w:rsid w:val="005526D5"/>
    <w:rsid w:val="00554114"/>
    <w:rsid w:val="00554C7A"/>
    <w:rsid w:val="00554F66"/>
    <w:rsid w:val="0056134F"/>
    <w:rsid w:val="00561CD9"/>
    <w:rsid w:val="005624C4"/>
    <w:rsid w:val="00563EA5"/>
    <w:rsid w:val="005654B6"/>
    <w:rsid w:val="00565FB1"/>
    <w:rsid w:val="00567B16"/>
    <w:rsid w:val="005702D7"/>
    <w:rsid w:val="00572653"/>
    <w:rsid w:val="005810BE"/>
    <w:rsid w:val="00582E61"/>
    <w:rsid w:val="00583570"/>
    <w:rsid w:val="00583FBE"/>
    <w:rsid w:val="00585F2D"/>
    <w:rsid w:val="005931B0"/>
    <w:rsid w:val="00595F93"/>
    <w:rsid w:val="00597020"/>
    <w:rsid w:val="005977ED"/>
    <w:rsid w:val="005A1034"/>
    <w:rsid w:val="005A13BB"/>
    <w:rsid w:val="005B08B6"/>
    <w:rsid w:val="005B143C"/>
    <w:rsid w:val="005B5878"/>
    <w:rsid w:val="005B6502"/>
    <w:rsid w:val="005B756E"/>
    <w:rsid w:val="005B7792"/>
    <w:rsid w:val="005C0707"/>
    <w:rsid w:val="005C67BE"/>
    <w:rsid w:val="005D33CF"/>
    <w:rsid w:val="005D38FA"/>
    <w:rsid w:val="005E15DF"/>
    <w:rsid w:val="005E3EF6"/>
    <w:rsid w:val="005F4C65"/>
    <w:rsid w:val="005F5D71"/>
    <w:rsid w:val="005F69B1"/>
    <w:rsid w:val="005F7D39"/>
    <w:rsid w:val="006004F5"/>
    <w:rsid w:val="00600F07"/>
    <w:rsid w:val="00601A18"/>
    <w:rsid w:val="0061344B"/>
    <w:rsid w:val="00615625"/>
    <w:rsid w:val="006156B4"/>
    <w:rsid w:val="00616E65"/>
    <w:rsid w:val="00617933"/>
    <w:rsid w:val="00634C7F"/>
    <w:rsid w:val="00635C03"/>
    <w:rsid w:val="0063602A"/>
    <w:rsid w:val="0063773A"/>
    <w:rsid w:val="00641B99"/>
    <w:rsid w:val="006440B4"/>
    <w:rsid w:val="0065490E"/>
    <w:rsid w:val="00660A4F"/>
    <w:rsid w:val="006665A9"/>
    <w:rsid w:val="006669FD"/>
    <w:rsid w:val="00667C16"/>
    <w:rsid w:val="00673293"/>
    <w:rsid w:val="006759D0"/>
    <w:rsid w:val="00677260"/>
    <w:rsid w:val="00677E50"/>
    <w:rsid w:val="006809D0"/>
    <w:rsid w:val="00681473"/>
    <w:rsid w:val="00684610"/>
    <w:rsid w:val="006871D4"/>
    <w:rsid w:val="00687BAA"/>
    <w:rsid w:val="006946A8"/>
    <w:rsid w:val="00696015"/>
    <w:rsid w:val="006960C6"/>
    <w:rsid w:val="00696391"/>
    <w:rsid w:val="006A1229"/>
    <w:rsid w:val="006A4FEB"/>
    <w:rsid w:val="006A54DA"/>
    <w:rsid w:val="006A683F"/>
    <w:rsid w:val="006B0330"/>
    <w:rsid w:val="006B249E"/>
    <w:rsid w:val="006B3EE7"/>
    <w:rsid w:val="006C0557"/>
    <w:rsid w:val="006C1238"/>
    <w:rsid w:val="006C13F1"/>
    <w:rsid w:val="006C334B"/>
    <w:rsid w:val="006D07B2"/>
    <w:rsid w:val="006D1DFE"/>
    <w:rsid w:val="006D1F9F"/>
    <w:rsid w:val="006E07AB"/>
    <w:rsid w:val="006E2D66"/>
    <w:rsid w:val="006E3A34"/>
    <w:rsid w:val="006E43FB"/>
    <w:rsid w:val="006E451E"/>
    <w:rsid w:val="006E4CFB"/>
    <w:rsid w:val="006E5D9C"/>
    <w:rsid w:val="006E6821"/>
    <w:rsid w:val="006F221E"/>
    <w:rsid w:val="006F3D12"/>
    <w:rsid w:val="006F69EF"/>
    <w:rsid w:val="006F7051"/>
    <w:rsid w:val="00700B5B"/>
    <w:rsid w:val="00701362"/>
    <w:rsid w:val="007025B3"/>
    <w:rsid w:val="00706FF5"/>
    <w:rsid w:val="00707E2A"/>
    <w:rsid w:val="00710B2A"/>
    <w:rsid w:val="00713C65"/>
    <w:rsid w:val="007140EB"/>
    <w:rsid w:val="00724833"/>
    <w:rsid w:val="00725A38"/>
    <w:rsid w:val="00726437"/>
    <w:rsid w:val="00730103"/>
    <w:rsid w:val="00730A20"/>
    <w:rsid w:val="0073619B"/>
    <w:rsid w:val="00742A8C"/>
    <w:rsid w:val="00754D98"/>
    <w:rsid w:val="00755FA0"/>
    <w:rsid w:val="007572AC"/>
    <w:rsid w:val="00763A22"/>
    <w:rsid w:val="007649F1"/>
    <w:rsid w:val="00765A81"/>
    <w:rsid w:val="00765D16"/>
    <w:rsid w:val="00766188"/>
    <w:rsid w:val="00766845"/>
    <w:rsid w:val="00766D7A"/>
    <w:rsid w:val="0077309C"/>
    <w:rsid w:val="007735B4"/>
    <w:rsid w:val="007737E6"/>
    <w:rsid w:val="007742D2"/>
    <w:rsid w:val="007778FE"/>
    <w:rsid w:val="00777A38"/>
    <w:rsid w:val="007819E9"/>
    <w:rsid w:val="00784EBF"/>
    <w:rsid w:val="00787F7B"/>
    <w:rsid w:val="007A0403"/>
    <w:rsid w:val="007A147F"/>
    <w:rsid w:val="007A3B41"/>
    <w:rsid w:val="007B0B3A"/>
    <w:rsid w:val="007B1CBA"/>
    <w:rsid w:val="007B3FC5"/>
    <w:rsid w:val="007B6E43"/>
    <w:rsid w:val="007B7AB7"/>
    <w:rsid w:val="007C3B01"/>
    <w:rsid w:val="007D083D"/>
    <w:rsid w:val="007D1A1A"/>
    <w:rsid w:val="007D5E9D"/>
    <w:rsid w:val="007E433C"/>
    <w:rsid w:val="007E5784"/>
    <w:rsid w:val="007F2941"/>
    <w:rsid w:val="007F38A8"/>
    <w:rsid w:val="007F50F5"/>
    <w:rsid w:val="007F61D1"/>
    <w:rsid w:val="007F6A9E"/>
    <w:rsid w:val="00805A08"/>
    <w:rsid w:val="00806CCC"/>
    <w:rsid w:val="00807208"/>
    <w:rsid w:val="0080753A"/>
    <w:rsid w:val="00811993"/>
    <w:rsid w:val="00814D43"/>
    <w:rsid w:val="008251CE"/>
    <w:rsid w:val="00836579"/>
    <w:rsid w:val="0084427B"/>
    <w:rsid w:val="00845AC3"/>
    <w:rsid w:val="0085365D"/>
    <w:rsid w:val="008539BF"/>
    <w:rsid w:val="00855CD1"/>
    <w:rsid w:val="008571EE"/>
    <w:rsid w:val="0085749B"/>
    <w:rsid w:val="00861126"/>
    <w:rsid w:val="0086788A"/>
    <w:rsid w:val="0087210A"/>
    <w:rsid w:val="008748A2"/>
    <w:rsid w:val="008749D4"/>
    <w:rsid w:val="0088540A"/>
    <w:rsid w:val="00896CC4"/>
    <w:rsid w:val="008A14BE"/>
    <w:rsid w:val="008A2453"/>
    <w:rsid w:val="008B1C88"/>
    <w:rsid w:val="008B2FE2"/>
    <w:rsid w:val="008B3619"/>
    <w:rsid w:val="008B6060"/>
    <w:rsid w:val="008C3BFA"/>
    <w:rsid w:val="008C3DB1"/>
    <w:rsid w:val="008C4B89"/>
    <w:rsid w:val="008C4F25"/>
    <w:rsid w:val="008C53CA"/>
    <w:rsid w:val="008C75BA"/>
    <w:rsid w:val="008C77F9"/>
    <w:rsid w:val="008D0200"/>
    <w:rsid w:val="008D0AB1"/>
    <w:rsid w:val="008D3695"/>
    <w:rsid w:val="008D410F"/>
    <w:rsid w:val="008E6D0E"/>
    <w:rsid w:val="0091139E"/>
    <w:rsid w:val="0091152C"/>
    <w:rsid w:val="00914B86"/>
    <w:rsid w:val="009168EC"/>
    <w:rsid w:val="00917FC0"/>
    <w:rsid w:val="009201CF"/>
    <w:rsid w:val="009213DC"/>
    <w:rsid w:val="0092386A"/>
    <w:rsid w:val="00924332"/>
    <w:rsid w:val="00924422"/>
    <w:rsid w:val="0092450B"/>
    <w:rsid w:val="00925088"/>
    <w:rsid w:val="00932218"/>
    <w:rsid w:val="00932A1F"/>
    <w:rsid w:val="009336ED"/>
    <w:rsid w:val="00934232"/>
    <w:rsid w:val="009366D8"/>
    <w:rsid w:val="009405D4"/>
    <w:rsid w:val="00942CBF"/>
    <w:rsid w:val="00952506"/>
    <w:rsid w:val="00953EE6"/>
    <w:rsid w:val="009570E3"/>
    <w:rsid w:val="00960F2C"/>
    <w:rsid w:val="00960F4C"/>
    <w:rsid w:val="00961D5C"/>
    <w:rsid w:val="00964C93"/>
    <w:rsid w:val="0097065A"/>
    <w:rsid w:val="009728CA"/>
    <w:rsid w:val="00976146"/>
    <w:rsid w:val="0097761B"/>
    <w:rsid w:val="0098322B"/>
    <w:rsid w:val="00985D86"/>
    <w:rsid w:val="00987704"/>
    <w:rsid w:val="0099312B"/>
    <w:rsid w:val="00993F13"/>
    <w:rsid w:val="00997C42"/>
    <w:rsid w:val="009A156E"/>
    <w:rsid w:val="009A3777"/>
    <w:rsid w:val="009A4CE5"/>
    <w:rsid w:val="009B3F4E"/>
    <w:rsid w:val="009C1005"/>
    <w:rsid w:val="009D07B8"/>
    <w:rsid w:val="009D54BC"/>
    <w:rsid w:val="009E2CC9"/>
    <w:rsid w:val="009E3BF4"/>
    <w:rsid w:val="009F49D8"/>
    <w:rsid w:val="009F78AA"/>
    <w:rsid w:val="009F7C96"/>
    <w:rsid w:val="00A02876"/>
    <w:rsid w:val="00A06DC3"/>
    <w:rsid w:val="00A10267"/>
    <w:rsid w:val="00A10655"/>
    <w:rsid w:val="00A13501"/>
    <w:rsid w:val="00A14B5B"/>
    <w:rsid w:val="00A201B6"/>
    <w:rsid w:val="00A21A18"/>
    <w:rsid w:val="00A23989"/>
    <w:rsid w:val="00A247C4"/>
    <w:rsid w:val="00A24D83"/>
    <w:rsid w:val="00A2609F"/>
    <w:rsid w:val="00A26711"/>
    <w:rsid w:val="00A42C27"/>
    <w:rsid w:val="00A46B30"/>
    <w:rsid w:val="00A52D8F"/>
    <w:rsid w:val="00A538E6"/>
    <w:rsid w:val="00A56F87"/>
    <w:rsid w:val="00A575B7"/>
    <w:rsid w:val="00A576B4"/>
    <w:rsid w:val="00A6029E"/>
    <w:rsid w:val="00A63240"/>
    <w:rsid w:val="00A63D60"/>
    <w:rsid w:val="00A7054C"/>
    <w:rsid w:val="00A73B2E"/>
    <w:rsid w:val="00A769B9"/>
    <w:rsid w:val="00A8124F"/>
    <w:rsid w:val="00A82A86"/>
    <w:rsid w:val="00A8423E"/>
    <w:rsid w:val="00A8469A"/>
    <w:rsid w:val="00A86287"/>
    <w:rsid w:val="00A93219"/>
    <w:rsid w:val="00A97750"/>
    <w:rsid w:val="00AA3A88"/>
    <w:rsid w:val="00AB21E2"/>
    <w:rsid w:val="00AB32D3"/>
    <w:rsid w:val="00AB3785"/>
    <w:rsid w:val="00AB3EA5"/>
    <w:rsid w:val="00AB58EF"/>
    <w:rsid w:val="00AB76FE"/>
    <w:rsid w:val="00AB7F9C"/>
    <w:rsid w:val="00AD0FAE"/>
    <w:rsid w:val="00AD3142"/>
    <w:rsid w:val="00AD38B1"/>
    <w:rsid w:val="00AD63CE"/>
    <w:rsid w:val="00AD64E1"/>
    <w:rsid w:val="00AE6994"/>
    <w:rsid w:val="00AE7B7A"/>
    <w:rsid w:val="00AF24E4"/>
    <w:rsid w:val="00AF290E"/>
    <w:rsid w:val="00AF4B1C"/>
    <w:rsid w:val="00AF6BD2"/>
    <w:rsid w:val="00B005DA"/>
    <w:rsid w:val="00B01133"/>
    <w:rsid w:val="00B052BE"/>
    <w:rsid w:val="00B064DA"/>
    <w:rsid w:val="00B076C6"/>
    <w:rsid w:val="00B1017A"/>
    <w:rsid w:val="00B12AF3"/>
    <w:rsid w:val="00B14BB7"/>
    <w:rsid w:val="00B163E7"/>
    <w:rsid w:val="00B173EB"/>
    <w:rsid w:val="00B20E6E"/>
    <w:rsid w:val="00B25127"/>
    <w:rsid w:val="00B26D68"/>
    <w:rsid w:val="00B3060E"/>
    <w:rsid w:val="00B31A87"/>
    <w:rsid w:val="00B35EC2"/>
    <w:rsid w:val="00B3735A"/>
    <w:rsid w:val="00B4106C"/>
    <w:rsid w:val="00B43F18"/>
    <w:rsid w:val="00B44349"/>
    <w:rsid w:val="00B46A98"/>
    <w:rsid w:val="00B528F1"/>
    <w:rsid w:val="00B529AD"/>
    <w:rsid w:val="00B52A90"/>
    <w:rsid w:val="00B5389D"/>
    <w:rsid w:val="00B56833"/>
    <w:rsid w:val="00B615CB"/>
    <w:rsid w:val="00B6257C"/>
    <w:rsid w:val="00B63205"/>
    <w:rsid w:val="00B652D6"/>
    <w:rsid w:val="00B72791"/>
    <w:rsid w:val="00B7382F"/>
    <w:rsid w:val="00B74FAF"/>
    <w:rsid w:val="00B7739D"/>
    <w:rsid w:val="00B820B8"/>
    <w:rsid w:val="00B84AB3"/>
    <w:rsid w:val="00B85154"/>
    <w:rsid w:val="00B865EB"/>
    <w:rsid w:val="00B8681D"/>
    <w:rsid w:val="00B903AA"/>
    <w:rsid w:val="00B903E1"/>
    <w:rsid w:val="00B96DAD"/>
    <w:rsid w:val="00BA37C8"/>
    <w:rsid w:val="00BA6657"/>
    <w:rsid w:val="00BA66E0"/>
    <w:rsid w:val="00BA7695"/>
    <w:rsid w:val="00BC4FD9"/>
    <w:rsid w:val="00BC5E10"/>
    <w:rsid w:val="00BC69AC"/>
    <w:rsid w:val="00BC7A5B"/>
    <w:rsid w:val="00BD4F6E"/>
    <w:rsid w:val="00BD7365"/>
    <w:rsid w:val="00BE0A14"/>
    <w:rsid w:val="00BE0F42"/>
    <w:rsid w:val="00BF1F24"/>
    <w:rsid w:val="00BF3016"/>
    <w:rsid w:val="00BF71C6"/>
    <w:rsid w:val="00BF7BD3"/>
    <w:rsid w:val="00C00899"/>
    <w:rsid w:val="00C01526"/>
    <w:rsid w:val="00C02619"/>
    <w:rsid w:val="00C157DA"/>
    <w:rsid w:val="00C16043"/>
    <w:rsid w:val="00C166DB"/>
    <w:rsid w:val="00C16974"/>
    <w:rsid w:val="00C17E9F"/>
    <w:rsid w:val="00C204F9"/>
    <w:rsid w:val="00C22CE2"/>
    <w:rsid w:val="00C23228"/>
    <w:rsid w:val="00C269B3"/>
    <w:rsid w:val="00C26A89"/>
    <w:rsid w:val="00C31E4B"/>
    <w:rsid w:val="00C326A9"/>
    <w:rsid w:val="00C33586"/>
    <w:rsid w:val="00C34F92"/>
    <w:rsid w:val="00C379A5"/>
    <w:rsid w:val="00C405E4"/>
    <w:rsid w:val="00C44B19"/>
    <w:rsid w:val="00C47D83"/>
    <w:rsid w:val="00C50291"/>
    <w:rsid w:val="00C57821"/>
    <w:rsid w:val="00C57FD3"/>
    <w:rsid w:val="00C63BF8"/>
    <w:rsid w:val="00C64EBC"/>
    <w:rsid w:val="00C70BCB"/>
    <w:rsid w:val="00C71D58"/>
    <w:rsid w:val="00C7462C"/>
    <w:rsid w:val="00C77960"/>
    <w:rsid w:val="00C77B19"/>
    <w:rsid w:val="00C80E2B"/>
    <w:rsid w:val="00C92431"/>
    <w:rsid w:val="00C92F7E"/>
    <w:rsid w:val="00CA1267"/>
    <w:rsid w:val="00CA16E4"/>
    <w:rsid w:val="00CA16E9"/>
    <w:rsid w:val="00CA1947"/>
    <w:rsid w:val="00CA6161"/>
    <w:rsid w:val="00CA7335"/>
    <w:rsid w:val="00CB0639"/>
    <w:rsid w:val="00CB156F"/>
    <w:rsid w:val="00CB15A8"/>
    <w:rsid w:val="00CB23F4"/>
    <w:rsid w:val="00CB392D"/>
    <w:rsid w:val="00CB5499"/>
    <w:rsid w:val="00CB5D6D"/>
    <w:rsid w:val="00CC0C45"/>
    <w:rsid w:val="00CC210F"/>
    <w:rsid w:val="00CC258C"/>
    <w:rsid w:val="00CC3F39"/>
    <w:rsid w:val="00CC5A05"/>
    <w:rsid w:val="00CD0800"/>
    <w:rsid w:val="00CD09E1"/>
    <w:rsid w:val="00CD0C1E"/>
    <w:rsid w:val="00CD31EC"/>
    <w:rsid w:val="00CD44F6"/>
    <w:rsid w:val="00CE1B96"/>
    <w:rsid w:val="00CE58AC"/>
    <w:rsid w:val="00CE69CC"/>
    <w:rsid w:val="00CE7610"/>
    <w:rsid w:val="00CF059B"/>
    <w:rsid w:val="00CF0702"/>
    <w:rsid w:val="00CF104A"/>
    <w:rsid w:val="00CF1062"/>
    <w:rsid w:val="00CF4C25"/>
    <w:rsid w:val="00D00FE1"/>
    <w:rsid w:val="00D06073"/>
    <w:rsid w:val="00D06EB7"/>
    <w:rsid w:val="00D12146"/>
    <w:rsid w:val="00D14394"/>
    <w:rsid w:val="00D17DA0"/>
    <w:rsid w:val="00D20988"/>
    <w:rsid w:val="00D240A0"/>
    <w:rsid w:val="00D24A2F"/>
    <w:rsid w:val="00D254F8"/>
    <w:rsid w:val="00D26D53"/>
    <w:rsid w:val="00D31F57"/>
    <w:rsid w:val="00D33C1D"/>
    <w:rsid w:val="00D34076"/>
    <w:rsid w:val="00D3416D"/>
    <w:rsid w:val="00D35979"/>
    <w:rsid w:val="00D36787"/>
    <w:rsid w:val="00D36CB9"/>
    <w:rsid w:val="00D41D98"/>
    <w:rsid w:val="00D41DE3"/>
    <w:rsid w:val="00D47B7D"/>
    <w:rsid w:val="00D52C8A"/>
    <w:rsid w:val="00D53690"/>
    <w:rsid w:val="00D55C00"/>
    <w:rsid w:val="00D64D11"/>
    <w:rsid w:val="00D67177"/>
    <w:rsid w:val="00D7244E"/>
    <w:rsid w:val="00D72B86"/>
    <w:rsid w:val="00D72F29"/>
    <w:rsid w:val="00D73683"/>
    <w:rsid w:val="00D740C4"/>
    <w:rsid w:val="00D81D87"/>
    <w:rsid w:val="00D8492A"/>
    <w:rsid w:val="00D86FFC"/>
    <w:rsid w:val="00D87CC5"/>
    <w:rsid w:val="00D93FD9"/>
    <w:rsid w:val="00D977D2"/>
    <w:rsid w:val="00D97FB9"/>
    <w:rsid w:val="00DA1288"/>
    <w:rsid w:val="00DA1700"/>
    <w:rsid w:val="00DA4CF4"/>
    <w:rsid w:val="00DA5ADF"/>
    <w:rsid w:val="00DA6510"/>
    <w:rsid w:val="00DA724A"/>
    <w:rsid w:val="00DB19CB"/>
    <w:rsid w:val="00DB5F38"/>
    <w:rsid w:val="00DB63EA"/>
    <w:rsid w:val="00DB7B42"/>
    <w:rsid w:val="00DC015C"/>
    <w:rsid w:val="00DC058E"/>
    <w:rsid w:val="00DC12B0"/>
    <w:rsid w:val="00DD003E"/>
    <w:rsid w:val="00DD0775"/>
    <w:rsid w:val="00DD34CA"/>
    <w:rsid w:val="00DE022D"/>
    <w:rsid w:val="00DE2270"/>
    <w:rsid w:val="00DE5D4C"/>
    <w:rsid w:val="00DE63E6"/>
    <w:rsid w:val="00DE6E91"/>
    <w:rsid w:val="00DF095C"/>
    <w:rsid w:val="00DF7974"/>
    <w:rsid w:val="00E001D8"/>
    <w:rsid w:val="00E032D2"/>
    <w:rsid w:val="00E04280"/>
    <w:rsid w:val="00E067F0"/>
    <w:rsid w:val="00E07929"/>
    <w:rsid w:val="00E10F86"/>
    <w:rsid w:val="00E11C7E"/>
    <w:rsid w:val="00E121E7"/>
    <w:rsid w:val="00E13D77"/>
    <w:rsid w:val="00E142B9"/>
    <w:rsid w:val="00E148F0"/>
    <w:rsid w:val="00E14F2D"/>
    <w:rsid w:val="00E256FB"/>
    <w:rsid w:val="00E3219D"/>
    <w:rsid w:val="00E3425F"/>
    <w:rsid w:val="00E3563A"/>
    <w:rsid w:val="00E50C34"/>
    <w:rsid w:val="00E51482"/>
    <w:rsid w:val="00E55969"/>
    <w:rsid w:val="00E57B6F"/>
    <w:rsid w:val="00E60149"/>
    <w:rsid w:val="00E60EE0"/>
    <w:rsid w:val="00E61053"/>
    <w:rsid w:val="00E70FB7"/>
    <w:rsid w:val="00E71327"/>
    <w:rsid w:val="00E734EB"/>
    <w:rsid w:val="00E73E04"/>
    <w:rsid w:val="00E76F5F"/>
    <w:rsid w:val="00E8473E"/>
    <w:rsid w:val="00EA439B"/>
    <w:rsid w:val="00EA58D7"/>
    <w:rsid w:val="00EC6739"/>
    <w:rsid w:val="00ED137F"/>
    <w:rsid w:val="00ED3D61"/>
    <w:rsid w:val="00ED75D5"/>
    <w:rsid w:val="00ED7CA4"/>
    <w:rsid w:val="00EE1245"/>
    <w:rsid w:val="00EE6B75"/>
    <w:rsid w:val="00EF2DA6"/>
    <w:rsid w:val="00EF32B6"/>
    <w:rsid w:val="00EF4420"/>
    <w:rsid w:val="00EF6C94"/>
    <w:rsid w:val="00F02984"/>
    <w:rsid w:val="00F05EF1"/>
    <w:rsid w:val="00F12E05"/>
    <w:rsid w:val="00F13F7A"/>
    <w:rsid w:val="00F15D34"/>
    <w:rsid w:val="00F214F3"/>
    <w:rsid w:val="00F2184D"/>
    <w:rsid w:val="00F238FF"/>
    <w:rsid w:val="00F273C0"/>
    <w:rsid w:val="00F31B67"/>
    <w:rsid w:val="00F31BB7"/>
    <w:rsid w:val="00F33566"/>
    <w:rsid w:val="00F350AF"/>
    <w:rsid w:val="00F3767B"/>
    <w:rsid w:val="00F40AAF"/>
    <w:rsid w:val="00F40F06"/>
    <w:rsid w:val="00F51D31"/>
    <w:rsid w:val="00F53032"/>
    <w:rsid w:val="00F55055"/>
    <w:rsid w:val="00F61121"/>
    <w:rsid w:val="00F66902"/>
    <w:rsid w:val="00F70868"/>
    <w:rsid w:val="00F760CC"/>
    <w:rsid w:val="00F77D63"/>
    <w:rsid w:val="00F84639"/>
    <w:rsid w:val="00F87552"/>
    <w:rsid w:val="00F91B16"/>
    <w:rsid w:val="00F93473"/>
    <w:rsid w:val="00FA225D"/>
    <w:rsid w:val="00FA4509"/>
    <w:rsid w:val="00FA7E7E"/>
    <w:rsid w:val="00FB02DA"/>
    <w:rsid w:val="00FB098E"/>
    <w:rsid w:val="00FB308C"/>
    <w:rsid w:val="00FB37E6"/>
    <w:rsid w:val="00FB738E"/>
    <w:rsid w:val="00FB7F88"/>
    <w:rsid w:val="00FC0C73"/>
    <w:rsid w:val="00FD1B2F"/>
    <w:rsid w:val="00FD4185"/>
    <w:rsid w:val="00FE33FF"/>
    <w:rsid w:val="00FE7EC7"/>
    <w:rsid w:val="00FE7F29"/>
    <w:rsid w:val="00FF05FA"/>
    <w:rsid w:val="00FF240D"/>
    <w:rsid w:val="00FF2AA9"/>
    <w:rsid w:val="00FF3263"/>
    <w:rsid w:val="00FF3987"/>
    <w:rsid w:val="00FF4085"/>
    <w:rsid w:val="00FF4DE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16C115"/>
  <w15:docId w15:val="{E308AA2C-AB7F-4151-96DC-F5C2E99AE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64EBC"/>
    <w:rPr>
      <w:rFonts w:ascii="Microsoft Sans Serif" w:eastAsia="Microsoft Sans Serif" w:hAnsi="Microsoft Sans Serif" w:cs="Microsoft Sans Serif"/>
      <w:lang w:val="uk-UA"/>
    </w:rPr>
  </w:style>
  <w:style w:type="paragraph" w:styleId="1">
    <w:name w:val="heading 1"/>
    <w:basedOn w:val="a"/>
    <w:uiPriority w:val="1"/>
    <w:qFormat/>
    <w:pPr>
      <w:spacing w:before="212"/>
      <w:ind w:right="247"/>
      <w:jc w:val="center"/>
      <w:outlineLvl w:val="0"/>
    </w:pPr>
    <w:rPr>
      <w:rFonts w:ascii="Arial" w:eastAsia="Arial" w:hAnsi="Arial" w:cs="Arial"/>
      <w:b/>
      <w:bCs/>
      <w:i/>
      <w:iCs/>
      <w:sz w:val="35"/>
      <w:szCs w:val="35"/>
    </w:rPr>
  </w:style>
  <w:style w:type="paragraph" w:styleId="2">
    <w:name w:val="heading 2"/>
    <w:basedOn w:val="a"/>
    <w:uiPriority w:val="1"/>
    <w:qFormat/>
    <w:pPr>
      <w:ind w:right="253"/>
      <w:jc w:val="center"/>
      <w:outlineLvl w:val="1"/>
    </w:pPr>
    <w:rPr>
      <w:rFonts w:ascii="Arial" w:eastAsia="Arial" w:hAnsi="Arial" w:cs="Arial"/>
      <w:i/>
      <w:iCs/>
      <w:sz w:val="27"/>
      <w:szCs w:val="27"/>
    </w:rPr>
  </w:style>
  <w:style w:type="paragraph" w:styleId="3">
    <w:name w:val="heading 3"/>
    <w:basedOn w:val="a"/>
    <w:uiPriority w:val="1"/>
    <w:qFormat/>
    <w:pPr>
      <w:outlineLvl w:val="2"/>
    </w:pPr>
    <w:rPr>
      <w:sz w:val="25"/>
      <w:szCs w:val="25"/>
    </w:rPr>
  </w:style>
  <w:style w:type="paragraph" w:styleId="4">
    <w:name w:val="heading 4"/>
    <w:basedOn w:val="a"/>
    <w:uiPriority w:val="1"/>
    <w:qFormat/>
    <w:pPr>
      <w:ind w:left="1072"/>
      <w:outlineLvl w:val="3"/>
    </w:pPr>
    <w:rPr>
      <w:rFonts w:ascii="Arial" w:eastAsia="Arial" w:hAnsi="Arial" w:cs="Arial"/>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34"/>
    <w:qFormat/>
  </w:style>
  <w:style w:type="paragraph" w:customStyle="1" w:styleId="TableParagraph">
    <w:name w:val="Table Paragraph"/>
    <w:basedOn w:val="a"/>
    <w:uiPriority w:val="1"/>
    <w:qFormat/>
    <w:pPr>
      <w:spacing w:before="142"/>
      <w:ind w:left="262"/>
    </w:pPr>
  </w:style>
  <w:style w:type="paragraph" w:styleId="a5">
    <w:name w:val="header"/>
    <w:basedOn w:val="a"/>
    <w:link w:val="a6"/>
    <w:uiPriority w:val="99"/>
    <w:unhideWhenUsed/>
    <w:rsid w:val="00554114"/>
    <w:pPr>
      <w:tabs>
        <w:tab w:val="center" w:pos="4819"/>
        <w:tab w:val="right" w:pos="9639"/>
      </w:tabs>
    </w:pPr>
  </w:style>
  <w:style w:type="character" w:customStyle="1" w:styleId="a6">
    <w:name w:val="Верхний колонтитул Знак"/>
    <w:basedOn w:val="a0"/>
    <w:link w:val="a5"/>
    <w:uiPriority w:val="99"/>
    <w:rsid w:val="00554114"/>
    <w:rPr>
      <w:rFonts w:ascii="Microsoft Sans Serif" w:eastAsia="Microsoft Sans Serif" w:hAnsi="Microsoft Sans Serif" w:cs="Microsoft Sans Serif"/>
      <w:lang w:val="uk-UA"/>
    </w:rPr>
  </w:style>
  <w:style w:type="paragraph" w:styleId="a7">
    <w:name w:val="footer"/>
    <w:basedOn w:val="a"/>
    <w:link w:val="a8"/>
    <w:uiPriority w:val="99"/>
    <w:unhideWhenUsed/>
    <w:rsid w:val="00554114"/>
    <w:pPr>
      <w:tabs>
        <w:tab w:val="center" w:pos="4819"/>
        <w:tab w:val="right" w:pos="9639"/>
      </w:tabs>
    </w:pPr>
  </w:style>
  <w:style w:type="character" w:customStyle="1" w:styleId="a8">
    <w:name w:val="Нижний колонтитул Знак"/>
    <w:basedOn w:val="a0"/>
    <w:link w:val="a7"/>
    <w:uiPriority w:val="99"/>
    <w:rsid w:val="00554114"/>
    <w:rPr>
      <w:rFonts w:ascii="Microsoft Sans Serif" w:eastAsia="Microsoft Sans Serif" w:hAnsi="Microsoft Sans Serif" w:cs="Microsoft Sans Serif"/>
      <w:lang w:val="uk-UA"/>
    </w:rPr>
  </w:style>
  <w:style w:type="paragraph" w:customStyle="1" w:styleId="Default">
    <w:name w:val="Default"/>
    <w:rsid w:val="00F93473"/>
    <w:pPr>
      <w:widowControl/>
      <w:adjustRightInd w:val="0"/>
    </w:pPr>
    <w:rPr>
      <w:rFonts w:ascii="Arial" w:hAnsi="Arial" w:cs="Arial"/>
      <w:color w:val="000000"/>
      <w:sz w:val="24"/>
      <w:szCs w:val="24"/>
      <w:lang w:val="uk-UA"/>
    </w:rPr>
  </w:style>
  <w:style w:type="character" w:styleId="a9">
    <w:name w:val="annotation reference"/>
    <w:basedOn w:val="a0"/>
    <w:uiPriority w:val="99"/>
    <w:semiHidden/>
    <w:unhideWhenUsed/>
    <w:rsid w:val="007D083D"/>
    <w:rPr>
      <w:sz w:val="16"/>
      <w:szCs w:val="16"/>
    </w:rPr>
  </w:style>
  <w:style w:type="paragraph" w:styleId="aa">
    <w:name w:val="annotation text"/>
    <w:basedOn w:val="a"/>
    <w:link w:val="ab"/>
    <w:uiPriority w:val="99"/>
    <w:unhideWhenUsed/>
    <w:rsid w:val="007D083D"/>
    <w:rPr>
      <w:sz w:val="20"/>
      <w:szCs w:val="20"/>
    </w:rPr>
  </w:style>
  <w:style w:type="character" w:customStyle="1" w:styleId="ab">
    <w:name w:val="Текст примечания Знак"/>
    <w:basedOn w:val="a0"/>
    <w:link w:val="aa"/>
    <w:uiPriority w:val="99"/>
    <w:rsid w:val="007D083D"/>
    <w:rPr>
      <w:rFonts w:ascii="Microsoft Sans Serif" w:eastAsia="Microsoft Sans Serif" w:hAnsi="Microsoft Sans Serif" w:cs="Microsoft Sans Serif"/>
      <w:sz w:val="20"/>
      <w:szCs w:val="20"/>
      <w:lang w:val="uk-UA"/>
    </w:rPr>
  </w:style>
  <w:style w:type="paragraph" w:styleId="ac">
    <w:name w:val="annotation subject"/>
    <w:basedOn w:val="aa"/>
    <w:next w:val="aa"/>
    <w:link w:val="ad"/>
    <w:uiPriority w:val="99"/>
    <w:semiHidden/>
    <w:unhideWhenUsed/>
    <w:rsid w:val="007D083D"/>
    <w:rPr>
      <w:b/>
      <w:bCs/>
    </w:rPr>
  </w:style>
  <w:style w:type="character" w:customStyle="1" w:styleId="ad">
    <w:name w:val="Тема примечания Знак"/>
    <w:basedOn w:val="ab"/>
    <w:link w:val="ac"/>
    <w:uiPriority w:val="99"/>
    <w:semiHidden/>
    <w:rsid w:val="007D083D"/>
    <w:rPr>
      <w:rFonts w:ascii="Microsoft Sans Serif" w:eastAsia="Microsoft Sans Serif" w:hAnsi="Microsoft Sans Serif" w:cs="Microsoft Sans Serif"/>
      <w:b/>
      <w:bCs/>
      <w:sz w:val="20"/>
      <w:szCs w:val="20"/>
      <w:lang w:val="uk-UA"/>
    </w:rPr>
  </w:style>
  <w:style w:type="paragraph" w:styleId="ae">
    <w:name w:val="Revision"/>
    <w:hidden/>
    <w:uiPriority w:val="99"/>
    <w:semiHidden/>
    <w:rsid w:val="007D083D"/>
    <w:pPr>
      <w:widowControl/>
      <w:autoSpaceDE/>
      <w:autoSpaceDN/>
    </w:pPr>
    <w:rPr>
      <w:rFonts w:ascii="Microsoft Sans Serif" w:eastAsia="Microsoft Sans Serif" w:hAnsi="Microsoft Sans Serif" w:cs="Microsoft Sans Serif"/>
      <w:lang w:val="uk-UA"/>
    </w:rPr>
  </w:style>
  <w:style w:type="paragraph" w:styleId="af">
    <w:name w:val="Balloon Text"/>
    <w:basedOn w:val="a"/>
    <w:link w:val="af0"/>
    <w:uiPriority w:val="99"/>
    <w:semiHidden/>
    <w:unhideWhenUsed/>
    <w:rsid w:val="007D083D"/>
    <w:rPr>
      <w:rFonts w:ascii="Segoe UI" w:hAnsi="Segoe UI" w:cs="Segoe UI"/>
      <w:sz w:val="18"/>
      <w:szCs w:val="18"/>
    </w:rPr>
  </w:style>
  <w:style w:type="character" w:customStyle="1" w:styleId="af0">
    <w:name w:val="Текст выноски Знак"/>
    <w:basedOn w:val="a0"/>
    <w:link w:val="af"/>
    <w:uiPriority w:val="99"/>
    <w:semiHidden/>
    <w:rsid w:val="007D083D"/>
    <w:rPr>
      <w:rFonts w:ascii="Segoe UI" w:eastAsia="Microsoft Sans Serif" w:hAnsi="Segoe UI" w:cs="Segoe UI"/>
      <w:sz w:val="18"/>
      <w:szCs w:val="18"/>
      <w:lang w:val="uk-UA"/>
    </w:rPr>
  </w:style>
  <w:style w:type="table" w:styleId="af1">
    <w:name w:val="Table Grid"/>
    <w:basedOn w:val="a1"/>
    <w:uiPriority w:val="39"/>
    <w:rsid w:val="00B17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Подпись к картинке_"/>
    <w:basedOn w:val="a0"/>
    <w:link w:val="af3"/>
    <w:rsid w:val="00026C6D"/>
    <w:rPr>
      <w:rFonts w:ascii="Arial" w:eastAsia="Arial" w:hAnsi="Arial" w:cs="Arial"/>
      <w:color w:val="231F20"/>
      <w:sz w:val="20"/>
      <w:szCs w:val="20"/>
    </w:rPr>
  </w:style>
  <w:style w:type="paragraph" w:customStyle="1" w:styleId="af3">
    <w:name w:val="Подпись к картинке"/>
    <w:basedOn w:val="a"/>
    <w:link w:val="af2"/>
    <w:rsid w:val="00026C6D"/>
    <w:pPr>
      <w:widowControl/>
      <w:autoSpaceDE/>
      <w:autoSpaceDN/>
      <w:spacing w:after="160" w:line="259" w:lineRule="auto"/>
      <w:jc w:val="center"/>
    </w:pPr>
    <w:rPr>
      <w:rFonts w:ascii="Arial" w:eastAsia="Arial" w:hAnsi="Arial" w:cs="Arial"/>
      <w:color w:val="231F20"/>
      <w:sz w:val="20"/>
      <w:szCs w:val="20"/>
      <w:lang w:val="en-US"/>
    </w:rPr>
  </w:style>
  <w:style w:type="character" w:customStyle="1" w:styleId="30">
    <w:name w:val="Заголовок №3_"/>
    <w:basedOn w:val="a0"/>
    <w:link w:val="31"/>
    <w:rsid w:val="00964C93"/>
    <w:rPr>
      <w:rFonts w:ascii="Arial" w:eastAsia="Arial" w:hAnsi="Arial" w:cs="Arial"/>
      <w:b/>
      <w:bCs/>
      <w:color w:val="231F20"/>
      <w:sz w:val="20"/>
      <w:szCs w:val="20"/>
    </w:rPr>
  </w:style>
  <w:style w:type="paragraph" w:customStyle="1" w:styleId="31">
    <w:name w:val="Заголовок №3"/>
    <w:basedOn w:val="a"/>
    <w:link w:val="30"/>
    <w:rsid w:val="00964C93"/>
    <w:pPr>
      <w:autoSpaceDE/>
      <w:autoSpaceDN/>
      <w:spacing w:line="293" w:lineRule="auto"/>
      <w:ind w:firstLine="420"/>
      <w:outlineLvl w:val="2"/>
    </w:pPr>
    <w:rPr>
      <w:rFonts w:ascii="Arial" w:eastAsia="Arial" w:hAnsi="Arial" w:cs="Arial"/>
      <w:b/>
      <w:bCs/>
      <w:color w:val="231F20"/>
      <w:sz w:val="20"/>
      <w:szCs w:val="20"/>
      <w:lang w:val="en-US"/>
    </w:rPr>
  </w:style>
  <w:style w:type="paragraph" w:styleId="af4">
    <w:name w:val="Normal (Web)"/>
    <w:basedOn w:val="a"/>
    <w:uiPriority w:val="99"/>
    <w:unhideWhenUsed/>
    <w:rsid w:val="00F51D31"/>
    <w:pPr>
      <w:widowControl/>
      <w:autoSpaceDE/>
      <w:autoSpaceDN/>
      <w:spacing w:before="100" w:beforeAutospacing="1" w:after="100" w:afterAutospacing="1"/>
    </w:pPr>
    <w:rPr>
      <w:rFonts w:ascii="Times New Roman" w:eastAsia="Times New Roman" w:hAnsi="Times New Roman" w:cs="Times New Roman"/>
      <w:sz w:val="24"/>
      <w:szCs w:val="24"/>
      <w:lang w:eastAsia="uk-UA"/>
    </w:rPr>
  </w:style>
  <w:style w:type="character" w:customStyle="1" w:styleId="af5">
    <w:name w:val="Подпись к таблице_"/>
    <w:link w:val="10"/>
    <w:rsid w:val="00707E2A"/>
    <w:rPr>
      <w:b/>
      <w:bCs/>
      <w:sz w:val="25"/>
      <w:szCs w:val="25"/>
      <w:shd w:val="clear" w:color="auto" w:fill="FFFFFF"/>
    </w:rPr>
  </w:style>
  <w:style w:type="paragraph" w:customStyle="1" w:styleId="10">
    <w:name w:val="Подпись к таблице1"/>
    <w:basedOn w:val="a"/>
    <w:link w:val="af5"/>
    <w:rsid w:val="00707E2A"/>
    <w:pPr>
      <w:shd w:val="clear" w:color="auto" w:fill="FFFFFF"/>
      <w:autoSpaceDE/>
      <w:autoSpaceDN/>
      <w:spacing w:line="240" w:lineRule="atLeast"/>
    </w:pPr>
    <w:rPr>
      <w:rFonts w:asciiTheme="minorHAnsi" w:eastAsiaTheme="minorHAnsi" w:hAnsiTheme="minorHAnsi" w:cstheme="minorBidi"/>
      <w:b/>
      <w:bCs/>
      <w:sz w:val="25"/>
      <w:szCs w:val="25"/>
      <w:shd w:val="clear" w:color="auto" w:fill="FFFFFF"/>
      <w:lang w:val="en-US"/>
    </w:rPr>
  </w:style>
  <w:style w:type="character" w:customStyle="1" w:styleId="fontstyle01">
    <w:name w:val="fontstyle01"/>
    <w:basedOn w:val="a0"/>
    <w:rsid w:val="00707E2A"/>
    <w:rPr>
      <w:rFonts w:ascii="Arial" w:hAnsi="Arial" w:cs="Arial" w:hint="default"/>
      <w:b/>
      <w:bCs/>
      <w:i w:val="0"/>
      <w:iCs w:val="0"/>
      <w:color w:val="000000"/>
      <w:sz w:val="22"/>
      <w:szCs w:val="22"/>
    </w:rPr>
  </w:style>
  <w:style w:type="character" w:styleId="af6">
    <w:name w:val="Hyperlink"/>
    <w:basedOn w:val="a0"/>
    <w:uiPriority w:val="99"/>
    <w:unhideWhenUsed/>
    <w:rsid w:val="00C31E4B"/>
    <w:rPr>
      <w:color w:val="0000FF" w:themeColor="hyperlink"/>
      <w:u w:val="single"/>
    </w:rPr>
  </w:style>
  <w:style w:type="character" w:customStyle="1" w:styleId="11">
    <w:name w:val="Незакрита згадка1"/>
    <w:basedOn w:val="a0"/>
    <w:uiPriority w:val="99"/>
    <w:semiHidden/>
    <w:unhideWhenUsed/>
    <w:rsid w:val="00C31E4B"/>
    <w:rPr>
      <w:color w:val="605E5C"/>
      <w:shd w:val="clear" w:color="auto" w:fill="E1DFDD"/>
    </w:rPr>
  </w:style>
  <w:style w:type="character" w:customStyle="1" w:styleId="20">
    <w:name w:val="Незакрита згадка2"/>
    <w:basedOn w:val="a0"/>
    <w:uiPriority w:val="99"/>
    <w:semiHidden/>
    <w:unhideWhenUsed/>
    <w:rsid w:val="00641B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97615">
      <w:bodyDiv w:val="1"/>
      <w:marLeft w:val="0"/>
      <w:marRight w:val="0"/>
      <w:marTop w:val="0"/>
      <w:marBottom w:val="0"/>
      <w:divBdr>
        <w:top w:val="none" w:sz="0" w:space="0" w:color="auto"/>
        <w:left w:val="none" w:sz="0" w:space="0" w:color="auto"/>
        <w:bottom w:val="none" w:sz="0" w:space="0" w:color="auto"/>
        <w:right w:val="none" w:sz="0" w:space="0" w:color="auto"/>
      </w:divBdr>
    </w:div>
    <w:div w:id="227965024">
      <w:bodyDiv w:val="1"/>
      <w:marLeft w:val="0"/>
      <w:marRight w:val="0"/>
      <w:marTop w:val="0"/>
      <w:marBottom w:val="0"/>
      <w:divBdr>
        <w:top w:val="none" w:sz="0" w:space="0" w:color="auto"/>
        <w:left w:val="none" w:sz="0" w:space="0" w:color="auto"/>
        <w:bottom w:val="none" w:sz="0" w:space="0" w:color="auto"/>
        <w:right w:val="none" w:sz="0" w:space="0" w:color="auto"/>
      </w:divBdr>
    </w:div>
    <w:div w:id="244535459">
      <w:bodyDiv w:val="1"/>
      <w:marLeft w:val="0"/>
      <w:marRight w:val="0"/>
      <w:marTop w:val="0"/>
      <w:marBottom w:val="0"/>
      <w:divBdr>
        <w:top w:val="none" w:sz="0" w:space="0" w:color="auto"/>
        <w:left w:val="none" w:sz="0" w:space="0" w:color="auto"/>
        <w:bottom w:val="none" w:sz="0" w:space="0" w:color="auto"/>
        <w:right w:val="none" w:sz="0" w:space="0" w:color="auto"/>
      </w:divBdr>
    </w:div>
    <w:div w:id="776100706">
      <w:bodyDiv w:val="1"/>
      <w:marLeft w:val="0"/>
      <w:marRight w:val="0"/>
      <w:marTop w:val="0"/>
      <w:marBottom w:val="0"/>
      <w:divBdr>
        <w:top w:val="none" w:sz="0" w:space="0" w:color="auto"/>
        <w:left w:val="none" w:sz="0" w:space="0" w:color="auto"/>
        <w:bottom w:val="none" w:sz="0" w:space="0" w:color="auto"/>
        <w:right w:val="none" w:sz="0" w:space="0" w:color="auto"/>
      </w:divBdr>
    </w:div>
    <w:div w:id="1046880258">
      <w:bodyDiv w:val="1"/>
      <w:marLeft w:val="0"/>
      <w:marRight w:val="0"/>
      <w:marTop w:val="0"/>
      <w:marBottom w:val="0"/>
      <w:divBdr>
        <w:top w:val="none" w:sz="0" w:space="0" w:color="auto"/>
        <w:left w:val="none" w:sz="0" w:space="0" w:color="auto"/>
        <w:bottom w:val="none" w:sz="0" w:space="0" w:color="auto"/>
        <w:right w:val="none" w:sz="0" w:space="0" w:color="auto"/>
      </w:divBdr>
    </w:div>
    <w:div w:id="1181166731">
      <w:bodyDiv w:val="1"/>
      <w:marLeft w:val="0"/>
      <w:marRight w:val="0"/>
      <w:marTop w:val="0"/>
      <w:marBottom w:val="0"/>
      <w:divBdr>
        <w:top w:val="none" w:sz="0" w:space="0" w:color="auto"/>
        <w:left w:val="none" w:sz="0" w:space="0" w:color="auto"/>
        <w:bottom w:val="none" w:sz="0" w:space="0" w:color="auto"/>
        <w:right w:val="none" w:sz="0" w:space="0" w:color="auto"/>
      </w:divBdr>
    </w:div>
    <w:div w:id="1588004112">
      <w:bodyDiv w:val="1"/>
      <w:marLeft w:val="0"/>
      <w:marRight w:val="0"/>
      <w:marTop w:val="0"/>
      <w:marBottom w:val="0"/>
      <w:divBdr>
        <w:top w:val="none" w:sz="0" w:space="0" w:color="auto"/>
        <w:left w:val="none" w:sz="0" w:space="0" w:color="auto"/>
        <w:bottom w:val="none" w:sz="0" w:space="0" w:color="auto"/>
        <w:right w:val="none" w:sz="0" w:space="0" w:color="auto"/>
      </w:divBdr>
    </w:div>
    <w:div w:id="18262414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3437B-62F1-47CD-B954-614766B4A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667</Words>
  <Characters>3803</Characters>
  <Application>Microsoft Office Word</Application>
  <DocSecurity>0</DocSecurity>
  <Lines>31</Lines>
  <Paragraphs>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boyar</dc:creator>
  <cp:keywords/>
  <dc:description/>
  <cp:lastModifiedBy>boyarkina1996@gmail.com</cp:lastModifiedBy>
  <cp:revision>4</cp:revision>
  <cp:lastPrinted>2026-09-29T14:55:00Z</cp:lastPrinted>
  <dcterms:created xsi:type="dcterms:W3CDTF">2026-09-29T14:52:00Z</dcterms:created>
  <dcterms:modified xsi:type="dcterms:W3CDTF">2026-09-29T14:55:00Z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2023-10-06T00:00:00Z</vt:filetime>
  </property>
  <property fmtid="{D5CDD505-2E9C-101B-9397-08002B2CF9AE}" pid="3" name="Creator">
    <vt:lpwstr>Microsoft® Word 2016</vt:lpwstr>
  </property>
  <property fmtid="{D5CDD505-2E9C-101B-9397-08002B2CF9AE}" pid="4" name="LastSaved">
    <vt:filetime>2023-10-26T00:00:00Z</vt:filetime>
  </property>
  <property fmtid="{D5CDD505-2E9C-101B-9397-08002B2CF9AE}" pid="5" name="GrammarlyDocumentId">
    <vt:lpwstr>991a15f126ca9203531bbb6dc12db327a0d3e85688cb31bfaf3b1a558eb29207</vt:lpwstr>
  </property>
</Properties>
</file>