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59E03" w14:textId="46FEAE43" w:rsidR="00A612C7" w:rsidRDefault="00A612C7"/>
    <w:p w14:paraId="274E974B" w14:textId="77777777" w:rsidR="00BD482F" w:rsidRDefault="00BD482F" w:rsidP="00BD482F">
      <w:pPr>
        <w:shd w:val="clear" w:color="auto" w:fill="FFFFFF"/>
        <w:adjustRightInd w:val="0"/>
        <w:ind w:right="566"/>
        <w:jc w:val="center"/>
        <w:rPr>
          <w:b/>
          <w:color w:val="000000"/>
          <w:sz w:val="28"/>
          <w:szCs w:val="28"/>
        </w:rPr>
      </w:pPr>
      <w:bookmarkStart w:id="0" w:name="_Hlk128650541"/>
    </w:p>
    <w:p w14:paraId="0D0ECDF9" w14:textId="77777777" w:rsidR="00BD482F" w:rsidRDefault="00BD482F" w:rsidP="00BD482F">
      <w:pPr>
        <w:shd w:val="clear" w:color="auto" w:fill="FFFFFF"/>
        <w:adjustRightInd w:val="0"/>
        <w:ind w:right="566"/>
        <w:jc w:val="center"/>
        <w:rPr>
          <w:b/>
          <w:color w:val="000000"/>
          <w:sz w:val="28"/>
          <w:szCs w:val="28"/>
        </w:rPr>
      </w:pPr>
    </w:p>
    <w:p w14:paraId="0C008601" w14:textId="77777777" w:rsidR="00BD482F" w:rsidRPr="0025454F" w:rsidRDefault="00BD482F" w:rsidP="00BD482F">
      <w:pPr>
        <w:shd w:val="clear" w:color="auto" w:fill="FFFFFF"/>
        <w:adjustRightInd w:val="0"/>
        <w:ind w:right="566"/>
        <w:jc w:val="center"/>
        <w:rPr>
          <w:b/>
          <w:color w:val="000000"/>
          <w:sz w:val="28"/>
          <w:szCs w:val="28"/>
        </w:rPr>
      </w:pPr>
      <w:r w:rsidRPr="0025454F">
        <w:rPr>
          <w:b/>
          <w:noProof/>
          <w:color w:val="000000"/>
          <w:sz w:val="28"/>
          <w:szCs w:val="28"/>
          <w:lang w:val="en-US"/>
        </w:rPr>
        <w:drawing>
          <wp:inline distT="0" distB="0" distL="0" distR="0" wp14:anchorId="2FD94CCE" wp14:editId="3E644278">
            <wp:extent cx="752475" cy="8096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217EDA" w14:textId="77777777" w:rsidR="00BD482F" w:rsidRPr="00912FE5" w:rsidRDefault="00BD482F" w:rsidP="00BD482F">
      <w:pPr>
        <w:pBdr>
          <w:bottom w:val="double" w:sz="4" w:space="1" w:color="auto"/>
        </w:pBdr>
        <w:spacing w:line="1219" w:lineRule="exact"/>
        <w:ind w:right="567"/>
        <w:jc w:val="center"/>
        <w:rPr>
          <w:spacing w:val="28"/>
          <w:shd w:val="clear" w:color="auto" w:fill="FFFFFF"/>
          <w:lang w:eastAsia="uk-UA"/>
        </w:rPr>
      </w:pPr>
      <w:r w:rsidRPr="00912FE5">
        <w:rPr>
          <w:spacing w:val="28"/>
          <w:sz w:val="29"/>
          <w:szCs w:val="29"/>
          <w:shd w:val="clear" w:color="auto" w:fill="FFFFFF"/>
          <w:lang w:eastAsia="uk-UA"/>
        </w:rPr>
        <w:t>ДЕРЖАВНІ БУДІВЕЛЬНІ НОРМИ УКРАЇНИ</w:t>
      </w:r>
    </w:p>
    <w:p w14:paraId="1F0C244C" w14:textId="77777777" w:rsidR="00BD482F" w:rsidRPr="00BD482F" w:rsidRDefault="00BD482F" w:rsidP="00BD482F">
      <w:pPr>
        <w:spacing w:after="399" w:line="514" w:lineRule="exact"/>
        <w:ind w:right="566"/>
        <w:jc w:val="center"/>
        <w:outlineLvl w:val="0"/>
        <w:rPr>
          <w:strike/>
          <w:spacing w:val="28"/>
          <w:sz w:val="27"/>
          <w:szCs w:val="27"/>
          <w:shd w:val="clear" w:color="auto" w:fill="FFFFFF"/>
          <w:lang w:eastAsia="uk-UA"/>
        </w:rPr>
      </w:pPr>
    </w:p>
    <w:p w14:paraId="33702738" w14:textId="709D51E1" w:rsidR="00BD482F" w:rsidRDefault="00BD482F"/>
    <w:p w14:paraId="5E5B09F7" w14:textId="659A31DA" w:rsidR="00BD482F" w:rsidRDefault="00BD482F"/>
    <w:p w14:paraId="67777254" w14:textId="6C69DD33" w:rsidR="00BD482F" w:rsidRDefault="00BD482F"/>
    <w:p w14:paraId="3457E1D1" w14:textId="2A7EE52B" w:rsidR="00BD482F" w:rsidRDefault="00BD482F"/>
    <w:p w14:paraId="612A7F15" w14:textId="61669BEB" w:rsidR="00BD482F" w:rsidRDefault="00BD482F"/>
    <w:p w14:paraId="12BECDC8" w14:textId="77777777" w:rsidR="00BD482F" w:rsidRDefault="00BD482F"/>
    <w:p w14:paraId="7946FC1E" w14:textId="0B54FCE8" w:rsidR="00BD482F" w:rsidRDefault="00BD482F" w:rsidP="00BD482F">
      <w:pPr>
        <w:spacing w:before="200"/>
        <w:ind w:left="699" w:right="133"/>
        <w:jc w:val="center"/>
        <w:rPr>
          <w:b/>
          <w:sz w:val="35"/>
        </w:rPr>
      </w:pPr>
      <w:r>
        <w:rPr>
          <w:b/>
          <w:color w:val="231F20"/>
          <w:spacing w:val="14"/>
          <w:sz w:val="35"/>
        </w:rPr>
        <w:t>CИCTEMA</w:t>
      </w:r>
      <w:r>
        <w:rPr>
          <w:b/>
          <w:color w:val="231F20"/>
          <w:spacing w:val="37"/>
          <w:sz w:val="35"/>
        </w:rPr>
        <w:t xml:space="preserve"> </w:t>
      </w:r>
      <w:r w:rsidR="00E77939">
        <w:rPr>
          <w:b/>
          <w:color w:val="231F20"/>
          <w:spacing w:val="15"/>
          <w:sz w:val="35"/>
        </w:rPr>
        <w:t>CTAHДAРTИЗAЦІЇ</w:t>
      </w:r>
      <w:r w:rsidR="00E77939">
        <w:rPr>
          <w:b/>
          <w:color w:val="231F20"/>
          <w:spacing w:val="17"/>
          <w:sz w:val="35"/>
        </w:rPr>
        <w:t xml:space="preserve"> </w:t>
      </w:r>
    </w:p>
    <w:p w14:paraId="334314EB" w14:textId="6067EE9B" w:rsidR="00BD482F" w:rsidRDefault="00BD482F" w:rsidP="00E77939">
      <w:pPr>
        <w:tabs>
          <w:tab w:val="left" w:pos="3119"/>
        </w:tabs>
        <w:spacing w:before="200"/>
        <w:ind w:left="699" w:right="133"/>
        <w:jc w:val="center"/>
        <w:rPr>
          <w:b/>
          <w:sz w:val="35"/>
        </w:rPr>
      </w:pPr>
      <w:r>
        <w:rPr>
          <w:b/>
          <w:color w:val="231F20"/>
          <w:sz w:val="35"/>
        </w:rPr>
        <w:t>TA</w:t>
      </w:r>
      <w:r w:rsidR="00E77939" w:rsidRPr="00E77939">
        <w:rPr>
          <w:b/>
          <w:color w:val="231F20"/>
          <w:spacing w:val="17"/>
          <w:sz w:val="35"/>
        </w:rPr>
        <w:t xml:space="preserve"> </w:t>
      </w:r>
      <w:r w:rsidR="00E77939">
        <w:rPr>
          <w:b/>
          <w:color w:val="231F20"/>
          <w:spacing w:val="17"/>
          <w:sz w:val="35"/>
        </w:rPr>
        <w:t>HОРMУВAHHЯ</w:t>
      </w:r>
      <w:r w:rsidR="00E77939">
        <w:rPr>
          <w:b/>
          <w:sz w:val="35"/>
        </w:rPr>
        <w:t xml:space="preserve"> </w:t>
      </w:r>
      <w:r>
        <w:rPr>
          <w:b/>
          <w:color w:val="231F20"/>
          <w:sz w:val="35"/>
        </w:rPr>
        <w:t>У</w:t>
      </w:r>
      <w:r>
        <w:rPr>
          <w:b/>
          <w:color w:val="231F20"/>
          <w:spacing w:val="42"/>
          <w:sz w:val="35"/>
        </w:rPr>
        <w:t xml:space="preserve"> </w:t>
      </w:r>
      <w:r>
        <w:rPr>
          <w:b/>
          <w:color w:val="231F20"/>
          <w:spacing w:val="17"/>
          <w:sz w:val="35"/>
        </w:rPr>
        <w:t>БУДІВHИЦTВІ</w:t>
      </w:r>
    </w:p>
    <w:p w14:paraId="2F864554" w14:textId="77777777" w:rsidR="00BD482F" w:rsidRDefault="00BD482F" w:rsidP="00BD482F">
      <w:pPr>
        <w:spacing w:before="112"/>
        <w:ind w:left="699" w:right="133"/>
        <w:jc w:val="center"/>
        <w:rPr>
          <w:b/>
          <w:sz w:val="35"/>
        </w:rPr>
      </w:pPr>
      <w:r>
        <w:rPr>
          <w:b/>
          <w:color w:val="231F20"/>
          <w:spacing w:val="14"/>
          <w:sz w:val="35"/>
        </w:rPr>
        <w:t>Основні</w:t>
      </w:r>
      <w:r>
        <w:rPr>
          <w:b/>
          <w:color w:val="231F20"/>
          <w:spacing w:val="36"/>
          <w:sz w:val="35"/>
        </w:rPr>
        <w:t xml:space="preserve"> </w:t>
      </w:r>
      <w:r>
        <w:rPr>
          <w:b/>
          <w:color w:val="231F20"/>
          <w:spacing w:val="17"/>
          <w:sz w:val="35"/>
        </w:rPr>
        <w:t>положення</w:t>
      </w:r>
    </w:p>
    <w:p w14:paraId="4D1E65B5" w14:textId="77777777" w:rsidR="00BD482F" w:rsidRDefault="00BD482F" w:rsidP="00BD482F">
      <w:pPr>
        <w:pStyle w:val="a3"/>
        <w:spacing w:before="6"/>
        <w:rPr>
          <w:b/>
          <w:sz w:val="45"/>
        </w:rPr>
      </w:pPr>
    </w:p>
    <w:p w14:paraId="2230A174" w14:textId="77777777" w:rsidR="00BD482F" w:rsidRDefault="00BD482F" w:rsidP="00BD482F">
      <w:pPr>
        <w:ind w:left="699" w:right="133"/>
        <w:jc w:val="center"/>
        <w:rPr>
          <w:b/>
          <w:sz w:val="35"/>
        </w:rPr>
      </w:pPr>
      <w:r>
        <w:rPr>
          <w:b/>
          <w:color w:val="231F20"/>
          <w:spacing w:val="11"/>
          <w:sz w:val="35"/>
        </w:rPr>
        <w:t>ДБH</w:t>
      </w:r>
      <w:r>
        <w:rPr>
          <w:b/>
          <w:color w:val="231F20"/>
          <w:spacing w:val="35"/>
          <w:sz w:val="35"/>
        </w:rPr>
        <w:t xml:space="preserve"> </w:t>
      </w:r>
      <w:r>
        <w:rPr>
          <w:b/>
          <w:color w:val="231F20"/>
          <w:spacing w:val="17"/>
          <w:sz w:val="35"/>
        </w:rPr>
        <w:t>A.1.1-1:2009</w:t>
      </w:r>
    </w:p>
    <w:p w14:paraId="3EAEAAAB" w14:textId="77777777" w:rsidR="00BD482F" w:rsidRDefault="00BD482F" w:rsidP="00BD482F">
      <w:pPr>
        <w:pStyle w:val="a3"/>
        <w:spacing w:before="4"/>
        <w:rPr>
          <w:b/>
          <w:sz w:val="36"/>
        </w:rPr>
      </w:pPr>
    </w:p>
    <w:p w14:paraId="4DD63F8E" w14:textId="66C8439F" w:rsidR="00BD482F" w:rsidRDefault="00BD482F" w:rsidP="00BD482F">
      <w:pPr>
        <w:pStyle w:val="1"/>
      </w:pPr>
      <w:r>
        <w:rPr>
          <w:color w:val="231F20"/>
          <w:spacing w:val="11"/>
        </w:rPr>
        <w:t>Видання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13"/>
        </w:rPr>
        <w:t>офіційне</w:t>
      </w:r>
    </w:p>
    <w:p w14:paraId="3BBDDDB2" w14:textId="3CE9237C" w:rsidR="00BD482F" w:rsidRDefault="00BD482F"/>
    <w:p w14:paraId="57031DDE" w14:textId="2D9DB4FA" w:rsidR="00BD482F" w:rsidRPr="00BD482F" w:rsidRDefault="00BD482F" w:rsidP="00BD482F"/>
    <w:p w14:paraId="61C1E02E" w14:textId="77777777" w:rsidR="009619E6" w:rsidRPr="007767CB" w:rsidRDefault="009619E6" w:rsidP="009619E6">
      <w:pPr>
        <w:spacing w:after="240"/>
        <w:jc w:val="center"/>
        <w:rPr>
          <w:b/>
          <w:bCs/>
          <w:color w:val="000000"/>
          <w:sz w:val="35"/>
          <w:szCs w:val="35"/>
        </w:rPr>
      </w:pPr>
      <w:r>
        <w:rPr>
          <w:b/>
          <w:bCs/>
          <w:color w:val="000000"/>
          <w:sz w:val="35"/>
          <w:szCs w:val="35"/>
        </w:rPr>
        <w:t xml:space="preserve">Зі зміною № 1 </w:t>
      </w:r>
    </w:p>
    <w:p w14:paraId="65C21E40" w14:textId="77777777" w:rsidR="009619E6" w:rsidRDefault="009619E6" w:rsidP="009619E6">
      <w:pPr>
        <w:shd w:val="clear" w:color="auto" w:fill="FFFFFF"/>
        <w:suppressAutoHyphens/>
        <w:spacing w:line="360" w:lineRule="auto"/>
        <w:jc w:val="center"/>
        <w:rPr>
          <w:bCs/>
          <w:i/>
          <w:color w:val="000000"/>
          <w:sz w:val="27"/>
          <w:szCs w:val="27"/>
        </w:rPr>
      </w:pPr>
      <w:r>
        <w:rPr>
          <w:bCs/>
          <w:i/>
          <w:color w:val="000000"/>
          <w:sz w:val="27"/>
          <w:szCs w:val="27"/>
        </w:rPr>
        <w:t xml:space="preserve">Актуалізований текст в </w:t>
      </w:r>
    </w:p>
    <w:p w14:paraId="630F5969" w14:textId="77777777" w:rsidR="009619E6" w:rsidRPr="00BE5649" w:rsidRDefault="009619E6" w:rsidP="009619E6">
      <w:pPr>
        <w:shd w:val="clear" w:color="auto" w:fill="FFFFFF"/>
        <w:suppressAutoHyphens/>
        <w:spacing w:line="360" w:lineRule="auto"/>
        <w:jc w:val="center"/>
        <w:rPr>
          <w:bCs/>
          <w:i/>
          <w:color w:val="000000"/>
          <w:sz w:val="27"/>
          <w:szCs w:val="27"/>
        </w:rPr>
      </w:pPr>
      <w:r>
        <w:rPr>
          <w:bCs/>
          <w:i/>
          <w:color w:val="000000"/>
          <w:sz w:val="27"/>
          <w:szCs w:val="27"/>
        </w:rPr>
        <w:t>останній редакції  із внесеними змінами</w:t>
      </w:r>
    </w:p>
    <w:p w14:paraId="1634A0CE" w14:textId="7C09CB56" w:rsidR="00BD482F" w:rsidRPr="00BD482F" w:rsidRDefault="00BD482F" w:rsidP="00BD482F"/>
    <w:p w14:paraId="1ECA8D8B" w14:textId="5BA4C52B" w:rsidR="00BD482F" w:rsidRPr="00BD482F" w:rsidRDefault="00BD482F" w:rsidP="00BD482F"/>
    <w:p w14:paraId="5B2CDAE3" w14:textId="62D60F41" w:rsidR="00BD482F" w:rsidRPr="00BD482F" w:rsidRDefault="00BD482F" w:rsidP="00BD482F"/>
    <w:p w14:paraId="491413D1" w14:textId="224925A6" w:rsidR="00BD482F" w:rsidRDefault="00BD482F" w:rsidP="00BD482F"/>
    <w:p w14:paraId="6B361A48" w14:textId="159B3937" w:rsidR="00BD482F" w:rsidRDefault="00BD482F" w:rsidP="00BD482F"/>
    <w:p w14:paraId="7EEEAC99" w14:textId="25605D93" w:rsidR="00BD482F" w:rsidRDefault="00BD482F" w:rsidP="00BD482F">
      <w:pPr>
        <w:jc w:val="center"/>
      </w:pPr>
    </w:p>
    <w:p w14:paraId="7CF28AC5" w14:textId="2756C1F3" w:rsidR="00BD482F" w:rsidRDefault="00BD482F" w:rsidP="00BD482F">
      <w:pPr>
        <w:jc w:val="center"/>
      </w:pPr>
    </w:p>
    <w:p w14:paraId="6C24C04C" w14:textId="58F22742" w:rsidR="00BD482F" w:rsidRDefault="00BD482F" w:rsidP="00BD482F">
      <w:pPr>
        <w:jc w:val="center"/>
      </w:pPr>
    </w:p>
    <w:p w14:paraId="5CD8EE5C" w14:textId="59C25191" w:rsidR="00BD482F" w:rsidRDefault="00BD482F" w:rsidP="00BD482F">
      <w:pPr>
        <w:jc w:val="center"/>
      </w:pPr>
      <w:r>
        <w:t>Київ</w:t>
      </w:r>
    </w:p>
    <w:p w14:paraId="0EC02017" w14:textId="3365C641" w:rsidR="00BD482F" w:rsidRDefault="00BD482F" w:rsidP="00BD482F">
      <w:pPr>
        <w:jc w:val="center"/>
      </w:pPr>
      <w:r>
        <w:t xml:space="preserve">Міністерство регіонального розвитку, будівництва </w:t>
      </w:r>
    </w:p>
    <w:p w14:paraId="62737D35" w14:textId="11107AAF" w:rsidR="00BD482F" w:rsidRDefault="00BD482F" w:rsidP="00BD482F">
      <w:pPr>
        <w:jc w:val="center"/>
      </w:pPr>
      <w:r>
        <w:t>та житлово-комунального господарства України</w:t>
      </w:r>
    </w:p>
    <w:p w14:paraId="403F5681" w14:textId="589E0530" w:rsidR="00BD482F" w:rsidRDefault="00BD482F" w:rsidP="00BD482F">
      <w:pPr>
        <w:jc w:val="center"/>
      </w:pPr>
      <w:r>
        <w:t>201</w:t>
      </w:r>
      <w:r w:rsidR="001E08C0">
        <w:rPr>
          <w:lang w:val="ru-RU"/>
        </w:rPr>
        <w:t>7</w:t>
      </w:r>
      <w:r>
        <w:br w:type="page"/>
      </w:r>
    </w:p>
    <w:bookmarkEnd w:id="0"/>
    <w:p w14:paraId="30C75622" w14:textId="77777777" w:rsidR="00BD482F" w:rsidRDefault="00BD482F" w:rsidP="00BD482F">
      <w:pPr>
        <w:shd w:val="clear" w:color="auto" w:fill="FFFFFF"/>
        <w:adjustRightInd w:val="0"/>
        <w:ind w:right="566"/>
        <w:jc w:val="center"/>
        <w:rPr>
          <w:b/>
          <w:color w:val="000000"/>
          <w:sz w:val="28"/>
          <w:szCs w:val="28"/>
        </w:rPr>
      </w:pPr>
    </w:p>
    <w:p w14:paraId="6A40204E" w14:textId="77777777" w:rsidR="00BD482F" w:rsidRDefault="00BD482F" w:rsidP="00BD482F">
      <w:pPr>
        <w:shd w:val="clear" w:color="auto" w:fill="FFFFFF"/>
        <w:adjustRightInd w:val="0"/>
        <w:ind w:right="566"/>
        <w:jc w:val="center"/>
        <w:rPr>
          <w:b/>
          <w:color w:val="000000"/>
          <w:sz w:val="28"/>
          <w:szCs w:val="28"/>
        </w:rPr>
      </w:pPr>
    </w:p>
    <w:p w14:paraId="392434E4" w14:textId="77777777" w:rsidR="00BD482F" w:rsidRPr="0025454F" w:rsidRDefault="00BD482F" w:rsidP="00BD482F">
      <w:pPr>
        <w:shd w:val="clear" w:color="auto" w:fill="FFFFFF"/>
        <w:adjustRightInd w:val="0"/>
        <w:ind w:right="566"/>
        <w:jc w:val="center"/>
        <w:rPr>
          <w:b/>
          <w:color w:val="000000"/>
          <w:sz w:val="28"/>
          <w:szCs w:val="28"/>
        </w:rPr>
      </w:pPr>
      <w:r w:rsidRPr="0025454F">
        <w:rPr>
          <w:b/>
          <w:noProof/>
          <w:color w:val="000000"/>
          <w:sz w:val="28"/>
          <w:szCs w:val="28"/>
          <w:lang w:val="en-US"/>
        </w:rPr>
        <w:drawing>
          <wp:inline distT="0" distB="0" distL="0" distR="0" wp14:anchorId="1D1BB60B" wp14:editId="4B237945">
            <wp:extent cx="752475" cy="8096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0DDF87" w14:textId="77777777" w:rsidR="00BD482F" w:rsidRPr="00912FE5" w:rsidRDefault="00BD482F" w:rsidP="00BD482F">
      <w:pPr>
        <w:pBdr>
          <w:bottom w:val="double" w:sz="4" w:space="1" w:color="auto"/>
        </w:pBdr>
        <w:spacing w:line="1219" w:lineRule="exact"/>
        <w:ind w:right="567"/>
        <w:jc w:val="center"/>
        <w:rPr>
          <w:spacing w:val="28"/>
          <w:shd w:val="clear" w:color="auto" w:fill="FFFFFF"/>
          <w:lang w:eastAsia="uk-UA"/>
        </w:rPr>
      </w:pPr>
      <w:r w:rsidRPr="00912FE5">
        <w:rPr>
          <w:spacing w:val="28"/>
          <w:sz w:val="29"/>
          <w:szCs w:val="29"/>
          <w:shd w:val="clear" w:color="auto" w:fill="FFFFFF"/>
          <w:lang w:eastAsia="uk-UA"/>
        </w:rPr>
        <w:t>ДЕРЖАВНІ БУДІВЕЛЬНІ НОРМИ УКРАЇНИ</w:t>
      </w:r>
    </w:p>
    <w:p w14:paraId="58450992" w14:textId="77777777" w:rsidR="00BD482F" w:rsidRPr="00BD482F" w:rsidRDefault="00BD482F" w:rsidP="00BD482F">
      <w:pPr>
        <w:spacing w:after="399" w:line="514" w:lineRule="exact"/>
        <w:ind w:right="566"/>
        <w:jc w:val="center"/>
        <w:outlineLvl w:val="0"/>
        <w:rPr>
          <w:strike/>
          <w:spacing w:val="28"/>
          <w:sz w:val="27"/>
          <w:szCs w:val="27"/>
          <w:shd w:val="clear" w:color="auto" w:fill="FFFFFF"/>
          <w:lang w:eastAsia="uk-UA"/>
        </w:rPr>
      </w:pPr>
    </w:p>
    <w:p w14:paraId="6B8D0379" w14:textId="77777777" w:rsidR="00BD482F" w:rsidRDefault="00BD482F" w:rsidP="00BD482F"/>
    <w:p w14:paraId="1BCB2634" w14:textId="77777777" w:rsidR="00BD482F" w:rsidRDefault="00BD482F" w:rsidP="00BD482F"/>
    <w:p w14:paraId="5B856C6F" w14:textId="77777777" w:rsidR="00BD482F" w:rsidRDefault="00BD482F" w:rsidP="00BD482F"/>
    <w:p w14:paraId="289DCC78" w14:textId="77777777" w:rsidR="00BD482F" w:rsidRDefault="00BD482F" w:rsidP="00BD482F"/>
    <w:p w14:paraId="48B9F1E2" w14:textId="77777777" w:rsidR="00BD482F" w:rsidRDefault="00BD482F" w:rsidP="00BD482F"/>
    <w:p w14:paraId="20814039" w14:textId="77777777" w:rsidR="00BD482F" w:rsidRDefault="00BD482F" w:rsidP="00BD482F"/>
    <w:p w14:paraId="264553CA" w14:textId="77777777" w:rsidR="00E77939" w:rsidRDefault="00E77939" w:rsidP="00E77939">
      <w:pPr>
        <w:spacing w:before="200"/>
        <w:ind w:left="699" w:right="133"/>
        <w:jc w:val="center"/>
        <w:rPr>
          <w:b/>
          <w:sz w:val="35"/>
        </w:rPr>
      </w:pPr>
      <w:r>
        <w:rPr>
          <w:b/>
          <w:color w:val="231F20"/>
          <w:spacing w:val="14"/>
          <w:sz w:val="35"/>
        </w:rPr>
        <w:t>CИCTEMA</w:t>
      </w:r>
      <w:r>
        <w:rPr>
          <w:b/>
          <w:color w:val="231F20"/>
          <w:spacing w:val="37"/>
          <w:sz w:val="35"/>
        </w:rPr>
        <w:t xml:space="preserve"> </w:t>
      </w:r>
      <w:r>
        <w:rPr>
          <w:b/>
          <w:color w:val="231F20"/>
          <w:spacing w:val="15"/>
          <w:sz w:val="35"/>
        </w:rPr>
        <w:t>CTAHДAРTИЗAЦІЇ</w:t>
      </w:r>
      <w:r>
        <w:rPr>
          <w:b/>
          <w:color w:val="231F20"/>
          <w:spacing w:val="17"/>
          <w:sz w:val="35"/>
        </w:rPr>
        <w:t xml:space="preserve"> </w:t>
      </w:r>
    </w:p>
    <w:p w14:paraId="4CAC2687" w14:textId="77777777" w:rsidR="00E77939" w:rsidRDefault="00E77939" w:rsidP="00E77939">
      <w:pPr>
        <w:tabs>
          <w:tab w:val="left" w:pos="3119"/>
        </w:tabs>
        <w:spacing w:before="200"/>
        <w:ind w:left="699" w:right="133"/>
        <w:jc w:val="center"/>
        <w:rPr>
          <w:b/>
          <w:sz w:val="35"/>
        </w:rPr>
      </w:pPr>
      <w:r>
        <w:rPr>
          <w:b/>
          <w:color w:val="231F20"/>
          <w:sz w:val="35"/>
        </w:rPr>
        <w:t>TA</w:t>
      </w:r>
      <w:r w:rsidRPr="00E77939">
        <w:rPr>
          <w:b/>
          <w:color w:val="231F20"/>
          <w:spacing w:val="17"/>
          <w:sz w:val="35"/>
        </w:rPr>
        <w:t xml:space="preserve"> </w:t>
      </w:r>
      <w:r>
        <w:rPr>
          <w:b/>
          <w:color w:val="231F20"/>
          <w:spacing w:val="17"/>
          <w:sz w:val="35"/>
        </w:rPr>
        <w:t>HОРMУВAHHЯ</w:t>
      </w:r>
      <w:r>
        <w:rPr>
          <w:b/>
          <w:sz w:val="35"/>
        </w:rPr>
        <w:t xml:space="preserve"> </w:t>
      </w:r>
      <w:r>
        <w:rPr>
          <w:b/>
          <w:color w:val="231F20"/>
          <w:sz w:val="35"/>
        </w:rPr>
        <w:t>У</w:t>
      </w:r>
      <w:r>
        <w:rPr>
          <w:b/>
          <w:color w:val="231F20"/>
          <w:spacing w:val="42"/>
          <w:sz w:val="35"/>
        </w:rPr>
        <w:t xml:space="preserve"> </w:t>
      </w:r>
      <w:r>
        <w:rPr>
          <w:b/>
          <w:color w:val="231F20"/>
          <w:spacing w:val="17"/>
          <w:sz w:val="35"/>
        </w:rPr>
        <w:t>БУДІВHИЦTВІ</w:t>
      </w:r>
    </w:p>
    <w:p w14:paraId="456B1F88" w14:textId="77777777" w:rsidR="00BD482F" w:rsidRDefault="00BD482F" w:rsidP="00BD482F">
      <w:pPr>
        <w:spacing w:before="112"/>
        <w:ind w:left="699" w:right="133"/>
        <w:jc w:val="center"/>
        <w:rPr>
          <w:b/>
          <w:sz w:val="35"/>
        </w:rPr>
      </w:pPr>
      <w:r>
        <w:rPr>
          <w:b/>
          <w:color w:val="231F20"/>
          <w:spacing w:val="14"/>
          <w:sz w:val="35"/>
        </w:rPr>
        <w:t>Основні</w:t>
      </w:r>
      <w:r>
        <w:rPr>
          <w:b/>
          <w:color w:val="231F20"/>
          <w:spacing w:val="36"/>
          <w:sz w:val="35"/>
        </w:rPr>
        <w:t xml:space="preserve"> </w:t>
      </w:r>
      <w:r>
        <w:rPr>
          <w:b/>
          <w:color w:val="231F20"/>
          <w:spacing w:val="17"/>
          <w:sz w:val="35"/>
        </w:rPr>
        <w:t>положення</w:t>
      </w:r>
    </w:p>
    <w:p w14:paraId="39A58E35" w14:textId="77777777" w:rsidR="00BD482F" w:rsidRDefault="00BD482F" w:rsidP="00BD482F">
      <w:pPr>
        <w:pStyle w:val="a3"/>
        <w:spacing w:before="6"/>
        <w:rPr>
          <w:b/>
          <w:sz w:val="45"/>
        </w:rPr>
      </w:pPr>
    </w:p>
    <w:p w14:paraId="1F4D4D04" w14:textId="77777777" w:rsidR="00BD482F" w:rsidRDefault="00BD482F" w:rsidP="00BD482F">
      <w:pPr>
        <w:ind w:left="699" w:right="133"/>
        <w:jc w:val="center"/>
        <w:rPr>
          <w:b/>
          <w:sz w:val="35"/>
        </w:rPr>
      </w:pPr>
      <w:r>
        <w:rPr>
          <w:b/>
          <w:color w:val="231F20"/>
          <w:spacing w:val="11"/>
          <w:sz w:val="35"/>
        </w:rPr>
        <w:t>ДБH</w:t>
      </w:r>
      <w:r>
        <w:rPr>
          <w:b/>
          <w:color w:val="231F20"/>
          <w:spacing w:val="35"/>
          <w:sz w:val="35"/>
        </w:rPr>
        <w:t xml:space="preserve"> </w:t>
      </w:r>
      <w:r>
        <w:rPr>
          <w:b/>
          <w:color w:val="231F20"/>
          <w:spacing w:val="17"/>
          <w:sz w:val="35"/>
        </w:rPr>
        <w:t>A.1.1-1:2009</w:t>
      </w:r>
    </w:p>
    <w:p w14:paraId="73904A0C" w14:textId="77777777" w:rsidR="00BD482F" w:rsidRDefault="00BD482F" w:rsidP="00BD482F">
      <w:pPr>
        <w:pStyle w:val="a3"/>
        <w:spacing w:before="4"/>
        <w:rPr>
          <w:b/>
          <w:sz w:val="36"/>
        </w:rPr>
      </w:pPr>
    </w:p>
    <w:p w14:paraId="0175A606" w14:textId="77777777" w:rsidR="00BD482F" w:rsidRDefault="00BD482F" w:rsidP="00BD482F">
      <w:pPr>
        <w:pStyle w:val="1"/>
      </w:pPr>
      <w:r>
        <w:rPr>
          <w:color w:val="231F20"/>
          <w:spacing w:val="11"/>
        </w:rPr>
        <w:t>Видання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13"/>
        </w:rPr>
        <w:t>офіційне</w:t>
      </w:r>
    </w:p>
    <w:p w14:paraId="196EEACE" w14:textId="77777777" w:rsidR="00BD482F" w:rsidRDefault="00BD482F" w:rsidP="00BD482F"/>
    <w:p w14:paraId="4F32A446" w14:textId="77777777" w:rsidR="00BD482F" w:rsidRPr="00BD482F" w:rsidRDefault="00BD482F" w:rsidP="00BD482F"/>
    <w:p w14:paraId="235FD0CC" w14:textId="77777777" w:rsidR="009619E6" w:rsidRPr="007767CB" w:rsidRDefault="009619E6" w:rsidP="009619E6">
      <w:pPr>
        <w:spacing w:after="240"/>
        <w:jc w:val="center"/>
        <w:rPr>
          <w:b/>
          <w:bCs/>
          <w:color w:val="000000"/>
          <w:sz w:val="35"/>
          <w:szCs w:val="35"/>
        </w:rPr>
      </w:pPr>
      <w:r>
        <w:rPr>
          <w:b/>
          <w:bCs/>
          <w:color w:val="000000"/>
          <w:sz w:val="35"/>
          <w:szCs w:val="35"/>
        </w:rPr>
        <w:t xml:space="preserve">Зі зміною № 1 </w:t>
      </w:r>
    </w:p>
    <w:p w14:paraId="2DD9DC68" w14:textId="77777777" w:rsidR="009619E6" w:rsidRDefault="009619E6" w:rsidP="009619E6">
      <w:pPr>
        <w:shd w:val="clear" w:color="auto" w:fill="FFFFFF"/>
        <w:suppressAutoHyphens/>
        <w:spacing w:line="360" w:lineRule="auto"/>
        <w:jc w:val="center"/>
        <w:rPr>
          <w:bCs/>
          <w:i/>
          <w:color w:val="000000"/>
          <w:sz w:val="27"/>
          <w:szCs w:val="27"/>
        </w:rPr>
      </w:pPr>
      <w:r>
        <w:rPr>
          <w:bCs/>
          <w:i/>
          <w:color w:val="000000"/>
          <w:sz w:val="27"/>
          <w:szCs w:val="27"/>
        </w:rPr>
        <w:t xml:space="preserve">Актуалізований текст в </w:t>
      </w:r>
    </w:p>
    <w:p w14:paraId="19E94166" w14:textId="77777777" w:rsidR="009619E6" w:rsidRPr="00BE5649" w:rsidRDefault="009619E6" w:rsidP="009619E6">
      <w:pPr>
        <w:shd w:val="clear" w:color="auto" w:fill="FFFFFF"/>
        <w:suppressAutoHyphens/>
        <w:spacing w:line="360" w:lineRule="auto"/>
        <w:jc w:val="center"/>
        <w:rPr>
          <w:bCs/>
          <w:i/>
          <w:color w:val="000000"/>
          <w:sz w:val="27"/>
          <w:szCs w:val="27"/>
        </w:rPr>
      </w:pPr>
      <w:r>
        <w:rPr>
          <w:bCs/>
          <w:i/>
          <w:color w:val="000000"/>
          <w:sz w:val="27"/>
          <w:szCs w:val="27"/>
        </w:rPr>
        <w:t>останній редакції  із внесеними змінами</w:t>
      </w:r>
    </w:p>
    <w:p w14:paraId="64D4E2B0" w14:textId="77777777" w:rsidR="00BD482F" w:rsidRPr="00BD482F" w:rsidRDefault="00BD482F" w:rsidP="00BD482F"/>
    <w:p w14:paraId="56096695" w14:textId="77777777" w:rsidR="00BD482F" w:rsidRPr="00BD482F" w:rsidRDefault="00BD482F" w:rsidP="00BD482F"/>
    <w:p w14:paraId="41B14A81" w14:textId="77777777" w:rsidR="00BD482F" w:rsidRPr="00BD482F" w:rsidRDefault="00BD482F" w:rsidP="00BD482F"/>
    <w:p w14:paraId="498411AD" w14:textId="77777777" w:rsidR="00BD482F" w:rsidRDefault="00BD482F" w:rsidP="00BD482F"/>
    <w:p w14:paraId="6AA6F961" w14:textId="77777777" w:rsidR="00BD482F" w:rsidRDefault="00BD482F" w:rsidP="00BD482F"/>
    <w:p w14:paraId="6E894D72" w14:textId="77777777" w:rsidR="00BD482F" w:rsidRDefault="00BD482F" w:rsidP="00BD482F">
      <w:pPr>
        <w:jc w:val="center"/>
      </w:pPr>
    </w:p>
    <w:p w14:paraId="246D016E" w14:textId="77777777" w:rsidR="00BD482F" w:rsidRDefault="00BD482F" w:rsidP="00BD482F">
      <w:pPr>
        <w:jc w:val="center"/>
      </w:pPr>
    </w:p>
    <w:p w14:paraId="04DCABE9" w14:textId="77777777" w:rsidR="00BD482F" w:rsidRDefault="00BD482F" w:rsidP="00BD482F">
      <w:pPr>
        <w:jc w:val="center"/>
      </w:pPr>
    </w:p>
    <w:p w14:paraId="20BBC00B" w14:textId="77777777" w:rsidR="00BD482F" w:rsidRDefault="00BD482F" w:rsidP="00BD482F">
      <w:pPr>
        <w:jc w:val="center"/>
      </w:pPr>
    </w:p>
    <w:p w14:paraId="525E6DB7" w14:textId="0BA3DF66" w:rsidR="00BD482F" w:rsidRDefault="00BD482F" w:rsidP="00BD482F">
      <w:pPr>
        <w:jc w:val="center"/>
      </w:pPr>
    </w:p>
    <w:p w14:paraId="28BDFE55" w14:textId="77777777" w:rsidR="00BD482F" w:rsidRDefault="00BD482F" w:rsidP="00BD482F">
      <w:pPr>
        <w:jc w:val="both"/>
      </w:pPr>
    </w:p>
    <w:p w14:paraId="25B70EF4" w14:textId="77777777" w:rsidR="00BD482F" w:rsidRPr="00BD482F" w:rsidRDefault="00BD482F" w:rsidP="00BD482F">
      <w:pPr>
        <w:jc w:val="center"/>
        <w:rPr>
          <w:sz w:val="25"/>
          <w:szCs w:val="25"/>
        </w:rPr>
      </w:pPr>
      <w:r w:rsidRPr="00BD482F">
        <w:rPr>
          <w:sz w:val="25"/>
          <w:szCs w:val="25"/>
        </w:rPr>
        <w:t>Київ</w:t>
      </w:r>
    </w:p>
    <w:p w14:paraId="0091FD67" w14:textId="7AF112FE" w:rsidR="00BD482F" w:rsidRPr="00BD482F" w:rsidRDefault="00BD482F" w:rsidP="00BD482F">
      <w:pPr>
        <w:jc w:val="center"/>
        <w:rPr>
          <w:sz w:val="25"/>
          <w:szCs w:val="25"/>
        </w:rPr>
      </w:pPr>
      <w:proofErr w:type="spellStart"/>
      <w:r w:rsidRPr="00BD482F">
        <w:rPr>
          <w:sz w:val="25"/>
          <w:szCs w:val="25"/>
        </w:rPr>
        <w:t>Мінрегіонбуд</w:t>
      </w:r>
      <w:proofErr w:type="spellEnd"/>
      <w:r w:rsidRPr="00BD482F">
        <w:rPr>
          <w:sz w:val="25"/>
          <w:szCs w:val="25"/>
        </w:rPr>
        <w:t xml:space="preserve"> України</w:t>
      </w:r>
    </w:p>
    <w:p w14:paraId="2DAA144F" w14:textId="07C3297B" w:rsidR="009143CC" w:rsidRPr="001E08C0" w:rsidRDefault="00BD482F" w:rsidP="00BD482F">
      <w:pPr>
        <w:jc w:val="center"/>
        <w:rPr>
          <w:sz w:val="25"/>
          <w:szCs w:val="25"/>
          <w:lang w:val="ru-RU"/>
        </w:rPr>
        <w:sectPr w:rsidR="009143CC" w:rsidRPr="001E08C0" w:rsidSect="009143CC">
          <w:headerReference w:type="default" r:id="rId9"/>
          <w:footerReference w:type="even" r:id="rId10"/>
          <w:pgSz w:w="11900" w:h="16840"/>
          <w:pgMar w:top="851" w:right="1134" w:bottom="1134" w:left="1134" w:header="0" w:footer="6" w:gutter="0"/>
          <w:cols w:space="708"/>
          <w:docGrid w:linePitch="326"/>
        </w:sectPr>
      </w:pPr>
      <w:r w:rsidRPr="00BD482F">
        <w:rPr>
          <w:sz w:val="25"/>
          <w:szCs w:val="25"/>
        </w:rPr>
        <w:t>201</w:t>
      </w:r>
      <w:r w:rsidR="001E08C0">
        <w:rPr>
          <w:sz w:val="25"/>
          <w:szCs w:val="25"/>
          <w:lang w:val="ru-RU"/>
        </w:rPr>
        <w:t>7</w:t>
      </w:r>
    </w:p>
    <w:p w14:paraId="3567E553" w14:textId="788DDC9E" w:rsidR="00BD482F" w:rsidRDefault="00BD482F" w:rsidP="00BD482F">
      <w:pPr>
        <w:jc w:val="center"/>
        <w:rPr>
          <w:b/>
          <w:bCs/>
          <w:sz w:val="21"/>
          <w:szCs w:val="21"/>
        </w:rPr>
      </w:pPr>
      <w:r w:rsidRPr="00BD482F">
        <w:rPr>
          <w:b/>
          <w:bCs/>
          <w:sz w:val="21"/>
          <w:szCs w:val="21"/>
        </w:rPr>
        <w:lastRenderedPageBreak/>
        <w:t>ПЕРЕДМОВА</w:t>
      </w:r>
    </w:p>
    <w:p w14:paraId="7555A43D" w14:textId="68FF4C3E" w:rsidR="00BD482F" w:rsidRDefault="00BD482F" w:rsidP="00BD482F">
      <w:pPr>
        <w:jc w:val="center"/>
        <w:rPr>
          <w:b/>
          <w:bCs/>
          <w:sz w:val="21"/>
          <w:szCs w:val="21"/>
        </w:rPr>
      </w:pPr>
    </w:p>
    <w:p w14:paraId="251CC7EF" w14:textId="5C2ED465" w:rsidR="00B72FB8" w:rsidRDefault="00B72FB8" w:rsidP="00BD482F">
      <w:pPr>
        <w:jc w:val="center"/>
        <w:rPr>
          <w:b/>
          <w:bCs/>
          <w:sz w:val="21"/>
          <w:szCs w:val="21"/>
        </w:rPr>
      </w:pPr>
    </w:p>
    <w:p w14:paraId="0B9705DB" w14:textId="77777777" w:rsidR="00B72FB8" w:rsidRDefault="00B72FB8" w:rsidP="009619E6">
      <w:pPr>
        <w:jc w:val="center"/>
        <w:rPr>
          <w:b/>
          <w:bCs/>
          <w:sz w:val="21"/>
          <w:szCs w:val="21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17"/>
      </w:tblGrid>
      <w:tr w:rsidR="00BD482F" w14:paraId="21070386" w14:textId="77777777" w:rsidTr="009619E6">
        <w:tc>
          <w:tcPr>
            <w:tcW w:w="2405" w:type="dxa"/>
          </w:tcPr>
          <w:p w14:paraId="3684E717" w14:textId="7C7C3A49" w:rsidR="00BD482F" w:rsidRPr="00BD482F" w:rsidRDefault="00BD482F" w:rsidP="00BD482F">
            <w:pPr>
              <w:jc w:val="both"/>
              <w:rPr>
                <w:sz w:val="21"/>
                <w:szCs w:val="21"/>
              </w:rPr>
            </w:pPr>
            <w:r w:rsidRPr="00BD482F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 xml:space="preserve"> РОЗРОБЛЕНО:</w:t>
            </w:r>
          </w:p>
        </w:tc>
        <w:tc>
          <w:tcPr>
            <w:tcW w:w="7217" w:type="dxa"/>
          </w:tcPr>
          <w:p w14:paraId="23A2363A" w14:textId="1A60DAA7" w:rsidR="00BD482F" w:rsidRPr="00BD482F" w:rsidRDefault="00BD482F" w:rsidP="00BD482F">
            <w:pPr>
              <w:jc w:val="both"/>
              <w:rPr>
                <w:sz w:val="21"/>
                <w:szCs w:val="21"/>
              </w:rPr>
            </w:pPr>
            <w:r w:rsidRPr="00C12A3E">
              <w:rPr>
                <w:w w:val="95"/>
                <w:sz w:val="21"/>
                <w:szCs w:val="21"/>
              </w:rPr>
              <w:t xml:space="preserve">Товариство з обмеженою </w:t>
            </w:r>
            <w:proofErr w:type="spellStart"/>
            <w:r w:rsidRPr="00C12A3E">
              <w:rPr>
                <w:w w:val="95"/>
                <w:sz w:val="21"/>
                <w:szCs w:val="21"/>
              </w:rPr>
              <w:t>відповідальніст</w:t>
            </w:r>
            <w:r w:rsidR="00C12A3E" w:rsidRPr="00C12A3E">
              <w:rPr>
                <w:w w:val="95"/>
                <w:sz w:val="21"/>
                <w:szCs w:val="21"/>
              </w:rPr>
              <w:t>ю</w:t>
            </w:r>
            <w:r w:rsidR="00C12A3E" w:rsidRPr="00C12A3E">
              <w:rPr>
                <w:rFonts w:ascii="Calibri" w:hAnsi="Calibri" w:cs="Calibri"/>
                <w:w w:val="95"/>
                <w:sz w:val="21"/>
                <w:szCs w:val="21"/>
              </w:rPr>
              <w:t>"</w:t>
            </w:r>
            <w:r w:rsidR="00C12A3E" w:rsidRPr="00C12A3E">
              <w:rPr>
                <w:w w:val="95"/>
                <w:sz w:val="21"/>
                <w:szCs w:val="21"/>
              </w:rPr>
              <w:t>Центр</w:t>
            </w:r>
            <w:proofErr w:type="spellEnd"/>
            <w:r w:rsidR="00C12A3E" w:rsidRPr="00C12A3E">
              <w:rPr>
                <w:w w:val="95"/>
                <w:sz w:val="21"/>
                <w:szCs w:val="21"/>
              </w:rPr>
              <w:t xml:space="preserve"> історико-містобудівних</w:t>
            </w:r>
            <w:r w:rsidR="00C12A3E">
              <w:rPr>
                <w:sz w:val="21"/>
                <w:szCs w:val="21"/>
              </w:rPr>
              <w:t xml:space="preserve"> досліджень</w:t>
            </w:r>
            <w:r w:rsidR="00C12A3E">
              <w:rPr>
                <w:rFonts w:ascii="Calibri" w:hAnsi="Calibri" w:cs="Calibri"/>
                <w:sz w:val="21"/>
                <w:szCs w:val="21"/>
              </w:rPr>
              <w:t>"</w:t>
            </w:r>
          </w:p>
        </w:tc>
      </w:tr>
      <w:tr w:rsidR="00BD482F" w14:paraId="4991BAF8" w14:textId="77777777" w:rsidTr="009619E6">
        <w:tc>
          <w:tcPr>
            <w:tcW w:w="2405" w:type="dxa"/>
          </w:tcPr>
          <w:p w14:paraId="251EE4DA" w14:textId="3F4BC2BE" w:rsidR="00BD482F" w:rsidRPr="00BD482F" w:rsidRDefault="00BD482F" w:rsidP="00BD482F">
            <w:pPr>
              <w:jc w:val="both"/>
              <w:rPr>
                <w:sz w:val="21"/>
                <w:szCs w:val="21"/>
              </w:rPr>
            </w:pPr>
            <w:r w:rsidRPr="00BD482F">
              <w:rPr>
                <w:sz w:val="21"/>
                <w:szCs w:val="21"/>
              </w:rPr>
              <w:t>РОЗРОБНИКИ:</w:t>
            </w:r>
          </w:p>
        </w:tc>
        <w:tc>
          <w:tcPr>
            <w:tcW w:w="7217" w:type="dxa"/>
          </w:tcPr>
          <w:p w14:paraId="2D3E4960" w14:textId="343C449A" w:rsidR="00BD482F" w:rsidRPr="00C12A3E" w:rsidRDefault="00C12A3E" w:rsidP="00BD482F">
            <w:pPr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М.В.Омельяненко</w:t>
            </w:r>
            <w:proofErr w:type="spellEnd"/>
            <w:r>
              <w:rPr>
                <w:sz w:val="21"/>
                <w:szCs w:val="21"/>
              </w:rPr>
              <w:t xml:space="preserve">, д-р </w:t>
            </w:r>
            <w:proofErr w:type="spellStart"/>
            <w:r>
              <w:rPr>
                <w:sz w:val="21"/>
                <w:szCs w:val="21"/>
              </w:rPr>
              <w:t>техн</w:t>
            </w:r>
            <w:proofErr w:type="spellEnd"/>
            <w:r>
              <w:rPr>
                <w:sz w:val="21"/>
                <w:szCs w:val="21"/>
              </w:rPr>
              <w:t>. наук;</w:t>
            </w:r>
            <w:r w:rsidR="00345288">
              <w:rPr>
                <w:sz w:val="21"/>
                <w:szCs w:val="21"/>
              </w:rPr>
              <w:t xml:space="preserve"> </w:t>
            </w:r>
            <w:proofErr w:type="spellStart"/>
            <w:r w:rsidRPr="00C12A3E">
              <w:rPr>
                <w:b/>
                <w:bCs/>
                <w:sz w:val="21"/>
                <w:szCs w:val="21"/>
              </w:rPr>
              <w:t>О.І.Сингаївська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канд.архіт</w:t>
            </w:r>
            <w:proofErr w:type="spellEnd"/>
            <w:r>
              <w:rPr>
                <w:sz w:val="21"/>
                <w:szCs w:val="21"/>
              </w:rPr>
              <w:t>.(керівник розробки)</w:t>
            </w:r>
          </w:p>
        </w:tc>
      </w:tr>
      <w:tr w:rsidR="00BD482F" w14:paraId="3A5DCA00" w14:textId="77777777" w:rsidTr="009619E6">
        <w:tc>
          <w:tcPr>
            <w:tcW w:w="2405" w:type="dxa"/>
          </w:tcPr>
          <w:p w14:paraId="3600374C" w14:textId="77777777" w:rsidR="00BD482F" w:rsidRPr="00BD482F" w:rsidRDefault="00BD482F" w:rsidP="00BD482F">
            <w:pPr>
              <w:jc w:val="both"/>
              <w:rPr>
                <w:sz w:val="21"/>
                <w:szCs w:val="21"/>
              </w:rPr>
            </w:pPr>
            <w:r w:rsidRPr="00BD482F">
              <w:rPr>
                <w:sz w:val="21"/>
                <w:szCs w:val="21"/>
              </w:rPr>
              <w:t>3 ЗАТВЕРДЖЕНО ТА</w:t>
            </w:r>
          </w:p>
          <w:p w14:paraId="76BEA6CA" w14:textId="467C893E" w:rsidR="00BD482F" w:rsidRPr="00BD482F" w:rsidRDefault="00BD482F" w:rsidP="00BD482F">
            <w:pPr>
              <w:jc w:val="both"/>
              <w:rPr>
                <w:sz w:val="21"/>
                <w:szCs w:val="21"/>
              </w:rPr>
            </w:pPr>
            <w:r w:rsidRPr="00BD482F">
              <w:rPr>
                <w:sz w:val="21"/>
                <w:szCs w:val="21"/>
              </w:rPr>
              <w:t>НАДАНО ЧИННОСТІ:</w:t>
            </w:r>
          </w:p>
        </w:tc>
        <w:tc>
          <w:tcPr>
            <w:tcW w:w="7217" w:type="dxa"/>
          </w:tcPr>
          <w:p w14:paraId="0B118667" w14:textId="4BF30777" w:rsidR="00BD482F" w:rsidRPr="00C12A3E" w:rsidRDefault="00C12A3E" w:rsidP="00345288">
            <w:pPr>
              <w:jc w:val="both"/>
              <w:rPr>
                <w:sz w:val="21"/>
                <w:szCs w:val="21"/>
              </w:rPr>
            </w:pPr>
            <w:r w:rsidRPr="00C12A3E">
              <w:rPr>
                <w:sz w:val="21"/>
                <w:szCs w:val="21"/>
              </w:rPr>
              <w:t xml:space="preserve">Накази </w:t>
            </w:r>
            <w:proofErr w:type="spellStart"/>
            <w:r w:rsidRPr="00C12A3E">
              <w:rPr>
                <w:sz w:val="21"/>
                <w:szCs w:val="21"/>
              </w:rPr>
              <w:t>Мінрегіонбуду</w:t>
            </w:r>
            <w:proofErr w:type="spellEnd"/>
            <w:r w:rsidRPr="00C12A3E">
              <w:rPr>
                <w:sz w:val="21"/>
                <w:szCs w:val="21"/>
              </w:rPr>
              <w:t xml:space="preserve"> України від 29.12.2003 р</w:t>
            </w:r>
            <w:r w:rsidR="00345288">
              <w:rPr>
                <w:sz w:val="21"/>
                <w:szCs w:val="21"/>
              </w:rPr>
              <w:t>.</w:t>
            </w:r>
            <w:r w:rsidRPr="00C12A3E">
              <w:rPr>
                <w:sz w:val="21"/>
                <w:szCs w:val="21"/>
              </w:rPr>
              <w:t xml:space="preserve"> № 969 та від 07.07.2010 р. № 269, чинні з 2011-01-01</w:t>
            </w:r>
          </w:p>
        </w:tc>
      </w:tr>
      <w:tr w:rsidR="00BD482F" w14:paraId="6CF1D56D" w14:textId="77777777" w:rsidTr="009619E6">
        <w:tc>
          <w:tcPr>
            <w:tcW w:w="2405" w:type="dxa"/>
          </w:tcPr>
          <w:p w14:paraId="73D16B35" w14:textId="1DFBF231" w:rsidR="00BD482F" w:rsidRPr="00BD482F" w:rsidRDefault="00BD482F" w:rsidP="00BD482F">
            <w:pPr>
              <w:jc w:val="both"/>
              <w:rPr>
                <w:sz w:val="21"/>
                <w:szCs w:val="21"/>
              </w:rPr>
            </w:pPr>
            <w:r w:rsidRPr="00BD482F">
              <w:rPr>
                <w:sz w:val="21"/>
                <w:szCs w:val="21"/>
              </w:rPr>
              <w:t>3 НА ЗАМІНУ</w:t>
            </w:r>
            <w:r w:rsidR="00C12A3E">
              <w:rPr>
                <w:sz w:val="21"/>
                <w:szCs w:val="21"/>
              </w:rPr>
              <w:t>:</w:t>
            </w:r>
          </w:p>
        </w:tc>
        <w:tc>
          <w:tcPr>
            <w:tcW w:w="7217" w:type="dxa"/>
          </w:tcPr>
          <w:p w14:paraId="440AC9F0" w14:textId="3B8E4E38" w:rsidR="00BD482F" w:rsidRPr="00C12A3E" w:rsidRDefault="00C12A3E" w:rsidP="00BD482F">
            <w:pPr>
              <w:jc w:val="both"/>
              <w:rPr>
                <w:sz w:val="21"/>
                <w:szCs w:val="21"/>
              </w:rPr>
            </w:pPr>
            <w:r w:rsidRPr="00C12A3E">
              <w:rPr>
                <w:sz w:val="21"/>
                <w:szCs w:val="21"/>
              </w:rPr>
              <w:t>ДБН А.1.1-1-93</w:t>
            </w:r>
          </w:p>
        </w:tc>
      </w:tr>
      <w:tr w:rsidR="00B102AC" w14:paraId="0C4C01BE" w14:textId="77777777" w:rsidTr="009619E6">
        <w:tc>
          <w:tcPr>
            <w:tcW w:w="2405" w:type="dxa"/>
          </w:tcPr>
          <w:p w14:paraId="5EB39B13" w14:textId="77777777" w:rsidR="00B102AC" w:rsidRDefault="00B102AC" w:rsidP="00BD482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РОЗРОБЛЕНО</w:t>
            </w:r>
          </w:p>
          <w:p w14:paraId="2F781548" w14:textId="49FB7BAF" w:rsidR="00B102AC" w:rsidRPr="00BD482F" w:rsidRDefault="00B102AC" w:rsidP="00BD482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Зміна № 1:</w:t>
            </w:r>
          </w:p>
        </w:tc>
        <w:tc>
          <w:tcPr>
            <w:tcW w:w="7217" w:type="dxa"/>
          </w:tcPr>
          <w:p w14:paraId="2CD541DA" w14:textId="482AFFFD" w:rsidR="00B102AC" w:rsidRPr="00C12A3E" w:rsidRDefault="00B102AC" w:rsidP="00BD482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Державне підприємство </w:t>
            </w:r>
            <w:r>
              <w:rPr>
                <w:rFonts w:ascii="Calibri" w:hAnsi="Calibri" w:cs="Calibri"/>
                <w:sz w:val="21"/>
                <w:szCs w:val="21"/>
              </w:rPr>
              <w:t>"</w:t>
            </w:r>
            <w:r>
              <w:rPr>
                <w:sz w:val="21"/>
                <w:szCs w:val="21"/>
              </w:rPr>
              <w:t>Науково-дослідний інститут будівельного виробництва</w:t>
            </w:r>
            <w:r>
              <w:rPr>
                <w:rFonts w:ascii="Calibri" w:hAnsi="Calibri" w:cs="Calibri"/>
                <w:sz w:val="21"/>
                <w:szCs w:val="21"/>
              </w:rPr>
              <w:t>"</w:t>
            </w:r>
          </w:p>
        </w:tc>
      </w:tr>
      <w:tr w:rsidR="00B102AC" w14:paraId="66502926" w14:textId="77777777" w:rsidTr="009619E6">
        <w:tc>
          <w:tcPr>
            <w:tcW w:w="2405" w:type="dxa"/>
          </w:tcPr>
          <w:p w14:paraId="0ED97AA4" w14:textId="77777777" w:rsidR="00B102AC" w:rsidRPr="00BD482F" w:rsidRDefault="00B102AC" w:rsidP="00B102AC">
            <w:pPr>
              <w:jc w:val="both"/>
              <w:rPr>
                <w:sz w:val="21"/>
                <w:szCs w:val="21"/>
              </w:rPr>
            </w:pPr>
            <w:r w:rsidRPr="00BD482F">
              <w:rPr>
                <w:sz w:val="21"/>
                <w:szCs w:val="21"/>
              </w:rPr>
              <w:t>ЗАТВЕРДЖЕНО ТА</w:t>
            </w:r>
          </w:p>
          <w:p w14:paraId="0F7438CD" w14:textId="77777777" w:rsidR="00B102AC" w:rsidRDefault="00B102AC" w:rsidP="00B102AC">
            <w:pPr>
              <w:jc w:val="both"/>
              <w:rPr>
                <w:sz w:val="21"/>
                <w:szCs w:val="21"/>
              </w:rPr>
            </w:pPr>
            <w:r w:rsidRPr="00BD482F">
              <w:rPr>
                <w:sz w:val="21"/>
                <w:szCs w:val="21"/>
              </w:rPr>
              <w:t>НАДАНО ЧИННОСТІ</w:t>
            </w:r>
          </w:p>
          <w:p w14:paraId="2FED5202" w14:textId="7F101A8B" w:rsidR="00B102AC" w:rsidRDefault="00B102AC" w:rsidP="00B102A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Зміна № 1:</w:t>
            </w:r>
          </w:p>
        </w:tc>
        <w:tc>
          <w:tcPr>
            <w:tcW w:w="7217" w:type="dxa"/>
          </w:tcPr>
          <w:p w14:paraId="3E6FE926" w14:textId="0B553F82" w:rsidR="00B102AC" w:rsidRDefault="00B102AC" w:rsidP="00BD482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Наказ </w:t>
            </w:r>
            <w:proofErr w:type="spellStart"/>
            <w:r>
              <w:rPr>
                <w:sz w:val="21"/>
                <w:szCs w:val="21"/>
              </w:rPr>
              <w:t>Мінрегіону</w:t>
            </w:r>
            <w:proofErr w:type="spellEnd"/>
            <w:r>
              <w:rPr>
                <w:sz w:val="21"/>
                <w:szCs w:val="21"/>
              </w:rPr>
              <w:t xml:space="preserve"> України від 04.04.2017 р. № 70, чинний з першого числа </w:t>
            </w:r>
            <w:proofErr w:type="spellStart"/>
            <w:r>
              <w:rPr>
                <w:sz w:val="21"/>
                <w:szCs w:val="21"/>
              </w:rPr>
              <w:t>місяца</w:t>
            </w:r>
            <w:proofErr w:type="spellEnd"/>
            <w:r>
              <w:rPr>
                <w:sz w:val="21"/>
                <w:szCs w:val="21"/>
              </w:rPr>
              <w:t xml:space="preserve">, що настає через 90 днів з дня їх опублікування в офіційному друкованому виданні Міністерства </w:t>
            </w:r>
            <w:r>
              <w:rPr>
                <w:rFonts w:ascii="Calibri" w:hAnsi="Calibri" w:cs="Calibri"/>
                <w:sz w:val="21"/>
                <w:szCs w:val="21"/>
              </w:rPr>
              <w:t>"</w:t>
            </w:r>
            <w:r>
              <w:rPr>
                <w:sz w:val="21"/>
                <w:szCs w:val="21"/>
              </w:rPr>
              <w:t>Інформаційний бюлетень Міністерства регіонального розвитку, будівництва та житлово-комунального господарства України</w:t>
            </w:r>
            <w:r>
              <w:rPr>
                <w:rFonts w:ascii="Calibri" w:hAnsi="Calibri" w:cs="Calibri"/>
                <w:sz w:val="21"/>
                <w:szCs w:val="21"/>
              </w:rPr>
              <w:t>"</w:t>
            </w:r>
          </w:p>
        </w:tc>
      </w:tr>
    </w:tbl>
    <w:p w14:paraId="6F687535" w14:textId="19334138" w:rsidR="00BD482F" w:rsidRDefault="00BD482F" w:rsidP="00BD482F">
      <w:pPr>
        <w:jc w:val="both"/>
        <w:rPr>
          <w:b/>
          <w:bCs/>
          <w:sz w:val="21"/>
          <w:szCs w:val="21"/>
        </w:rPr>
      </w:pPr>
    </w:p>
    <w:p w14:paraId="5E59D004" w14:textId="368E1F04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0548B612" w14:textId="517D8D4E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58A2CF16" w14:textId="78EF7274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1506C8D3" w14:textId="405303B8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4BC2851B" w14:textId="00793FCB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46910033" w14:textId="43C179DF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706D410B" w14:textId="2A652574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055AA0B2" w14:textId="00D38012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4CE4D6E1" w14:textId="02145341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60CA9790" w14:textId="57255CEF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4F6B23B3" w14:textId="5C4572ED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6F56D353" w14:textId="3FC96EE3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2DAFCBEA" w14:textId="4C2E947E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3203805D" w14:textId="4B603A6A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45ADCB0D" w14:textId="375383B2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19F01291" w14:textId="2A05026B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1D3A9020" w14:textId="6AB7D983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2A207824" w14:textId="3AADD917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3A6E234B" w14:textId="2E4CC937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52D01C12" w14:textId="14D1B742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4C7014D9" w14:textId="02DCB9AE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68CBEA73" w14:textId="71EE3E5B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5BDB0E36" w14:textId="7DBD0FD8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5915D6B1" w14:textId="35DA1CA4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3609BEB0" w14:textId="52FC9018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3E30BE83" w14:textId="6F09809A" w:rsidR="007247CC" w:rsidRDefault="007247CC" w:rsidP="00BD482F">
      <w:pPr>
        <w:jc w:val="both"/>
        <w:rPr>
          <w:b/>
          <w:bCs/>
          <w:sz w:val="21"/>
          <w:szCs w:val="21"/>
        </w:rPr>
      </w:pPr>
    </w:p>
    <w:p w14:paraId="5A978C0E" w14:textId="02E4D586" w:rsidR="007247CC" w:rsidRDefault="007247CC" w:rsidP="00BD482F">
      <w:pPr>
        <w:jc w:val="both"/>
        <w:rPr>
          <w:b/>
          <w:bCs/>
          <w:sz w:val="21"/>
          <w:szCs w:val="21"/>
        </w:rPr>
      </w:pPr>
    </w:p>
    <w:p w14:paraId="1990EC44" w14:textId="77777777" w:rsidR="00C12A3E" w:rsidRPr="00C12A3E" w:rsidRDefault="00C12A3E" w:rsidP="00C12A3E">
      <w:pPr>
        <w:spacing w:before="91"/>
        <w:ind w:left="438" w:right="990"/>
        <w:jc w:val="center"/>
        <w:rPr>
          <w:b/>
          <w:sz w:val="20"/>
          <w:szCs w:val="20"/>
        </w:rPr>
      </w:pPr>
      <w:proofErr w:type="spellStart"/>
      <w:r w:rsidRPr="00C12A3E">
        <w:rPr>
          <w:b/>
          <w:color w:val="231F20"/>
          <w:sz w:val="20"/>
          <w:szCs w:val="20"/>
        </w:rPr>
        <w:t>Пpаво</w:t>
      </w:r>
      <w:proofErr w:type="spellEnd"/>
      <w:r w:rsidRPr="00C12A3E">
        <w:rPr>
          <w:b/>
          <w:color w:val="231F20"/>
          <w:sz w:val="20"/>
          <w:szCs w:val="20"/>
        </w:rPr>
        <w:t xml:space="preserve"> власності на цей документ належить </w:t>
      </w:r>
      <w:proofErr w:type="spellStart"/>
      <w:r w:rsidRPr="00C12A3E">
        <w:rPr>
          <w:b/>
          <w:color w:val="231F20"/>
          <w:sz w:val="20"/>
          <w:szCs w:val="20"/>
        </w:rPr>
        <w:t>деpжаві</w:t>
      </w:r>
      <w:proofErr w:type="spellEnd"/>
      <w:r w:rsidRPr="00C12A3E">
        <w:rPr>
          <w:b/>
          <w:color w:val="231F20"/>
          <w:sz w:val="20"/>
          <w:szCs w:val="20"/>
        </w:rPr>
        <w:t>.</w:t>
      </w:r>
    </w:p>
    <w:p w14:paraId="67C49E9A" w14:textId="77777777" w:rsidR="00C12A3E" w:rsidRPr="00C12A3E" w:rsidRDefault="00C12A3E" w:rsidP="00C12A3E">
      <w:pPr>
        <w:spacing w:before="31"/>
        <w:ind w:left="450" w:right="990"/>
        <w:jc w:val="center"/>
        <w:rPr>
          <w:b/>
          <w:sz w:val="20"/>
          <w:szCs w:val="20"/>
        </w:rPr>
      </w:pPr>
      <w:r w:rsidRPr="00C12A3E">
        <w:rPr>
          <w:b/>
          <w:color w:val="231F20"/>
          <w:sz w:val="20"/>
          <w:szCs w:val="20"/>
        </w:rPr>
        <w:t>Цей документ не може бути повністю</w:t>
      </w:r>
      <w:r w:rsidRPr="00C12A3E">
        <w:rPr>
          <w:b/>
          <w:color w:val="231F20"/>
          <w:spacing w:val="1"/>
          <w:sz w:val="20"/>
          <w:szCs w:val="20"/>
        </w:rPr>
        <w:t xml:space="preserve"> </w:t>
      </w:r>
      <w:r w:rsidRPr="00C12A3E">
        <w:rPr>
          <w:b/>
          <w:color w:val="231F20"/>
          <w:sz w:val="20"/>
          <w:szCs w:val="20"/>
        </w:rPr>
        <w:t xml:space="preserve">чи частково </w:t>
      </w:r>
      <w:proofErr w:type="spellStart"/>
      <w:r w:rsidRPr="00C12A3E">
        <w:rPr>
          <w:b/>
          <w:color w:val="231F20"/>
          <w:sz w:val="20"/>
          <w:szCs w:val="20"/>
        </w:rPr>
        <w:t>відтвоpений</w:t>
      </w:r>
      <w:proofErr w:type="spellEnd"/>
      <w:r w:rsidRPr="00C12A3E">
        <w:rPr>
          <w:b/>
          <w:color w:val="231F20"/>
          <w:sz w:val="20"/>
          <w:szCs w:val="20"/>
        </w:rPr>
        <w:t xml:space="preserve">, </w:t>
      </w:r>
      <w:proofErr w:type="spellStart"/>
      <w:r w:rsidRPr="00C12A3E">
        <w:rPr>
          <w:b/>
          <w:color w:val="231F20"/>
          <w:sz w:val="20"/>
          <w:szCs w:val="20"/>
        </w:rPr>
        <w:t>тиpажований</w:t>
      </w:r>
      <w:proofErr w:type="spellEnd"/>
    </w:p>
    <w:p w14:paraId="7D057918" w14:textId="77777777" w:rsidR="00C12A3E" w:rsidRPr="00C12A3E" w:rsidRDefault="00C12A3E" w:rsidP="00C12A3E">
      <w:pPr>
        <w:spacing w:before="32" w:line="271" w:lineRule="auto"/>
        <w:ind w:left="430" w:right="990"/>
        <w:jc w:val="center"/>
        <w:rPr>
          <w:b/>
          <w:sz w:val="20"/>
          <w:szCs w:val="20"/>
        </w:rPr>
      </w:pPr>
      <w:r w:rsidRPr="00C12A3E">
        <w:rPr>
          <w:b/>
          <w:color w:val="231F20"/>
          <w:w w:val="95"/>
          <w:sz w:val="20"/>
          <w:szCs w:val="20"/>
        </w:rPr>
        <w:t xml:space="preserve">і </w:t>
      </w:r>
      <w:proofErr w:type="spellStart"/>
      <w:r w:rsidRPr="00C12A3E">
        <w:rPr>
          <w:b/>
          <w:color w:val="231F20"/>
          <w:w w:val="95"/>
          <w:sz w:val="20"/>
          <w:szCs w:val="20"/>
        </w:rPr>
        <w:t>pозповсюджений</w:t>
      </w:r>
      <w:proofErr w:type="spellEnd"/>
      <w:r w:rsidRPr="00C12A3E">
        <w:rPr>
          <w:b/>
          <w:color w:val="231F20"/>
          <w:w w:val="95"/>
          <w:sz w:val="20"/>
          <w:szCs w:val="20"/>
        </w:rPr>
        <w:t xml:space="preserve"> як офіційне видання без дозволу </w:t>
      </w:r>
      <w:proofErr w:type="spellStart"/>
      <w:r w:rsidRPr="00C12A3E">
        <w:rPr>
          <w:b/>
          <w:color w:val="231F20"/>
          <w:w w:val="95"/>
          <w:sz w:val="20"/>
          <w:szCs w:val="20"/>
        </w:rPr>
        <w:t>Міністеpства</w:t>
      </w:r>
      <w:proofErr w:type="spellEnd"/>
      <w:r w:rsidRPr="00C12A3E">
        <w:rPr>
          <w:b/>
          <w:color w:val="231F20"/>
          <w:w w:val="95"/>
          <w:sz w:val="20"/>
          <w:szCs w:val="20"/>
        </w:rPr>
        <w:t xml:space="preserve"> </w:t>
      </w:r>
      <w:proofErr w:type="spellStart"/>
      <w:r w:rsidRPr="00C12A3E">
        <w:rPr>
          <w:b/>
          <w:color w:val="231F20"/>
          <w:w w:val="95"/>
          <w:sz w:val="20"/>
          <w:szCs w:val="20"/>
        </w:rPr>
        <w:t>pегіонального</w:t>
      </w:r>
      <w:proofErr w:type="spellEnd"/>
      <w:r w:rsidRPr="00C12A3E">
        <w:rPr>
          <w:b/>
          <w:color w:val="231F20"/>
          <w:spacing w:val="-56"/>
          <w:w w:val="95"/>
          <w:sz w:val="20"/>
          <w:szCs w:val="20"/>
        </w:rPr>
        <w:t xml:space="preserve"> </w:t>
      </w:r>
      <w:proofErr w:type="spellStart"/>
      <w:r w:rsidRPr="00C12A3E">
        <w:rPr>
          <w:b/>
          <w:color w:val="231F20"/>
          <w:w w:val="95"/>
          <w:sz w:val="20"/>
          <w:szCs w:val="20"/>
        </w:rPr>
        <w:t>pозвитку</w:t>
      </w:r>
      <w:proofErr w:type="spellEnd"/>
      <w:r w:rsidRPr="00C12A3E">
        <w:rPr>
          <w:b/>
          <w:color w:val="231F20"/>
          <w:sz w:val="20"/>
          <w:szCs w:val="20"/>
        </w:rPr>
        <w:t xml:space="preserve">, будівництва та житлово-комунального </w:t>
      </w:r>
      <w:proofErr w:type="spellStart"/>
      <w:r w:rsidRPr="00C12A3E">
        <w:rPr>
          <w:b/>
          <w:color w:val="231F20"/>
          <w:sz w:val="20"/>
          <w:szCs w:val="20"/>
        </w:rPr>
        <w:t>господаpства</w:t>
      </w:r>
      <w:proofErr w:type="spellEnd"/>
      <w:r w:rsidRPr="00C12A3E">
        <w:rPr>
          <w:b/>
          <w:color w:val="231F20"/>
          <w:sz w:val="20"/>
          <w:szCs w:val="20"/>
        </w:rPr>
        <w:t xml:space="preserve"> </w:t>
      </w:r>
      <w:proofErr w:type="spellStart"/>
      <w:r w:rsidRPr="00C12A3E">
        <w:rPr>
          <w:b/>
          <w:color w:val="231F20"/>
          <w:sz w:val="20"/>
          <w:szCs w:val="20"/>
        </w:rPr>
        <w:t>Укpаїни</w:t>
      </w:r>
      <w:proofErr w:type="spellEnd"/>
    </w:p>
    <w:p w14:paraId="56039749" w14:textId="77777777" w:rsidR="00C12A3E" w:rsidRPr="00C12A3E" w:rsidRDefault="00C12A3E" w:rsidP="00C12A3E">
      <w:pPr>
        <w:pStyle w:val="a3"/>
        <w:spacing w:before="8"/>
        <w:rPr>
          <w:b/>
          <w:sz w:val="20"/>
          <w:szCs w:val="20"/>
        </w:rPr>
      </w:pPr>
    </w:p>
    <w:p w14:paraId="62CFB83D" w14:textId="63BEA1B9" w:rsidR="00C12A3E" w:rsidRPr="001E08C0" w:rsidRDefault="00C12A3E" w:rsidP="00C12A3E">
      <w:pPr>
        <w:ind w:right="677"/>
        <w:jc w:val="right"/>
        <w:rPr>
          <w:b/>
          <w:sz w:val="20"/>
          <w:szCs w:val="20"/>
          <w:lang w:val="ru-RU"/>
        </w:rPr>
      </w:pPr>
      <w:r w:rsidRPr="00C12A3E">
        <w:rPr>
          <w:b/>
          <w:color w:val="231F20"/>
          <w:sz w:val="20"/>
          <w:szCs w:val="20"/>
        </w:rPr>
        <w:t xml:space="preserve">© </w:t>
      </w:r>
      <w:proofErr w:type="spellStart"/>
      <w:r w:rsidRPr="00C12A3E">
        <w:rPr>
          <w:b/>
          <w:color w:val="231F20"/>
          <w:sz w:val="20"/>
          <w:szCs w:val="20"/>
        </w:rPr>
        <w:t>Мінpегіон</w:t>
      </w:r>
      <w:proofErr w:type="spellEnd"/>
      <w:r w:rsidRPr="00C12A3E">
        <w:rPr>
          <w:b/>
          <w:color w:val="231F20"/>
          <w:sz w:val="20"/>
          <w:szCs w:val="20"/>
        </w:rPr>
        <w:t xml:space="preserve"> </w:t>
      </w:r>
      <w:proofErr w:type="spellStart"/>
      <w:r w:rsidRPr="00C12A3E">
        <w:rPr>
          <w:b/>
          <w:color w:val="231F20"/>
          <w:sz w:val="20"/>
          <w:szCs w:val="20"/>
        </w:rPr>
        <w:t>Укpаїни</w:t>
      </w:r>
      <w:proofErr w:type="spellEnd"/>
      <w:r w:rsidRPr="00C12A3E">
        <w:rPr>
          <w:b/>
          <w:color w:val="231F20"/>
          <w:sz w:val="20"/>
          <w:szCs w:val="20"/>
        </w:rPr>
        <w:t>, 201</w:t>
      </w:r>
      <w:r w:rsidR="001E08C0">
        <w:rPr>
          <w:b/>
          <w:color w:val="231F20"/>
          <w:sz w:val="20"/>
          <w:szCs w:val="20"/>
          <w:lang w:val="ru-RU"/>
        </w:rPr>
        <w:t>7</w:t>
      </w:r>
    </w:p>
    <w:p w14:paraId="55DBEB81" w14:textId="77777777" w:rsidR="00C12A3E" w:rsidRPr="00C12A3E" w:rsidRDefault="00C12A3E" w:rsidP="00C12A3E">
      <w:pPr>
        <w:pStyle w:val="a3"/>
        <w:rPr>
          <w:b/>
          <w:sz w:val="20"/>
          <w:szCs w:val="20"/>
        </w:rPr>
      </w:pPr>
    </w:p>
    <w:p w14:paraId="70E68A8D" w14:textId="77777777" w:rsidR="00C12A3E" w:rsidRPr="00C12A3E" w:rsidRDefault="00C12A3E" w:rsidP="00C12A3E">
      <w:pPr>
        <w:pStyle w:val="a3"/>
        <w:spacing w:before="7"/>
        <w:rPr>
          <w:b/>
          <w:sz w:val="20"/>
          <w:szCs w:val="20"/>
        </w:rPr>
      </w:pPr>
    </w:p>
    <w:p w14:paraId="575E497E" w14:textId="0DC7BDE5" w:rsidR="00C12A3E" w:rsidRPr="00C12A3E" w:rsidRDefault="00C12A3E" w:rsidP="00C12A3E">
      <w:pPr>
        <w:ind w:left="433" w:right="990"/>
        <w:jc w:val="center"/>
        <w:rPr>
          <w:sz w:val="20"/>
          <w:szCs w:val="20"/>
        </w:rPr>
      </w:pPr>
      <w:r w:rsidRPr="00C12A3E">
        <w:rPr>
          <w:color w:val="231F20"/>
          <w:sz w:val="20"/>
          <w:szCs w:val="20"/>
        </w:rPr>
        <w:t>Видавець</w:t>
      </w:r>
      <w:r w:rsidRPr="00C12A3E">
        <w:rPr>
          <w:color w:val="231F20"/>
          <w:spacing w:val="-5"/>
          <w:sz w:val="20"/>
          <w:szCs w:val="20"/>
        </w:rPr>
        <w:t xml:space="preserve"> </w:t>
      </w:r>
      <w:r w:rsidRPr="00C12A3E">
        <w:rPr>
          <w:color w:val="231F20"/>
          <w:sz w:val="20"/>
          <w:szCs w:val="20"/>
        </w:rPr>
        <w:t>нормативних</w:t>
      </w:r>
      <w:r w:rsidRPr="00C12A3E">
        <w:rPr>
          <w:color w:val="231F20"/>
          <w:spacing w:val="-5"/>
          <w:sz w:val="20"/>
          <w:szCs w:val="20"/>
        </w:rPr>
        <w:t xml:space="preserve"> </w:t>
      </w:r>
      <w:r w:rsidRPr="00C12A3E">
        <w:rPr>
          <w:color w:val="231F20"/>
          <w:sz w:val="20"/>
          <w:szCs w:val="20"/>
        </w:rPr>
        <w:t>документів</w:t>
      </w:r>
      <w:r w:rsidRPr="00C12A3E">
        <w:rPr>
          <w:color w:val="231F20"/>
          <w:spacing w:val="-4"/>
          <w:sz w:val="20"/>
          <w:szCs w:val="20"/>
        </w:rPr>
        <w:t xml:space="preserve"> </w:t>
      </w:r>
      <w:r w:rsidRPr="00C12A3E">
        <w:rPr>
          <w:color w:val="231F20"/>
          <w:sz w:val="20"/>
          <w:szCs w:val="20"/>
        </w:rPr>
        <w:t>у</w:t>
      </w:r>
      <w:r w:rsidRPr="00C12A3E">
        <w:rPr>
          <w:color w:val="231F20"/>
          <w:spacing w:val="-5"/>
          <w:sz w:val="20"/>
          <w:szCs w:val="20"/>
        </w:rPr>
        <w:t xml:space="preserve"> </w:t>
      </w:r>
      <w:r w:rsidRPr="00C12A3E">
        <w:rPr>
          <w:color w:val="231F20"/>
          <w:sz w:val="20"/>
          <w:szCs w:val="20"/>
        </w:rPr>
        <w:t>галу</w:t>
      </w:r>
      <w:r w:rsidR="00B72FB8">
        <w:rPr>
          <w:color w:val="231F20"/>
          <w:sz w:val="20"/>
          <w:szCs w:val="20"/>
        </w:rPr>
        <w:t>з</w:t>
      </w:r>
      <w:r w:rsidRPr="00C12A3E">
        <w:rPr>
          <w:color w:val="231F20"/>
          <w:sz w:val="20"/>
          <w:szCs w:val="20"/>
        </w:rPr>
        <w:t>і</w:t>
      </w:r>
      <w:r w:rsidRPr="00C12A3E">
        <w:rPr>
          <w:color w:val="231F20"/>
          <w:spacing w:val="-5"/>
          <w:sz w:val="20"/>
          <w:szCs w:val="20"/>
        </w:rPr>
        <w:t xml:space="preserve"> </w:t>
      </w:r>
      <w:r w:rsidRPr="00C12A3E">
        <w:rPr>
          <w:color w:val="231F20"/>
          <w:sz w:val="20"/>
          <w:szCs w:val="20"/>
        </w:rPr>
        <w:t>будівництва</w:t>
      </w:r>
    </w:p>
    <w:p w14:paraId="573653CB" w14:textId="77777777" w:rsidR="00C12A3E" w:rsidRPr="00C12A3E" w:rsidRDefault="00C12A3E" w:rsidP="00C12A3E">
      <w:pPr>
        <w:spacing w:before="75"/>
        <w:ind w:left="433" w:right="990"/>
        <w:jc w:val="center"/>
        <w:rPr>
          <w:sz w:val="20"/>
          <w:szCs w:val="20"/>
        </w:rPr>
      </w:pPr>
      <w:r w:rsidRPr="00C12A3E">
        <w:rPr>
          <w:color w:val="231F20"/>
          <w:sz w:val="20"/>
          <w:szCs w:val="20"/>
        </w:rPr>
        <w:t xml:space="preserve">і промисловості будівельних матеріалів </w:t>
      </w:r>
      <w:proofErr w:type="spellStart"/>
      <w:r w:rsidRPr="00C12A3E">
        <w:rPr>
          <w:color w:val="231F20"/>
          <w:sz w:val="20"/>
          <w:szCs w:val="20"/>
        </w:rPr>
        <w:t>Мінрегіону</w:t>
      </w:r>
      <w:proofErr w:type="spellEnd"/>
      <w:r w:rsidRPr="00C12A3E">
        <w:rPr>
          <w:color w:val="231F20"/>
          <w:sz w:val="20"/>
          <w:szCs w:val="20"/>
        </w:rPr>
        <w:t xml:space="preserve"> України</w:t>
      </w:r>
    </w:p>
    <w:p w14:paraId="5A397799" w14:textId="77777777" w:rsidR="00C12A3E" w:rsidRPr="00C12A3E" w:rsidRDefault="00C12A3E" w:rsidP="00C12A3E">
      <w:pPr>
        <w:spacing w:before="76"/>
        <w:ind w:left="435" w:right="990"/>
        <w:jc w:val="center"/>
        <w:rPr>
          <w:b/>
          <w:sz w:val="20"/>
          <w:szCs w:val="20"/>
        </w:rPr>
      </w:pPr>
      <w:proofErr w:type="spellStart"/>
      <w:r w:rsidRPr="00C12A3E">
        <w:rPr>
          <w:b/>
          <w:color w:val="231F20"/>
          <w:sz w:val="20"/>
          <w:szCs w:val="20"/>
        </w:rPr>
        <w:t>Деpжавне</w:t>
      </w:r>
      <w:proofErr w:type="spellEnd"/>
      <w:r w:rsidRPr="00C12A3E">
        <w:rPr>
          <w:b/>
          <w:color w:val="231F20"/>
          <w:sz w:val="20"/>
          <w:szCs w:val="20"/>
        </w:rPr>
        <w:t xml:space="preserve"> </w:t>
      </w:r>
      <w:proofErr w:type="spellStart"/>
      <w:r w:rsidRPr="00C12A3E">
        <w:rPr>
          <w:b/>
          <w:color w:val="231F20"/>
          <w:sz w:val="20"/>
          <w:szCs w:val="20"/>
        </w:rPr>
        <w:t>підпpиємство</w:t>
      </w:r>
      <w:proofErr w:type="spellEnd"/>
      <w:r w:rsidRPr="00C12A3E">
        <w:rPr>
          <w:b/>
          <w:color w:val="231F20"/>
          <w:sz w:val="20"/>
          <w:szCs w:val="20"/>
        </w:rPr>
        <w:t xml:space="preserve"> "</w:t>
      </w:r>
      <w:proofErr w:type="spellStart"/>
      <w:r w:rsidRPr="00C12A3E">
        <w:rPr>
          <w:b/>
          <w:color w:val="231F20"/>
          <w:sz w:val="20"/>
          <w:szCs w:val="20"/>
        </w:rPr>
        <w:t>Укpаpхбудінфоpм</w:t>
      </w:r>
      <w:proofErr w:type="spellEnd"/>
      <w:r w:rsidRPr="00C12A3E">
        <w:rPr>
          <w:b/>
          <w:color w:val="231F20"/>
          <w:sz w:val="20"/>
          <w:szCs w:val="20"/>
        </w:rPr>
        <w:t>"</w:t>
      </w:r>
    </w:p>
    <w:p w14:paraId="69AE1527" w14:textId="77777777" w:rsidR="00C12A3E" w:rsidRPr="00C12A3E" w:rsidRDefault="00C12A3E" w:rsidP="00C12A3E">
      <w:pPr>
        <w:pStyle w:val="a3"/>
        <w:rPr>
          <w:b/>
          <w:sz w:val="20"/>
          <w:szCs w:val="20"/>
        </w:rPr>
      </w:pPr>
    </w:p>
    <w:p w14:paraId="287297D8" w14:textId="55F5EBFF" w:rsidR="00C12A3E" w:rsidRDefault="00C12A3E" w:rsidP="00BD482F">
      <w:pPr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br w:type="page"/>
      </w:r>
    </w:p>
    <w:p w14:paraId="566B855B" w14:textId="36E7CE6A" w:rsidR="00C12A3E" w:rsidRDefault="00C12A3E" w:rsidP="00C12A3E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>ЗМІСТ</w:t>
      </w:r>
    </w:p>
    <w:p w14:paraId="57D2EDBC" w14:textId="01CA6936" w:rsidR="00C12A3E" w:rsidRDefault="00C12A3E" w:rsidP="00BD482F">
      <w:pPr>
        <w:jc w:val="both"/>
        <w:rPr>
          <w:b/>
          <w:bCs/>
          <w:sz w:val="21"/>
          <w:szCs w:val="21"/>
        </w:rPr>
      </w:pPr>
    </w:p>
    <w:sdt>
      <w:sdtPr>
        <w:id w:val="902105805"/>
        <w:docPartObj>
          <w:docPartGallery w:val="Table of Contents"/>
          <w:docPartUnique/>
        </w:docPartObj>
      </w:sdtPr>
      <w:sdtEndPr/>
      <w:sdtContent>
        <w:p w14:paraId="68AC4C39" w14:textId="3614923F" w:rsidR="00C12A3E" w:rsidRDefault="00C12A3E" w:rsidP="00EF4F3C">
          <w:pPr>
            <w:pStyle w:val="3"/>
            <w:tabs>
              <w:tab w:val="left" w:pos="1073"/>
              <w:tab w:val="left" w:leader="dot" w:pos="10027"/>
            </w:tabs>
            <w:spacing w:line="331" w:lineRule="auto"/>
            <w:ind w:right="276"/>
          </w:pPr>
          <w:r>
            <w:rPr>
              <w:color w:val="231F20"/>
            </w:rPr>
            <w:t>С1</w:t>
          </w:r>
          <w:r>
            <w:rPr>
              <w:color w:val="231F20"/>
            </w:rPr>
            <w:tab/>
            <w:t>Сфера</w:t>
          </w:r>
          <w:r>
            <w:rPr>
              <w:color w:val="231F20"/>
              <w:spacing w:val="-10"/>
            </w:rPr>
            <w:t xml:space="preserve"> </w:t>
          </w:r>
          <w:r>
            <w:rPr>
              <w:color w:val="231F20"/>
            </w:rPr>
            <w:t>застосування</w:t>
          </w:r>
          <w:r w:rsidR="00EF4F3C">
            <w:rPr>
              <w:color w:val="231F20"/>
            </w:rPr>
            <w:t>……………………………………………………………………………1</w:t>
          </w:r>
        </w:p>
        <w:p w14:paraId="34F52077" w14:textId="238FB197" w:rsidR="00C12A3E" w:rsidRDefault="00C12A3E" w:rsidP="00C12A3E">
          <w:pPr>
            <w:pStyle w:val="11"/>
            <w:numPr>
              <w:ilvl w:val="0"/>
              <w:numId w:val="1"/>
            </w:numPr>
            <w:tabs>
              <w:tab w:val="left" w:pos="1073"/>
              <w:tab w:val="left" w:pos="1074"/>
              <w:tab w:val="left" w:leader="dot" w:pos="10027"/>
            </w:tabs>
            <w:spacing w:before="0" w:line="241" w:lineRule="exact"/>
            <w:ind w:hanging="398"/>
          </w:pPr>
          <w:r>
            <w:rPr>
              <w:color w:val="231F20"/>
            </w:rPr>
            <w:t>Нормативні посилання</w:t>
          </w:r>
          <w:r w:rsidR="00EF4F3C">
            <w:rPr>
              <w:color w:val="231F20"/>
            </w:rPr>
            <w:t>………………………………………………………………………</w:t>
          </w:r>
          <w:r w:rsidR="00BB6025">
            <w:rPr>
              <w:color w:val="231F20"/>
            </w:rPr>
            <w:t>…..</w:t>
          </w:r>
          <w:r w:rsidR="00EF4F3C">
            <w:rPr>
              <w:color w:val="231F20"/>
            </w:rPr>
            <w:t>1</w:t>
          </w:r>
        </w:p>
        <w:p w14:paraId="3AEB5570" w14:textId="5A9CA6E0" w:rsidR="00C12A3E" w:rsidRDefault="00C12A3E" w:rsidP="00C12A3E">
          <w:pPr>
            <w:pStyle w:val="11"/>
            <w:numPr>
              <w:ilvl w:val="0"/>
              <w:numId w:val="1"/>
            </w:numPr>
            <w:tabs>
              <w:tab w:val="left" w:pos="1073"/>
              <w:tab w:val="left" w:pos="1074"/>
              <w:tab w:val="left" w:leader="dot" w:pos="10027"/>
            </w:tabs>
            <w:spacing w:before="92"/>
            <w:ind w:hanging="398"/>
          </w:pPr>
          <w:r>
            <w:rPr>
              <w:color w:val="231F20"/>
            </w:rPr>
            <w:t>Терміни</w:t>
          </w:r>
          <w:r>
            <w:rPr>
              <w:color w:val="231F20"/>
              <w:spacing w:val="-6"/>
            </w:rPr>
            <w:t xml:space="preserve"> </w:t>
          </w:r>
          <w:r>
            <w:rPr>
              <w:color w:val="231F20"/>
            </w:rPr>
            <w:t>та</w:t>
          </w:r>
          <w:r>
            <w:rPr>
              <w:color w:val="231F20"/>
              <w:spacing w:val="-6"/>
            </w:rPr>
            <w:t xml:space="preserve"> </w:t>
          </w:r>
          <w:r>
            <w:rPr>
              <w:color w:val="231F20"/>
            </w:rPr>
            <w:t>визначення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понять</w:t>
          </w:r>
          <w:r w:rsidR="00EF4F3C">
            <w:rPr>
              <w:color w:val="231F20"/>
            </w:rPr>
            <w:t>………………………………………………………………</w:t>
          </w:r>
          <w:r w:rsidR="00BB6025">
            <w:rPr>
              <w:color w:val="231F20"/>
            </w:rPr>
            <w:t>….</w:t>
          </w:r>
          <w:r w:rsidR="00B72FB8">
            <w:rPr>
              <w:color w:val="231F20"/>
            </w:rPr>
            <w:t>1</w:t>
          </w:r>
        </w:p>
        <w:p w14:paraId="71398C37" w14:textId="4057A38B" w:rsidR="00C12A3E" w:rsidRDefault="00C12A3E" w:rsidP="00C12A3E">
          <w:pPr>
            <w:pStyle w:val="11"/>
            <w:numPr>
              <w:ilvl w:val="0"/>
              <w:numId w:val="1"/>
            </w:numPr>
            <w:tabs>
              <w:tab w:val="left" w:pos="1073"/>
              <w:tab w:val="left" w:pos="1074"/>
              <w:tab w:val="left" w:leader="dot" w:pos="10027"/>
            </w:tabs>
            <w:ind w:hanging="398"/>
          </w:pPr>
          <w:r>
            <w:rPr>
              <w:color w:val="231F20"/>
            </w:rPr>
            <w:t>Мета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</w:rPr>
            <w:t>і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</w:rPr>
            <w:t>основні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завдання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</w:rPr>
            <w:t>нормування</w:t>
          </w:r>
          <w:r>
            <w:rPr>
              <w:color w:val="231F20"/>
              <w:spacing w:val="-7"/>
            </w:rPr>
            <w:t xml:space="preserve"> </w:t>
          </w:r>
          <w:r w:rsidR="00B72FB8">
            <w:rPr>
              <w:color w:val="231F20"/>
            </w:rPr>
            <w:t>…………………………………</w:t>
          </w:r>
          <w:r w:rsidR="00E77939">
            <w:rPr>
              <w:color w:val="231F20"/>
            </w:rPr>
            <w:t>…………………….</w:t>
          </w:r>
          <w:r w:rsidR="00BB6025">
            <w:rPr>
              <w:color w:val="231F20"/>
            </w:rPr>
            <w:t>.</w:t>
          </w:r>
          <w:r w:rsidR="00B72FB8">
            <w:rPr>
              <w:color w:val="231F20"/>
            </w:rPr>
            <w:t>.</w:t>
          </w:r>
          <w:r w:rsidR="00E77939">
            <w:rPr>
              <w:color w:val="231F20"/>
            </w:rPr>
            <w:t>.</w:t>
          </w:r>
          <w:r w:rsidR="00B72FB8">
            <w:rPr>
              <w:color w:val="231F20"/>
            </w:rPr>
            <w:t>2</w:t>
          </w:r>
        </w:p>
        <w:p w14:paraId="47C514B6" w14:textId="2D375F81" w:rsidR="00C12A3E" w:rsidRDefault="00C12A3E" w:rsidP="00C12A3E">
          <w:pPr>
            <w:pStyle w:val="11"/>
            <w:numPr>
              <w:ilvl w:val="0"/>
              <w:numId w:val="1"/>
            </w:numPr>
            <w:tabs>
              <w:tab w:val="left" w:pos="1073"/>
              <w:tab w:val="left" w:pos="1074"/>
              <w:tab w:val="left" w:leader="dot" w:pos="10027"/>
            </w:tabs>
            <w:spacing w:before="92"/>
            <w:ind w:hanging="398"/>
          </w:pPr>
          <w:r>
            <w:rPr>
              <w:color w:val="231F20"/>
            </w:rPr>
            <w:t>Суб’єкти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нормування</w:t>
          </w:r>
          <w:r>
            <w:rPr>
              <w:color w:val="231F20"/>
              <w:spacing w:val="-6"/>
            </w:rPr>
            <w:t xml:space="preserve"> </w:t>
          </w:r>
          <w:r w:rsidR="00B72FB8">
            <w:rPr>
              <w:color w:val="231F20"/>
            </w:rPr>
            <w:t>………………………………………………………</w:t>
          </w:r>
          <w:r w:rsidR="00E77939">
            <w:rPr>
              <w:color w:val="231F20"/>
            </w:rPr>
            <w:t>…………………….</w:t>
          </w:r>
          <w:r w:rsidR="00B72FB8">
            <w:rPr>
              <w:color w:val="231F20"/>
            </w:rPr>
            <w:t>2</w:t>
          </w:r>
        </w:p>
        <w:p w14:paraId="6EB87856" w14:textId="3FA1581E" w:rsidR="00C12A3E" w:rsidRDefault="00C12A3E" w:rsidP="00C12A3E">
          <w:pPr>
            <w:pStyle w:val="11"/>
            <w:numPr>
              <w:ilvl w:val="0"/>
              <w:numId w:val="1"/>
            </w:numPr>
            <w:tabs>
              <w:tab w:val="left" w:pos="1073"/>
              <w:tab w:val="left" w:pos="1074"/>
              <w:tab w:val="left" w:leader="dot" w:pos="10027"/>
            </w:tabs>
            <w:ind w:hanging="398"/>
          </w:pPr>
          <w:r>
            <w:rPr>
              <w:color w:val="231F20"/>
            </w:rPr>
            <w:t>Об’єкти</w:t>
          </w:r>
          <w:r>
            <w:rPr>
              <w:color w:val="231F20"/>
              <w:spacing w:val="-12"/>
            </w:rPr>
            <w:t xml:space="preserve"> </w:t>
          </w:r>
          <w:r>
            <w:rPr>
              <w:color w:val="231F20"/>
            </w:rPr>
            <w:t>нормування</w:t>
          </w:r>
          <w:r>
            <w:rPr>
              <w:color w:val="231F20"/>
              <w:spacing w:val="-12"/>
            </w:rPr>
            <w:t xml:space="preserve"> </w:t>
          </w:r>
          <w:r w:rsidR="00B72FB8">
            <w:rPr>
              <w:color w:val="231F20"/>
            </w:rPr>
            <w:t>………………………………………………………</w:t>
          </w:r>
          <w:r w:rsidR="00E77939">
            <w:rPr>
              <w:color w:val="231F20"/>
            </w:rPr>
            <w:t>……………………..</w:t>
          </w:r>
          <w:r w:rsidR="00BB6025">
            <w:rPr>
              <w:color w:val="231F20"/>
            </w:rPr>
            <w:t>.</w:t>
          </w:r>
          <w:r w:rsidR="00B72FB8">
            <w:rPr>
              <w:color w:val="231F20"/>
            </w:rPr>
            <w:t>3</w:t>
          </w:r>
        </w:p>
        <w:p w14:paraId="35ED5C80" w14:textId="27191D7C" w:rsidR="00C12A3E" w:rsidRDefault="00C12A3E" w:rsidP="00C12A3E">
          <w:pPr>
            <w:pStyle w:val="11"/>
            <w:numPr>
              <w:ilvl w:val="0"/>
              <w:numId w:val="1"/>
            </w:numPr>
            <w:tabs>
              <w:tab w:val="left" w:pos="1073"/>
              <w:tab w:val="left" w:pos="1074"/>
              <w:tab w:val="left" w:leader="dot" w:pos="10027"/>
            </w:tabs>
            <w:spacing w:before="92"/>
            <w:ind w:hanging="398"/>
          </w:pPr>
          <w:r>
            <w:t>Види і позначення документів системи</w:t>
          </w:r>
          <w:r w:rsidR="00B72FB8">
            <w:t>……………………………………………………….3</w:t>
          </w:r>
        </w:p>
        <w:p w14:paraId="6E026BA5" w14:textId="77777777" w:rsidR="00C12A3E" w:rsidRDefault="00C12A3E" w:rsidP="00C12A3E">
          <w:pPr>
            <w:pStyle w:val="11"/>
            <w:ind w:left="676" w:firstLine="0"/>
          </w:pPr>
          <w:r>
            <w:rPr>
              <w:color w:val="231F20"/>
            </w:rPr>
            <w:t>Додаток А</w:t>
          </w:r>
        </w:p>
        <w:p w14:paraId="6DE88E47" w14:textId="7C279AA4" w:rsidR="00C12A3E" w:rsidRDefault="0033607B" w:rsidP="00C12A3E">
          <w:pPr>
            <w:pStyle w:val="2"/>
            <w:tabs>
              <w:tab w:val="left" w:leader="dot" w:pos="10027"/>
            </w:tabs>
            <w:spacing w:before="32"/>
          </w:pPr>
          <w:hyperlink w:anchor="_TOC_250001" w:history="1">
            <w:r w:rsidR="00C12A3E">
              <w:rPr>
                <w:color w:val="231F20"/>
              </w:rPr>
              <w:t>Структура</w:t>
            </w:r>
            <w:r w:rsidR="00C12A3E">
              <w:rPr>
                <w:color w:val="231F20"/>
                <w:spacing w:val="-4"/>
              </w:rPr>
              <w:t xml:space="preserve"> </w:t>
            </w:r>
            <w:r w:rsidR="00C12A3E">
              <w:rPr>
                <w:color w:val="231F20"/>
              </w:rPr>
              <w:t>системи</w:t>
            </w:r>
            <w:r w:rsidR="00C12A3E">
              <w:rPr>
                <w:color w:val="231F20"/>
                <w:spacing w:val="-4"/>
              </w:rPr>
              <w:t xml:space="preserve"> </w:t>
            </w:r>
            <w:r w:rsidR="00C12A3E">
              <w:rPr>
                <w:color w:val="231F20"/>
              </w:rPr>
              <w:t>нормування</w:t>
            </w:r>
            <w:r w:rsidR="00C12A3E">
              <w:rPr>
                <w:color w:val="231F20"/>
                <w:spacing w:val="-4"/>
              </w:rPr>
              <w:t xml:space="preserve"> </w:t>
            </w:r>
            <w:r w:rsidR="00C12A3E">
              <w:rPr>
                <w:color w:val="231F20"/>
              </w:rPr>
              <w:t>у</w:t>
            </w:r>
            <w:r w:rsidR="00C12A3E">
              <w:rPr>
                <w:color w:val="231F20"/>
                <w:spacing w:val="-4"/>
              </w:rPr>
              <w:t xml:space="preserve"> </w:t>
            </w:r>
            <w:r w:rsidR="00C12A3E">
              <w:rPr>
                <w:color w:val="231F20"/>
              </w:rPr>
              <w:t>будівництві</w:t>
            </w:r>
            <w:r w:rsidR="00EF4F3C">
              <w:rPr>
                <w:color w:val="231F20"/>
              </w:rPr>
              <w:t>………………………</w:t>
            </w:r>
            <w:r w:rsidR="00E77939">
              <w:rPr>
                <w:color w:val="231F20"/>
              </w:rPr>
              <w:t>……………………..</w:t>
            </w:r>
            <w:r w:rsidR="00EF4F3C">
              <w:rPr>
                <w:color w:val="231F20"/>
              </w:rPr>
              <w:t>…</w:t>
            </w:r>
            <w:r w:rsidR="00C12A3E">
              <w:rPr>
                <w:color w:val="231F20"/>
              </w:rPr>
              <w:t>5</w:t>
            </w:r>
          </w:hyperlink>
        </w:p>
        <w:p w14:paraId="0DA72505" w14:textId="77777777" w:rsidR="00C12A3E" w:rsidRDefault="00C12A3E" w:rsidP="00C12A3E">
          <w:pPr>
            <w:pStyle w:val="11"/>
            <w:ind w:left="676" w:firstLine="0"/>
          </w:pPr>
          <w:r>
            <w:rPr>
              <w:color w:val="231F20"/>
            </w:rPr>
            <w:t>Додаток Б</w:t>
          </w:r>
        </w:p>
        <w:p w14:paraId="6043E198" w14:textId="72A262A9" w:rsidR="00C12A3E" w:rsidRDefault="00C12A3E" w:rsidP="00C12A3E">
          <w:pPr>
            <w:pStyle w:val="2"/>
            <w:spacing w:before="32"/>
          </w:pPr>
          <w:r>
            <w:rPr>
              <w:color w:val="231F20"/>
            </w:rPr>
            <w:t>Місце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системи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нормування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у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будівництві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у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структурі</w:t>
          </w:r>
        </w:p>
        <w:p w14:paraId="27326793" w14:textId="1D0E73E5" w:rsidR="00C12A3E" w:rsidRDefault="00C12A3E" w:rsidP="00C12A3E">
          <w:pPr>
            <w:pStyle w:val="2"/>
            <w:tabs>
              <w:tab w:val="left" w:leader="dot" w:pos="9911"/>
            </w:tabs>
          </w:pPr>
          <w:r>
            <w:rPr>
              <w:color w:val="231F20"/>
              <w:w w:val="95"/>
            </w:rPr>
            <w:t>нормативно-правового</w:t>
          </w:r>
          <w:r>
            <w:rPr>
              <w:color w:val="231F20"/>
              <w:spacing w:val="47"/>
              <w:w w:val="95"/>
            </w:rPr>
            <w:t xml:space="preserve"> </w:t>
          </w:r>
          <w:r w:rsidR="00B72FB8">
            <w:rPr>
              <w:color w:val="231F20"/>
              <w:w w:val="95"/>
            </w:rPr>
            <w:t>з</w:t>
          </w:r>
          <w:r>
            <w:rPr>
              <w:color w:val="231F20"/>
              <w:w w:val="95"/>
            </w:rPr>
            <w:t>абе</w:t>
          </w:r>
          <w:r w:rsidR="00B72FB8">
            <w:rPr>
              <w:color w:val="231F20"/>
              <w:w w:val="95"/>
            </w:rPr>
            <w:t>з</w:t>
          </w:r>
          <w:r>
            <w:rPr>
              <w:color w:val="231F20"/>
              <w:w w:val="95"/>
            </w:rPr>
            <w:t>печення</w:t>
          </w:r>
          <w:r>
            <w:rPr>
              <w:color w:val="231F20"/>
              <w:spacing w:val="47"/>
              <w:w w:val="95"/>
            </w:rPr>
            <w:t xml:space="preserve"> </w:t>
          </w:r>
          <w:r>
            <w:rPr>
              <w:color w:val="231F20"/>
              <w:w w:val="95"/>
            </w:rPr>
            <w:t>будівництва</w:t>
          </w:r>
          <w:r w:rsidR="00EF4F3C">
            <w:rPr>
              <w:color w:val="231F20"/>
              <w:w w:val="95"/>
            </w:rPr>
            <w:t>……………………………………………..</w:t>
          </w:r>
          <w:r>
            <w:rPr>
              <w:color w:val="231F20"/>
            </w:rPr>
            <w:t>1</w:t>
          </w:r>
          <w:r w:rsidR="00B102AC">
            <w:rPr>
              <w:color w:val="231F20"/>
            </w:rPr>
            <w:t>1</w:t>
          </w:r>
        </w:p>
        <w:p w14:paraId="53BC46B2" w14:textId="77777777" w:rsidR="00C12A3E" w:rsidRDefault="00C12A3E" w:rsidP="00C12A3E">
          <w:pPr>
            <w:pStyle w:val="11"/>
            <w:spacing w:before="92"/>
            <w:ind w:left="676" w:firstLine="0"/>
          </w:pPr>
          <w:r>
            <w:rPr>
              <w:color w:val="231F20"/>
            </w:rPr>
            <w:t>Додаток В</w:t>
          </w:r>
        </w:p>
        <w:p w14:paraId="78F101C3" w14:textId="1F16BF24" w:rsidR="00C12A3E" w:rsidRDefault="0033607B" w:rsidP="00C12A3E">
          <w:pPr>
            <w:pStyle w:val="2"/>
            <w:tabs>
              <w:tab w:val="left" w:leader="dot" w:pos="9911"/>
            </w:tabs>
            <w:rPr>
              <w:sz w:val="22"/>
              <w:szCs w:val="22"/>
            </w:rPr>
          </w:pPr>
          <w:hyperlink w:anchor="_TOC_250000" w:history="1">
            <w:r w:rsidR="00C12A3E">
              <w:rPr>
                <w:color w:val="231F20"/>
              </w:rPr>
              <w:t>Бібліографія</w:t>
            </w:r>
            <w:r w:rsidR="00EF4F3C">
              <w:rPr>
                <w:color w:val="231F20"/>
              </w:rPr>
              <w:t>………………………………………………………………………………………..1</w:t>
            </w:r>
          </w:hyperlink>
          <w:r w:rsidR="00B102AC">
            <w:rPr>
              <w:color w:val="231F20"/>
            </w:rPr>
            <w:t>2</w:t>
          </w:r>
        </w:p>
      </w:sdtContent>
    </w:sdt>
    <w:p w14:paraId="4D32EAB3" w14:textId="6BD516D4" w:rsidR="00C12A3E" w:rsidRDefault="00C12A3E" w:rsidP="00BD482F">
      <w:pPr>
        <w:jc w:val="both"/>
        <w:rPr>
          <w:b/>
          <w:bCs/>
          <w:sz w:val="21"/>
          <w:szCs w:val="21"/>
        </w:rPr>
      </w:pPr>
    </w:p>
    <w:p w14:paraId="68D9B6C7" w14:textId="09FF52EE" w:rsidR="00EF4F3C" w:rsidRPr="00B46C6F" w:rsidRDefault="00B46C6F" w:rsidP="00BD482F">
      <w:pPr>
        <w:jc w:val="both"/>
        <w:rPr>
          <w:b/>
          <w:bCs/>
          <w:i/>
          <w:iCs/>
          <w:color w:val="00B050"/>
          <w:sz w:val="21"/>
          <w:szCs w:val="21"/>
        </w:rPr>
      </w:pPr>
      <w:r w:rsidRPr="00B46C6F">
        <w:rPr>
          <w:b/>
          <w:bCs/>
          <w:i/>
          <w:iCs/>
          <w:color w:val="00B050"/>
          <w:sz w:val="21"/>
          <w:szCs w:val="21"/>
        </w:rPr>
        <w:t>(Назву розділів 4,5,6 та Додатків А,Б змінено, Зміна № 1)</w:t>
      </w:r>
    </w:p>
    <w:p w14:paraId="2B1161DD" w14:textId="54E433ED" w:rsidR="00EF4F3C" w:rsidRDefault="00EF4F3C" w:rsidP="00BD482F">
      <w:pPr>
        <w:jc w:val="both"/>
        <w:rPr>
          <w:b/>
          <w:bCs/>
          <w:sz w:val="21"/>
          <w:szCs w:val="21"/>
        </w:rPr>
      </w:pPr>
    </w:p>
    <w:p w14:paraId="51A8F75E" w14:textId="5A26BD0B" w:rsidR="00EF4F3C" w:rsidRDefault="00EF4F3C" w:rsidP="00BD482F">
      <w:pPr>
        <w:jc w:val="both"/>
        <w:rPr>
          <w:b/>
          <w:bCs/>
          <w:sz w:val="21"/>
          <w:szCs w:val="21"/>
        </w:rPr>
      </w:pPr>
    </w:p>
    <w:p w14:paraId="1B2F3E6B" w14:textId="7E7A462A" w:rsidR="00EF4F3C" w:rsidRDefault="00EF4F3C" w:rsidP="00BD482F">
      <w:pPr>
        <w:jc w:val="both"/>
        <w:rPr>
          <w:b/>
          <w:bCs/>
          <w:sz w:val="21"/>
          <w:szCs w:val="21"/>
        </w:rPr>
      </w:pPr>
    </w:p>
    <w:p w14:paraId="33E2BB69" w14:textId="1C3C7241" w:rsidR="00EF4F3C" w:rsidRDefault="00EF4F3C" w:rsidP="00BD482F">
      <w:pPr>
        <w:jc w:val="both"/>
        <w:rPr>
          <w:b/>
          <w:bCs/>
          <w:sz w:val="21"/>
          <w:szCs w:val="21"/>
        </w:rPr>
      </w:pPr>
    </w:p>
    <w:p w14:paraId="55F7E98D" w14:textId="22C79A12" w:rsidR="00EF4F3C" w:rsidRDefault="00EF4F3C" w:rsidP="00BD482F">
      <w:pPr>
        <w:jc w:val="both"/>
        <w:rPr>
          <w:b/>
          <w:bCs/>
          <w:sz w:val="21"/>
          <w:szCs w:val="21"/>
        </w:rPr>
      </w:pPr>
    </w:p>
    <w:p w14:paraId="5E6E61D4" w14:textId="4BABF22F" w:rsidR="00EF4F3C" w:rsidRDefault="00EF4F3C" w:rsidP="00BD482F">
      <w:pPr>
        <w:jc w:val="both"/>
        <w:rPr>
          <w:b/>
          <w:bCs/>
          <w:sz w:val="21"/>
          <w:szCs w:val="21"/>
        </w:rPr>
      </w:pPr>
    </w:p>
    <w:p w14:paraId="1E76CBB2" w14:textId="0B2050BB" w:rsidR="00EF4F3C" w:rsidRDefault="00EF4F3C" w:rsidP="00B46C6F">
      <w:pPr>
        <w:jc w:val="center"/>
        <w:rPr>
          <w:b/>
          <w:bCs/>
          <w:sz w:val="21"/>
          <w:szCs w:val="21"/>
        </w:rPr>
      </w:pPr>
    </w:p>
    <w:p w14:paraId="64A1FB4D" w14:textId="35329D74" w:rsidR="00EF4F3C" w:rsidRDefault="00EF4F3C" w:rsidP="00BD482F">
      <w:pPr>
        <w:jc w:val="both"/>
        <w:rPr>
          <w:b/>
          <w:bCs/>
          <w:sz w:val="21"/>
          <w:szCs w:val="21"/>
        </w:rPr>
      </w:pPr>
    </w:p>
    <w:p w14:paraId="71CF34DE" w14:textId="352C1EA9" w:rsidR="00EF4F3C" w:rsidRDefault="00EF4F3C" w:rsidP="00BD482F">
      <w:pPr>
        <w:jc w:val="both"/>
        <w:rPr>
          <w:b/>
          <w:bCs/>
          <w:sz w:val="21"/>
          <w:szCs w:val="21"/>
        </w:rPr>
      </w:pPr>
    </w:p>
    <w:p w14:paraId="78A11687" w14:textId="56EA30C7" w:rsidR="00EF4F3C" w:rsidRDefault="00EF4F3C" w:rsidP="00BD482F">
      <w:pPr>
        <w:jc w:val="both"/>
        <w:rPr>
          <w:b/>
          <w:bCs/>
          <w:sz w:val="21"/>
          <w:szCs w:val="21"/>
        </w:rPr>
      </w:pPr>
    </w:p>
    <w:p w14:paraId="715E2652" w14:textId="43F1046F" w:rsidR="00EF4F3C" w:rsidRDefault="00EF4F3C" w:rsidP="00BD482F">
      <w:pPr>
        <w:jc w:val="both"/>
        <w:rPr>
          <w:b/>
          <w:bCs/>
          <w:sz w:val="21"/>
          <w:szCs w:val="21"/>
        </w:rPr>
      </w:pPr>
    </w:p>
    <w:p w14:paraId="1043FEDA" w14:textId="1B94B396" w:rsidR="00EF4F3C" w:rsidRDefault="00EF4F3C" w:rsidP="00BD482F">
      <w:pPr>
        <w:jc w:val="both"/>
        <w:rPr>
          <w:b/>
          <w:bCs/>
          <w:sz w:val="21"/>
          <w:szCs w:val="21"/>
        </w:rPr>
      </w:pPr>
    </w:p>
    <w:p w14:paraId="32BA326C" w14:textId="2C2D242A" w:rsidR="00EF4F3C" w:rsidRDefault="00EF4F3C" w:rsidP="00BD482F">
      <w:pPr>
        <w:jc w:val="both"/>
        <w:rPr>
          <w:b/>
          <w:bCs/>
          <w:sz w:val="21"/>
          <w:szCs w:val="21"/>
        </w:rPr>
      </w:pPr>
    </w:p>
    <w:p w14:paraId="5AD12B4F" w14:textId="25775D8D" w:rsidR="00EF4F3C" w:rsidRDefault="00EF4F3C" w:rsidP="00BD482F">
      <w:pPr>
        <w:jc w:val="both"/>
        <w:rPr>
          <w:b/>
          <w:bCs/>
          <w:sz w:val="21"/>
          <w:szCs w:val="21"/>
        </w:rPr>
      </w:pPr>
    </w:p>
    <w:p w14:paraId="6F4CBA9E" w14:textId="6DA03BC7" w:rsidR="00EF4F3C" w:rsidRDefault="00EF4F3C" w:rsidP="00BD482F">
      <w:pPr>
        <w:jc w:val="both"/>
        <w:rPr>
          <w:b/>
          <w:bCs/>
          <w:sz w:val="21"/>
          <w:szCs w:val="21"/>
        </w:rPr>
      </w:pPr>
    </w:p>
    <w:p w14:paraId="37222F37" w14:textId="357A1671" w:rsidR="00EF4F3C" w:rsidRDefault="00EF4F3C" w:rsidP="00BD482F">
      <w:pPr>
        <w:jc w:val="both"/>
        <w:rPr>
          <w:b/>
          <w:bCs/>
          <w:sz w:val="21"/>
          <w:szCs w:val="21"/>
        </w:rPr>
      </w:pPr>
    </w:p>
    <w:p w14:paraId="27BBAF24" w14:textId="663AB37F" w:rsidR="00EF4F3C" w:rsidRDefault="00EF4F3C" w:rsidP="00BD482F">
      <w:pPr>
        <w:jc w:val="both"/>
        <w:rPr>
          <w:b/>
          <w:bCs/>
          <w:sz w:val="21"/>
          <w:szCs w:val="21"/>
        </w:rPr>
      </w:pPr>
    </w:p>
    <w:p w14:paraId="7504EA8C" w14:textId="58A6EDC6" w:rsidR="00EF4F3C" w:rsidRDefault="00EF4F3C" w:rsidP="00BD482F">
      <w:pPr>
        <w:jc w:val="both"/>
        <w:rPr>
          <w:b/>
          <w:bCs/>
          <w:sz w:val="21"/>
          <w:szCs w:val="21"/>
        </w:rPr>
      </w:pPr>
    </w:p>
    <w:p w14:paraId="276B1769" w14:textId="526DD350" w:rsidR="009143CC" w:rsidRDefault="009143CC" w:rsidP="00BD482F">
      <w:pPr>
        <w:jc w:val="both"/>
        <w:rPr>
          <w:b/>
          <w:bCs/>
          <w:sz w:val="21"/>
          <w:szCs w:val="21"/>
        </w:rPr>
        <w:sectPr w:rsidR="009143CC" w:rsidSect="009143CC">
          <w:headerReference w:type="even" r:id="rId11"/>
          <w:headerReference w:type="default" r:id="rId12"/>
          <w:footerReference w:type="even" r:id="rId13"/>
          <w:footerReference w:type="default" r:id="rId14"/>
          <w:pgSz w:w="11900" w:h="16840"/>
          <w:pgMar w:top="851" w:right="1134" w:bottom="1134" w:left="1134" w:header="567" w:footer="454" w:gutter="0"/>
          <w:cols w:space="708"/>
          <w:docGrid w:linePitch="326"/>
        </w:sectPr>
      </w:pPr>
    </w:p>
    <w:p w14:paraId="16FCBAF2" w14:textId="28CB2D71" w:rsidR="00EF4F3C" w:rsidRDefault="00EF4F3C" w:rsidP="00BD482F">
      <w:pPr>
        <w:jc w:val="both"/>
        <w:rPr>
          <w:b/>
          <w:bCs/>
          <w:sz w:val="21"/>
          <w:szCs w:val="21"/>
        </w:rPr>
      </w:pPr>
    </w:p>
    <w:p w14:paraId="58B7FA27" w14:textId="7657F15F" w:rsidR="00EF4F3C" w:rsidRDefault="0033607B" w:rsidP="00EF4F3C">
      <w:pPr>
        <w:spacing w:before="89"/>
        <w:ind w:left="2528"/>
        <w:rPr>
          <w:b/>
          <w:sz w:val="25"/>
        </w:rPr>
      </w:pPr>
      <w:r>
        <w:rPr>
          <w:noProof/>
        </w:rPr>
        <w:pict w14:anchorId="1623BBD8">
          <v:group id="Группа 10" o:spid="_x0000_s1032" style="position:absolute;left:0;text-align:left;margin-left:99.2pt;margin-top:21.8pt;width:425.2pt;height:3pt;z-index:-251657216;mso-wrap-distance-left:0;mso-wrap-distance-right:0;mso-position-horizontal-relative:page" coordorigin="1984,436" coordsize="850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">
            <v:line id="Line 4" o:spid="_x0000_s1033" style="position:absolute;visibility:visible;mso-wrap-style:square" from="1984,491" to="10487,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" strokecolor="#231f20" strokeweight=".5pt"/>
            <v:line id="Line 5" o:spid="_x0000_s1034" style="position:absolute;visibility:visible;mso-wrap-style:square" from="1984,451" to="10487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" strokecolor="#231f20" strokeweight="1.5pt"/>
            <w10:wrap type="topAndBottom" anchorx="page"/>
          </v:group>
        </w:pict>
      </w:r>
      <w:r w:rsidR="00EF4F3C">
        <w:rPr>
          <w:b/>
          <w:color w:val="231F20"/>
          <w:spacing w:val="21"/>
          <w:sz w:val="25"/>
        </w:rPr>
        <w:t>ДЕРЖАВНІ</w:t>
      </w:r>
      <w:r w:rsidR="00EF4F3C">
        <w:rPr>
          <w:b/>
          <w:color w:val="231F20"/>
          <w:spacing w:val="52"/>
          <w:sz w:val="25"/>
        </w:rPr>
        <w:t xml:space="preserve"> </w:t>
      </w:r>
      <w:r w:rsidR="00EF4F3C">
        <w:rPr>
          <w:b/>
          <w:color w:val="231F20"/>
          <w:spacing w:val="21"/>
          <w:sz w:val="25"/>
        </w:rPr>
        <w:t>БУДІВЕЛЬНІ</w:t>
      </w:r>
      <w:r w:rsidR="00EF4F3C">
        <w:rPr>
          <w:b/>
          <w:color w:val="231F20"/>
          <w:spacing w:val="52"/>
          <w:sz w:val="25"/>
        </w:rPr>
        <w:t xml:space="preserve"> </w:t>
      </w:r>
      <w:r w:rsidR="00EF4F3C">
        <w:rPr>
          <w:b/>
          <w:color w:val="231F20"/>
          <w:spacing w:val="19"/>
          <w:sz w:val="25"/>
        </w:rPr>
        <w:t>НОРMИ</w:t>
      </w:r>
      <w:r w:rsidR="00EF4F3C">
        <w:rPr>
          <w:b/>
          <w:color w:val="231F20"/>
          <w:spacing w:val="54"/>
          <w:sz w:val="25"/>
        </w:rPr>
        <w:t xml:space="preserve"> </w:t>
      </w:r>
      <w:r w:rsidR="00EF4F3C">
        <w:rPr>
          <w:b/>
          <w:color w:val="231F20"/>
          <w:spacing w:val="20"/>
          <w:sz w:val="25"/>
        </w:rPr>
        <w:t>УКРАЇНИ</w:t>
      </w:r>
      <w:r w:rsidR="00EF4F3C">
        <w:rPr>
          <w:b/>
          <w:color w:val="231F20"/>
          <w:spacing w:val="-45"/>
          <w:sz w:val="25"/>
        </w:rPr>
        <w:t xml:space="preserve"> </w:t>
      </w:r>
    </w:p>
    <w:p w14:paraId="25048415" w14:textId="77777777" w:rsidR="00EF4F3C" w:rsidRDefault="00EF4F3C" w:rsidP="00EF4F3C">
      <w:pPr>
        <w:pStyle w:val="a3"/>
        <w:rPr>
          <w:b/>
          <w:sz w:val="20"/>
        </w:rPr>
      </w:pPr>
    </w:p>
    <w:p w14:paraId="394BF245" w14:textId="469321AB" w:rsidR="00EF4F3C" w:rsidRDefault="0033607B" w:rsidP="00EF4F3C">
      <w:pPr>
        <w:pStyle w:val="a3"/>
        <w:spacing w:before="3"/>
        <w:rPr>
          <w:b/>
          <w:sz w:val="11"/>
        </w:rPr>
      </w:pPr>
      <w:r>
        <w:rPr>
          <w:noProof/>
        </w:rPr>
        <w:pict w14:anchorId="423216CC">
          <v:group id="Группа 6" o:spid="_x0000_s1028" style="position:absolute;margin-left:70.85pt;margin-top:7.7pt;width:481.9pt;height:41.8pt;z-index:-251656192;mso-wrap-distance-left:0;mso-wrap-distance-right:0;mso-position-horizontal-relative:page" coordorigin="1417,154" coordsize="9638,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">
            <v:rect id="docshape15" o:spid="_x0000_s1029" style="position:absolute;left:1426;top:163;width:9618;height: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" filled="f" strokecolor="#231f20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6" o:spid="_x0000_s1030" type="#_x0000_t202" style="position:absolute;left:1643;top:309;width:5266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<v:textbox inset="0,0,0,0">
                <w:txbxContent>
                  <w:p w14:paraId="04599CDF" w14:textId="4FE0EB8C" w:rsidR="00345288" w:rsidRDefault="00345288" w:rsidP="00EF4F3C">
                    <w:pPr>
                      <w:spacing w:line="225" w:lineRule="exact"/>
                      <w:rPr>
                        <w:sz w:val="21"/>
                      </w:rPr>
                    </w:pPr>
                    <w:r>
                      <w:rPr>
                        <w:color w:val="231F20"/>
                        <w:sz w:val="21"/>
                      </w:rPr>
                      <w:t>Система</w:t>
                    </w:r>
                    <w:r>
                      <w:rPr>
                        <w:color w:val="231F20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z w:val="21"/>
                      </w:rPr>
                      <w:t>нормування</w:t>
                    </w:r>
                    <w:r>
                      <w:rPr>
                        <w:color w:val="231F20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z w:val="21"/>
                      </w:rPr>
                      <w:t>та</w:t>
                    </w:r>
                    <w:r>
                      <w:rPr>
                        <w:color w:val="231F20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z w:val="21"/>
                      </w:rPr>
                      <w:t>стандартизації</w:t>
                    </w:r>
                    <w:r>
                      <w:rPr>
                        <w:color w:val="231F20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z w:val="21"/>
                      </w:rPr>
                      <w:t>у</w:t>
                    </w:r>
                    <w:r>
                      <w:rPr>
                        <w:color w:val="231F20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z w:val="21"/>
                      </w:rPr>
                      <w:t>будівництві.</w:t>
                    </w:r>
                  </w:p>
                  <w:p w14:paraId="7CE3C8C3" w14:textId="77777777" w:rsidR="00345288" w:rsidRDefault="00345288" w:rsidP="00EF4F3C">
                    <w:pPr>
                      <w:spacing w:before="38"/>
                      <w:rPr>
                        <w:sz w:val="21"/>
                      </w:rPr>
                    </w:pPr>
                    <w:r>
                      <w:rPr>
                        <w:color w:val="231F20"/>
                        <w:sz w:val="21"/>
                      </w:rPr>
                      <w:t>Основні</w:t>
                    </w:r>
                    <w:r>
                      <w:rPr>
                        <w:color w:val="231F20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z w:val="21"/>
                      </w:rPr>
                      <w:t>положення</w:t>
                    </w:r>
                  </w:p>
                </w:txbxContent>
              </v:textbox>
            </v:shape>
            <v:shape id="docshape17" o:spid="_x0000_s1031" type="#_x0000_t202" style="position:absolute;left:8049;top:309;width:2501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<v:textbox inset="0,0,0,0">
                <w:txbxContent>
                  <w:p w14:paraId="4999D20E" w14:textId="77777777" w:rsidR="00345288" w:rsidRDefault="00345288" w:rsidP="00EF4F3C">
                    <w:pPr>
                      <w:spacing w:line="225" w:lineRule="exact"/>
                      <w:rPr>
                        <w:sz w:val="21"/>
                      </w:rPr>
                    </w:pPr>
                    <w:r>
                      <w:rPr>
                        <w:color w:val="231F20"/>
                        <w:sz w:val="21"/>
                      </w:rPr>
                      <w:t>ДБН</w:t>
                    </w:r>
                    <w:r>
                      <w:rPr>
                        <w:color w:val="231F20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z w:val="21"/>
                      </w:rPr>
                      <w:t>1.1.1-1:2009</w:t>
                    </w:r>
                  </w:p>
                  <w:p w14:paraId="2D1C4E9C" w14:textId="201711B6" w:rsidR="00345288" w:rsidRDefault="00345288" w:rsidP="00EF4F3C">
                    <w:pPr>
                      <w:spacing w:before="38"/>
                      <w:rPr>
                        <w:sz w:val="21"/>
                      </w:rPr>
                    </w:pPr>
                    <w:r>
                      <w:rPr>
                        <w:color w:val="231F20"/>
                        <w:sz w:val="21"/>
                      </w:rPr>
                      <w:t>На</w:t>
                    </w:r>
                    <w:r>
                      <w:rPr>
                        <w:color w:val="231F20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z w:val="21"/>
                      </w:rPr>
                      <w:t>заміну</w:t>
                    </w:r>
                    <w:r>
                      <w:rPr>
                        <w:color w:val="231F20"/>
                        <w:spacing w:val="-9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z w:val="21"/>
                      </w:rPr>
                      <w:t>ДБН</w:t>
                    </w:r>
                    <w:r>
                      <w:rPr>
                        <w:color w:val="231F20"/>
                        <w:spacing w:val="-9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z w:val="21"/>
                      </w:rPr>
                      <w:t>А.1.1-1-93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19A1656" w14:textId="1E850746" w:rsidR="00EF4F3C" w:rsidRDefault="00EF4F3C" w:rsidP="00EF4F3C">
      <w:pPr>
        <w:spacing w:before="203"/>
        <w:ind w:right="110"/>
        <w:jc w:val="right"/>
        <w:rPr>
          <w:b/>
          <w:sz w:val="19"/>
        </w:rPr>
      </w:pPr>
      <w:r>
        <w:rPr>
          <w:b/>
          <w:color w:val="231F20"/>
          <w:sz w:val="19"/>
        </w:rPr>
        <w:t>Чинний від</w:t>
      </w:r>
      <w:r>
        <w:rPr>
          <w:b/>
          <w:color w:val="231F20"/>
          <w:spacing w:val="-2"/>
          <w:sz w:val="19"/>
        </w:rPr>
        <w:t xml:space="preserve"> </w:t>
      </w:r>
      <w:r>
        <w:rPr>
          <w:b/>
          <w:color w:val="231F20"/>
          <w:sz w:val="19"/>
          <w:u w:val="single" w:color="231F20"/>
        </w:rPr>
        <w:t>201</w:t>
      </w:r>
      <w:r w:rsidR="001E08C0">
        <w:rPr>
          <w:b/>
          <w:color w:val="231F20"/>
          <w:sz w:val="19"/>
          <w:u w:val="single" w:color="231F20"/>
          <w:lang w:val="ru-RU"/>
        </w:rPr>
        <w:t>7</w:t>
      </w:r>
      <w:r>
        <w:rPr>
          <w:b/>
          <w:color w:val="231F20"/>
          <w:sz w:val="19"/>
          <w:u w:val="single" w:color="231F20"/>
        </w:rPr>
        <w:t>-0</w:t>
      </w:r>
      <w:r w:rsidR="00947B14" w:rsidRPr="00947B14">
        <w:rPr>
          <w:b/>
          <w:color w:val="231F20"/>
          <w:sz w:val="19"/>
          <w:u w:val="single" w:color="231F20"/>
          <w:lang w:val="ru-RU"/>
        </w:rPr>
        <w:t>8</w:t>
      </w:r>
      <w:bookmarkStart w:id="1" w:name="_GoBack"/>
      <w:bookmarkEnd w:id="1"/>
      <w:r>
        <w:rPr>
          <w:b/>
          <w:color w:val="231F20"/>
          <w:sz w:val="19"/>
          <w:u w:val="single" w:color="231F20"/>
        </w:rPr>
        <w:t>-01</w:t>
      </w:r>
    </w:p>
    <w:p w14:paraId="773DE5C2" w14:textId="77777777" w:rsidR="00EF4F3C" w:rsidRDefault="00EF4F3C" w:rsidP="00EF4F3C">
      <w:pPr>
        <w:pStyle w:val="a3"/>
        <w:spacing w:before="11"/>
        <w:rPr>
          <w:b/>
        </w:rPr>
      </w:pPr>
    </w:p>
    <w:p w14:paraId="1CA44C99" w14:textId="77777777" w:rsidR="00EF4F3C" w:rsidRPr="00EF4F3C" w:rsidRDefault="00EF4F3C" w:rsidP="00F15830">
      <w:pPr>
        <w:pStyle w:val="4"/>
        <w:keepNext w:val="0"/>
        <w:keepLines w:val="0"/>
        <w:numPr>
          <w:ilvl w:val="1"/>
          <w:numId w:val="1"/>
        </w:numPr>
        <w:tabs>
          <w:tab w:val="left" w:pos="1413"/>
          <w:tab w:val="left" w:pos="1414"/>
        </w:tabs>
        <w:spacing w:before="90"/>
        <w:ind w:hanging="704"/>
        <w:rPr>
          <w:rFonts w:ascii="Arial" w:hAnsi="Arial" w:cs="Arial"/>
          <w:b/>
          <w:bCs/>
          <w:i w:val="0"/>
          <w:iCs w:val="0"/>
          <w:sz w:val="21"/>
          <w:szCs w:val="21"/>
        </w:rPr>
      </w:pPr>
      <w:r w:rsidRPr="00EF4F3C">
        <w:rPr>
          <w:rFonts w:ascii="Arial" w:hAnsi="Arial" w:cs="Arial"/>
          <w:b/>
          <w:bCs/>
          <w:i w:val="0"/>
          <w:iCs w:val="0"/>
          <w:color w:val="231F20"/>
          <w:sz w:val="21"/>
          <w:szCs w:val="21"/>
        </w:rPr>
        <w:t>CФЕРА ЗАCТОCУВАННЯ</w:t>
      </w:r>
    </w:p>
    <w:p w14:paraId="661B4CA4" w14:textId="23D92F0D" w:rsidR="00EF4F3C" w:rsidRPr="00E77939" w:rsidRDefault="00EF4F3C" w:rsidP="002E15BE">
      <w:pPr>
        <w:pStyle w:val="a6"/>
        <w:numPr>
          <w:ilvl w:val="2"/>
          <w:numId w:val="1"/>
        </w:numPr>
        <w:tabs>
          <w:tab w:val="left" w:pos="1481"/>
        </w:tabs>
        <w:spacing w:line="288" w:lineRule="auto"/>
        <w:ind w:left="0" w:right="107" w:firstLine="426"/>
        <w:contextualSpacing/>
        <w:jc w:val="both"/>
        <w:rPr>
          <w:color w:val="00B050"/>
          <w:sz w:val="21"/>
        </w:rPr>
      </w:pPr>
      <w:r>
        <w:rPr>
          <w:color w:val="231F20"/>
          <w:sz w:val="21"/>
        </w:rPr>
        <w:t xml:space="preserve">Ці </w:t>
      </w:r>
      <w:r w:rsidRPr="00E77939">
        <w:rPr>
          <w:color w:val="00B050"/>
          <w:sz w:val="21"/>
        </w:rPr>
        <w:t>Норми встановлюють основні положення системи нормування у</w:t>
      </w:r>
      <w:r w:rsidRPr="00E77939">
        <w:rPr>
          <w:color w:val="00B050"/>
          <w:spacing w:val="1"/>
          <w:sz w:val="21"/>
        </w:rPr>
        <w:t xml:space="preserve"> </w:t>
      </w:r>
      <w:r w:rsidRPr="00E77939">
        <w:rPr>
          <w:color w:val="00B050"/>
          <w:sz w:val="21"/>
        </w:rPr>
        <w:t>будівництві (далі – система), суб’єкти та об’єкти нормування, класифікацію</w:t>
      </w:r>
      <w:r w:rsidRPr="00E77939">
        <w:rPr>
          <w:color w:val="00B050"/>
          <w:spacing w:val="1"/>
          <w:sz w:val="21"/>
        </w:rPr>
        <w:t xml:space="preserve"> </w:t>
      </w:r>
      <w:r w:rsidRPr="00E77939">
        <w:rPr>
          <w:color w:val="00B050"/>
          <w:sz w:val="21"/>
        </w:rPr>
        <w:t>документів</w:t>
      </w:r>
      <w:r w:rsidRPr="00E77939">
        <w:rPr>
          <w:color w:val="00B050"/>
          <w:spacing w:val="-1"/>
          <w:sz w:val="21"/>
        </w:rPr>
        <w:t xml:space="preserve"> </w:t>
      </w:r>
      <w:r w:rsidRPr="00E77939">
        <w:rPr>
          <w:color w:val="00B050"/>
          <w:sz w:val="21"/>
        </w:rPr>
        <w:t>системи та</w:t>
      </w:r>
      <w:r w:rsidRPr="00E77939">
        <w:rPr>
          <w:color w:val="00B050"/>
          <w:spacing w:val="-1"/>
          <w:sz w:val="21"/>
        </w:rPr>
        <w:t xml:space="preserve"> </w:t>
      </w:r>
      <w:r w:rsidRPr="00E77939">
        <w:rPr>
          <w:color w:val="00B050"/>
          <w:sz w:val="21"/>
        </w:rPr>
        <w:t>основні вимоги до</w:t>
      </w:r>
      <w:r w:rsidRPr="00E77939">
        <w:rPr>
          <w:color w:val="00B050"/>
          <w:spacing w:val="-1"/>
          <w:sz w:val="21"/>
        </w:rPr>
        <w:t xml:space="preserve"> </w:t>
      </w:r>
      <w:r w:rsidRPr="00E77939">
        <w:rPr>
          <w:color w:val="00B050"/>
          <w:sz w:val="21"/>
        </w:rPr>
        <w:t xml:space="preserve">їх </w:t>
      </w:r>
      <w:r w:rsidR="00F15830" w:rsidRPr="00E77939">
        <w:rPr>
          <w:color w:val="00B050"/>
          <w:sz w:val="21"/>
        </w:rPr>
        <w:t>з</w:t>
      </w:r>
      <w:r w:rsidRPr="00E77939">
        <w:rPr>
          <w:color w:val="00B050"/>
          <w:sz w:val="21"/>
        </w:rPr>
        <w:t>місту.</w:t>
      </w:r>
    </w:p>
    <w:p w14:paraId="5DEEC0B1" w14:textId="125DE9E2" w:rsidR="00E77939" w:rsidRPr="00E77939" w:rsidRDefault="00E77939" w:rsidP="00E77939">
      <w:pPr>
        <w:pStyle w:val="a6"/>
        <w:tabs>
          <w:tab w:val="left" w:pos="1481"/>
        </w:tabs>
        <w:spacing w:line="288" w:lineRule="auto"/>
        <w:ind w:left="426" w:right="107" w:firstLine="0"/>
        <w:contextualSpacing/>
        <w:jc w:val="both"/>
        <w:rPr>
          <w:b/>
          <w:bCs/>
          <w:i/>
          <w:iCs/>
          <w:color w:val="00B050"/>
          <w:sz w:val="21"/>
        </w:rPr>
      </w:pPr>
      <w:r w:rsidRPr="00E77939">
        <w:rPr>
          <w:b/>
          <w:bCs/>
          <w:i/>
          <w:iCs/>
          <w:color w:val="00B050"/>
          <w:sz w:val="21"/>
        </w:rPr>
        <w:t>(Пункт 1.1 змінено, Зміна № 1)</w:t>
      </w:r>
    </w:p>
    <w:p w14:paraId="40581F39" w14:textId="37E24A22" w:rsidR="00EF4F3C" w:rsidRDefault="00EF4F3C" w:rsidP="002E15BE">
      <w:pPr>
        <w:pStyle w:val="a6"/>
        <w:numPr>
          <w:ilvl w:val="2"/>
          <w:numId w:val="1"/>
        </w:numPr>
        <w:tabs>
          <w:tab w:val="left" w:pos="1417"/>
        </w:tabs>
        <w:spacing w:line="288" w:lineRule="auto"/>
        <w:ind w:left="0" w:right="108" w:firstLine="426"/>
        <w:contextualSpacing/>
        <w:jc w:val="both"/>
        <w:rPr>
          <w:color w:val="00B050"/>
          <w:sz w:val="21"/>
        </w:rPr>
      </w:pPr>
      <w:r w:rsidRPr="00E77939">
        <w:rPr>
          <w:color w:val="00B050"/>
          <w:w w:val="95"/>
          <w:sz w:val="21"/>
        </w:rPr>
        <w:t>Вимоги цих Норм обов’я</w:t>
      </w:r>
      <w:r w:rsidR="00E77939" w:rsidRPr="00E77939">
        <w:rPr>
          <w:color w:val="00B050"/>
          <w:w w:val="95"/>
          <w:sz w:val="21"/>
        </w:rPr>
        <w:t>з</w:t>
      </w:r>
      <w:r w:rsidRPr="00E77939">
        <w:rPr>
          <w:color w:val="00B050"/>
          <w:w w:val="95"/>
          <w:sz w:val="21"/>
        </w:rPr>
        <w:t>кові для всіх суб’єктів нормування у будівництві,</w:t>
      </w:r>
      <w:r w:rsidRPr="00E77939">
        <w:rPr>
          <w:color w:val="00B050"/>
          <w:spacing w:val="1"/>
          <w:w w:val="95"/>
          <w:sz w:val="21"/>
        </w:rPr>
        <w:t xml:space="preserve"> </w:t>
      </w:r>
      <w:r w:rsidRPr="00E77939">
        <w:rPr>
          <w:color w:val="00B050"/>
          <w:sz w:val="21"/>
        </w:rPr>
        <w:t>органі</w:t>
      </w:r>
      <w:r w:rsidR="00F15830" w:rsidRPr="00E77939">
        <w:rPr>
          <w:color w:val="00B050"/>
          <w:sz w:val="21"/>
        </w:rPr>
        <w:t>з</w:t>
      </w:r>
      <w:r w:rsidRPr="00E77939">
        <w:rPr>
          <w:color w:val="00B050"/>
          <w:sz w:val="21"/>
        </w:rPr>
        <w:t>ацій-ро</w:t>
      </w:r>
      <w:r w:rsidR="00F15830" w:rsidRPr="00E77939">
        <w:rPr>
          <w:color w:val="00B050"/>
          <w:sz w:val="21"/>
        </w:rPr>
        <w:t>з</w:t>
      </w:r>
      <w:r w:rsidRPr="00E77939">
        <w:rPr>
          <w:color w:val="00B050"/>
          <w:sz w:val="21"/>
        </w:rPr>
        <w:t>робників</w:t>
      </w:r>
      <w:r w:rsidRPr="00E77939">
        <w:rPr>
          <w:color w:val="00B050"/>
          <w:spacing w:val="-2"/>
          <w:sz w:val="21"/>
        </w:rPr>
        <w:t xml:space="preserve"> </w:t>
      </w:r>
      <w:r w:rsidRPr="00E77939">
        <w:rPr>
          <w:color w:val="00B050"/>
          <w:sz w:val="21"/>
        </w:rPr>
        <w:t>будівельних</w:t>
      </w:r>
      <w:r w:rsidRPr="00E77939">
        <w:rPr>
          <w:color w:val="00B050"/>
          <w:spacing w:val="-1"/>
          <w:sz w:val="21"/>
        </w:rPr>
        <w:t xml:space="preserve"> </w:t>
      </w:r>
      <w:r w:rsidRPr="00E77939">
        <w:rPr>
          <w:color w:val="00B050"/>
          <w:sz w:val="21"/>
        </w:rPr>
        <w:t>норм</w:t>
      </w:r>
      <w:r w:rsidRPr="00E77939">
        <w:rPr>
          <w:color w:val="00B050"/>
          <w:spacing w:val="-2"/>
          <w:sz w:val="21"/>
        </w:rPr>
        <w:t xml:space="preserve"> </w:t>
      </w:r>
      <w:r w:rsidRPr="00E77939">
        <w:rPr>
          <w:color w:val="00B050"/>
          <w:sz w:val="21"/>
        </w:rPr>
        <w:t>і</w:t>
      </w:r>
      <w:r w:rsidRPr="00E77939">
        <w:rPr>
          <w:color w:val="00B050"/>
          <w:spacing w:val="-1"/>
          <w:sz w:val="21"/>
        </w:rPr>
        <w:t xml:space="preserve"> </w:t>
      </w:r>
      <w:r w:rsidRPr="00E77939">
        <w:rPr>
          <w:color w:val="00B050"/>
          <w:sz w:val="21"/>
        </w:rPr>
        <w:t>користувачів</w:t>
      </w:r>
      <w:r w:rsidRPr="00E77939">
        <w:rPr>
          <w:color w:val="00B050"/>
          <w:spacing w:val="-2"/>
          <w:sz w:val="21"/>
        </w:rPr>
        <w:t xml:space="preserve"> </w:t>
      </w:r>
      <w:r w:rsidRPr="00E77939">
        <w:rPr>
          <w:color w:val="00B050"/>
          <w:sz w:val="21"/>
        </w:rPr>
        <w:t>документів</w:t>
      </w:r>
      <w:r w:rsidRPr="00E77939">
        <w:rPr>
          <w:color w:val="00B050"/>
          <w:spacing w:val="-1"/>
          <w:sz w:val="21"/>
        </w:rPr>
        <w:t xml:space="preserve"> </w:t>
      </w:r>
      <w:r w:rsidRPr="00E77939">
        <w:rPr>
          <w:color w:val="00B050"/>
          <w:sz w:val="21"/>
        </w:rPr>
        <w:t>системи.</w:t>
      </w:r>
    </w:p>
    <w:p w14:paraId="7F42DBAE" w14:textId="6C4A491A" w:rsidR="00E77939" w:rsidRPr="00E77939" w:rsidRDefault="00E77939" w:rsidP="00E77939">
      <w:pPr>
        <w:pStyle w:val="a6"/>
        <w:tabs>
          <w:tab w:val="left" w:pos="1417"/>
        </w:tabs>
        <w:spacing w:line="288" w:lineRule="auto"/>
        <w:ind w:left="426" w:right="108" w:firstLine="0"/>
        <w:contextualSpacing/>
        <w:jc w:val="both"/>
        <w:rPr>
          <w:color w:val="00B050"/>
          <w:sz w:val="21"/>
        </w:rPr>
      </w:pPr>
      <w:r w:rsidRPr="00E77939">
        <w:rPr>
          <w:b/>
          <w:bCs/>
          <w:i/>
          <w:iCs/>
          <w:color w:val="00B050"/>
          <w:sz w:val="21"/>
        </w:rPr>
        <w:t>(Пункт 1.</w:t>
      </w:r>
      <w:r>
        <w:rPr>
          <w:b/>
          <w:bCs/>
          <w:i/>
          <w:iCs/>
          <w:color w:val="00B050"/>
          <w:sz w:val="21"/>
        </w:rPr>
        <w:t>2</w:t>
      </w:r>
      <w:r w:rsidRPr="00E77939">
        <w:rPr>
          <w:b/>
          <w:bCs/>
          <w:i/>
          <w:iCs/>
          <w:color w:val="00B050"/>
          <w:sz w:val="21"/>
        </w:rPr>
        <w:t xml:space="preserve"> змінено, Зміна № 1</w:t>
      </w:r>
      <w:r>
        <w:rPr>
          <w:b/>
          <w:bCs/>
          <w:i/>
          <w:iCs/>
          <w:color w:val="00B050"/>
          <w:sz w:val="21"/>
        </w:rPr>
        <w:t>)</w:t>
      </w:r>
    </w:p>
    <w:p w14:paraId="0FB299EA" w14:textId="3AECE529" w:rsidR="00EF4F3C" w:rsidRDefault="00EF4F3C" w:rsidP="002E15BE">
      <w:pPr>
        <w:pStyle w:val="a6"/>
        <w:numPr>
          <w:ilvl w:val="2"/>
          <w:numId w:val="1"/>
        </w:numPr>
        <w:tabs>
          <w:tab w:val="left" w:pos="1430"/>
        </w:tabs>
        <w:spacing w:line="288" w:lineRule="auto"/>
        <w:ind w:left="0" w:right="107" w:firstLine="426"/>
        <w:contextualSpacing/>
        <w:jc w:val="both"/>
        <w:rPr>
          <w:color w:val="00B050"/>
          <w:sz w:val="21"/>
        </w:rPr>
      </w:pPr>
      <w:r w:rsidRPr="00E77939">
        <w:rPr>
          <w:color w:val="00B050"/>
          <w:sz w:val="21"/>
        </w:rPr>
        <w:t>Положення</w:t>
      </w:r>
      <w:r w:rsidRPr="00E77939">
        <w:rPr>
          <w:color w:val="00B050"/>
          <w:spacing w:val="-3"/>
          <w:sz w:val="21"/>
        </w:rPr>
        <w:t xml:space="preserve"> </w:t>
      </w:r>
      <w:r w:rsidRPr="00E77939">
        <w:rPr>
          <w:color w:val="00B050"/>
          <w:sz w:val="21"/>
        </w:rPr>
        <w:t>цих</w:t>
      </w:r>
      <w:r w:rsidRPr="00E77939">
        <w:rPr>
          <w:color w:val="00B050"/>
          <w:spacing w:val="-3"/>
          <w:sz w:val="21"/>
        </w:rPr>
        <w:t xml:space="preserve"> </w:t>
      </w:r>
      <w:r w:rsidRPr="00E77939">
        <w:rPr>
          <w:color w:val="00B050"/>
          <w:sz w:val="21"/>
        </w:rPr>
        <w:t>Норм</w:t>
      </w:r>
      <w:r w:rsidRPr="00E77939">
        <w:rPr>
          <w:color w:val="00B050"/>
          <w:spacing w:val="-4"/>
          <w:sz w:val="21"/>
        </w:rPr>
        <w:t xml:space="preserve"> </w:t>
      </w:r>
      <w:r w:rsidR="00F15830" w:rsidRPr="00E77939">
        <w:rPr>
          <w:color w:val="00B050"/>
          <w:sz w:val="21"/>
        </w:rPr>
        <w:t>з</w:t>
      </w:r>
      <w:r w:rsidRPr="00E77939">
        <w:rPr>
          <w:color w:val="00B050"/>
          <w:sz w:val="21"/>
        </w:rPr>
        <w:t>астосовують</w:t>
      </w:r>
      <w:r w:rsidRPr="00E77939">
        <w:rPr>
          <w:color w:val="00B050"/>
          <w:spacing w:val="-4"/>
          <w:sz w:val="21"/>
        </w:rPr>
        <w:t xml:space="preserve"> </w:t>
      </w:r>
      <w:r w:rsidRPr="00E77939">
        <w:rPr>
          <w:color w:val="00B050"/>
          <w:sz w:val="21"/>
        </w:rPr>
        <w:t>при</w:t>
      </w:r>
      <w:r w:rsidRPr="00E77939">
        <w:rPr>
          <w:color w:val="00B050"/>
          <w:spacing w:val="-2"/>
          <w:sz w:val="21"/>
        </w:rPr>
        <w:t xml:space="preserve"> </w:t>
      </w:r>
      <w:r w:rsidRPr="00E77939">
        <w:rPr>
          <w:color w:val="00B050"/>
          <w:sz w:val="21"/>
        </w:rPr>
        <w:t>виконанні</w:t>
      </w:r>
      <w:r w:rsidRPr="00E77939">
        <w:rPr>
          <w:color w:val="00B050"/>
          <w:spacing w:val="-2"/>
          <w:sz w:val="21"/>
        </w:rPr>
        <w:t xml:space="preserve"> </w:t>
      </w:r>
      <w:r w:rsidRPr="00E77939">
        <w:rPr>
          <w:color w:val="00B050"/>
          <w:sz w:val="21"/>
        </w:rPr>
        <w:t>робіт</w:t>
      </w:r>
      <w:r w:rsidRPr="00E77939">
        <w:rPr>
          <w:color w:val="00B050"/>
          <w:spacing w:val="-3"/>
          <w:sz w:val="21"/>
        </w:rPr>
        <w:t xml:space="preserve"> </w:t>
      </w:r>
      <w:r w:rsidRPr="00E77939">
        <w:rPr>
          <w:color w:val="00B050"/>
          <w:sz w:val="21"/>
        </w:rPr>
        <w:t>і</w:t>
      </w:r>
      <w:r w:rsidR="00F15830" w:rsidRPr="00E77939">
        <w:rPr>
          <w:color w:val="00B050"/>
          <w:sz w:val="21"/>
        </w:rPr>
        <w:t>з</w:t>
      </w:r>
      <w:r w:rsidRPr="00E77939">
        <w:rPr>
          <w:color w:val="00B050"/>
          <w:spacing w:val="-3"/>
          <w:sz w:val="21"/>
        </w:rPr>
        <w:t xml:space="preserve"> </w:t>
      </w:r>
      <w:r w:rsidRPr="00E77939">
        <w:rPr>
          <w:color w:val="00B050"/>
          <w:sz w:val="21"/>
        </w:rPr>
        <w:t>нормування</w:t>
      </w:r>
      <w:r w:rsidRPr="00E77939">
        <w:rPr>
          <w:color w:val="00B050"/>
          <w:spacing w:val="-3"/>
          <w:sz w:val="21"/>
        </w:rPr>
        <w:t xml:space="preserve"> </w:t>
      </w:r>
      <w:r w:rsidRPr="00E77939">
        <w:rPr>
          <w:color w:val="00B050"/>
          <w:spacing w:val="-6"/>
          <w:sz w:val="21"/>
        </w:rPr>
        <w:t xml:space="preserve"> </w:t>
      </w:r>
      <w:r w:rsidRPr="00E77939">
        <w:rPr>
          <w:color w:val="00B050"/>
          <w:sz w:val="21"/>
        </w:rPr>
        <w:t>у</w:t>
      </w:r>
      <w:r w:rsidRPr="00E77939">
        <w:rPr>
          <w:color w:val="00B050"/>
          <w:spacing w:val="-56"/>
          <w:sz w:val="21"/>
        </w:rPr>
        <w:t xml:space="preserve"> </w:t>
      </w:r>
      <w:r w:rsidRPr="00E77939">
        <w:rPr>
          <w:color w:val="00B050"/>
          <w:sz w:val="21"/>
        </w:rPr>
        <w:t>будівництві.</w:t>
      </w:r>
    </w:p>
    <w:p w14:paraId="46F545CC" w14:textId="1AF5A525" w:rsidR="00E77939" w:rsidRPr="00E77939" w:rsidRDefault="00E77939" w:rsidP="00E77939">
      <w:pPr>
        <w:pStyle w:val="a6"/>
        <w:tabs>
          <w:tab w:val="left" w:pos="1417"/>
        </w:tabs>
        <w:spacing w:line="288" w:lineRule="auto"/>
        <w:ind w:left="1073" w:right="108" w:hanging="647"/>
        <w:contextualSpacing/>
        <w:jc w:val="both"/>
        <w:rPr>
          <w:color w:val="00B050"/>
          <w:sz w:val="21"/>
        </w:rPr>
      </w:pPr>
      <w:r w:rsidRPr="00E77939">
        <w:rPr>
          <w:b/>
          <w:bCs/>
          <w:i/>
          <w:iCs/>
          <w:color w:val="00B050"/>
          <w:sz w:val="21"/>
        </w:rPr>
        <w:t>(Пункт 1.</w:t>
      </w:r>
      <w:r>
        <w:rPr>
          <w:b/>
          <w:bCs/>
          <w:i/>
          <w:iCs/>
          <w:color w:val="00B050"/>
          <w:sz w:val="21"/>
        </w:rPr>
        <w:t>3</w:t>
      </w:r>
      <w:r w:rsidRPr="00E77939">
        <w:rPr>
          <w:b/>
          <w:bCs/>
          <w:i/>
          <w:iCs/>
          <w:color w:val="00B050"/>
          <w:sz w:val="21"/>
        </w:rPr>
        <w:t xml:space="preserve"> змінено, Зміна № 1</w:t>
      </w:r>
      <w:r>
        <w:rPr>
          <w:b/>
          <w:bCs/>
          <w:i/>
          <w:iCs/>
          <w:color w:val="00B050"/>
          <w:sz w:val="21"/>
        </w:rPr>
        <w:t>)</w:t>
      </w:r>
    </w:p>
    <w:p w14:paraId="07B2DC6F" w14:textId="77777777" w:rsidR="00EF4F3C" w:rsidRPr="00EF4F3C" w:rsidRDefault="00EF4F3C" w:rsidP="00F15830">
      <w:pPr>
        <w:pStyle w:val="4"/>
        <w:keepNext w:val="0"/>
        <w:keepLines w:val="0"/>
        <w:numPr>
          <w:ilvl w:val="1"/>
          <w:numId w:val="1"/>
        </w:numPr>
        <w:tabs>
          <w:tab w:val="left" w:pos="1413"/>
          <w:tab w:val="left" w:pos="1414"/>
        </w:tabs>
        <w:spacing w:before="0"/>
        <w:ind w:hanging="704"/>
        <w:rPr>
          <w:rFonts w:ascii="Arial" w:hAnsi="Arial" w:cs="Arial"/>
          <w:b/>
          <w:bCs/>
          <w:i w:val="0"/>
          <w:iCs w:val="0"/>
          <w:sz w:val="21"/>
          <w:szCs w:val="21"/>
        </w:rPr>
      </w:pPr>
      <w:r w:rsidRPr="00EF4F3C">
        <w:rPr>
          <w:rFonts w:ascii="Arial" w:hAnsi="Arial" w:cs="Arial"/>
          <w:b/>
          <w:bCs/>
          <w:i w:val="0"/>
          <w:iCs w:val="0"/>
          <w:color w:val="231F20"/>
          <w:sz w:val="21"/>
          <w:szCs w:val="21"/>
        </w:rPr>
        <w:t>НОРMАТИВНІ ПОCИЛАННЯ</w:t>
      </w:r>
    </w:p>
    <w:p w14:paraId="58E99CCE" w14:textId="77777777" w:rsidR="00B102AC" w:rsidRDefault="00EF4F3C" w:rsidP="002E15BE">
      <w:pPr>
        <w:pStyle w:val="a3"/>
        <w:spacing w:line="288" w:lineRule="auto"/>
        <w:ind w:firstLine="425"/>
        <w:contextualSpacing/>
        <w:jc w:val="both"/>
        <w:rPr>
          <w:color w:val="231F20"/>
          <w:spacing w:val="-6"/>
          <w:w w:val="95"/>
        </w:rPr>
      </w:pPr>
      <w:r w:rsidRPr="00EF4F3C">
        <w:rPr>
          <w:color w:val="231F20"/>
          <w:spacing w:val="-6"/>
        </w:rPr>
        <w:t xml:space="preserve">У цих </w:t>
      </w:r>
      <w:r w:rsidRPr="00EF4F3C">
        <w:rPr>
          <w:color w:val="231F20"/>
          <w:spacing w:val="-6"/>
          <w:w w:val="95"/>
        </w:rPr>
        <w:t>Нормах є посилання на такі нормативно-правові та нормативні</w:t>
      </w:r>
      <w:r>
        <w:rPr>
          <w:color w:val="231F20"/>
          <w:spacing w:val="-6"/>
          <w:w w:val="95"/>
        </w:rPr>
        <w:t xml:space="preserve"> </w:t>
      </w:r>
      <w:r w:rsidRPr="00EF4F3C">
        <w:rPr>
          <w:color w:val="231F20"/>
          <w:spacing w:val="-6"/>
          <w:w w:val="95"/>
        </w:rPr>
        <w:t xml:space="preserve">документи: </w:t>
      </w:r>
    </w:p>
    <w:p w14:paraId="0D4050A5" w14:textId="47B93BEE" w:rsidR="00EF4F3C" w:rsidRPr="009619E6" w:rsidRDefault="00EF4F3C" w:rsidP="002E15BE">
      <w:pPr>
        <w:pStyle w:val="a3"/>
        <w:spacing w:line="288" w:lineRule="auto"/>
        <w:ind w:firstLine="425"/>
        <w:contextualSpacing/>
        <w:jc w:val="both"/>
        <w:rPr>
          <w:color w:val="00B050"/>
          <w:spacing w:val="-6"/>
          <w:w w:val="95"/>
        </w:rPr>
      </w:pPr>
      <w:r w:rsidRPr="009619E6">
        <w:rPr>
          <w:color w:val="00B050"/>
          <w:spacing w:val="-6"/>
          <w:w w:val="95"/>
        </w:rPr>
        <w:t xml:space="preserve">3акон України "Про будівельні норми" </w:t>
      </w:r>
    </w:p>
    <w:p w14:paraId="283CED15" w14:textId="4ECA1F11" w:rsidR="009619E6" w:rsidRPr="009619E6" w:rsidRDefault="009619E6" w:rsidP="002E15BE">
      <w:pPr>
        <w:pStyle w:val="a3"/>
        <w:spacing w:line="288" w:lineRule="auto"/>
        <w:ind w:firstLine="425"/>
        <w:contextualSpacing/>
        <w:jc w:val="both"/>
        <w:rPr>
          <w:b/>
          <w:bCs/>
          <w:i/>
          <w:iCs/>
          <w:color w:val="00B050"/>
          <w:spacing w:val="-6"/>
        </w:rPr>
      </w:pPr>
      <w:r w:rsidRPr="009619E6">
        <w:rPr>
          <w:b/>
          <w:bCs/>
          <w:i/>
          <w:iCs/>
          <w:color w:val="00B050"/>
          <w:spacing w:val="-6"/>
          <w:w w:val="95"/>
        </w:rPr>
        <w:t>(Вилучено, Зміна № 1)</w:t>
      </w:r>
    </w:p>
    <w:p w14:paraId="776288CE" w14:textId="2D44BC78" w:rsidR="00EF4F3C" w:rsidRPr="00E77939" w:rsidRDefault="00EF4F3C" w:rsidP="002E15BE">
      <w:pPr>
        <w:pStyle w:val="a3"/>
        <w:spacing w:line="288" w:lineRule="auto"/>
        <w:ind w:firstLine="396"/>
        <w:contextualSpacing/>
        <w:jc w:val="both"/>
        <w:rPr>
          <w:color w:val="00B050"/>
          <w:spacing w:val="43"/>
        </w:rPr>
      </w:pPr>
      <w:r w:rsidRPr="00E77939">
        <w:rPr>
          <w:color w:val="00B050"/>
        </w:rPr>
        <w:t>3акон</w:t>
      </w:r>
      <w:r w:rsidRPr="00E77939">
        <w:rPr>
          <w:color w:val="00B050"/>
          <w:spacing w:val="43"/>
        </w:rPr>
        <w:t xml:space="preserve"> </w:t>
      </w:r>
      <w:r w:rsidRPr="00E77939">
        <w:rPr>
          <w:color w:val="00B050"/>
        </w:rPr>
        <w:t>України</w:t>
      </w:r>
      <w:r w:rsidRPr="00E77939">
        <w:rPr>
          <w:color w:val="00B050"/>
          <w:spacing w:val="41"/>
        </w:rPr>
        <w:t xml:space="preserve"> </w:t>
      </w:r>
      <w:r w:rsidRPr="00E77939">
        <w:rPr>
          <w:color w:val="00B050"/>
        </w:rPr>
        <w:t>"Про</w:t>
      </w:r>
      <w:r w:rsidRPr="00E77939">
        <w:rPr>
          <w:color w:val="00B050"/>
          <w:spacing w:val="42"/>
        </w:rPr>
        <w:t xml:space="preserve"> </w:t>
      </w:r>
      <w:r w:rsidRPr="00E77939">
        <w:rPr>
          <w:color w:val="00B050"/>
        </w:rPr>
        <w:t>стандарти,</w:t>
      </w:r>
      <w:r w:rsidRPr="00E77939">
        <w:rPr>
          <w:color w:val="00B050"/>
          <w:spacing w:val="43"/>
        </w:rPr>
        <w:t xml:space="preserve"> </w:t>
      </w:r>
      <w:r w:rsidRPr="00E77939">
        <w:rPr>
          <w:color w:val="00B050"/>
        </w:rPr>
        <w:t>технічні</w:t>
      </w:r>
      <w:r w:rsidRPr="00E77939">
        <w:rPr>
          <w:color w:val="00B050"/>
          <w:spacing w:val="43"/>
        </w:rPr>
        <w:t xml:space="preserve"> </w:t>
      </w:r>
      <w:r w:rsidRPr="00E77939">
        <w:rPr>
          <w:color w:val="00B050"/>
        </w:rPr>
        <w:t>регламенти</w:t>
      </w:r>
      <w:r w:rsidRPr="00E77939">
        <w:rPr>
          <w:color w:val="00B050"/>
          <w:spacing w:val="42"/>
        </w:rPr>
        <w:t xml:space="preserve"> </w:t>
      </w:r>
      <w:r w:rsidRPr="00E77939">
        <w:rPr>
          <w:color w:val="00B050"/>
        </w:rPr>
        <w:t>та</w:t>
      </w:r>
      <w:r w:rsidRPr="00E77939">
        <w:rPr>
          <w:color w:val="00B050"/>
          <w:spacing w:val="42"/>
        </w:rPr>
        <w:t xml:space="preserve"> </w:t>
      </w:r>
      <w:r w:rsidRPr="00E77939">
        <w:rPr>
          <w:color w:val="00B050"/>
        </w:rPr>
        <w:t>процедури</w:t>
      </w:r>
      <w:r w:rsidRPr="00E77939">
        <w:rPr>
          <w:color w:val="00B050"/>
          <w:spacing w:val="40"/>
        </w:rPr>
        <w:t xml:space="preserve"> </w:t>
      </w:r>
      <w:r w:rsidRPr="00E77939">
        <w:rPr>
          <w:color w:val="00B050"/>
        </w:rPr>
        <w:t>оцінки</w:t>
      </w:r>
      <w:r w:rsidRPr="00E77939">
        <w:rPr>
          <w:color w:val="00B050"/>
          <w:spacing w:val="43"/>
        </w:rPr>
        <w:t xml:space="preserve"> </w:t>
      </w:r>
      <w:r w:rsidRPr="00E77939">
        <w:rPr>
          <w:color w:val="00B050"/>
        </w:rPr>
        <w:t>відповідності"</w:t>
      </w:r>
      <w:r w:rsidRPr="00E77939">
        <w:rPr>
          <w:color w:val="00B050"/>
          <w:spacing w:val="43"/>
        </w:rPr>
        <w:t xml:space="preserve"> </w:t>
      </w:r>
    </w:p>
    <w:p w14:paraId="592835A0" w14:textId="77777777" w:rsidR="00E77939" w:rsidRPr="00E77939" w:rsidRDefault="00E77939" w:rsidP="00E77939">
      <w:pPr>
        <w:pStyle w:val="a3"/>
        <w:spacing w:line="288" w:lineRule="auto"/>
        <w:ind w:firstLine="425"/>
        <w:contextualSpacing/>
        <w:jc w:val="both"/>
        <w:rPr>
          <w:b/>
          <w:bCs/>
          <w:i/>
          <w:iCs/>
          <w:color w:val="00B050"/>
          <w:spacing w:val="-6"/>
        </w:rPr>
      </w:pPr>
      <w:r w:rsidRPr="00E77939">
        <w:rPr>
          <w:b/>
          <w:bCs/>
          <w:i/>
          <w:iCs/>
          <w:color w:val="00B050"/>
          <w:spacing w:val="-6"/>
          <w:w w:val="95"/>
        </w:rPr>
        <w:t>(Вилучено, Зміна № 1)</w:t>
      </w:r>
    </w:p>
    <w:p w14:paraId="1A272FE3" w14:textId="77777777" w:rsidR="00EF4F3C" w:rsidRDefault="00EF4F3C" w:rsidP="002E15BE">
      <w:pPr>
        <w:pStyle w:val="a3"/>
        <w:spacing w:line="288" w:lineRule="auto"/>
        <w:ind w:firstLine="396"/>
        <w:contextualSpacing/>
        <w:jc w:val="both"/>
      </w:pPr>
      <w:r>
        <w:rPr>
          <w:color w:val="231F20"/>
        </w:rPr>
        <w:t>Постанова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Кабінету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Міністрів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України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грудня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2006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1764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"Про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Затвердження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Техніч</w:t>
      </w:r>
      <w:proofErr w:type="spellEnd"/>
      <w:r>
        <w:rPr>
          <w:color w:val="231F20"/>
        </w:rPr>
        <w:t>-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ного регламенту будівельних виробів, будівель і споруд"</w:t>
      </w:r>
    </w:p>
    <w:p w14:paraId="6C64E46A" w14:textId="28D97155" w:rsidR="00EF4F3C" w:rsidRPr="00D43A3F" w:rsidRDefault="00EF4F3C" w:rsidP="002E15BE">
      <w:pPr>
        <w:pStyle w:val="a3"/>
        <w:spacing w:line="288" w:lineRule="auto"/>
        <w:ind w:firstLine="426"/>
        <w:contextualSpacing/>
        <w:jc w:val="both"/>
        <w:rPr>
          <w:color w:val="00B050"/>
          <w:spacing w:val="-5"/>
        </w:rPr>
      </w:pPr>
      <w:r w:rsidRPr="00D43A3F">
        <w:rPr>
          <w:color w:val="00B050"/>
        </w:rPr>
        <w:t>ДСТУ</w:t>
      </w:r>
      <w:r w:rsidRPr="00D43A3F">
        <w:rPr>
          <w:color w:val="00B050"/>
          <w:spacing w:val="-5"/>
        </w:rPr>
        <w:t xml:space="preserve"> </w:t>
      </w:r>
      <w:r w:rsidRPr="00D43A3F">
        <w:rPr>
          <w:color w:val="00B050"/>
        </w:rPr>
        <w:t>1.0:2003</w:t>
      </w:r>
      <w:r w:rsidRPr="00D43A3F">
        <w:rPr>
          <w:color w:val="00B050"/>
          <w:spacing w:val="-5"/>
        </w:rPr>
        <w:t xml:space="preserve"> </w:t>
      </w:r>
    </w:p>
    <w:p w14:paraId="11E86151" w14:textId="77777777" w:rsidR="00D43A3F" w:rsidRPr="00E77939" w:rsidRDefault="00D43A3F" w:rsidP="00D43A3F">
      <w:pPr>
        <w:pStyle w:val="a3"/>
        <w:spacing w:line="288" w:lineRule="auto"/>
        <w:ind w:firstLine="425"/>
        <w:contextualSpacing/>
        <w:jc w:val="both"/>
        <w:rPr>
          <w:b/>
          <w:bCs/>
          <w:i/>
          <w:iCs/>
          <w:color w:val="00B050"/>
          <w:spacing w:val="-6"/>
        </w:rPr>
      </w:pPr>
      <w:r w:rsidRPr="00E77939">
        <w:rPr>
          <w:b/>
          <w:bCs/>
          <w:i/>
          <w:iCs/>
          <w:color w:val="00B050"/>
          <w:spacing w:val="-6"/>
          <w:w w:val="95"/>
        </w:rPr>
        <w:t>(Вилучено, Зміна № 1)</w:t>
      </w:r>
    </w:p>
    <w:p w14:paraId="6F1F7412" w14:textId="0A3A8884" w:rsidR="00EF4F3C" w:rsidRPr="00D43A3F" w:rsidRDefault="00EF4F3C" w:rsidP="00D43A3F">
      <w:pPr>
        <w:pStyle w:val="a3"/>
        <w:spacing w:line="288" w:lineRule="auto"/>
        <w:ind w:firstLine="426"/>
        <w:contextualSpacing/>
        <w:jc w:val="both"/>
        <w:rPr>
          <w:color w:val="00B050"/>
          <w:spacing w:val="68"/>
        </w:rPr>
      </w:pPr>
      <w:r w:rsidRPr="00D43A3F">
        <w:rPr>
          <w:color w:val="00B050"/>
        </w:rPr>
        <w:t>ДСТУ</w:t>
      </w:r>
      <w:r w:rsidRPr="00D43A3F">
        <w:rPr>
          <w:color w:val="00B050"/>
          <w:spacing w:val="12"/>
        </w:rPr>
        <w:t xml:space="preserve"> </w:t>
      </w:r>
      <w:r w:rsidRPr="00D43A3F">
        <w:rPr>
          <w:color w:val="00B050"/>
        </w:rPr>
        <w:t>1.1:2001</w:t>
      </w:r>
      <w:r w:rsidRPr="00D43A3F">
        <w:rPr>
          <w:color w:val="00B050"/>
          <w:spacing w:val="68"/>
        </w:rPr>
        <w:t xml:space="preserve"> </w:t>
      </w:r>
    </w:p>
    <w:p w14:paraId="77C4DF63" w14:textId="77777777" w:rsidR="00D43A3F" w:rsidRPr="00E77939" w:rsidRDefault="00D43A3F" w:rsidP="00D43A3F">
      <w:pPr>
        <w:pStyle w:val="a3"/>
        <w:spacing w:line="288" w:lineRule="auto"/>
        <w:ind w:firstLine="425"/>
        <w:contextualSpacing/>
        <w:jc w:val="both"/>
        <w:rPr>
          <w:b/>
          <w:bCs/>
          <w:i/>
          <w:iCs/>
          <w:color w:val="00B050"/>
          <w:spacing w:val="-6"/>
        </w:rPr>
      </w:pPr>
      <w:r w:rsidRPr="00E77939">
        <w:rPr>
          <w:b/>
          <w:bCs/>
          <w:i/>
          <w:iCs/>
          <w:color w:val="00B050"/>
          <w:spacing w:val="-6"/>
          <w:w w:val="95"/>
        </w:rPr>
        <w:t>(Вилучено, Зміна № 1)</w:t>
      </w:r>
    </w:p>
    <w:p w14:paraId="24B4BF11" w14:textId="57D127E3" w:rsidR="00EF4F3C" w:rsidRPr="00D43A3F" w:rsidRDefault="00EF4F3C" w:rsidP="002E15BE">
      <w:pPr>
        <w:pStyle w:val="a3"/>
        <w:spacing w:line="288" w:lineRule="auto"/>
        <w:ind w:firstLine="396"/>
        <w:contextualSpacing/>
        <w:jc w:val="both"/>
        <w:rPr>
          <w:color w:val="00B050"/>
          <w:spacing w:val="-13"/>
        </w:rPr>
      </w:pPr>
      <w:r w:rsidRPr="00D43A3F">
        <w:rPr>
          <w:color w:val="00B050"/>
          <w:spacing w:val="-1"/>
        </w:rPr>
        <w:t>ДСТУ</w:t>
      </w:r>
      <w:r w:rsidRPr="00D43A3F">
        <w:rPr>
          <w:color w:val="00B050"/>
          <w:spacing w:val="-12"/>
        </w:rPr>
        <w:t xml:space="preserve"> </w:t>
      </w:r>
      <w:r w:rsidRPr="00D43A3F">
        <w:rPr>
          <w:color w:val="00B050"/>
          <w:spacing w:val="-1"/>
        </w:rPr>
        <w:t>1.2:2003</w:t>
      </w:r>
      <w:r w:rsidRPr="00D43A3F">
        <w:rPr>
          <w:color w:val="00B050"/>
          <w:spacing w:val="-13"/>
        </w:rPr>
        <w:t xml:space="preserve"> </w:t>
      </w:r>
    </w:p>
    <w:p w14:paraId="666EE2FF" w14:textId="77777777" w:rsidR="00D43A3F" w:rsidRPr="00D43A3F" w:rsidRDefault="00D43A3F" w:rsidP="00D43A3F">
      <w:pPr>
        <w:pStyle w:val="a3"/>
        <w:spacing w:line="288" w:lineRule="auto"/>
        <w:ind w:firstLine="425"/>
        <w:contextualSpacing/>
        <w:jc w:val="both"/>
        <w:rPr>
          <w:b/>
          <w:bCs/>
          <w:i/>
          <w:iCs/>
          <w:color w:val="00B050"/>
          <w:spacing w:val="-6"/>
        </w:rPr>
      </w:pPr>
      <w:bookmarkStart w:id="2" w:name="_Hlk128666988"/>
      <w:r w:rsidRPr="00D43A3F">
        <w:rPr>
          <w:b/>
          <w:bCs/>
          <w:i/>
          <w:iCs/>
          <w:color w:val="00B050"/>
          <w:spacing w:val="-6"/>
          <w:w w:val="95"/>
        </w:rPr>
        <w:t>(Вилучено, Зміна № 1)</w:t>
      </w:r>
    </w:p>
    <w:bookmarkEnd w:id="2"/>
    <w:p w14:paraId="4512B1A3" w14:textId="22885DD2" w:rsidR="00EF4F3C" w:rsidRPr="00D43A3F" w:rsidRDefault="00EF4F3C" w:rsidP="002E15BE">
      <w:pPr>
        <w:pStyle w:val="a3"/>
        <w:spacing w:line="288" w:lineRule="auto"/>
        <w:ind w:firstLine="396"/>
        <w:contextualSpacing/>
        <w:jc w:val="both"/>
        <w:rPr>
          <w:color w:val="00B050"/>
          <w:spacing w:val="37"/>
        </w:rPr>
      </w:pPr>
      <w:r w:rsidRPr="00D43A3F">
        <w:rPr>
          <w:color w:val="00B050"/>
        </w:rPr>
        <w:t>ДСТУ</w:t>
      </w:r>
      <w:r w:rsidRPr="00D43A3F">
        <w:rPr>
          <w:color w:val="00B050"/>
          <w:spacing w:val="37"/>
        </w:rPr>
        <w:t xml:space="preserve"> </w:t>
      </w:r>
      <w:r w:rsidRPr="00D43A3F">
        <w:rPr>
          <w:color w:val="00B050"/>
        </w:rPr>
        <w:t>1.3:2004</w:t>
      </w:r>
      <w:r w:rsidRPr="00D43A3F">
        <w:rPr>
          <w:color w:val="00B050"/>
          <w:spacing w:val="37"/>
        </w:rPr>
        <w:t xml:space="preserve"> </w:t>
      </w:r>
    </w:p>
    <w:p w14:paraId="3341AFB4" w14:textId="77777777" w:rsidR="00D43A3F" w:rsidRPr="00D43A3F" w:rsidRDefault="00D43A3F" w:rsidP="00D43A3F">
      <w:pPr>
        <w:pStyle w:val="a3"/>
        <w:spacing w:line="288" w:lineRule="auto"/>
        <w:ind w:firstLine="425"/>
        <w:contextualSpacing/>
        <w:jc w:val="both"/>
        <w:rPr>
          <w:b/>
          <w:bCs/>
          <w:i/>
          <w:iCs/>
          <w:color w:val="00B050"/>
          <w:spacing w:val="-6"/>
        </w:rPr>
      </w:pPr>
      <w:r w:rsidRPr="00D43A3F">
        <w:rPr>
          <w:b/>
          <w:bCs/>
          <w:i/>
          <w:iCs/>
          <w:color w:val="00B050"/>
          <w:spacing w:val="-6"/>
          <w:w w:val="95"/>
        </w:rPr>
        <w:t>(Вилучено, Зміна № 1)</w:t>
      </w:r>
    </w:p>
    <w:p w14:paraId="79359879" w14:textId="551878B2" w:rsidR="00EF4F3C" w:rsidRPr="00D43A3F" w:rsidRDefault="00EF4F3C" w:rsidP="002E15BE">
      <w:pPr>
        <w:pStyle w:val="a3"/>
        <w:spacing w:line="288" w:lineRule="auto"/>
        <w:ind w:firstLine="396"/>
        <w:contextualSpacing/>
        <w:jc w:val="both"/>
        <w:rPr>
          <w:color w:val="00B050"/>
          <w:spacing w:val="5"/>
        </w:rPr>
      </w:pPr>
      <w:r w:rsidRPr="00D43A3F">
        <w:rPr>
          <w:color w:val="00B050"/>
        </w:rPr>
        <w:t>ДСТУ</w:t>
      </w:r>
      <w:r w:rsidRPr="00D43A3F">
        <w:rPr>
          <w:color w:val="00B050"/>
          <w:spacing w:val="6"/>
        </w:rPr>
        <w:t xml:space="preserve"> </w:t>
      </w:r>
      <w:r w:rsidRPr="00D43A3F">
        <w:rPr>
          <w:color w:val="00B050"/>
        </w:rPr>
        <w:t>1.5:2003</w:t>
      </w:r>
      <w:r w:rsidRPr="00D43A3F">
        <w:rPr>
          <w:color w:val="00B050"/>
          <w:spacing w:val="5"/>
        </w:rPr>
        <w:t xml:space="preserve"> </w:t>
      </w:r>
    </w:p>
    <w:p w14:paraId="75251340" w14:textId="77777777" w:rsidR="00D43A3F" w:rsidRPr="00D43A3F" w:rsidRDefault="00D43A3F" w:rsidP="00D43A3F">
      <w:pPr>
        <w:pStyle w:val="a3"/>
        <w:spacing w:line="288" w:lineRule="auto"/>
        <w:ind w:firstLine="425"/>
        <w:contextualSpacing/>
        <w:jc w:val="both"/>
        <w:rPr>
          <w:b/>
          <w:bCs/>
          <w:i/>
          <w:iCs/>
          <w:color w:val="00B050"/>
          <w:spacing w:val="-6"/>
        </w:rPr>
      </w:pPr>
      <w:r w:rsidRPr="00D43A3F">
        <w:rPr>
          <w:b/>
          <w:bCs/>
          <w:i/>
          <w:iCs/>
          <w:color w:val="00B050"/>
          <w:spacing w:val="-6"/>
          <w:w w:val="95"/>
        </w:rPr>
        <w:t>(Вилучено, Зміна № 1)</w:t>
      </w:r>
    </w:p>
    <w:p w14:paraId="02DB353F" w14:textId="3C94114E" w:rsidR="00F15830" w:rsidRPr="00D43A3F" w:rsidRDefault="00EF4F3C" w:rsidP="00D43A3F">
      <w:pPr>
        <w:pStyle w:val="a3"/>
        <w:spacing w:line="288" w:lineRule="auto"/>
        <w:ind w:firstLine="426"/>
        <w:contextualSpacing/>
        <w:jc w:val="both"/>
        <w:rPr>
          <w:color w:val="00B050"/>
          <w:spacing w:val="-8"/>
        </w:rPr>
      </w:pPr>
      <w:r w:rsidRPr="00D43A3F">
        <w:rPr>
          <w:color w:val="00B050"/>
        </w:rPr>
        <w:t>ДСТУ</w:t>
      </w:r>
      <w:r w:rsidRPr="00D43A3F">
        <w:rPr>
          <w:color w:val="00B050"/>
          <w:spacing w:val="-9"/>
        </w:rPr>
        <w:t xml:space="preserve"> </w:t>
      </w:r>
      <w:r w:rsidRPr="00D43A3F">
        <w:rPr>
          <w:color w:val="00B050"/>
        </w:rPr>
        <w:t>4054-2001</w:t>
      </w:r>
      <w:r w:rsidRPr="00D43A3F">
        <w:rPr>
          <w:color w:val="00B050"/>
          <w:spacing w:val="-8"/>
        </w:rPr>
        <w:t xml:space="preserve"> </w:t>
      </w:r>
    </w:p>
    <w:p w14:paraId="17AF6182" w14:textId="77777777" w:rsidR="00D43A3F" w:rsidRPr="00E77939" w:rsidRDefault="00D43A3F" w:rsidP="00D43A3F">
      <w:pPr>
        <w:pStyle w:val="a3"/>
        <w:spacing w:line="288" w:lineRule="auto"/>
        <w:ind w:firstLine="425"/>
        <w:contextualSpacing/>
        <w:jc w:val="both"/>
        <w:rPr>
          <w:b/>
          <w:bCs/>
          <w:i/>
          <w:iCs/>
          <w:color w:val="00B050"/>
          <w:spacing w:val="-6"/>
        </w:rPr>
      </w:pPr>
      <w:r w:rsidRPr="00D43A3F">
        <w:rPr>
          <w:b/>
          <w:bCs/>
          <w:i/>
          <w:iCs/>
          <w:color w:val="00B050"/>
          <w:spacing w:val="-6"/>
          <w:w w:val="95"/>
        </w:rPr>
        <w:t xml:space="preserve">(Вилучено, Зміна </w:t>
      </w:r>
      <w:r w:rsidRPr="00E77939">
        <w:rPr>
          <w:b/>
          <w:bCs/>
          <w:i/>
          <w:iCs/>
          <w:color w:val="00B050"/>
          <w:spacing w:val="-6"/>
          <w:w w:val="95"/>
        </w:rPr>
        <w:t>№ 1)</w:t>
      </w:r>
    </w:p>
    <w:p w14:paraId="18274721" w14:textId="235C1538" w:rsidR="00EF4F3C" w:rsidRDefault="00EF4F3C" w:rsidP="00D43A3F">
      <w:pPr>
        <w:pStyle w:val="a3"/>
        <w:spacing w:line="288" w:lineRule="auto"/>
        <w:ind w:firstLine="426"/>
        <w:contextualSpacing/>
        <w:jc w:val="both"/>
        <w:rPr>
          <w:color w:val="231F20"/>
          <w:spacing w:val="12"/>
          <w:position w:val="9"/>
          <w:sz w:val="16"/>
        </w:rPr>
      </w:pPr>
      <w:r>
        <w:rPr>
          <w:color w:val="231F20"/>
          <w:spacing w:val="-56"/>
        </w:rPr>
        <w:t xml:space="preserve"> </w:t>
      </w:r>
      <w:r>
        <w:rPr>
          <w:color w:val="231F20"/>
        </w:rPr>
        <w:t>ДСТУ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1.1.1-..-200.</w:t>
      </w:r>
      <w:r>
        <w:rPr>
          <w:color w:val="231F20"/>
          <w:position w:val="9"/>
          <w:sz w:val="16"/>
        </w:rPr>
        <w:t>1)</w:t>
      </w:r>
      <w:r>
        <w:rPr>
          <w:color w:val="231F20"/>
          <w:spacing w:val="12"/>
          <w:position w:val="9"/>
          <w:sz w:val="16"/>
        </w:rPr>
        <w:t xml:space="preserve"> </w:t>
      </w:r>
    </w:p>
    <w:p w14:paraId="1C33138A" w14:textId="77777777" w:rsidR="00D43A3F" w:rsidRPr="00E77939" w:rsidRDefault="00D43A3F" w:rsidP="00D43A3F">
      <w:pPr>
        <w:pStyle w:val="a3"/>
        <w:spacing w:line="288" w:lineRule="auto"/>
        <w:ind w:firstLine="425"/>
        <w:contextualSpacing/>
        <w:jc w:val="both"/>
        <w:rPr>
          <w:b/>
          <w:bCs/>
          <w:i/>
          <w:iCs/>
          <w:color w:val="00B050"/>
          <w:spacing w:val="-6"/>
        </w:rPr>
      </w:pPr>
      <w:r w:rsidRPr="00E77939">
        <w:rPr>
          <w:b/>
          <w:bCs/>
          <w:i/>
          <w:iCs/>
          <w:color w:val="00B050"/>
          <w:spacing w:val="-6"/>
          <w:w w:val="95"/>
        </w:rPr>
        <w:t>(Вилучено, Зміна № 1)</w:t>
      </w:r>
    </w:p>
    <w:p w14:paraId="35E0897E" w14:textId="77777777" w:rsidR="00EF4F3C" w:rsidRPr="002E15BE" w:rsidRDefault="00EF4F3C" w:rsidP="002E15BE">
      <w:pPr>
        <w:pStyle w:val="a3"/>
        <w:spacing w:line="288" w:lineRule="auto"/>
        <w:ind w:firstLine="396"/>
        <w:contextualSpacing/>
        <w:jc w:val="both"/>
        <w:rPr>
          <w:spacing w:val="-6"/>
        </w:rPr>
      </w:pPr>
      <w:r w:rsidRPr="002E15BE">
        <w:rPr>
          <w:color w:val="231F20"/>
          <w:spacing w:val="-6"/>
        </w:rPr>
        <w:t>ДСТУ Б А. 1.1-91:2008 Вимоги до побудови, викладання, оформлення та видання будівельних норм</w:t>
      </w:r>
    </w:p>
    <w:p w14:paraId="02076BB6" w14:textId="297C986F" w:rsidR="00EF4F3C" w:rsidRDefault="00EF4F3C" w:rsidP="009619E6">
      <w:pPr>
        <w:pStyle w:val="a3"/>
        <w:spacing w:line="288" w:lineRule="auto"/>
        <w:ind w:firstLine="426"/>
        <w:contextualSpacing/>
        <w:jc w:val="both"/>
      </w:pPr>
      <w:r>
        <w:rPr>
          <w:color w:val="231F20"/>
        </w:rPr>
        <w:t>ДСТУ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1.1-92:2008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Вимоги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оформлення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документів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</w:t>
      </w:r>
      <w:r w:rsidR="00F15830">
        <w:rPr>
          <w:color w:val="231F20"/>
        </w:rPr>
        <w:t>з</w:t>
      </w:r>
      <w:r>
        <w:rPr>
          <w:color w:val="231F20"/>
        </w:rPr>
        <w:t>робленні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будівельних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норм</w:t>
      </w:r>
    </w:p>
    <w:p w14:paraId="766EC113" w14:textId="77777777" w:rsidR="002E15BE" w:rsidRPr="006B74E9" w:rsidRDefault="002E15BE" w:rsidP="00F15830">
      <w:pPr>
        <w:pStyle w:val="4"/>
        <w:keepNext w:val="0"/>
        <w:keepLines w:val="0"/>
        <w:numPr>
          <w:ilvl w:val="1"/>
          <w:numId w:val="1"/>
        </w:numPr>
        <w:tabs>
          <w:tab w:val="left" w:pos="846"/>
          <w:tab w:val="left" w:pos="847"/>
        </w:tabs>
        <w:spacing w:before="91"/>
        <w:ind w:hanging="704"/>
        <w:rPr>
          <w:rFonts w:ascii="Arial" w:hAnsi="Arial" w:cs="Arial"/>
          <w:b/>
          <w:bCs/>
          <w:i w:val="0"/>
          <w:iCs w:val="0"/>
          <w:color w:val="auto"/>
          <w:sz w:val="21"/>
          <w:szCs w:val="21"/>
        </w:rPr>
      </w:pPr>
      <w:r w:rsidRPr="006B74E9">
        <w:rPr>
          <w:rFonts w:ascii="Arial" w:hAnsi="Arial" w:cs="Arial"/>
          <w:b/>
          <w:bCs/>
          <w:i w:val="0"/>
          <w:iCs w:val="0"/>
          <w:color w:val="auto"/>
          <w:sz w:val="21"/>
          <w:szCs w:val="21"/>
        </w:rPr>
        <w:t>TEРMІHИ TA ВИЗHAЧEHHЯ ПОHЯTЬ</w:t>
      </w:r>
    </w:p>
    <w:p w14:paraId="234431F0" w14:textId="6133F950" w:rsidR="00F15830" w:rsidRPr="00D43A3F" w:rsidRDefault="00F15830" w:rsidP="00F15830">
      <w:pPr>
        <w:pStyle w:val="a3"/>
        <w:spacing w:line="228" w:lineRule="exact"/>
        <w:ind w:firstLine="426"/>
        <w:jc w:val="both"/>
        <w:rPr>
          <w:color w:val="00B050"/>
        </w:rPr>
      </w:pPr>
      <w:r w:rsidRPr="00D43A3F">
        <w:rPr>
          <w:color w:val="00B050"/>
        </w:rPr>
        <w:t>Нижче подано терміни,</w:t>
      </w:r>
      <w:r w:rsidRPr="00D43A3F">
        <w:rPr>
          <w:color w:val="00B050"/>
          <w:spacing w:val="1"/>
        </w:rPr>
        <w:t xml:space="preserve"> </w:t>
      </w:r>
      <w:r w:rsidRPr="00D43A3F">
        <w:rPr>
          <w:color w:val="00B050"/>
        </w:rPr>
        <w:t>додатково</w:t>
      </w:r>
      <w:r w:rsidRPr="00D43A3F">
        <w:rPr>
          <w:color w:val="00B050"/>
          <w:spacing w:val="-1"/>
        </w:rPr>
        <w:t xml:space="preserve"> </w:t>
      </w:r>
      <w:r w:rsidRPr="00D43A3F">
        <w:rPr>
          <w:color w:val="00B050"/>
        </w:rPr>
        <w:t>використані</w:t>
      </w:r>
      <w:r w:rsidRPr="00D43A3F">
        <w:rPr>
          <w:color w:val="00B050"/>
          <w:spacing w:val="1"/>
        </w:rPr>
        <w:t xml:space="preserve"> </w:t>
      </w:r>
      <w:r w:rsidRPr="00D43A3F">
        <w:rPr>
          <w:color w:val="00B050"/>
        </w:rPr>
        <w:t>у</w:t>
      </w:r>
      <w:r w:rsidRPr="00D43A3F">
        <w:rPr>
          <w:color w:val="00B050"/>
          <w:spacing w:val="1"/>
        </w:rPr>
        <w:t xml:space="preserve"> </w:t>
      </w:r>
      <w:r w:rsidRPr="00D43A3F">
        <w:rPr>
          <w:color w:val="00B050"/>
        </w:rPr>
        <w:t>цих Нормах,</w:t>
      </w:r>
      <w:r w:rsidRPr="00D43A3F">
        <w:rPr>
          <w:color w:val="00B050"/>
          <w:spacing w:val="-1"/>
        </w:rPr>
        <w:t xml:space="preserve"> </w:t>
      </w:r>
      <w:r w:rsidRPr="00D43A3F">
        <w:rPr>
          <w:color w:val="00B050"/>
        </w:rPr>
        <w:t>та визначення</w:t>
      </w:r>
      <w:r w:rsidRPr="00D43A3F">
        <w:rPr>
          <w:color w:val="00B050"/>
          <w:spacing w:val="2"/>
        </w:rPr>
        <w:t xml:space="preserve"> </w:t>
      </w:r>
      <w:r w:rsidRPr="00D43A3F">
        <w:rPr>
          <w:color w:val="00B050"/>
        </w:rPr>
        <w:t>позначених ними понять:</w:t>
      </w:r>
    </w:p>
    <w:p w14:paraId="0CA401A9" w14:textId="0AE0648C" w:rsidR="002E15BE" w:rsidRDefault="002E15BE" w:rsidP="002E15BE">
      <w:pPr>
        <w:pStyle w:val="a3"/>
        <w:spacing w:line="288" w:lineRule="auto"/>
        <w:contextualSpacing/>
        <w:jc w:val="both"/>
        <w:rPr>
          <w:sz w:val="20"/>
        </w:rPr>
      </w:pPr>
    </w:p>
    <w:p w14:paraId="317E1A18" w14:textId="59530D50" w:rsidR="00EF4F3C" w:rsidRDefault="00EF4F3C" w:rsidP="00F15830">
      <w:pPr>
        <w:pStyle w:val="a3"/>
        <w:spacing w:before="6"/>
        <w:rPr>
          <w:sz w:val="19"/>
        </w:rPr>
      </w:pPr>
    </w:p>
    <w:p w14:paraId="4DBBCDC8" w14:textId="559932F7" w:rsidR="00EF4F3C" w:rsidRDefault="0033607B" w:rsidP="00EF4F3C">
      <w:pPr>
        <w:pStyle w:val="a3"/>
        <w:rPr>
          <w:sz w:val="18"/>
        </w:rPr>
      </w:pPr>
      <w:r>
        <w:rPr>
          <w:noProof/>
        </w:rPr>
        <w:pict w14:anchorId="368FFD74">
          <v:shape id="Полилиния: фигура 4" o:spid="_x0000_s1027" style="position:absolute;margin-left:70.45pt;margin-top:11.6pt;width:482.3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" path="m,l9645,e" filled="f" strokecolor="#231f20" strokeweight="1pt">
            <v:path arrowok="t" o:connecttype="custom" o:connectlocs="0,0;6124575,0" o:connectangles="0,0"/>
            <w10:wrap type="topAndBottom" anchorx="page"/>
          </v:shape>
        </w:pict>
      </w:r>
    </w:p>
    <w:p w14:paraId="38D251F1" w14:textId="11E8E991" w:rsidR="00F15830" w:rsidRDefault="00EF4F3C" w:rsidP="00EF4F3C">
      <w:pPr>
        <w:pStyle w:val="a3"/>
        <w:spacing w:before="63"/>
        <w:ind w:left="669"/>
        <w:rPr>
          <w:color w:val="231F20"/>
        </w:rPr>
      </w:pPr>
      <w:r>
        <w:rPr>
          <w:color w:val="231F20"/>
        </w:rPr>
        <w:t>Видання офіційне</w:t>
      </w:r>
      <w:r w:rsidR="00F15830">
        <w:rPr>
          <w:color w:val="231F20"/>
        </w:rPr>
        <w:br w:type="page"/>
      </w:r>
    </w:p>
    <w:p w14:paraId="4462AA14" w14:textId="68A5F1A5" w:rsidR="002E15BE" w:rsidRPr="00D43A3F" w:rsidRDefault="002E15BE" w:rsidP="00F15830">
      <w:pPr>
        <w:pStyle w:val="a3"/>
        <w:spacing w:line="288" w:lineRule="auto"/>
        <w:ind w:firstLine="396"/>
        <w:contextualSpacing/>
        <w:jc w:val="both"/>
        <w:rPr>
          <w:color w:val="00B050"/>
        </w:rPr>
      </w:pPr>
      <w:r w:rsidRPr="00D43A3F">
        <w:rPr>
          <w:b/>
          <w:i/>
          <w:color w:val="00B050"/>
        </w:rPr>
        <w:lastRenderedPageBreak/>
        <w:t xml:space="preserve">нормування у </w:t>
      </w:r>
      <w:proofErr w:type="spellStart"/>
      <w:r w:rsidRPr="00D43A3F">
        <w:rPr>
          <w:b/>
          <w:i/>
          <w:color w:val="00B050"/>
        </w:rPr>
        <w:t>будівнuцmві</w:t>
      </w:r>
      <w:proofErr w:type="spellEnd"/>
      <w:r w:rsidRPr="00D43A3F">
        <w:rPr>
          <w:b/>
          <w:i/>
          <w:color w:val="00B050"/>
        </w:rPr>
        <w:t xml:space="preserve"> </w:t>
      </w:r>
      <w:r w:rsidRPr="00D43A3F">
        <w:rPr>
          <w:color w:val="00B050"/>
        </w:rPr>
        <w:t xml:space="preserve">– діяльність </w:t>
      </w:r>
      <w:r w:rsidR="00A239AB" w:rsidRPr="00D43A3F">
        <w:rPr>
          <w:color w:val="00B050"/>
        </w:rPr>
        <w:t>з</w:t>
      </w:r>
      <w:r w:rsidRPr="00D43A3F">
        <w:rPr>
          <w:color w:val="00B050"/>
        </w:rPr>
        <w:t xml:space="preserve"> ро</w:t>
      </w:r>
      <w:r w:rsidR="00A239AB" w:rsidRPr="00D43A3F">
        <w:rPr>
          <w:color w:val="00B050"/>
        </w:rPr>
        <w:t>з</w:t>
      </w:r>
      <w:r w:rsidRPr="00D43A3F">
        <w:rPr>
          <w:color w:val="00B050"/>
        </w:rPr>
        <w:t xml:space="preserve">роблення та </w:t>
      </w:r>
      <w:r w:rsidR="00A239AB" w:rsidRPr="00D43A3F">
        <w:rPr>
          <w:color w:val="00B050"/>
        </w:rPr>
        <w:t>з</w:t>
      </w:r>
      <w:r w:rsidRPr="00D43A3F">
        <w:rPr>
          <w:color w:val="00B050"/>
        </w:rPr>
        <w:t>атвердження будівельних норм</w:t>
      </w:r>
      <w:r w:rsidRPr="00D43A3F">
        <w:rPr>
          <w:color w:val="00B050"/>
          <w:spacing w:val="1"/>
        </w:rPr>
        <w:t xml:space="preserve"> </w:t>
      </w:r>
      <w:r w:rsidRPr="00D43A3F">
        <w:rPr>
          <w:color w:val="00B050"/>
        </w:rPr>
        <w:t>для обов’я</w:t>
      </w:r>
      <w:r w:rsidR="00A239AB" w:rsidRPr="00D43A3F">
        <w:rPr>
          <w:color w:val="00B050"/>
        </w:rPr>
        <w:t>з</w:t>
      </w:r>
      <w:r w:rsidRPr="00D43A3F">
        <w:rPr>
          <w:color w:val="00B050"/>
        </w:rPr>
        <w:t xml:space="preserve">кового </w:t>
      </w:r>
      <w:r w:rsidR="00A239AB" w:rsidRPr="00D43A3F">
        <w:rPr>
          <w:color w:val="00B050"/>
        </w:rPr>
        <w:t>з</w:t>
      </w:r>
      <w:r w:rsidRPr="00D43A3F">
        <w:rPr>
          <w:color w:val="00B050"/>
        </w:rPr>
        <w:t xml:space="preserve">астосування у сфері будівництва, містобудування та архітектури </w:t>
      </w:r>
      <w:r w:rsidR="00A239AB" w:rsidRPr="00D43A3F">
        <w:rPr>
          <w:color w:val="00B050"/>
        </w:rPr>
        <w:t>з</w:t>
      </w:r>
      <w:r w:rsidRPr="00D43A3F">
        <w:rPr>
          <w:color w:val="00B050"/>
        </w:rPr>
        <w:t xml:space="preserve"> метою</w:t>
      </w:r>
      <w:r w:rsidRPr="00D43A3F">
        <w:rPr>
          <w:color w:val="00B050"/>
          <w:spacing w:val="1"/>
        </w:rPr>
        <w:t xml:space="preserve"> </w:t>
      </w:r>
      <w:r w:rsidRPr="00D43A3F">
        <w:rPr>
          <w:color w:val="00B050"/>
        </w:rPr>
        <w:t>формування</w:t>
      </w:r>
      <w:r w:rsidRPr="00D43A3F">
        <w:rPr>
          <w:color w:val="00B050"/>
          <w:spacing w:val="-2"/>
        </w:rPr>
        <w:t xml:space="preserve"> </w:t>
      </w:r>
      <w:r w:rsidRPr="00D43A3F">
        <w:rPr>
          <w:color w:val="00B050"/>
        </w:rPr>
        <w:t>бе</w:t>
      </w:r>
      <w:r w:rsidR="00A239AB" w:rsidRPr="00D43A3F">
        <w:rPr>
          <w:color w:val="00B050"/>
        </w:rPr>
        <w:t>з</w:t>
      </w:r>
      <w:r w:rsidRPr="00D43A3F">
        <w:rPr>
          <w:color w:val="00B050"/>
        </w:rPr>
        <w:t>печного</w:t>
      </w:r>
      <w:r w:rsidRPr="00D43A3F">
        <w:rPr>
          <w:color w:val="00B050"/>
          <w:spacing w:val="-1"/>
        </w:rPr>
        <w:t xml:space="preserve"> </w:t>
      </w:r>
      <w:r w:rsidRPr="00D43A3F">
        <w:rPr>
          <w:color w:val="00B050"/>
        </w:rPr>
        <w:t>середовища</w:t>
      </w:r>
      <w:r w:rsidRPr="00D43A3F">
        <w:rPr>
          <w:color w:val="00B050"/>
          <w:spacing w:val="-1"/>
        </w:rPr>
        <w:t xml:space="preserve"> </w:t>
      </w:r>
      <w:r w:rsidRPr="00D43A3F">
        <w:rPr>
          <w:color w:val="00B050"/>
        </w:rPr>
        <w:t>для</w:t>
      </w:r>
      <w:r w:rsidRPr="00D43A3F">
        <w:rPr>
          <w:color w:val="00B050"/>
          <w:spacing w:val="-1"/>
        </w:rPr>
        <w:t xml:space="preserve"> </w:t>
      </w:r>
      <w:r w:rsidRPr="00D43A3F">
        <w:rPr>
          <w:color w:val="00B050"/>
        </w:rPr>
        <w:t>життя</w:t>
      </w:r>
      <w:r w:rsidRPr="00D43A3F">
        <w:rPr>
          <w:color w:val="00B050"/>
          <w:spacing w:val="-1"/>
        </w:rPr>
        <w:t xml:space="preserve"> </w:t>
      </w:r>
      <w:r w:rsidRPr="00D43A3F">
        <w:rPr>
          <w:color w:val="00B050"/>
        </w:rPr>
        <w:t>і</w:t>
      </w:r>
      <w:r w:rsidRPr="00D43A3F">
        <w:rPr>
          <w:color w:val="00B050"/>
          <w:spacing w:val="-1"/>
        </w:rPr>
        <w:t xml:space="preserve"> </w:t>
      </w:r>
      <w:r w:rsidR="00A239AB" w:rsidRPr="00D43A3F">
        <w:rPr>
          <w:color w:val="00B050"/>
        </w:rPr>
        <w:t>з</w:t>
      </w:r>
      <w:r w:rsidRPr="00D43A3F">
        <w:rPr>
          <w:color w:val="00B050"/>
        </w:rPr>
        <w:t>доров’я</w:t>
      </w:r>
      <w:r w:rsidRPr="00D43A3F">
        <w:rPr>
          <w:color w:val="00B050"/>
          <w:spacing w:val="-1"/>
        </w:rPr>
        <w:t xml:space="preserve"> </w:t>
      </w:r>
      <w:r w:rsidRPr="00D43A3F">
        <w:rPr>
          <w:color w:val="00B050"/>
        </w:rPr>
        <w:t>людини</w:t>
      </w:r>
    </w:p>
    <w:p w14:paraId="1823A12D" w14:textId="558997AB" w:rsidR="002E15BE" w:rsidRPr="00D43A3F" w:rsidRDefault="002E15BE" w:rsidP="00F15830">
      <w:pPr>
        <w:pStyle w:val="a3"/>
        <w:spacing w:line="288" w:lineRule="auto"/>
        <w:ind w:firstLine="396"/>
        <w:contextualSpacing/>
        <w:jc w:val="both"/>
        <w:rPr>
          <w:color w:val="00B050"/>
        </w:rPr>
      </w:pPr>
      <w:r w:rsidRPr="00D43A3F">
        <w:rPr>
          <w:b/>
          <w:i/>
          <w:color w:val="00B050"/>
          <w:w w:val="95"/>
        </w:rPr>
        <w:t xml:space="preserve">будівельні </w:t>
      </w:r>
      <w:proofErr w:type="spellStart"/>
      <w:r w:rsidRPr="00D43A3F">
        <w:rPr>
          <w:b/>
          <w:i/>
          <w:color w:val="00B050"/>
          <w:w w:val="95"/>
        </w:rPr>
        <w:t>нормu</w:t>
      </w:r>
      <w:proofErr w:type="spellEnd"/>
      <w:r w:rsidRPr="00D43A3F">
        <w:rPr>
          <w:b/>
          <w:i/>
          <w:color w:val="00B050"/>
          <w:w w:val="95"/>
        </w:rPr>
        <w:t xml:space="preserve"> </w:t>
      </w:r>
      <w:r w:rsidRPr="00D43A3F">
        <w:rPr>
          <w:color w:val="00B050"/>
          <w:w w:val="95"/>
        </w:rPr>
        <w:t xml:space="preserve">– </w:t>
      </w:r>
      <w:r w:rsidR="00A239AB" w:rsidRPr="00D43A3F">
        <w:rPr>
          <w:color w:val="00B050"/>
          <w:w w:val="95"/>
        </w:rPr>
        <w:t>з</w:t>
      </w:r>
      <w:r w:rsidRPr="00D43A3F">
        <w:rPr>
          <w:color w:val="00B050"/>
          <w:w w:val="95"/>
        </w:rPr>
        <w:t>атверджений суб’єктом нормування під</w:t>
      </w:r>
      <w:r w:rsidR="00A239AB" w:rsidRPr="00D43A3F">
        <w:rPr>
          <w:color w:val="00B050"/>
          <w:w w:val="95"/>
        </w:rPr>
        <w:t>з</w:t>
      </w:r>
      <w:r w:rsidRPr="00D43A3F">
        <w:rPr>
          <w:color w:val="00B050"/>
          <w:w w:val="95"/>
        </w:rPr>
        <w:t>аконний нормативний акт технічного</w:t>
      </w:r>
      <w:r w:rsidRPr="00D43A3F">
        <w:rPr>
          <w:color w:val="00B050"/>
          <w:spacing w:val="5"/>
          <w:w w:val="95"/>
        </w:rPr>
        <w:t xml:space="preserve"> </w:t>
      </w:r>
      <w:r w:rsidRPr="00D43A3F">
        <w:rPr>
          <w:color w:val="00B050"/>
          <w:w w:val="95"/>
        </w:rPr>
        <w:t>характеру,</w:t>
      </w:r>
      <w:r w:rsidRPr="00D43A3F">
        <w:rPr>
          <w:color w:val="00B050"/>
          <w:spacing w:val="2"/>
          <w:w w:val="95"/>
        </w:rPr>
        <w:t xml:space="preserve"> </w:t>
      </w:r>
      <w:r w:rsidRPr="00D43A3F">
        <w:rPr>
          <w:color w:val="00B050"/>
          <w:w w:val="95"/>
        </w:rPr>
        <w:t>що</w:t>
      </w:r>
      <w:r w:rsidRPr="00D43A3F">
        <w:rPr>
          <w:color w:val="00B050"/>
          <w:spacing w:val="5"/>
          <w:w w:val="95"/>
        </w:rPr>
        <w:t xml:space="preserve"> </w:t>
      </w:r>
      <w:r w:rsidRPr="00D43A3F">
        <w:rPr>
          <w:color w:val="00B050"/>
          <w:w w:val="95"/>
        </w:rPr>
        <w:t>містить</w:t>
      </w:r>
      <w:r w:rsidRPr="00D43A3F">
        <w:rPr>
          <w:color w:val="00B050"/>
          <w:spacing w:val="5"/>
          <w:w w:val="95"/>
        </w:rPr>
        <w:t xml:space="preserve"> </w:t>
      </w:r>
      <w:r w:rsidRPr="00D43A3F">
        <w:rPr>
          <w:color w:val="00B050"/>
          <w:w w:val="95"/>
        </w:rPr>
        <w:t>обов’я</w:t>
      </w:r>
      <w:r w:rsidR="00A239AB" w:rsidRPr="00D43A3F">
        <w:rPr>
          <w:color w:val="00B050"/>
          <w:w w:val="95"/>
        </w:rPr>
        <w:t>з</w:t>
      </w:r>
      <w:r w:rsidRPr="00D43A3F">
        <w:rPr>
          <w:color w:val="00B050"/>
          <w:w w:val="95"/>
        </w:rPr>
        <w:t>кові</w:t>
      </w:r>
      <w:r w:rsidRPr="00D43A3F">
        <w:rPr>
          <w:color w:val="00B050"/>
          <w:spacing w:val="6"/>
          <w:w w:val="95"/>
        </w:rPr>
        <w:t xml:space="preserve"> </w:t>
      </w:r>
      <w:r w:rsidRPr="00D43A3F">
        <w:rPr>
          <w:color w:val="00B050"/>
          <w:w w:val="95"/>
        </w:rPr>
        <w:t>вимоги</w:t>
      </w:r>
      <w:r w:rsidRPr="00D43A3F">
        <w:rPr>
          <w:color w:val="00B050"/>
          <w:spacing w:val="6"/>
          <w:w w:val="95"/>
        </w:rPr>
        <w:t xml:space="preserve"> </w:t>
      </w:r>
      <w:r w:rsidRPr="00D43A3F">
        <w:rPr>
          <w:color w:val="00B050"/>
          <w:w w:val="95"/>
        </w:rPr>
        <w:t>у</w:t>
      </w:r>
      <w:r w:rsidRPr="00D43A3F">
        <w:rPr>
          <w:color w:val="00B050"/>
          <w:spacing w:val="5"/>
          <w:w w:val="95"/>
        </w:rPr>
        <w:t xml:space="preserve"> </w:t>
      </w:r>
      <w:r w:rsidRPr="00D43A3F">
        <w:rPr>
          <w:color w:val="00B050"/>
          <w:w w:val="95"/>
        </w:rPr>
        <w:t>сфері</w:t>
      </w:r>
      <w:r w:rsidRPr="00D43A3F">
        <w:rPr>
          <w:color w:val="00B050"/>
          <w:spacing w:val="5"/>
          <w:w w:val="95"/>
        </w:rPr>
        <w:t xml:space="preserve"> </w:t>
      </w:r>
      <w:r w:rsidRPr="00D43A3F">
        <w:rPr>
          <w:color w:val="00B050"/>
          <w:w w:val="95"/>
        </w:rPr>
        <w:t>будівництва,</w:t>
      </w:r>
      <w:r w:rsidRPr="00D43A3F">
        <w:rPr>
          <w:color w:val="00B050"/>
          <w:spacing w:val="5"/>
          <w:w w:val="95"/>
        </w:rPr>
        <w:t xml:space="preserve"> </w:t>
      </w:r>
      <w:r w:rsidRPr="00D43A3F">
        <w:rPr>
          <w:color w:val="00B050"/>
          <w:w w:val="95"/>
        </w:rPr>
        <w:t>містобудування</w:t>
      </w:r>
      <w:r w:rsidRPr="00D43A3F">
        <w:rPr>
          <w:color w:val="00B050"/>
          <w:spacing w:val="3"/>
          <w:w w:val="95"/>
        </w:rPr>
        <w:t xml:space="preserve"> </w:t>
      </w:r>
      <w:r w:rsidRPr="00D43A3F">
        <w:rPr>
          <w:color w:val="00B050"/>
          <w:w w:val="95"/>
        </w:rPr>
        <w:t>та</w:t>
      </w:r>
      <w:r w:rsidRPr="00D43A3F">
        <w:rPr>
          <w:color w:val="00B050"/>
          <w:spacing w:val="6"/>
          <w:w w:val="95"/>
        </w:rPr>
        <w:t xml:space="preserve"> </w:t>
      </w:r>
      <w:r w:rsidRPr="00D43A3F">
        <w:rPr>
          <w:color w:val="00B050"/>
          <w:w w:val="95"/>
        </w:rPr>
        <w:t>архітектури</w:t>
      </w:r>
    </w:p>
    <w:p w14:paraId="29EB0202" w14:textId="7F7C0B80" w:rsidR="002E15BE" w:rsidRPr="00D43A3F" w:rsidRDefault="002E15BE" w:rsidP="00F15830">
      <w:pPr>
        <w:pStyle w:val="a3"/>
        <w:spacing w:line="288" w:lineRule="auto"/>
        <w:ind w:firstLine="396"/>
        <w:contextualSpacing/>
        <w:jc w:val="both"/>
        <w:rPr>
          <w:color w:val="00B050"/>
        </w:rPr>
      </w:pPr>
      <w:r w:rsidRPr="00D43A3F">
        <w:rPr>
          <w:b/>
          <w:i/>
          <w:color w:val="00B050"/>
        </w:rPr>
        <w:t xml:space="preserve">державні будівельні </w:t>
      </w:r>
      <w:proofErr w:type="spellStart"/>
      <w:r w:rsidRPr="00D43A3F">
        <w:rPr>
          <w:b/>
          <w:i/>
          <w:color w:val="00B050"/>
        </w:rPr>
        <w:t>нормu</w:t>
      </w:r>
      <w:proofErr w:type="spellEnd"/>
      <w:r w:rsidRPr="00D43A3F">
        <w:rPr>
          <w:b/>
          <w:i/>
          <w:color w:val="00B050"/>
        </w:rPr>
        <w:t xml:space="preserve"> </w:t>
      </w:r>
      <w:r w:rsidRPr="00D43A3F">
        <w:rPr>
          <w:color w:val="00B050"/>
        </w:rPr>
        <w:t xml:space="preserve">– нормативний акт, </w:t>
      </w:r>
      <w:r w:rsidR="00A239AB" w:rsidRPr="00D43A3F">
        <w:rPr>
          <w:color w:val="00B050"/>
        </w:rPr>
        <w:t>з</w:t>
      </w:r>
      <w:r w:rsidRPr="00D43A3F">
        <w:rPr>
          <w:color w:val="00B050"/>
        </w:rPr>
        <w:t>атверджений центральним органом вико-</w:t>
      </w:r>
      <w:r w:rsidRPr="00D43A3F">
        <w:rPr>
          <w:color w:val="00B050"/>
          <w:spacing w:val="1"/>
        </w:rPr>
        <w:t xml:space="preserve"> </w:t>
      </w:r>
      <w:proofErr w:type="spellStart"/>
      <w:r w:rsidRPr="00D43A3F">
        <w:rPr>
          <w:color w:val="00B050"/>
        </w:rPr>
        <w:t>навчої</w:t>
      </w:r>
      <w:proofErr w:type="spellEnd"/>
      <w:r w:rsidRPr="00D43A3F">
        <w:rPr>
          <w:color w:val="00B050"/>
          <w:spacing w:val="-1"/>
        </w:rPr>
        <w:t xml:space="preserve"> </w:t>
      </w:r>
      <w:r w:rsidRPr="00D43A3F">
        <w:rPr>
          <w:color w:val="00B050"/>
        </w:rPr>
        <w:t xml:space="preserve">влади </w:t>
      </w:r>
      <w:r w:rsidR="00A239AB" w:rsidRPr="00D43A3F">
        <w:rPr>
          <w:color w:val="00B050"/>
        </w:rPr>
        <w:t>з</w:t>
      </w:r>
      <w:r w:rsidRPr="00D43A3F">
        <w:rPr>
          <w:color w:val="00B050"/>
          <w:spacing w:val="-1"/>
        </w:rPr>
        <w:t xml:space="preserve"> </w:t>
      </w:r>
      <w:r w:rsidRPr="00D43A3F">
        <w:rPr>
          <w:color w:val="00B050"/>
        </w:rPr>
        <w:t>питань будівництва та</w:t>
      </w:r>
      <w:r w:rsidRPr="00D43A3F">
        <w:rPr>
          <w:color w:val="00B050"/>
          <w:spacing w:val="-1"/>
        </w:rPr>
        <w:t xml:space="preserve"> </w:t>
      </w:r>
      <w:r w:rsidRPr="00D43A3F">
        <w:rPr>
          <w:color w:val="00B050"/>
        </w:rPr>
        <w:t>архітектури</w:t>
      </w:r>
    </w:p>
    <w:p w14:paraId="37B8C538" w14:textId="1076842C" w:rsidR="002E15BE" w:rsidRDefault="002E15BE" w:rsidP="00F15830">
      <w:pPr>
        <w:pStyle w:val="a3"/>
        <w:spacing w:line="288" w:lineRule="auto"/>
        <w:ind w:firstLine="396"/>
        <w:contextualSpacing/>
        <w:jc w:val="both"/>
      </w:pPr>
      <w:r w:rsidRPr="00D43A3F">
        <w:rPr>
          <w:b/>
          <w:i/>
          <w:color w:val="00B050"/>
        </w:rPr>
        <w:t xml:space="preserve">галузеві будівельні </w:t>
      </w:r>
      <w:proofErr w:type="spellStart"/>
      <w:r w:rsidRPr="00D43A3F">
        <w:rPr>
          <w:b/>
          <w:i/>
          <w:color w:val="00B050"/>
        </w:rPr>
        <w:t>нормu</w:t>
      </w:r>
      <w:proofErr w:type="spellEnd"/>
      <w:r w:rsidRPr="00D43A3F">
        <w:rPr>
          <w:b/>
          <w:i/>
          <w:color w:val="00B050"/>
        </w:rPr>
        <w:t xml:space="preserve"> </w:t>
      </w:r>
      <w:r w:rsidRPr="00D43A3F">
        <w:rPr>
          <w:color w:val="00B050"/>
        </w:rPr>
        <w:t xml:space="preserve">– нормативний акт, </w:t>
      </w:r>
      <w:r w:rsidR="00A239AB" w:rsidRPr="00D43A3F">
        <w:rPr>
          <w:color w:val="00B050"/>
        </w:rPr>
        <w:t>з</w:t>
      </w:r>
      <w:r w:rsidRPr="00D43A3F">
        <w:rPr>
          <w:color w:val="00B050"/>
        </w:rPr>
        <w:t>атверджений міністерством, іншим цент-</w:t>
      </w:r>
      <w:r w:rsidRPr="00D43A3F">
        <w:rPr>
          <w:color w:val="00B050"/>
          <w:spacing w:val="1"/>
        </w:rPr>
        <w:t xml:space="preserve"> </w:t>
      </w:r>
      <w:proofErr w:type="spellStart"/>
      <w:r w:rsidRPr="00D43A3F">
        <w:rPr>
          <w:color w:val="00B050"/>
        </w:rPr>
        <w:t>ральним</w:t>
      </w:r>
      <w:proofErr w:type="spellEnd"/>
      <w:r w:rsidRPr="00D43A3F">
        <w:rPr>
          <w:color w:val="00B050"/>
        </w:rPr>
        <w:t xml:space="preserve"> органом виконавчої влади в межах своїх повноважень у ра</w:t>
      </w:r>
      <w:r w:rsidR="00A239AB" w:rsidRPr="00D43A3F">
        <w:rPr>
          <w:color w:val="00B050"/>
        </w:rPr>
        <w:t>з</w:t>
      </w:r>
      <w:r w:rsidRPr="00D43A3F">
        <w:rPr>
          <w:color w:val="00B050"/>
        </w:rPr>
        <w:t>і відсутності державних</w:t>
      </w:r>
      <w:r w:rsidRPr="00D43A3F">
        <w:rPr>
          <w:color w:val="00B050"/>
          <w:spacing w:val="1"/>
        </w:rPr>
        <w:t xml:space="preserve"> </w:t>
      </w:r>
      <w:r w:rsidRPr="00D43A3F">
        <w:rPr>
          <w:color w:val="00B050"/>
        </w:rPr>
        <w:t>будівельних норм або необхідності встановлення вимог до будівництва окремих видів споруд, що</w:t>
      </w:r>
      <w:r w:rsidRPr="00D43A3F">
        <w:rPr>
          <w:color w:val="00B050"/>
          <w:spacing w:val="-56"/>
        </w:rPr>
        <w:t xml:space="preserve"> </w:t>
      </w:r>
      <w:r w:rsidRPr="00D43A3F">
        <w:rPr>
          <w:color w:val="00B050"/>
        </w:rPr>
        <w:t>конкрети</w:t>
      </w:r>
      <w:r w:rsidR="00A239AB" w:rsidRPr="00D43A3F">
        <w:rPr>
          <w:color w:val="00B050"/>
        </w:rPr>
        <w:t>з</w:t>
      </w:r>
      <w:r w:rsidRPr="00D43A3F">
        <w:rPr>
          <w:color w:val="00B050"/>
        </w:rPr>
        <w:t>ують</w:t>
      </w:r>
      <w:r w:rsidRPr="00D43A3F">
        <w:rPr>
          <w:color w:val="00B050"/>
          <w:spacing w:val="-1"/>
        </w:rPr>
        <w:t xml:space="preserve"> </w:t>
      </w:r>
      <w:r w:rsidRPr="00D43A3F">
        <w:rPr>
          <w:color w:val="00B050"/>
        </w:rPr>
        <w:t>вимоги державних</w:t>
      </w:r>
      <w:r w:rsidRPr="00D43A3F">
        <w:rPr>
          <w:color w:val="00B050"/>
          <w:spacing w:val="-1"/>
        </w:rPr>
        <w:t xml:space="preserve"> </w:t>
      </w:r>
      <w:r w:rsidRPr="00D43A3F">
        <w:rPr>
          <w:color w:val="00B050"/>
        </w:rPr>
        <w:t>будівельних норм</w:t>
      </w:r>
      <w:r>
        <w:rPr>
          <w:color w:val="231F20"/>
        </w:rPr>
        <w:t>.</w:t>
      </w:r>
    </w:p>
    <w:p w14:paraId="4672BB8D" w14:textId="30BE3913" w:rsidR="002E15BE" w:rsidRPr="00D43A3F" w:rsidRDefault="00D43A3F" w:rsidP="00F15830">
      <w:pPr>
        <w:pStyle w:val="a3"/>
        <w:spacing w:line="288" w:lineRule="auto"/>
        <w:contextualSpacing/>
        <w:rPr>
          <w:b/>
          <w:bCs/>
          <w:i/>
          <w:iCs/>
          <w:color w:val="00B050"/>
        </w:rPr>
      </w:pPr>
      <w:r w:rsidRPr="00D43A3F">
        <w:rPr>
          <w:b/>
          <w:bCs/>
          <w:i/>
          <w:iCs/>
          <w:color w:val="00B050"/>
        </w:rPr>
        <w:t>( Розділ 3 змінено, Зміна № 1)</w:t>
      </w:r>
    </w:p>
    <w:p w14:paraId="3A91F1A1" w14:textId="556B7163" w:rsidR="002E15BE" w:rsidRDefault="002E15BE" w:rsidP="00F15830">
      <w:pPr>
        <w:pStyle w:val="4"/>
        <w:keepNext w:val="0"/>
        <w:keepLines w:val="0"/>
        <w:numPr>
          <w:ilvl w:val="1"/>
          <w:numId w:val="1"/>
        </w:numPr>
        <w:tabs>
          <w:tab w:val="left" w:pos="846"/>
          <w:tab w:val="left" w:pos="847"/>
        </w:tabs>
        <w:spacing w:before="0" w:line="288" w:lineRule="auto"/>
        <w:ind w:left="0" w:firstLine="851"/>
        <w:contextualSpacing/>
        <w:rPr>
          <w:rFonts w:ascii="Arial" w:hAnsi="Arial" w:cs="Arial"/>
          <w:b/>
          <w:bCs/>
          <w:i w:val="0"/>
          <w:iCs w:val="0"/>
          <w:color w:val="231F20"/>
          <w:sz w:val="21"/>
          <w:szCs w:val="21"/>
        </w:rPr>
      </w:pPr>
      <w:r w:rsidRPr="00F15830">
        <w:rPr>
          <w:rFonts w:ascii="Arial" w:hAnsi="Arial" w:cs="Arial"/>
          <w:b/>
          <w:bCs/>
          <w:i w:val="0"/>
          <w:iCs w:val="0"/>
          <w:color w:val="231F20"/>
          <w:sz w:val="21"/>
          <w:szCs w:val="21"/>
        </w:rPr>
        <w:t xml:space="preserve">META І ОCHОВHІ ЗAВДAHHЯ HОРMУВAHHЯ </w:t>
      </w:r>
    </w:p>
    <w:p w14:paraId="15E9D922" w14:textId="7B09CE75" w:rsidR="008D0030" w:rsidRPr="008D0030" w:rsidRDefault="008D0030" w:rsidP="008D0030">
      <w:pPr>
        <w:ind w:firstLine="426"/>
        <w:rPr>
          <w:b/>
          <w:bCs/>
          <w:i/>
          <w:iCs/>
          <w:color w:val="00B050"/>
        </w:rPr>
      </w:pPr>
      <w:r w:rsidRPr="008D0030">
        <w:rPr>
          <w:b/>
          <w:bCs/>
          <w:i/>
          <w:iCs/>
          <w:color w:val="00B050"/>
        </w:rPr>
        <w:t xml:space="preserve">(Назву </w:t>
      </w:r>
      <w:proofErr w:type="spellStart"/>
      <w:r w:rsidRPr="008D0030">
        <w:rPr>
          <w:b/>
          <w:bCs/>
          <w:i/>
          <w:iCs/>
          <w:color w:val="00B050"/>
        </w:rPr>
        <w:t>розді</w:t>
      </w:r>
      <w:proofErr w:type="spellEnd"/>
      <w:r w:rsidR="001E08C0">
        <w:rPr>
          <w:b/>
          <w:bCs/>
          <w:i/>
          <w:iCs/>
          <w:color w:val="00B050"/>
          <w:lang w:val="ru-RU"/>
        </w:rPr>
        <w:t>л</w:t>
      </w:r>
      <w:r w:rsidRPr="008D0030">
        <w:rPr>
          <w:b/>
          <w:bCs/>
          <w:i/>
          <w:iCs/>
          <w:color w:val="00B050"/>
        </w:rPr>
        <w:t>у 4 змінено, Зміна № 1)</w:t>
      </w:r>
    </w:p>
    <w:p w14:paraId="0BEF8C6D" w14:textId="36D98A36" w:rsidR="002E15BE" w:rsidRPr="006B74E9" w:rsidRDefault="002E15BE" w:rsidP="00A239AB">
      <w:pPr>
        <w:pStyle w:val="a6"/>
        <w:numPr>
          <w:ilvl w:val="2"/>
          <w:numId w:val="1"/>
        </w:numPr>
        <w:tabs>
          <w:tab w:val="left" w:pos="862"/>
        </w:tabs>
        <w:spacing w:line="288" w:lineRule="auto"/>
        <w:ind w:left="0" w:firstLine="396"/>
        <w:contextualSpacing/>
        <w:jc w:val="both"/>
        <w:rPr>
          <w:color w:val="00B050"/>
          <w:sz w:val="21"/>
        </w:rPr>
      </w:pPr>
      <w:r w:rsidRPr="006B74E9">
        <w:rPr>
          <w:color w:val="00B050"/>
          <w:sz w:val="21"/>
        </w:rPr>
        <w:t>Метою нормування у сфері будівництва, містобудування, архітектури та</w:t>
      </w:r>
      <w:r w:rsidRPr="006B74E9">
        <w:rPr>
          <w:color w:val="00B050"/>
          <w:spacing w:val="-56"/>
          <w:sz w:val="21"/>
        </w:rPr>
        <w:t xml:space="preserve"> </w:t>
      </w:r>
      <w:r w:rsidRPr="006B74E9">
        <w:rPr>
          <w:color w:val="00B050"/>
          <w:sz w:val="21"/>
        </w:rPr>
        <w:t>промисловості</w:t>
      </w:r>
      <w:r w:rsidRPr="006B74E9">
        <w:rPr>
          <w:color w:val="00B050"/>
          <w:spacing w:val="-2"/>
          <w:sz w:val="21"/>
        </w:rPr>
        <w:t xml:space="preserve"> </w:t>
      </w:r>
      <w:r w:rsidRPr="006B74E9">
        <w:rPr>
          <w:color w:val="00B050"/>
          <w:sz w:val="21"/>
        </w:rPr>
        <w:t>будівельних</w:t>
      </w:r>
      <w:r w:rsidRPr="006B74E9">
        <w:rPr>
          <w:color w:val="00B050"/>
          <w:spacing w:val="-2"/>
          <w:sz w:val="21"/>
        </w:rPr>
        <w:t xml:space="preserve"> </w:t>
      </w:r>
      <w:r w:rsidRPr="006B74E9">
        <w:rPr>
          <w:color w:val="00B050"/>
          <w:sz w:val="21"/>
        </w:rPr>
        <w:t>матеріалів</w:t>
      </w:r>
      <w:r w:rsidRPr="006B74E9">
        <w:rPr>
          <w:color w:val="00B050"/>
          <w:spacing w:val="-2"/>
          <w:sz w:val="21"/>
        </w:rPr>
        <w:t xml:space="preserve"> </w:t>
      </w:r>
      <w:r w:rsidRPr="006B74E9">
        <w:rPr>
          <w:color w:val="00B050"/>
          <w:sz w:val="21"/>
        </w:rPr>
        <w:t>є</w:t>
      </w:r>
      <w:r w:rsidRPr="006B74E9">
        <w:rPr>
          <w:color w:val="00B050"/>
          <w:spacing w:val="-2"/>
          <w:sz w:val="21"/>
        </w:rPr>
        <w:t xml:space="preserve"> </w:t>
      </w:r>
      <w:r w:rsidRPr="006B74E9">
        <w:rPr>
          <w:color w:val="00B050"/>
          <w:sz w:val="21"/>
        </w:rPr>
        <w:t>встановлення</w:t>
      </w:r>
      <w:r w:rsidRPr="006B74E9">
        <w:rPr>
          <w:color w:val="00B050"/>
          <w:spacing w:val="-2"/>
          <w:sz w:val="21"/>
        </w:rPr>
        <w:t xml:space="preserve"> </w:t>
      </w:r>
      <w:r w:rsidRPr="006B74E9">
        <w:rPr>
          <w:color w:val="00B050"/>
          <w:sz w:val="21"/>
        </w:rPr>
        <w:t>положень,</w:t>
      </w:r>
      <w:r w:rsidRPr="006B74E9">
        <w:rPr>
          <w:color w:val="00B050"/>
          <w:spacing w:val="-2"/>
          <w:sz w:val="21"/>
        </w:rPr>
        <w:t xml:space="preserve"> </w:t>
      </w:r>
      <w:r w:rsidRPr="006B74E9">
        <w:rPr>
          <w:color w:val="00B050"/>
          <w:sz w:val="21"/>
        </w:rPr>
        <w:t>що</w:t>
      </w:r>
      <w:r w:rsidRPr="006B74E9">
        <w:rPr>
          <w:color w:val="00B050"/>
          <w:spacing w:val="-2"/>
          <w:sz w:val="21"/>
        </w:rPr>
        <w:t xml:space="preserve"> 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абе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печують:</w:t>
      </w:r>
    </w:p>
    <w:p w14:paraId="722EF264" w14:textId="210E761C" w:rsidR="002E15BE" w:rsidRPr="006B74E9" w:rsidRDefault="002E15BE" w:rsidP="00A239AB">
      <w:pPr>
        <w:pStyle w:val="a6"/>
        <w:numPr>
          <w:ilvl w:val="0"/>
          <w:numId w:val="3"/>
        </w:numPr>
        <w:tabs>
          <w:tab w:val="left" w:pos="676"/>
        </w:tabs>
        <w:spacing w:line="288" w:lineRule="auto"/>
        <w:ind w:left="0" w:firstLine="284"/>
        <w:contextualSpacing/>
        <w:jc w:val="both"/>
        <w:rPr>
          <w:color w:val="00B050"/>
          <w:sz w:val="21"/>
        </w:rPr>
      </w:pPr>
      <w:r w:rsidRPr="006B74E9">
        <w:rPr>
          <w:color w:val="00B050"/>
          <w:w w:val="95"/>
          <w:sz w:val="21"/>
        </w:rPr>
        <w:t>реалі</w:t>
      </w:r>
      <w:r w:rsidR="00A239AB" w:rsidRPr="006B74E9">
        <w:rPr>
          <w:color w:val="00B050"/>
          <w:w w:val="95"/>
          <w:sz w:val="21"/>
        </w:rPr>
        <w:t>з</w:t>
      </w:r>
      <w:r w:rsidRPr="006B74E9">
        <w:rPr>
          <w:color w:val="00B050"/>
          <w:w w:val="95"/>
          <w:sz w:val="21"/>
        </w:rPr>
        <w:t>ацію</w:t>
      </w:r>
      <w:r w:rsidRPr="006B74E9">
        <w:rPr>
          <w:color w:val="00B050"/>
          <w:spacing w:val="22"/>
          <w:w w:val="95"/>
          <w:sz w:val="21"/>
        </w:rPr>
        <w:t xml:space="preserve"> </w:t>
      </w:r>
      <w:r w:rsidRPr="006B74E9">
        <w:rPr>
          <w:color w:val="00B050"/>
          <w:w w:val="95"/>
          <w:sz w:val="21"/>
        </w:rPr>
        <w:t>єдиної</w:t>
      </w:r>
      <w:r w:rsidRPr="006B74E9">
        <w:rPr>
          <w:color w:val="00B050"/>
          <w:spacing w:val="23"/>
          <w:w w:val="95"/>
          <w:sz w:val="21"/>
        </w:rPr>
        <w:t xml:space="preserve"> </w:t>
      </w:r>
      <w:r w:rsidRPr="006B74E9">
        <w:rPr>
          <w:color w:val="00B050"/>
          <w:w w:val="95"/>
          <w:sz w:val="21"/>
        </w:rPr>
        <w:t>політики</w:t>
      </w:r>
      <w:r w:rsidRPr="006B74E9">
        <w:rPr>
          <w:color w:val="00B050"/>
          <w:spacing w:val="28"/>
          <w:w w:val="95"/>
          <w:sz w:val="21"/>
        </w:rPr>
        <w:t xml:space="preserve"> </w:t>
      </w:r>
      <w:r w:rsidRPr="006B74E9">
        <w:rPr>
          <w:color w:val="00B050"/>
          <w:w w:val="95"/>
          <w:sz w:val="21"/>
        </w:rPr>
        <w:t>у</w:t>
      </w:r>
      <w:r w:rsidRPr="006B74E9">
        <w:rPr>
          <w:color w:val="00B050"/>
          <w:spacing w:val="25"/>
          <w:w w:val="95"/>
          <w:sz w:val="21"/>
        </w:rPr>
        <w:t xml:space="preserve"> </w:t>
      </w:r>
      <w:r w:rsidRPr="006B74E9">
        <w:rPr>
          <w:color w:val="00B050"/>
          <w:w w:val="95"/>
          <w:sz w:val="21"/>
        </w:rPr>
        <w:t>сфері</w:t>
      </w:r>
      <w:r w:rsidRPr="006B74E9">
        <w:rPr>
          <w:color w:val="00B050"/>
          <w:spacing w:val="28"/>
          <w:w w:val="95"/>
          <w:sz w:val="21"/>
        </w:rPr>
        <w:t xml:space="preserve"> </w:t>
      </w:r>
      <w:r w:rsidRPr="006B74E9">
        <w:rPr>
          <w:color w:val="00B050"/>
          <w:w w:val="95"/>
          <w:sz w:val="21"/>
        </w:rPr>
        <w:t>нормування</w:t>
      </w:r>
      <w:r w:rsidRPr="006B74E9">
        <w:rPr>
          <w:color w:val="00B050"/>
          <w:spacing w:val="21"/>
          <w:w w:val="95"/>
          <w:sz w:val="21"/>
        </w:rPr>
        <w:t xml:space="preserve"> </w:t>
      </w:r>
      <w:r w:rsidRPr="006B74E9">
        <w:rPr>
          <w:color w:val="00B050"/>
          <w:w w:val="95"/>
          <w:sz w:val="21"/>
        </w:rPr>
        <w:t>і</w:t>
      </w:r>
      <w:r w:rsidRPr="006B74E9">
        <w:rPr>
          <w:color w:val="00B050"/>
          <w:spacing w:val="27"/>
          <w:w w:val="95"/>
          <w:sz w:val="21"/>
        </w:rPr>
        <w:t xml:space="preserve"> </w:t>
      </w:r>
      <w:r w:rsidRPr="006B74E9">
        <w:rPr>
          <w:color w:val="00B050"/>
          <w:w w:val="95"/>
          <w:sz w:val="21"/>
        </w:rPr>
        <w:t>створення</w:t>
      </w:r>
      <w:r w:rsidRPr="006B74E9">
        <w:rPr>
          <w:color w:val="00B050"/>
          <w:spacing w:val="28"/>
          <w:w w:val="95"/>
          <w:sz w:val="21"/>
        </w:rPr>
        <w:t xml:space="preserve"> </w:t>
      </w:r>
      <w:r w:rsidRPr="006B74E9">
        <w:rPr>
          <w:color w:val="00B050"/>
          <w:w w:val="95"/>
          <w:sz w:val="21"/>
        </w:rPr>
        <w:t>єдиної</w:t>
      </w:r>
      <w:r w:rsidRPr="006B74E9">
        <w:rPr>
          <w:color w:val="00B050"/>
          <w:spacing w:val="23"/>
          <w:w w:val="95"/>
          <w:sz w:val="21"/>
        </w:rPr>
        <w:t xml:space="preserve"> </w:t>
      </w:r>
      <w:r w:rsidRPr="006B74E9">
        <w:rPr>
          <w:color w:val="00B050"/>
          <w:w w:val="95"/>
          <w:sz w:val="21"/>
        </w:rPr>
        <w:t>системи</w:t>
      </w:r>
      <w:r w:rsidR="00A239AB" w:rsidRPr="006B74E9">
        <w:rPr>
          <w:color w:val="00B050"/>
          <w:w w:val="95"/>
          <w:sz w:val="21"/>
        </w:rPr>
        <w:t xml:space="preserve"> </w:t>
      </w:r>
      <w:r w:rsidRPr="006B74E9">
        <w:rPr>
          <w:color w:val="00B050"/>
        </w:rPr>
        <w:t>документів;</w:t>
      </w:r>
    </w:p>
    <w:p w14:paraId="0E15CE1B" w14:textId="4E8EFE43" w:rsidR="002E15BE" w:rsidRPr="006B74E9" w:rsidRDefault="002E15BE" w:rsidP="00A239AB">
      <w:pPr>
        <w:pStyle w:val="a6"/>
        <w:numPr>
          <w:ilvl w:val="0"/>
          <w:numId w:val="3"/>
        </w:numPr>
        <w:tabs>
          <w:tab w:val="left" w:pos="699"/>
        </w:tabs>
        <w:spacing w:line="288" w:lineRule="auto"/>
        <w:ind w:left="0" w:firstLine="284"/>
        <w:contextualSpacing/>
        <w:jc w:val="both"/>
        <w:rPr>
          <w:color w:val="00B050"/>
          <w:sz w:val="21"/>
        </w:rPr>
      </w:pPr>
      <w:r w:rsidRPr="006B74E9">
        <w:rPr>
          <w:color w:val="00B050"/>
          <w:sz w:val="21"/>
        </w:rPr>
        <w:t>бе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пеку</w:t>
      </w:r>
      <w:r w:rsidRPr="006B74E9">
        <w:rPr>
          <w:color w:val="00B050"/>
          <w:spacing w:val="6"/>
          <w:sz w:val="21"/>
        </w:rPr>
        <w:t xml:space="preserve"> </w:t>
      </w:r>
      <w:r w:rsidRPr="006B74E9">
        <w:rPr>
          <w:color w:val="00B050"/>
          <w:sz w:val="21"/>
        </w:rPr>
        <w:t>об’єкта</w:t>
      </w:r>
      <w:r w:rsidRPr="006B74E9">
        <w:rPr>
          <w:color w:val="00B050"/>
          <w:spacing w:val="8"/>
          <w:sz w:val="21"/>
        </w:rPr>
        <w:t xml:space="preserve"> </w:t>
      </w:r>
      <w:r w:rsidRPr="006B74E9">
        <w:rPr>
          <w:color w:val="00B050"/>
          <w:sz w:val="21"/>
        </w:rPr>
        <w:t>нормування</w:t>
      </w:r>
      <w:r w:rsidRPr="006B74E9">
        <w:rPr>
          <w:color w:val="00B050"/>
          <w:spacing w:val="8"/>
          <w:sz w:val="21"/>
        </w:rPr>
        <w:t xml:space="preserve"> </w:t>
      </w:r>
      <w:r w:rsidRPr="006B74E9">
        <w:rPr>
          <w:color w:val="00B050"/>
          <w:spacing w:val="5"/>
          <w:sz w:val="21"/>
        </w:rPr>
        <w:t xml:space="preserve"> </w:t>
      </w:r>
      <w:r w:rsidRPr="006B74E9">
        <w:rPr>
          <w:color w:val="00B050"/>
          <w:sz w:val="21"/>
        </w:rPr>
        <w:t>щодо</w:t>
      </w:r>
      <w:r w:rsidRPr="006B74E9">
        <w:rPr>
          <w:color w:val="00B050"/>
          <w:spacing w:val="6"/>
          <w:sz w:val="21"/>
        </w:rPr>
        <w:t xml:space="preserve"> </w:t>
      </w:r>
      <w:r w:rsidRPr="006B74E9">
        <w:rPr>
          <w:color w:val="00B050"/>
          <w:sz w:val="21"/>
        </w:rPr>
        <w:t>життя</w:t>
      </w:r>
      <w:r w:rsidRPr="006B74E9">
        <w:rPr>
          <w:color w:val="00B050"/>
          <w:spacing w:val="8"/>
          <w:sz w:val="21"/>
        </w:rPr>
        <w:t xml:space="preserve"> </w:t>
      </w:r>
      <w:r w:rsidRPr="006B74E9">
        <w:rPr>
          <w:color w:val="00B050"/>
          <w:sz w:val="21"/>
        </w:rPr>
        <w:t>чи</w:t>
      </w:r>
      <w:r w:rsidRPr="006B74E9">
        <w:rPr>
          <w:color w:val="00B050"/>
          <w:spacing w:val="8"/>
          <w:sz w:val="21"/>
        </w:rPr>
        <w:t xml:space="preserve"> 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доров’я</w:t>
      </w:r>
      <w:r w:rsidRPr="006B74E9">
        <w:rPr>
          <w:color w:val="00B050"/>
          <w:spacing w:val="8"/>
          <w:sz w:val="21"/>
        </w:rPr>
        <w:t xml:space="preserve"> </w:t>
      </w:r>
      <w:r w:rsidRPr="006B74E9">
        <w:rPr>
          <w:color w:val="00B050"/>
          <w:sz w:val="21"/>
        </w:rPr>
        <w:t>людей,</w:t>
      </w:r>
      <w:r w:rsidRPr="006B74E9">
        <w:rPr>
          <w:color w:val="00B050"/>
          <w:spacing w:val="8"/>
          <w:sz w:val="21"/>
        </w:rPr>
        <w:t xml:space="preserve"> </w:t>
      </w:r>
      <w:r w:rsidRPr="006B74E9">
        <w:rPr>
          <w:color w:val="00B050"/>
          <w:sz w:val="21"/>
        </w:rPr>
        <w:t>а</w:t>
      </w:r>
      <w:r w:rsidRPr="006B74E9">
        <w:rPr>
          <w:color w:val="00B050"/>
          <w:spacing w:val="8"/>
          <w:sz w:val="21"/>
        </w:rPr>
        <w:t xml:space="preserve"> </w:t>
      </w:r>
      <w:r w:rsidRPr="006B74E9">
        <w:rPr>
          <w:color w:val="00B050"/>
          <w:sz w:val="21"/>
        </w:rPr>
        <w:t>також</w:t>
      </w:r>
      <w:r w:rsidR="006B74E9" w:rsidRPr="006B74E9">
        <w:rPr>
          <w:color w:val="00B050"/>
          <w:sz w:val="21"/>
        </w:rPr>
        <w:t xml:space="preserve"> </w:t>
      </w:r>
      <w:r w:rsidRPr="006B74E9">
        <w:rPr>
          <w:color w:val="00B050"/>
          <w:spacing w:val="-56"/>
          <w:sz w:val="21"/>
        </w:rPr>
        <w:t xml:space="preserve"> 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береження</w:t>
      </w:r>
      <w:r w:rsidRPr="006B74E9">
        <w:rPr>
          <w:color w:val="00B050"/>
          <w:spacing w:val="-1"/>
          <w:sz w:val="21"/>
        </w:rPr>
        <w:t xml:space="preserve"> </w:t>
      </w:r>
      <w:r w:rsidRPr="006B74E9">
        <w:rPr>
          <w:color w:val="00B050"/>
          <w:sz w:val="21"/>
        </w:rPr>
        <w:t>майна і охорони</w:t>
      </w:r>
      <w:r w:rsidRPr="006B74E9">
        <w:rPr>
          <w:color w:val="00B050"/>
          <w:spacing w:val="-1"/>
          <w:sz w:val="21"/>
        </w:rPr>
        <w:t xml:space="preserve"> </w:t>
      </w:r>
      <w:r w:rsidRPr="006B74E9">
        <w:rPr>
          <w:color w:val="00B050"/>
          <w:sz w:val="21"/>
        </w:rPr>
        <w:t>довкілля;</w:t>
      </w:r>
    </w:p>
    <w:p w14:paraId="7590AB4F" w14:textId="77777777" w:rsidR="002E15BE" w:rsidRPr="006B74E9" w:rsidRDefault="002E15BE" w:rsidP="00A239AB">
      <w:pPr>
        <w:pStyle w:val="a6"/>
        <w:numPr>
          <w:ilvl w:val="0"/>
          <w:numId w:val="3"/>
        </w:numPr>
        <w:tabs>
          <w:tab w:val="left" w:pos="682"/>
        </w:tabs>
        <w:spacing w:line="288" w:lineRule="auto"/>
        <w:ind w:left="0" w:firstLine="284"/>
        <w:contextualSpacing/>
        <w:jc w:val="both"/>
        <w:rPr>
          <w:color w:val="00B050"/>
          <w:sz w:val="21"/>
        </w:rPr>
      </w:pPr>
      <w:r w:rsidRPr="006B74E9">
        <w:rPr>
          <w:color w:val="00B050"/>
          <w:sz w:val="21"/>
        </w:rPr>
        <w:t>раціональне</w:t>
      </w:r>
      <w:r w:rsidRPr="006B74E9">
        <w:rPr>
          <w:color w:val="00B050"/>
          <w:spacing w:val="-1"/>
          <w:sz w:val="21"/>
        </w:rPr>
        <w:t xml:space="preserve"> </w:t>
      </w:r>
      <w:r w:rsidRPr="006B74E9">
        <w:rPr>
          <w:color w:val="00B050"/>
          <w:sz w:val="21"/>
        </w:rPr>
        <w:t>використання національних ресурсів;</w:t>
      </w:r>
    </w:p>
    <w:p w14:paraId="4A08FD2B" w14:textId="77777777" w:rsidR="002E15BE" w:rsidRPr="006B74E9" w:rsidRDefault="002E15BE" w:rsidP="00A239AB">
      <w:pPr>
        <w:pStyle w:val="a6"/>
        <w:numPr>
          <w:ilvl w:val="0"/>
          <w:numId w:val="3"/>
        </w:numPr>
        <w:tabs>
          <w:tab w:val="left" w:pos="682"/>
        </w:tabs>
        <w:spacing w:line="288" w:lineRule="auto"/>
        <w:ind w:left="0" w:firstLine="284"/>
        <w:contextualSpacing/>
        <w:jc w:val="both"/>
        <w:rPr>
          <w:color w:val="00B050"/>
          <w:sz w:val="21"/>
        </w:rPr>
      </w:pPr>
      <w:r w:rsidRPr="006B74E9">
        <w:rPr>
          <w:color w:val="00B050"/>
          <w:sz w:val="21"/>
        </w:rPr>
        <w:t>усунення</w:t>
      </w:r>
      <w:r w:rsidRPr="006B74E9">
        <w:rPr>
          <w:color w:val="00B050"/>
          <w:spacing w:val="-1"/>
          <w:sz w:val="21"/>
        </w:rPr>
        <w:t xml:space="preserve"> </w:t>
      </w:r>
      <w:r w:rsidRPr="006B74E9">
        <w:rPr>
          <w:color w:val="00B050"/>
          <w:sz w:val="21"/>
        </w:rPr>
        <w:t>технічних бар’єрів у торгівлі;</w:t>
      </w:r>
    </w:p>
    <w:p w14:paraId="55E5440B" w14:textId="192F28B5" w:rsidR="002E15BE" w:rsidRPr="006B74E9" w:rsidRDefault="002E15BE" w:rsidP="00A239AB">
      <w:pPr>
        <w:pStyle w:val="a6"/>
        <w:numPr>
          <w:ilvl w:val="0"/>
          <w:numId w:val="3"/>
        </w:numPr>
        <w:tabs>
          <w:tab w:val="left" w:pos="682"/>
        </w:tabs>
        <w:spacing w:line="288" w:lineRule="auto"/>
        <w:ind w:left="0" w:firstLine="284"/>
        <w:contextualSpacing/>
        <w:jc w:val="both"/>
        <w:rPr>
          <w:color w:val="00B050"/>
          <w:sz w:val="21"/>
        </w:rPr>
      </w:pPr>
      <w:r w:rsidRPr="006B74E9">
        <w:rPr>
          <w:color w:val="00B050"/>
          <w:sz w:val="21"/>
        </w:rPr>
        <w:t>підвищення</w:t>
      </w:r>
      <w:r w:rsidRPr="006B74E9">
        <w:rPr>
          <w:color w:val="00B050"/>
          <w:spacing w:val="-4"/>
          <w:sz w:val="21"/>
        </w:rPr>
        <w:t xml:space="preserve"> </w:t>
      </w:r>
      <w:r w:rsidRPr="006B74E9">
        <w:rPr>
          <w:color w:val="00B050"/>
          <w:sz w:val="21"/>
        </w:rPr>
        <w:t>рівня</w:t>
      </w:r>
      <w:r w:rsidRPr="006B74E9">
        <w:rPr>
          <w:color w:val="00B050"/>
          <w:spacing w:val="-4"/>
          <w:sz w:val="21"/>
        </w:rPr>
        <w:t xml:space="preserve"> </w:t>
      </w:r>
      <w:r w:rsidRPr="006B74E9">
        <w:rPr>
          <w:color w:val="00B050"/>
          <w:sz w:val="21"/>
        </w:rPr>
        <w:t>конкурентоспроможності</w:t>
      </w:r>
      <w:r w:rsidRPr="006B74E9">
        <w:rPr>
          <w:color w:val="00B050"/>
          <w:spacing w:val="-3"/>
          <w:sz w:val="21"/>
        </w:rPr>
        <w:t xml:space="preserve"> </w:t>
      </w:r>
      <w:r w:rsidRPr="006B74E9">
        <w:rPr>
          <w:color w:val="00B050"/>
          <w:sz w:val="21"/>
        </w:rPr>
        <w:t>вітчи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няних</w:t>
      </w:r>
      <w:r w:rsidRPr="006B74E9">
        <w:rPr>
          <w:color w:val="00B050"/>
          <w:spacing w:val="-4"/>
          <w:sz w:val="21"/>
        </w:rPr>
        <w:t xml:space="preserve"> </w:t>
      </w:r>
      <w:r w:rsidRPr="006B74E9">
        <w:rPr>
          <w:color w:val="00B050"/>
          <w:sz w:val="21"/>
        </w:rPr>
        <w:t>продукції,</w:t>
      </w:r>
      <w:r w:rsidRPr="006B74E9">
        <w:rPr>
          <w:color w:val="00B050"/>
          <w:spacing w:val="-4"/>
          <w:sz w:val="21"/>
        </w:rPr>
        <w:t xml:space="preserve"> </w:t>
      </w:r>
      <w:r w:rsidRPr="006B74E9">
        <w:rPr>
          <w:color w:val="00B050"/>
          <w:sz w:val="21"/>
        </w:rPr>
        <w:t>процесів</w:t>
      </w:r>
      <w:r w:rsidRPr="006B74E9">
        <w:rPr>
          <w:color w:val="00B050"/>
          <w:spacing w:val="-3"/>
          <w:sz w:val="21"/>
        </w:rPr>
        <w:t xml:space="preserve"> </w:t>
      </w:r>
      <w:r w:rsidRPr="006B74E9">
        <w:rPr>
          <w:color w:val="00B050"/>
          <w:sz w:val="21"/>
        </w:rPr>
        <w:t>та</w:t>
      </w:r>
      <w:r w:rsidRPr="006B74E9">
        <w:rPr>
          <w:color w:val="00B050"/>
          <w:spacing w:val="-4"/>
          <w:sz w:val="21"/>
        </w:rPr>
        <w:t xml:space="preserve"> </w:t>
      </w:r>
      <w:r w:rsidRPr="006B74E9">
        <w:rPr>
          <w:color w:val="00B050"/>
          <w:sz w:val="21"/>
        </w:rPr>
        <w:t>послуг.</w:t>
      </w:r>
    </w:p>
    <w:p w14:paraId="577049A3" w14:textId="079398C8" w:rsidR="002E15BE" w:rsidRDefault="002E15BE" w:rsidP="00A239AB">
      <w:pPr>
        <w:pStyle w:val="a3"/>
        <w:spacing w:line="288" w:lineRule="auto"/>
        <w:ind w:firstLine="396"/>
        <w:contextualSpacing/>
        <w:jc w:val="both"/>
        <w:rPr>
          <w:color w:val="00B050"/>
        </w:rPr>
      </w:pPr>
      <w:r w:rsidRPr="006B74E9">
        <w:rPr>
          <w:color w:val="00B050"/>
        </w:rPr>
        <w:t>Мета</w:t>
      </w:r>
      <w:r w:rsidRPr="006B74E9">
        <w:rPr>
          <w:color w:val="00B050"/>
          <w:spacing w:val="-5"/>
        </w:rPr>
        <w:t xml:space="preserve"> </w:t>
      </w:r>
      <w:r w:rsidRPr="006B74E9">
        <w:rPr>
          <w:color w:val="00B050"/>
        </w:rPr>
        <w:t>нормування</w:t>
      </w:r>
      <w:r w:rsidRPr="006B74E9">
        <w:rPr>
          <w:color w:val="00B050"/>
          <w:spacing w:val="-4"/>
        </w:rPr>
        <w:t xml:space="preserve"> </w:t>
      </w:r>
      <w:r w:rsidRPr="006B74E9">
        <w:rPr>
          <w:color w:val="00B050"/>
          <w:spacing w:val="-7"/>
        </w:rPr>
        <w:t xml:space="preserve"> </w:t>
      </w:r>
      <w:r w:rsidRPr="006B74E9">
        <w:rPr>
          <w:color w:val="00B050"/>
        </w:rPr>
        <w:t>досягається</w:t>
      </w:r>
      <w:r w:rsidRPr="006B74E9">
        <w:rPr>
          <w:color w:val="00B050"/>
          <w:spacing w:val="-4"/>
        </w:rPr>
        <w:t xml:space="preserve"> </w:t>
      </w:r>
      <w:r w:rsidRPr="006B74E9">
        <w:rPr>
          <w:color w:val="00B050"/>
        </w:rPr>
        <w:t>чере</w:t>
      </w:r>
      <w:r w:rsidR="00A239AB" w:rsidRPr="006B74E9">
        <w:rPr>
          <w:color w:val="00B050"/>
        </w:rPr>
        <w:t>з</w:t>
      </w:r>
      <w:r w:rsidRPr="006B74E9">
        <w:rPr>
          <w:color w:val="00B050"/>
          <w:spacing w:val="-5"/>
        </w:rPr>
        <w:t xml:space="preserve"> </w:t>
      </w:r>
      <w:r w:rsidRPr="006B74E9">
        <w:rPr>
          <w:color w:val="00B050"/>
        </w:rPr>
        <w:t>ро</w:t>
      </w:r>
      <w:r w:rsidR="00A239AB" w:rsidRPr="006B74E9">
        <w:rPr>
          <w:color w:val="00B050"/>
        </w:rPr>
        <w:t>з</w:t>
      </w:r>
      <w:r w:rsidRPr="006B74E9">
        <w:rPr>
          <w:color w:val="00B050"/>
        </w:rPr>
        <w:t>роблення,</w:t>
      </w:r>
      <w:r w:rsidRPr="006B74E9">
        <w:rPr>
          <w:color w:val="00B050"/>
          <w:spacing w:val="-5"/>
        </w:rPr>
        <w:t xml:space="preserve"> </w:t>
      </w:r>
      <w:r w:rsidRPr="006B74E9">
        <w:rPr>
          <w:color w:val="00B050"/>
        </w:rPr>
        <w:t>впровадження</w:t>
      </w:r>
      <w:r w:rsidRPr="006B74E9">
        <w:rPr>
          <w:color w:val="00B050"/>
          <w:spacing w:val="-4"/>
        </w:rPr>
        <w:t xml:space="preserve"> </w:t>
      </w:r>
      <w:r w:rsidRPr="006B74E9">
        <w:rPr>
          <w:color w:val="00B050"/>
        </w:rPr>
        <w:t>та</w:t>
      </w:r>
      <w:r w:rsidRPr="006B74E9">
        <w:rPr>
          <w:color w:val="00B050"/>
          <w:spacing w:val="-4"/>
        </w:rPr>
        <w:t xml:space="preserve"> </w:t>
      </w:r>
      <w:r w:rsidR="00A239AB" w:rsidRPr="006B74E9">
        <w:rPr>
          <w:color w:val="00B050"/>
        </w:rPr>
        <w:t>з</w:t>
      </w:r>
      <w:r w:rsidR="00100763">
        <w:rPr>
          <w:color w:val="00B050"/>
        </w:rPr>
        <w:t>а</w:t>
      </w:r>
      <w:r w:rsidRPr="006B74E9">
        <w:rPr>
          <w:color w:val="00B050"/>
        </w:rPr>
        <w:t>сування документів системи.</w:t>
      </w:r>
    </w:p>
    <w:p w14:paraId="633CA11B" w14:textId="0E98D435" w:rsidR="006B74E9" w:rsidRPr="006B74E9" w:rsidRDefault="006B74E9" w:rsidP="00A239AB">
      <w:pPr>
        <w:pStyle w:val="a3"/>
        <w:spacing w:line="288" w:lineRule="auto"/>
        <w:ind w:firstLine="396"/>
        <w:contextualSpacing/>
        <w:jc w:val="both"/>
        <w:rPr>
          <w:b/>
          <w:bCs/>
          <w:i/>
          <w:iCs/>
          <w:color w:val="00B050"/>
        </w:rPr>
      </w:pPr>
      <w:r w:rsidRPr="006B74E9">
        <w:rPr>
          <w:b/>
          <w:bCs/>
          <w:i/>
          <w:iCs/>
          <w:color w:val="00B050"/>
        </w:rPr>
        <w:t>(Пункт 4.1 змінено, Зміна № 1)</w:t>
      </w:r>
    </w:p>
    <w:p w14:paraId="09C5E4C9" w14:textId="565B6979" w:rsidR="002E15BE" w:rsidRPr="006B74E9" w:rsidRDefault="002E15BE" w:rsidP="00A239AB">
      <w:pPr>
        <w:pStyle w:val="a6"/>
        <w:numPr>
          <w:ilvl w:val="2"/>
          <w:numId w:val="1"/>
        </w:numPr>
        <w:tabs>
          <w:tab w:val="left" w:pos="903"/>
        </w:tabs>
        <w:spacing w:line="288" w:lineRule="auto"/>
        <w:ind w:left="0" w:firstLine="396"/>
        <w:contextualSpacing/>
        <w:jc w:val="both"/>
        <w:rPr>
          <w:color w:val="00B050"/>
          <w:sz w:val="21"/>
        </w:rPr>
      </w:pPr>
      <w:r w:rsidRPr="006B74E9">
        <w:rPr>
          <w:color w:val="00B050"/>
          <w:sz w:val="21"/>
        </w:rPr>
        <w:t>Основні</w:t>
      </w:r>
      <w:r w:rsidRPr="006B74E9">
        <w:rPr>
          <w:color w:val="00B050"/>
          <w:spacing w:val="38"/>
          <w:sz w:val="21"/>
        </w:rPr>
        <w:t xml:space="preserve"> 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авдання</w:t>
      </w:r>
      <w:r w:rsidRPr="006B74E9">
        <w:rPr>
          <w:color w:val="00B050"/>
          <w:spacing w:val="36"/>
          <w:sz w:val="21"/>
        </w:rPr>
        <w:t xml:space="preserve"> </w:t>
      </w:r>
      <w:r w:rsidRPr="006B74E9">
        <w:rPr>
          <w:color w:val="00B050"/>
          <w:sz w:val="21"/>
        </w:rPr>
        <w:t>нормування</w:t>
      </w:r>
      <w:r w:rsidRPr="006B74E9">
        <w:rPr>
          <w:color w:val="00B050"/>
          <w:spacing w:val="37"/>
          <w:sz w:val="21"/>
        </w:rPr>
        <w:t xml:space="preserve"> </w:t>
      </w:r>
      <w:r w:rsidRPr="006B74E9">
        <w:rPr>
          <w:color w:val="00B050"/>
          <w:sz w:val="21"/>
        </w:rPr>
        <w:t>у</w:t>
      </w:r>
      <w:r w:rsidR="00487240">
        <w:rPr>
          <w:color w:val="00B050"/>
          <w:spacing w:val="37"/>
          <w:sz w:val="21"/>
        </w:rPr>
        <w:t xml:space="preserve"> </w:t>
      </w:r>
      <w:r w:rsidRPr="006B74E9">
        <w:rPr>
          <w:color w:val="00B050"/>
          <w:sz w:val="21"/>
        </w:rPr>
        <w:t>сфері</w:t>
      </w:r>
      <w:r w:rsidRPr="006B74E9">
        <w:rPr>
          <w:color w:val="00B050"/>
          <w:spacing w:val="37"/>
          <w:sz w:val="21"/>
        </w:rPr>
        <w:t xml:space="preserve"> </w:t>
      </w:r>
      <w:r w:rsidRPr="006B74E9">
        <w:rPr>
          <w:color w:val="00B050"/>
          <w:sz w:val="21"/>
        </w:rPr>
        <w:t>будівництва,</w:t>
      </w:r>
      <w:r w:rsidRPr="006B74E9">
        <w:rPr>
          <w:color w:val="00B050"/>
          <w:spacing w:val="36"/>
          <w:sz w:val="21"/>
        </w:rPr>
        <w:t xml:space="preserve"> </w:t>
      </w:r>
      <w:r w:rsidRPr="006B74E9">
        <w:rPr>
          <w:color w:val="00B050"/>
          <w:sz w:val="21"/>
        </w:rPr>
        <w:t>містобудування,</w:t>
      </w:r>
      <w:r w:rsidRPr="006B74E9">
        <w:rPr>
          <w:color w:val="00B050"/>
          <w:spacing w:val="-55"/>
          <w:sz w:val="21"/>
        </w:rPr>
        <w:t xml:space="preserve"> </w:t>
      </w:r>
      <w:r w:rsidRPr="006B74E9">
        <w:rPr>
          <w:color w:val="00B050"/>
          <w:sz w:val="21"/>
        </w:rPr>
        <w:t>архітектури</w:t>
      </w:r>
      <w:r w:rsidRPr="006B74E9">
        <w:rPr>
          <w:color w:val="00B050"/>
          <w:spacing w:val="-3"/>
          <w:sz w:val="21"/>
        </w:rPr>
        <w:t xml:space="preserve"> </w:t>
      </w:r>
      <w:r w:rsidRPr="006B74E9">
        <w:rPr>
          <w:color w:val="00B050"/>
          <w:sz w:val="21"/>
        </w:rPr>
        <w:t>та</w:t>
      </w:r>
      <w:r w:rsidRPr="006B74E9">
        <w:rPr>
          <w:color w:val="00B050"/>
          <w:spacing w:val="-3"/>
          <w:sz w:val="21"/>
        </w:rPr>
        <w:t xml:space="preserve"> </w:t>
      </w:r>
      <w:r w:rsidRPr="006B74E9">
        <w:rPr>
          <w:color w:val="00B050"/>
          <w:sz w:val="21"/>
        </w:rPr>
        <w:t>промисловості</w:t>
      </w:r>
      <w:r w:rsidRPr="006B74E9">
        <w:rPr>
          <w:color w:val="00B050"/>
          <w:spacing w:val="-2"/>
          <w:sz w:val="21"/>
        </w:rPr>
        <w:t xml:space="preserve"> </w:t>
      </w:r>
      <w:r w:rsidRPr="006B74E9">
        <w:rPr>
          <w:color w:val="00B050"/>
          <w:sz w:val="21"/>
        </w:rPr>
        <w:t>будівельних</w:t>
      </w:r>
      <w:r w:rsidRPr="006B74E9">
        <w:rPr>
          <w:color w:val="00B050"/>
          <w:spacing w:val="-3"/>
          <w:sz w:val="21"/>
        </w:rPr>
        <w:t xml:space="preserve"> </w:t>
      </w:r>
      <w:r w:rsidRPr="006B74E9">
        <w:rPr>
          <w:color w:val="00B050"/>
          <w:sz w:val="21"/>
        </w:rPr>
        <w:t>матеріалів</w:t>
      </w:r>
      <w:r w:rsidRPr="006B74E9">
        <w:rPr>
          <w:color w:val="00B050"/>
          <w:spacing w:val="-3"/>
          <w:sz w:val="21"/>
        </w:rPr>
        <w:t xml:space="preserve"> </w:t>
      </w:r>
      <w:r w:rsidRPr="006B74E9">
        <w:rPr>
          <w:color w:val="00B050"/>
          <w:sz w:val="21"/>
        </w:rPr>
        <w:t>полягають</w:t>
      </w:r>
      <w:r w:rsidRPr="006B74E9">
        <w:rPr>
          <w:color w:val="00B050"/>
          <w:spacing w:val="-2"/>
          <w:sz w:val="21"/>
        </w:rPr>
        <w:t xml:space="preserve"> </w:t>
      </w:r>
      <w:r w:rsidRPr="006B74E9">
        <w:rPr>
          <w:color w:val="00B050"/>
          <w:sz w:val="21"/>
        </w:rPr>
        <w:t>у</w:t>
      </w:r>
      <w:r w:rsidRPr="006B74E9">
        <w:rPr>
          <w:color w:val="00B050"/>
          <w:spacing w:val="-3"/>
          <w:sz w:val="21"/>
        </w:rPr>
        <w:t xml:space="preserve"> </w:t>
      </w:r>
      <w:r w:rsidRPr="006B74E9">
        <w:rPr>
          <w:color w:val="00B050"/>
          <w:sz w:val="21"/>
        </w:rPr>
        <w:t>тому,</w:t>
      </w:r>
      <w:r w:rsidRPr="006B74E9">
        <w:rPr>
          <w:color w:val="00B050"/>
          <w:spacing w:val="-3"/>
          <w:sz w:val="21"/>
        </w:rPr>
        <w:t xml:space="preserve"> </w:t>
      </w:r>
      <w:r w:rsidRPr="006B74E9">
        <w:rPr>
          <w:color w:val="00B050"/>
          <w:sz w:val="21"/>
        </w:rPr>
        <w:t>щоб</w:t>
      </w:r>
      <w:r w:rsidRPr="006B74E9">
        <w:rPr>
          <w:color w:val="00B050"/>
          <w:spacing w:val="-2"/>
          <w:sz w:val="21"/>
        </w:rPr>
        <w:t xml:space="preserve"> 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абе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печити:</w:t>
      </w:r>
    </w:p>
    <w:p w14:paraId="07E69C16" w14:textId="4D375EB4" w:rsidR="002E15BE" w:rsidRPr="006B74E9" w:rsidRDefault="002E15BE" w:rsidP="00A239AB">
      <w:pPr>
        <w:pStyle w:val="a6"/>
        <w:numPr>
          <w:ilvl w:val="0"/>
          <w:numId w:val="3"/>
        </w:numPr>
        <w:tabs>
          <w:tab w:val="left" w:pos="682"/>
        </w:tabs>
        <w:spacing w:line="288" w:lineRule="auto"/>
        <w:ind w:left="0" w:firstLine="284"/>
        <w:contextualSpacing/>
        <w:jc w:val="both"/>
        <w:rPr>
          <w:color w:val="00B050"/>
          <w:sz w:val="21"/>
        </w:rPr>
      </w:pPr>
      <w:r w:rsidRPr="006B74E9">
        <w:rPr>
          <w:color w:val="00B050"/>
          <w:sz w:val="21"/>
        </w:rPr>
        <w:t>надійність</w:t>
      </w:r>
      <w:r w:rsidRPr="006B74E9">
        <w:rPr>
          <w:color w:val="00B050"/>
          <w:spacing w:val="-6"/>
          <w:sz w:val="21"/>
        </w:rPr>
        <w:t xml:space="preserve"> </w:t>
      </w:r>
      <w:r w:rsidRPr="006B74E9">
        <w:rPr>
          <w:color w:val="00B050"/>
          <w:sz w:val="21"/>
        </w:rPr>
        <w:t>та</w:t>
      </w:r>
      <w:r w:rsidRPr="006B74E9">
        <w:rPr>
          <w:color w:val="00B050"/>
          <w:spacing w:val="-6"/>
          <w:sz w:val="21"/>
        </w:rPr>
        <w:t xml:space="preserve"> </w:t>
      </w:r>
      <w:r w:rsidRPr="006B74E9">
        <w:rPr>
          <w:color w:val="00B050"/>
          <w:sz w:val="21"/>
        </w:rPr>
        <w:t>бе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пеку</w:t>
      </w:r>
      <w:r w:rsidRPr="006B74E9">
        <w:rPr>
          <w:color w:val="00B050"/>
          <w:spacing w:val="-6"/>
          <w:sz w:val="21"/>
        </w:rPr>
        <w:t xml:space="preserve"> </w:t>
      </w:r>
      <w:r w:rsidRPr="006B74E9">
        <w:rPr>
          <w:color w:val="00B050"/>
          <w:sz w:val="21"/>
        </w:rPr>
        <w:t>об’єктів</w:t>
      </w:r>
      <w:r w:rsidRPr="006B74E9">
        <w:rPr>
          <w:color w:val="00B050"/>
          <w:spacing w:val="-6"/>
          <w:sz w:val="21"/>
        </w:rPr>
        <w:t xml:space="preserve"> </w:t>
      </w:r>
      <w:r w:rsidRPr="006B74E9">
        <w:rPr>
          <w:color w:val="00B050"/>
          <w:sz w:val="21"/>
        </w:rPr>
        <w:t>будівництва;</w:t>
      </w:r>
    </w:p>
    <w:p w14:paraId="34FE99C9" w14:textId="08337647" w:rsidR="002E15BE" w:rsidRPr="006B74E9" w:rsidRDefault="002E15BE" w:rsidP="00A239AB">
      <w:pPr>
        <w:pStyle w:val="a6"/>
        <w:numPr>
          <w:ilvl w:val="0"/>
          <w:numId w:val="3"/>
        </w:numPr>
        <w:tabs>
          <w:tab w:val="left" w:pos="697"/>
        </w:tabs>
        <w:spacing w:line="288" w:lineRule="auto"/>
        <w:ind w:left="0" w:firstLine="284"/>
        <w:contextualSpacing/>
        <w:jc w:val="both"/>
        <w:rPr>
          <w:color w:val="00B050"/>
          <w:sz w:val="21"/>
        </w:rPr>
      </w:pPr>
      <w:r w:rsidRPr="006B74E9">
        <w:rPr>
          <w:color w:val="00B050"/>
          <w:sz w:val="21"/>
        </w:rPr>
        <w:t>дотримання</w:t>
      </w:r>
      <w:r w:rsidRPr="006B74E9">
        <w:rPr>
          <w:color w:val="00B050"/>
          <w:spacing w:val="10"/>
          <w:sz w:val="21"/>
        </w:rPr>
        <w:t xml:space="preserve"> </w:t>
      </w:r>
      <w:r w:rsidRPr="006B74E9">
        <w:rPr>
          <w:color w:val="00B050"/>
          <w:sz w:val="21"/>
        </w:rPr>
        <w:t>вимог,</w:t>
      </w:r>
      <w:r w:rsidRPr="006B74E9">
        <w:rPr>
          <w:color w:val="00B050"/>
          <w:spacing w:val="12"/>
          <w:sz w:val="21"/>
        </w:rPr>
        <w:t xml:space="preserve"> </w:t>
      </w:r>
      <w:r w:rsidRPr="006B74E9">
        <w:rPr>
          <w:color w:val="00B050"/>
          <w:sz w:val="21"/>
        </w:rPr>
        <w:t>що</w:t>
      </w:r>
      <w:r w:rsidRPr="006B74E9">
        <w:rPr>
          <w:color w:val="00B050"/>
          <w:spacing w:val="11"/>
          <w:sz w:val="21"/>
        </w:rPr>
        <w:t xml:space="preserve"> </w:t>
      </w:r>
      <w:r w:rsidRPr="006B74E9">
        <w:rPr>
          <w:color w:val="00B050"/>
          <w:sz w:val="21"/>
        </w:rPr>
        <w:t>встановлюють</w:t>
      </w:r>
      <w:r w:rsidRPr="006B74E9">
        <w:rPr>
          <w:color w:val="00B050"/>
          <w:spacing w:val="10"/>
          <w:sz w:val="21"/>
        </w:rPr>
        <w:t xml:space="preserve"> </w:t>
      </w:r>
      <w:r w:rsidRPr="006B74E9">
        <w:rPr>
          <w:color w:val="00B050"/>
          <w:sz w:val="21"/>
        </w:rPr>
        <w:t>якісні</w:t>
      </w:r>
      <w:r w:rsidRPr="006B74E9">
        <w:rPr>
          <w:color w:val="00B050"/>
          <w:spacing w:val="14"/>
          <w:sz w:val="21"/>
        </w:rPr>
        <w:t xml:space="preserve"> </w:t>
      </w:r>
      <w:r w:rsidRPr="006B74E9">
        <w:rPr>
          <w:color w:val="00B050"/>
          <w:sz w:val="21"/>
        </w:rPr>
        <w:t>й</w:t>
      </w:r>
      <w:r w:rsidRPr="006B74E9">
        <w:rPr>
          <w:color w:val="00B050"/>
          <w:spacing w:val="12"/>
          <w:sz w:val="21"/>
        </w:rPr>
        <w:t xml:space="preserve"> </w:t>
      </w:r>
      <w:r w:rsidRPr="006B74E9">
        <w:rPr>
          <w:color w:val="00B050"/>
          <w:sz w:val="21"/>
        </w:rPr>
        <w:t>бе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печні</w:t>
      </w:r>
      <w:r w:rsidRPr="006B74E9">
        <w:rPr>
          <w:color w:val="00B050"/>
          <w:spacing w:val="10"/>
          <w:sz w:val="21"/>
        </w:rPr>
        <w:t xml:space="preserve"> </w:t>
      </w:r>
      <w:r w:rsidRPr="006B74E9">
        <w:rPr>
          <w:color w:val="00B050"/>
          <w:sz w:val="21"/>
        </w:rPr>
        <w:t>умови</w:t>
      </w:r>
      <w:r w:rsidRPr="006B74E9">
        <w:rPr>
          <w:color w:val="00B050"/>
          <w:spacing w:val="10"/>
          <w:sz w:val="21"/>
        </w:rPr>
        <w:t xml:space="preserve"> </w:t>
      </w:r>
      <w:r w:rsidRPr="006B74E9">
        <w:rPr>
          <w:color w:val="00B050"/>
          <w:sz w:val="21"/>
        </w:rPr>
        <w:t>праці,</w:t>
      </w:r>
      <w:r w:rsidRPr="006B74E9">
        <w:rPr>
          <w:color w:val="00B050"/>
          <w:spacing w:val="11"/>
          <w:sz w:val="21"/>
        </w:rPr>
        <w:t xml:space="preserve"> </w:t>
      </w:r>
      <w:r w:rsidRPr="006B74E9">
        <w:rPr>
          <w:color w:val="00B050"/>
          <w:sz w:val="21"/>
        </w:rPr>
        <w:t>побуту</w:t>
      </w:r>
      <w:r w:rsidRPr="006B74E9">
        <w:rPr>
          <w:color w:val="00B050"/>
          <w:spacing w:val="9"/>
          <w:sz w:val="21"/>
        </w:rPr>
        <w:t xml:space="preserve"> </w:t>
      </w:r>
      <w:r w:rsidRPr="006B74E9">
        <w:rPr>
          <w:color w:val="00B050"/>
          <w:sz w:val="21"/>
        </w:rPr>
        <w:t>та</w:t>
      </w:r>
      <w:r w:rsidRPr="006B74E9">
        <w:rPr>
          <w:color w:val="00B050"/>
          <w:spacing w:val="11"/>
          <w:sz w:val="21"/>
        </w:rPr>
        <w:t xml:space="preserve"> </w:t>
      </w:r>
      <w:r w:rsidRPr="006B74E9">
        <w:rPr>
          <w:color w:val="00B050"/>
          <w:sz w:val="21"/>
        </w:rPr>
        <w:t>відпочинку</w:t>
      </w:r>
      <w:r w:rsidRPr="006B74E9">
        <w:rPr>
          <w:color w:val="00B050"/>
          <w:spacing w:val="12"/>
          <w:sz w:val="21"/>
        </w:rPr>
        <w:t xml:space="preserve"> </w:t>
      </w:r>
      <w:r w:rsidRPr="006B74E9">
        <w:rPr>
          <w:color w:val="00B050"/>
          <w:sz w:val="21"/>
        </w:rPr>
        <w:t>у</w:t>
      </w:r>
      <w:r w:rsidRPr="006B74E9">
        <w:rPr>
          <w:color w:val="00B050"/>
          <w:spacing w:val="-56"/>
          <w:sz w:val="21"/>
        </w:rPr>
        <w:t xml:space="preserve"> </w:t>
      </w:r>
      <w:r w:rsidRPr="006B74E9">
        <w:rPr>
          <w:color w:val="00B050"/>
          <w:sz w:val="21"/>
        </w:rPr>
        <w:t>спорудах, які проектуються;</w:t>
      </w:r>
    </w:p>
    <w:p w14:paraId="13FF27E6" w14:textId="36851E3D" w:rsidR="002E15BE" w:rsidRPr="006B74E9" w:rsidRDefault="002E15BE" w:rsidP="00A239AB">
      <w:pPr>
        <w:pStyle w:val="a6"/>
        <w:numPr>
          <w:ilvl w:val="0"/>
          <w:numId w:val="3"/>
        </w:numPr>
        <w:tabs>
          <w:tab w:val="left" w:pos="705"/>
        </w:tabs>
        <w:spacing w:line="288" w:lineRule="auto"/>
        <w:ind w:left="0" w:firstLine="284"/>
        <w:contextualSpacing/>
        <w:jc w:val="both"/>
        <w:rPr>
          <w:color w:val="00B050"/>
          <w:sz w:val="21"/>
        </w:rPr>
      </w:pPr>
      <w:r w:rsidRPr="006B74E9">
        <w:rPr>
          <w:color w:val="00B050"/>
          <w:sz w:val="21"/>
        </w:rPr>
        <w:t>дотримання</w:t>
      </w:r>
      <w:r w:rsidRPr="006B74E9">
        <w:rPr>
          <w:color w:val="00B050"/>
          <w:spacing w:val="22"/>
          <w:sz w:val="21"/>
        </w:rPr>
        <w:t xml:space="preserve"> </w:t>
      </w:r>
      <w:r w:rsidRPr="006B74E9">
        <w:rPr>
          <w:color w:val="00B050"/>
          <w:sz w:val="21"/>
        </w:rPr>
        <w:t>вимог</w:t>
      </w:r>
      <w:r w:rsidRPr="006B74E9">
        <w:rPr>
          <w:color w:val="00B050"/>
          <w:spacing w:val="21"/>
          <w:sz w:val="21"/>
        </w:rPr>
        <w:t xml:space="preserve"> </w:t>
      </w:r>
      <w:r w:rsidRPr="006B74E9">
        <w:rPr>
          <w:color w:val="00B050"/>
          <w:sz w:val="21"/>
        </w:rPr>
        <w:t>щодо</w:t>
      </w:r>
      <w:r w:rsidRPr="006B74E9">
        <w:rPr>
          <w:color w:val="00B050"/>
          <w:spacing w:val="22"/>
          <w:sz w:val="21"/>
        </w:rPr>
        <w:t xml:space="preserve"> </w:t>
      </w:r>
      <w:r w:rsidRPr="006B74E9">
        <w:rPr>
          <w:color w:val="00B050"/>
          <w:sz w:val="21"/>
        </w:rPr>
        <w:t>якості</w:t>
      </w:r>
      <w:r w:rsidRPr="006B74E9">
        <w:rPr>
          <w:color w:val="00B050"/>
          <w:spacing w:val="24"/>
          <w:sz w:val="21"/>
        </w:rPr>
        <w:t xml:space="preserve"> </w:t>
      </w:r>
      <w:r w:rsidRPr="006B74E9">
        <w:rPr>
          <w:color w:val="00B050"/>
          <w:sz w:val="21"/>
        </w:rPr>
        <w:t>будівельної</w:t>
      </w:r>
      <w:r w:rsidRPr="006B74E9">
        <w:rPr>
          <w:color w:val="00B050"/>
          <w:spacing w:val="19"/>
          <w:sz w:val="21"/>
        </w:rPr>
        <w:t xml:space="preserve"> </w:t>
      </w:r>
      <w:r w:rsidRPr="006B74E9">
        <w:rPr>
          <w:color w:val="00B050"/>
          <w:sz w:val="21"/>
        </w:rPr>
        <w:t>продукції,</w:t>
      </w:r>
      <w:r w:rsidRPr="006B74E9">
        <w:rPr>
          <w:color w:val="00B050"/>
          <w:spacing w:val="20"/>
          <w:sz w:val="21"/>
        </w:rPr>
        <w:t xml:space="preserve"> </w:t>
      </w:r>
      <w:r w:rsidRPr="006B74E9">
        <w:rPr>
          <w:color w:val="00B050"/>
          <w:sz w:val="21"/>
        </w:rPr>
        <w:t>процесів</w:t>
      </w:r>
      <w:r w:rsidRPr="006B74E9">
        <w:rPr>
          <w:color w:val="00B050"/>
          <w:spacing w:val="22"/>
          <w:sz w:val="21"/>
        </w:rPr>
        <w:t xml:space="preserve"> </w:t>
      </w:r>
      <w:r w:rsidRPr="006B74E9">
        <w:rPr>
          <w:color w:val="00B050"/>
          <w:sz w:val="21"/>
        </w:rPr>
        <w:t>або</w:t>
      </w:r>
      <w:r w:rsidRPr="006B74E9">
        <w:rPr>
          <w:color w:val="00B050"/>
          <w:spacing w:val="22"/>
          <w:sz w:val="21"/>
        </w:rPr>
        <w:t xml:space="preserve"> </w:t>
      </w:r>
      <w:r w:rsidRPr="006B74E9">
        <w:rPr>
          <w:color w:val="00B050"/>
          <w:sz w:val="21"/>
        </w:rPr>
        <w:t>послуг</w:t>
      </w:r>
      <w:r w:rsidRPr="006B74E9">
        <w:rPr>
          <w:color w:val="00B050"/>
          <w:spacing w:val="22"/>
          <w:sz w:val="21"/>
        </w:rPr>
        <w:t xml:space="preserve"> </w:t>
      </w:r>
      <w:r w:rsidRPr="006B74E9">
        <w:rPr>
          <w:color w:val="00B050"/>
          <w:sz w:val="21"/>
        </w:rPr>
        <w:t>на</w:t>
      </w:r>
      <w:r w:rsidRPr="006B74E9">
        <w:rPr>
          <w:color w:val="00B050"/>
          <w:spacing w:val="23"/>
          <w:sz w:val="21"/>
        </w:rPr>
        <w:t xml:space="preserve"> </w:t>
      </w:r>
      <w:r w:rsidRPr="006B74E9">
        <w:rPr>
          <w:color w:val="00B050"/>
          <w:sz w:val="21"/>
        </w:rPr>
        <w:t>основі</w:t>
      </w:r>
      <w:r w:rsidRPr="006B74E9">
        <w:rPr>
          <w:color w:val="00B050"/>
          <w:spacing w:val="23"/>
          <w:sz w:val="21"/>
        </w:rPr>
        <w:t xml:space="preserve"> </w:t>
      </w:r>
      <w:r w:rsidRPr="006B74E9">
        <w:rPr>
          <w:color w:val="00B050"/>
          <w:sz w:val="21"/>
        </w:rPr>
        <w:t>впро</w:t>
      </w:r>
      <w:r w:rsidRPr="006B74E9">
        <w:rPr>
          <w:color w:val="00B050"/>
        </w:rPr>
        <w:t>вадження досягнень науки, техніки, нових технологій та потреб споживачів;</w:t>
      </w:r>
    </w:p>
    <w:p w14:paraId="3EAA6517" w14:textId="77777777" w:rsidR="002E15BE" w:rsidRPr="006B74E9" w:rsidRDefault="002E15BE" w:rsidP="00A239AB">
      <w:pPr>
        <w:pStyle w:val="a6"/>
        <w:numPr>
          <w:ilvl w:val="0"/>
          <w:numId w:val="3"/>
        </w:numPr>
        <w:tabs>
          <w:tab w:val="left" w:pos="682"/>
        </w:tabs>
        <w:spacing w:line="288" w:lineRule="auto"/>
        <w:ind w:left="0" w:firstLine="284"/>
        <w:contextualSpacing/>
        <w:jc w:val="both"/>
        <w:rPr>
          <w:color w:val="00B050"/>
          <w:sz w:val="21"/>
        </w:rPr>
      </w:pPr>
      <w:r w:rsidRPr="006B74E9">
        <w:rPr>
          <w:color w:val="00B050"/>
          <w:sz w:val="21"/>
        </w:rPr>
        <w:t xml:space="preserve">впровадження нових технологій у системи проектування, інженерних </w:t>
      </w:r>
      <w:proofErr w:type="spellStart"/>
      <w:r w:rsidRPr="006B74E9">
        <w:rPr>
          <w:color w:val="00B050"/>
          <w:sz w:val="21"/>
        </w:rPr>
        <w:t>вишукувань</w:t>
      </w:r>
      <w:proofErr w:type="spellEnd"/>
      <w:r w:rsidRPr="006B74E9">
        <w:rPr>
          <w:color w:val="00B050"/>
          <w:sz w:val="21"/>
        </w:rPr>
        <w:t>;</w:t>
      </w:r>
    </w:p>
    <w:p w14:paraId="29F50896" w14:textId="77777777" w:rsidR="002E15BE" w:rsidRPr="006B74E9" w:rsidRDefault="002E15BE" w:rsidP="00A239AB">
      <w:pPr>
        <w:pStyle w:val="a6"/>
        <w:numPr>
          <w:ilvl w:val="0"/>
          <w:numId w:val="3"/>
        </w:numPr>
        <w:tabs>
          <w:tab w:val="left" w:pos="716"/>
        </w:tabs>
        <w:spacing w:line="288" w:lineRule="auto"/>
        <w:ind w:left="0" w:firstLine="284"/>
        <w:contextualSpacing/>
        <w:jc w:val="both"/>
        <w:rPr>
          <w:color w:val="00B050"/>
          <w:sz w:val="21"/>
        </w:rPr>
      </w:pPr>
      <w:r w:rsidRPr="006B74E9">
        <w:rPr>
          <w:color w:val="00B050"/>
          <w:sz w:val="21"/>
        </w:rPr>
        <w:t>дотримання</w:t>
      </w:r>
      <w:r w:rsidRPr="006B74E9">
        <w:rPr>
          <w:color w:val="00B050"/>
          <w:spacing w:val="31"/>
          <w:sz w:val="21"/>
        </w:rPr>
        <w:t xml:space="preserve"> </w:t>
      </w:r>
      <w:r w:rsidRPr="006B74E9">
        <w:rPr>
          <w:color w:val="00B050"/>
          <w:sz w:val="21"/>
        </w:rPr>
        <w:t>вимог</w:t>
      </w:r>
      <w:r w:rsidRPr="006B74E9">
        <w:rPr>
          <w:color w:val="00B050"/>
          <w:spacing w:val="32"/>
          <w:sz w:val="21"/>
        </w:rPr>
        <w:t xml:space="preserve"> </w:t>
      </w:r>
      <w:r w:rsidRPr="006B74E9">
        <w:rPr>
          <w:color w:val="00B050"/>
          <w:sz w:val="21"/>
        </w:rPr>
        <w:t>щодо</w:t>
      </w:r>
      <w:r w:rsidRPr="006B74E9">
        <w:rPr>
          <w:color w:val="00B050"/>
          <w:spacing w:val="32"/>
          <w:sz w:val="21"/>
        </w:rPr>
        <w:t xml:space="preserve"> </w:t>
      </w:r>
      <w:r w:rsidRPr="006B74E9">
        <w:rPr>
          <w:color w:val="00B050"/>
          <w:sz w:val="21"/>
        </w:rPr>
        <w:t>раціонального</w:t>
      </w:r>
      <w:r w:rsidRPr="006B74E9">
        <w:rPr>
          <w:color w:val="00B050"/>
          <w:spacing w:val="31"/>
          <w:sz w:val="21"/>
        </w:rPr>
        <w:t xml:space="preserve"> </w:t>
      </w:r>
      <w:r w:rsidRPr="006B74E9">
        <w:rPr>
          <w:color w:val="00B050"/>
          <w:sz w:val="21"/>
        </w:rPr>
        <w:t>використання</w:t>
      </w:r>
      <w:r w:rsidRPr="006B74E9">
        <w:rPr>
          <w:color w:val="00B050"/>
          <w:spacing w:val="33"/>
          <w:sz w:val="21"/>
        </w:rPr>
        <w:t xml:space="preserve"> </w:t>
      </w:r>
      <w:r w:rsidRPr="006B74E9">
        <w:rPr>
          <w:color w:val="00B050"/>
          <w:sz w:val="21"/>
        </w:rPr>
        <w:t>природних,</w:t>
      </w:r>
      <w:r w:rsidRPr="006B74E9">
        <w:rPr>
          <w:color w:val="00B050"/>
          <w:spacing w:val="32"/>
          <w:sz w:val="21"/>
        </w:rPr>
        <w:t xml:space="preserve"> </w:t>
      </w:r>
      <w:r w:rsidRPr="006B74E9">
        <w:rPr>
          <w:color w:val="00B050"/>
          <w:sz w:val="21"/>
        </w:rPr>
        <w:t>енергетичних,</w:t>
      </w:r>
      <w:r w:rsidRPr="006B74E9">
        <w:rPr>
          <w:color w:val="00B050"/>
          <w:spacing w:val="32"/>
          <w:sz w:val="21"/>
        </w:rPr>
        <w:t xml:space="preserve"> </w:t>
      </w:r>
      <w:r w:rsidRPr="006B74E9">
        <w:rPr>
          <w:color w:val="00B050"/>
          <w:sz w:val="21"/>
        </w:rPr>
        <w:t>трудових</w:t>
      </w:r>
      <w:r w:rsidRPr="006B74E9">
        <w:rPr>
          <w:color w:val="00B050"/>
          <w:spacing w:val="-55"/>
          <w:sz w:val="21"/>
        </w:rPr>
        <w:t xml:space="preserve"> </w:t>
      </w:r>
      <w:r w:rsidRPr="006B74E9">
        <w:rPr>
          <w:color w:val="00B050"/>
          <w:sz w:val="21"/>
        </w:rPr>
        <w:t>ресурсів;</w:t>
      </w:r>
    </w:p>
    <w:p w14:paraId="3857252E" w14:textId="77777777" w:rsidR="002E15BE" w:rsidRPr="006B74E9" w:rsidRDefault="002E15BE" w:rsidP="00A239AB">
      <w:pPr>
        <w:pStyle w:val="a6"/>
        <w:numPr>
          <w:ilvl w:val="0"/>
          <w:numId w:val="3"/>
        </w:numPr>
        <w:tabs>
          <w:tab w:val="left" w:pos="682"/>
        </w:tabs>
        <w:spacing w:line="288" w:lineRule="auto"/>
        <w:ind w:left="0" w:firstLine="284"/>
        <w:contextualSpacing/>
        <w:jc w:val="both"/>
        <w:rPr>
          <w:color w:val="00B050"/>
          <w:sz w:val="21"/>
        </w:rPr>
      </w:pPr>
      <w:r w:rsidRPr="006B74E9">
        <w:rPr>
          <w:color w:val="00B050"/>
          <w:sz w:val="21"/>
        </w:rPr>
        <w:t>дотримання вимог щодо охорони довкілля;</w:t>
      </w:r>
    </w:p>
    <w:p w14:paraId="023A2284" w14:textId="454483CF" w:rsidR="002E15BE" w:rsidRPr="006B74E9" w:rsidRDefault="002E15BE" w:rsidP="00A239AB">
      <w:pPr>
        <w:pStyle w:val="a6"/>
        <w:numPr>
          <w:ilvl w:val="0"/>
          <w:numId w:val="3"/>
        </w:numPr>
        <w:tabs>
          <w:tab w:val="left" w:pos="690"/>
        </w:tabs>
        <w:spacing w:line="288" w:lineRule="auto"/>
        <w:ind w:left="0" w:firstLine="284"/>
        <w:contextualSpacing/>
        <w:jc w:val="both"/>
        <w:rPr>
          <w:color w:val="00B050"/>
          <w:sz w:val="21"/>
        </w:rPr>
      </w:pPr>
      <w:r w:rsidRPr="006B74E9">
        <w:rPr>
          <w:color w:val="00B050"/>
          <w:sz w:val="21"/>
        </w:rPr>
        <w:t>дотримання вимог</w:t>
      </w:r>
      <w:r w:rsidRPr="006B74E9">
        <w:rPr>
          <w:color w:val="00B050"/>
          <w:spacing w:val="1"/>
          <w:sz w:val="21"/>
        </w:rPr>
        <w:t xml:space="preserve"> </w:t>
      </w:r>
      <w:r w:rsidRPr="006B74E9">
        <w:rPr>
          <w:color w:val="00B050"/>
          <w:sz w:val="21"/>
        </w:rPr>
        <w:t>бе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пеки,</w:t>
      </w:r>
      <w:r w:rsidRPr="006B74E9">
        <w:rPr>
          <w:color w:val="00B050"/>
          <w:spacing w:val="1"/>
          <w:sz w:val="21"/>
        </w:rPr>
        <w:t xml:space="preserve"> </w:t>
      </w:r>
      <w:r w:rsidRPr="006B74E9">
        <w:rPr>
          <w:color w:val="00B050"/>
          <w:sz w:val="21"/>
        </w:rPr>
        <w:t xml:space="preserve">комфорту, охорони 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доров’я</w:t>
      </w:r>
      <w:r w:rsidRPr="006B74E9">
        <w:rPr>
          <w:color w:val="00B050"/>
          <w:spacing w:val="1"/>
          <w:sz w:val="21"/>
        </w:rPr>
        <w:t xml:space="preserve"> </w:t>
      </w:r>
      <w:r w:rsidRPr="006B74E9">
        <w:rPr>
          <w:color w:val="00B050"/>
          <w:sz w:val="21"/>
        </w:rPr>
        <w:t>та</w:t>
      </w:r>
      <w:r w:rsidRPr="006B74E9">
        <w:rPr>
          <w:color w:val="00B050"/>
          <w:spacing w:val="1"/>
          <w:sz w:val="21"/>
        </w:rPr>
        <w:t xml:space="preserve"> </w:t>
      </w:r>
      <w:r w:rsidRPr="006B74E9">
        <w:rPr>
          <w:color w:val="00B050"/>
          <w:sz w:val="21"/>
        </w:rPr>
        <w:t>праці</w:t>
      </w:r>
      <w:r w:rsidRPr="006B74E9">
        <w:rPr>
          <w:color w:val="00B050"/>
          <w:spacing w:val="1"/>
          <w:sz w:val="21"/>
        </w:rPr>
        <w:t xml:space="preserve"> </w:t>
      </w:r>
      <w:r w:rsidRPr="006B74E9">
        <w:rPr>
          <w:color w:val="00B050"/>
          <w:sz w:val="21"/>
        </w:rPr>
        <w:t>при</w:t>
      </w:r>
      <w:r w:rsidRPr="006B74E9">
        <w:rPr>
          <w:color w:val="00B050"/>
          <w:spacing w:val="1"/>
          <w:sz w:val="21"/>
        </w:rPr>
        <w:t xml:space="preserve"> </w:t>
      </w:r>
      <w:r w:rsidRPr="006B74E9">
        <w:rPr>
          <w:color w:val="00B050"/>
          <w:sz w:val="21"/>
        </w:rPr>
        <w:t>експлуатації,</w:t>
      </w:r>
      <w:r w:rsidRPr="006B74E9">
        <w:rPr>
          <w:color w:val="00B050"/>
          <w:spacing w:val="-1"/>
          <w:sz w:val="21"/>
        </w:rPr>
        <w:t xml:space="preserve"> </w:t>
      </w:r>
      <w:r w:rsidRPr="006B74E9">
        <w:rPr>
          <w:color w:val="00B050"/>
          <w:sz w:val="21"/>
        </w:rPr>
        <w:t>ремонті,</w:t>
      </w:r>
      <w:r w:rsidRPr="006B74E9">
        <w:rPr>
          <w:color w:val="00B050"/>
          <w:spacing w:val="-56"/>
          <w:sz w:val="21"/>
        </w:rPr>
        <w:t xml:space="preserve"> </w:t>
      </w:r>
      <w:r w:rsidRPr="006B74E9">
        <w:rPr>
          <w:color w:val="00B050"/>
          <w:sz w:val="21"/>
        </w:rPr>
        <w:t>реставрації та реконструкції споруд;</w:t>
      </w:r>
    </w:p>
    <w:p w14:paraId="0B4ADC67" w14:textId="473FB57F" w:rsidR="002E15BE" w:rsidRPr="006B74E9" w:rsidRDefault="002E15BE" w:rsidP="00A239AB">
      <w:pPr>
        <w:pStyle w:val="a6"/>
        <w:numPr>
          <w:ilvl w:val="0"/>
          <w:numId w:val="3"/>
        </w:numPr>
        <w:tabs>
          <w:tab w:val="left" w:pos="713"/>
        </w:tabs>
        <w:spacing w:line="288" w:lineRule="auto"/>
        <w:ind w:left="0" w:firstLine="284"/>
        <w:contextualSpacing/>
        <w:jc w:val="both"/>
        <w:rPr>
          <w:color w:val="00B050"/>
          <w:sz w:val="21"/>
        </w:rPr>
      </w:pPr>
      <w:r w:rsidRPr="006B74E9">
        <w:rPr>
          <w:color w:val="00B050"/>
          <w:sz w:val="21"/>
        </w:rPr>
        <w:t>реалі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ацію</w:t>
      </w:r>
      <w:r w:rsidRPr="006B74E9">
        <w:rPr>
          <w:color w:val="00B050"/>
          <w:spacing w:val="13"/>
          <w:sz w:val="21"/>
        </w:rPr>
        <w:t xml:space="preserve"> 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аходів</w:t>
      </w:r>
      <w:r w:rsidRPr="006B74E9">
        <w:rPr>
          <w:color w:val="00B050"/>
          <w:spacing w:val="14"/>
          <w:sz w:val="21"/>
        </w:rPr>
        <w:t xml:space="preserve"> </w:t>
      </w:r>
      <w:r w:rsidRPr="006B74E9">
        <w:rPr>
          <w:color w:val="00B050"/>
          <w:sz w:val="21"/>
        </w:rPr>
        <w:t>щодо</w:t>
      </w:r>
      <w:r w:rsidRPr="006B74E9">
        <w:rPr>
          <w:color w:val="00B050"/>
          <w:spacing w:val="15"/>
          <w:sz w:val="21"/>
        </w:rPr>
        <w:t xml:space="preserve"> </w:t>
      </w:r>
      <w:r w:rsidRPr="006B74E9">
        <w:rPr>
          <w:color w:val="00B050"/>
          <w:sz w:val="21"/>
        </w:rPr>
        <w:t>гармоні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ації</w:t>
      </w:r>
      <w:r w:rsidRPr="006B74E9">
        <w:rPr>
          <w:color w:val="00B050"/>
          <w:spacing w:val="13"/>
          <w:sz w:val="21"/>
        </w:rPr>
        <w:t xml:space="preserve"> </w:t>
      </w:r>
      <w:r w:rsidRPr="006B74E9">
        <w:rPr>
          <w:color w:val="00B050"/>
          <w:sz w:val="21"/>
        </w:rPr>
        <w:t>документів,</w:t>
      </w:r>
      <w:r w:rsidRPr="006B74E9">
        <w:rPr>
          <w:color w:val="00B050"/>
          <w:spacing w:val="15"/>
          <w:sz w:val="21"/>
        </w:rPr>
        <w:t xml:space="preserve"> </w:t>
      </w:r>
      <w:r w:rsidRPr="006B74E9">
        <w:rPr>
          <w:color w:val="00B050"/>
          <w:sz w:val="21"/>
        </w:rPr>
        <w:t>що</w:t>
      </w:r>
      <w:r w:rsidRPr="006B74E9">
        <w:rPr>
          <w:color w:val="00B050"/>
          <w:spacing w:val="15"/>
          <w:sz w:val="21"/>
        </w:rPr>
        <w:t xml:space="preserve"> </w:t>
      </w:r>
      <w:r w:rsidRPr="006B74E9">
        <w:rPr>
          <w:color w:val="00B050"/>
          <w:sz w:val="21"/>
        </w:rPr>
        <w:t>ро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робляються,</w:t>
      </w:r>
      <w:r w:rsidRPr="006B74E9">
        <w:rPr>
          <w:color w:val="00B050"/>
          <w:spacing w:val="14"/>
          <w:sz w:val="21"/>
        </w:rPr>
        <w:t xml:space="preserve"> 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pacing w:val="16"/>
          <w:sz w:val="21"/>
        </w:rPr>
        <w:t xml:space="preserve"> </w:t>
      </w:r>
      <w:r w:rsidRPr="006B74E9">
        <w:rPr>
          <w:color w:val="00B050"/>
          <w:sz w:val="21"/>
        </w:rPr>
        <w:t>відповідними</w:t>
      </w:r>
      <w:r w:rsidRPr="006B74E9">
        <w:rPr>
          <w:color w:val="00B050"/>
          <w:spacing w:val="15"/>
          <w:sz w:val="21"/>
        </w:rPr>
        <w:t xml:space="preserve"> </w:t>
      </w:r>
      <w:r w:rsidRPr="006B74E9">
        <w:rPr>
          <w:color w:val="00B050"/>
          <w:sz w:val="21"/>
        </w:rPr>
        <w:t>між-</w:t>
      </w:r>
    </w:p>
    <w:p w14:paraId="51F6029B" w14:textId="748EAE95" w:rsidR="002E15BE" w:rsidRPr="006B74E9" w:rsidRDefault="002E15BE" w:rsidP="00A239AB">
      <w:pPr>
        <w:pStyle w:val="a3"/>
        <w:spacing w:line="288" w:lineRule="auto"/>
        <w:contextualSpacing/>
        <w:jc w:val="both"/>
        <w:rPr>
          <w:color w:val="00B050"/>
        </w:rPr>
      </w:pPr>
      <w:r w:rsidRPr="006B74E9">
        <w:rPr>
          <w:color w:val="00B050"/>
        </w:rPr>
        <w:t>народними і регіональними нормами ;</w:t>
      </w:r>
    </w:p>
    <w:p w14:paraId="65CEE510" w14:textId="256D8581" w:rsidR="002E15BE" w:rsidRPr="006B74E9" w:rsidRDefault="00F15830" w:rsidP="00A239AB">
      <w:pPr>
        <w:pStyle w:val="a6"/>
        <w:numPr>
          <w:ilvl w:val="0"/>
          <w:numId w:val="3"/>
        </w:numPr>
        <w:tabs>
          <w:tab w:val="left" w:pos="682"/>
        </w:tabs>
        <w:spacing w:line="288" w:lineRule="auto"/>
        <w:ind w:left="0" w:firstLine="284"/>
        <w:contextualSpacing/>
        <w:jc w:val="both"/>
        <w:rPr>
          <w:color w:val="00B050"/>
          <w:sz w:val="21"/>
        </w:rPr>
      </w:pPr>
      <w:r w:rsidRPr="006B74E9">
        <w:rPr>
          <w:color w:val="00B050"/>
          <w:sz w:val="21"/>
        </w:rPr>
        <w:t>з</w:t>
      </w:r>
      <w:r w:rsidR="002E15BE" w:rsidRPr="006B74E9">
        <w:rPr>
          <w:color w:val="00B050"/>
          <w:sz w:val="21"/>
        </w:rPr>
        <w:t>ахист</w:t>
      </w:r>
      <w:r w:rsidR="002E15BE" w:rsidRPr="006B74E9">
        <w:rPr>
          <w:color w:val="00B050"/>
          <w:spacing w:val="-10"/>
          <w:sz w:val="21"/>
        </w:rPr>
        <w:t xml:space="preserve"> </w:t>
      </w:r>
      <w:r w:rsidR="002E15BE" w:rsidRPr="006B74E9">
        <w:rPr>
          <w:color w:val="00B050"/>
          <w:sz w:val="21"/>
        </w:rPr>
        <w:t>прав</w:t>
      </w:r>
      <w:r w:rsidR="002E15BE" w:rsidRPr="006B74E9">
        <w:rPr>
          <w:color w:val="00B050"/>
          <w:spacing w:val="-9"/>
          <w:sz w:val="21"/>
        </w:rPr>
        <w:t xml:space="preserve"> </w:t>
      </w:r>
      <w:r w:rsidR="002E15BE" w:rsidRPr="006B74E9">
        <w:rPr>
          <w:color w:val="00B050"/>
          <w:sz w:val="21"/>
        </w:rPr>
        <w:t>споживачів;</w:t>
      </w:r>
    </w:p>
    <w:p w14:paraId="4D3695E4" w14:textId="2F2BA6E8" w:rsidR="002E15BE" w:rsidRPr="006B74E9" w:rsidRDefault="002E15BE" w:rsidP="00A239AB">
      <w:pPr>
        <w:pStyle w:val="a6"/>
        <w:numPr>
          <w:ilvl w:val="0"/>
          <w:numId w:val="3"/>
        </w:numPr>
        <w:tabs>
          <w:tab w:val="left" w:pos="691"/>
        </w:tabs>
        <w:spacing w:line="288" w:lineRule="auto"/>
        <w:ind w:left="0" w:firstLine="284"/>
        <w:contextualSpacing/>
        <w:jc w:val="both"/>
        <w:rPr>
          <w:color w:val="00B050"/>
          <w:sz w:val="21"/>
        </w:rPr>
      </w:pPr>
      <w:r w:rsidRPr="006B74E9">
        <w:rPr>
          <w:color w:val="00B050"/>
          <w:sz w:val="21"/>
        </w:rPr>
        <w:t>ро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роблення</w:t>
      </w:r>
      <w:r w:rsidRPr="006B74E9">
        <w:rPr>
          <w:color w:val="00B050"/>
          <w:spacing w:val="-7"/>
          <w:sz w:val="21"/>
        </w:rPr>
        <w:t xml:space="preserve"> </w:t>
      </w:r>
      <w:r w:rsidRPr="006B74E9">
        <w:rPr>
          <w:color w:val="00B050"/>
          <w:sz w:val="21"/>
        </w:rPr>
        <w:t>органі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аційно-методичних,</w:t>
      </w:r>
      <w:r w:rsidRPr="006B74E9">
        <w:rPr>
          <w:color w:val="00B050"/>
          <w:spacing w:val="-8"/>
          <w:sz w:val="21"/>
        </w:rPr>
        <w:t xml:space="preserve"> </w:t>
      </w:r>
      <w:proofErr w:type="spellStart"/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агальнотехнічних</w:t>
      </w:r>
      <w:proofErr w:type="spellEnd"/>
      <w:r w:rsidRPr="006B74E9">
        <w:rPr>
          <w:color w:val="00B050"/>
          <w:spacing w:val="-7"/>
          <w:sz w:val="21"/>
        </w:rPr>
        <w:t xml:space="preserve"> </w:t>
      </w:r>
      <w:r w:rsidRPr="006B74E9">
        <w:rPr>
          <w:color w:val="00B050"/>
          <w:sz w:val="21"/>
        </w:rPr>
        <w:t>правил</w:t>
      </w:r>
      <w:r w:rsidRPr="006B74E9">
        <w:rPr>
          <w:color w:val="00B050"/>
          <w:spacing w:val="-6"/>
          <w:sz w:val="21"/>
        </w:rPr>
        <w:t xml:space="preserve"> </w:t>
      </w:r>
      <w:r w:rsidRPr="006B74E9">
        <w:rPr>
          <w:color w:val="00B050"/>
          <w:sz w:val="21"/>
        </w:rPr>
        <w:t>і</w:t>
      </w:r>
      <w:r w:rsidRPr="006B74E9">
        <w:rPr>
          <w:color w:val="00B050"/>
          <w:spacing w:val="-5"/>
          <w:sz w:val="21"/>
        </w:rPr>
        <w:t xml:space="preserve"> </w:t>
      </w:r>
      <w:r w:rsidRPr="006B74E9">
        <w:rPr>
          <w:color w:val="00B050"/>
          <w:sz w:val="21"/>
        </w:rPr>
        <w:t>норм</w:t>
      </w:r>
      <w:r w:rsidR="006B74E9" w:rsidRPr="006B74E9">
        <w:rPr>
          <w:color w:val="00B050"/>
          <w:sz w:val="21"/>
        </w:rPr>
        <w:t>.</w:t>
      </w:r>
      <w:r w:rsidRPr="006B74E9">
        <w:rPr>
          <w:color w:val="00B050"/>
          <w:spacing w:val="-6"/>
          <w:sz w:val="21"/>
        </w:rPr>
        <w:t xml:space="preserve"> </w:t>
      </w:r>
    </w:p>
    <w:p w14:paraId="750C9BA2" w14:textId="1811B59F" w:rsidR="002E15BE" w:rsidRPr="006B74E9" w:rsidRDefault="002E15BE" w:rsidP="00A239AB">
      <w:pPr>
        <w:pStyle w:val="a6"/>
        <w:numPr>
          <w:ilvl w:val="0"/>
          <w:numId w:val="3"/>
        </w:numPr>
        <w:tabs>
          <w:tab w:val="left" w:pos="682"/>
        </w:tabs>
        <w:spacing w:line="288" w:lineRule="auto"/>
        <w:ind w:left="0" w:firstLine="284"/>
        <w:contextualSpacing/>
        <w:jc w:val="both"/>
        <w:rPr>
          <w:color w:val="00B050"/>
          <w:sz w:val="20"/>
        </w:rPr>
      </w:pPr>
      <w:r w:rsidRPr="006B74E9">
        <w:rPr>
          <w:color w:val="00B050"/>
          <w:sz w:val="21"/>
        </w:rPr>
        <w:t>ро</w:t>
      </w:r>
      <w:r w:rsidR="00A239AB" w:rsidRPr="006B74E9">
        <w:rPr>
          <w:color w:val="00B050"/>
          <w:sz w:val="21"/>
        </w:rPr>
        <w:t>з</w:t>
      </w:r>
      <w:r w:rsidRPr="006B74E9">
        <w:rPr>
          <w:color w:val="00B050"/>
          <w:sz w:val="21"/>
        </w:rPr>
        <w:t>роблення</w:t>
      </w:r>
      <w:r w:rsidRPr="006B74E9">
        <w:rPr>
          <w:color w:val="00B050"/>
          <w:spacing w:val="-6"/>
          <w:sz w:val="21"/>
        </w:rPr>
        <w:t xml:space="preserve"> </w:t>
      </w:r>
      <w:r w:rsidRPr="006B74E9">
        <w:rPr>
          <w:color w:val="00B050"/>
          <w:sz w:val="21"/>
        </w:rPr>
        <w:t>кошторисних</w:t>
      </w:r>
      <w:r w:rsidRPr="006B74E9">
        <w:rPr>
          <w:color w:val="00B050"/>
          <w:spacing w:val="-6"/>
          <w:sz w:val="21"/>
        </w:rPr>
        <w:t xml:space="preserve"> </w:t>
      </w:r>
      <w:r w:rsidRPr="006B74E9">
        <w:rPr>
          <w:color w:val="00B050"/>
          <w:sz w:val="21"/>
        </w:rPr>
        <w:t>норм</w:t>
      </w:r>
      <w:r w:rsidRPr="006B74E9">
        <w:rPr>
          <w:color w:val="00B050"/>
          <w:spacing w:val="-6"/>
          <w:sz w:val="21"/>
        </w:rPr>
        <w:t xml:space="preserve"> </w:t>
      </w:r>
      <w:r w:rsidRPr="006B74E9">
        <w:rPr>
          <w:color w:val="00B050"/>
          <w:sz w:val="21"/>
        </w:rPr>
        <w:t>і</w:t>
      </w:r>
      <w:r w:rsidRPr="006B74E9">
        <w:rPr>
          <w:color w:val="00B050"/>
          <w:spacing w:val="-6"/>
          <w:sz w:val="21"/>
        </w:rPr>
        <w:t xml:space="preserve"> </w:t>
      </w:r>
      <w:r w:rsidRPr="006B74E9">
        <w:rPr>
          <w:color w:val="00B050"/>
          <w:sz w:val="21"/>
        </w:rPr>
        <w:t>правил.</w:t>
      </w:r>
    </w:p>
    <w:p w14:paraId="5AB3DBEC" w14:textId="5A47D22E" w:rsidR="006B74E9" w:rsidRPr="006B74E9" w:rsidRDefault="006B74E9" w:rsidP="006B74E9">
      <w:pPr>
        <w:pStyle w:val="a3"/>
        <w:spacing w:line="288" w:lineRule="auto"/>
        <w:ind w:left="109"/>
        <w:contextualSpacing/>
        <w:jc w:val="both"/>
        <w:rPr>
          <w:b/>
          <w:bCs/>
          <w:i/>
          <w:iCs/>
          <w:color w:val="00B050"/>
        </w:rPr>
      </w:pPr>
      <w:r w:rsidRPr="006B74E9">
        <w:rPr>
          <w:b/>
          <w:bCs/>
          <w:i/>
          <w:iCs/>
          <w:color w:val="00B050"/>
        </w:rPr>
        <w:t>(Пункт 4.</w:t>
      </w:r>
      <w:r>
        <w:rPr>
          <w:b/>
          <w:bCs/>
          <w:i/>
          <w:iCs/>
          <w:color w:val="00B050"/>
        </w:rPr>
        <w:t>2</w:t>
      </w:r>
      <w:r w:rsidRPr="006B74E9">
        <w:rPr>
          <w:b/>
          <w:bCs/>
          <w:i/>
          <w:iCs/>
          <w:color w:val="00B050"/>
        </w:rPr>
        <w:t xml:space="preserve"> змінено, Зміна № 1)</w:t>
      </w:r>
    </w:p>
    <w:p w14:paraId="7FBB966D" w14:textId="77E9C421" w:rsidR="002E15BE" w:rsidRDefault="002E15BE" w:rsidP="00A239AB">
      <w:pPr>
        <w:pStyle w:val="4"/>
        <w:keepNext w:val="0"/>
        <w:keepLines w:val="0"/>
        <w:numPr>
          <w:ilvl w:val="1"/>
          <w:numId w:val="1"/>
        </w:numPr>
        <w:tabs>
          <w:tab w:val="left" w:pos="1413"/>
          <w:tab w:val="left" w:pos="1414"/>
        </w:tabs>
        <w:spacing w:before="0" w:line="288" w:lineRule="auto"/>
        <w:ind w:left="0" w:firstLine="709"/>
        <w:contextualSpacing/>
        <w:jc w:val="both"/>
        <w:rPr>
          <w:rFonts w:ascii="Arial" w:hAnsi="Arial" w:cs="Arial"/>
          <w:b/>
          <w:bCs/>
          <w:i w:val="0"/>
          <w:iCs w:val="0"/>
          <w:color w:val="00B050"/>
          <w:spacing w:val="4"/>
          <w:sz w:val="21"/>
          <w:szCs w:val="21"/>
        </w:rPr>
      </w:pPr>
      <w:r w:rsidRPr="006B74E9">
        <w:rPr>
          <w:rFonts w:ascii="Arial" w:hAnsi="Arial" w:cs="Arial"/>
          <w:b/>
          <w:bCs/>
          <w:i w:val="0"/>
          <w:iCs w:val="0"/>
          <w:color w:val="00B050"/>
          <w:sz w:val="21"/>
          <w:szCs w:val="21"/>
        </w:rPr>
        <w:t>СУБ'ЕКТИ</w:t>
      </w:r>
      <w:r w:rsidRPr="006B74E9">
        <w:rPr>
          <w:rFonts w:ascii="Arial" w:hAnsi="Arial" w:cs="Arial"/>
          <w:b/>
          <w:bCs/>
          <w:i w:val="0"/>
          <w:iCs w:val="0"/>
          <w:color w:val="00B050"/>
          <w:spacing w:val="4"/>
          <w:sz w:val="21"/>
          <w:szCs w:val="21"/>
        </w:rPr>
        <w:t xml:space="preserve"> </w:t>
      </w:r>
      <w:r w:rsidRPr="006B74E9">
        <w:rPr>
          <w:rFonts w:ascii="Arial" w:hAnsi="Arial" w:cs="Arial"/>
          <w:b/>
          <w:bCs/>
          <w:i w:val="0"/>
          <w:iCs w:val="0"/>
          <w:color w:val="00B050"/>
          <w:sz w:val="21"/>
          <w:szCs w:val="21"/>
        </w:rPr>
        <w:t>НОРМУВАННЯ</w:t>
      </w:r>
      <w:r w:rsidRPr="006B74E9">
        <w:rPr>
          <w:rFonts w:ascii="Arial" w:hAnsi="Arial" w:cs="Arial"/>
          <w:b/>
          <w:bCs/>
          <w:i w:val="0"/>
          <w:iCs w:val="0"/>
          <w:color w:val="00B050"/>
          <w:spacing w:val="4"/>
          <w:sz w:val="21"/>
          <w:szCs w:val="21"/>
        </w:rPr>
        <w:t xml:space="preserve"> </w:t>
      </w:r>
    </w:p>
    <w:p w14:paraId="5E162956" w14:textId="5BC9584C" w:rsidR="006B74E9" w:rsidRPr="006B74E9" w:rsidRDefault="006B74E9" w:rsidP="006B74E9">
      <w:pPr>
        <w:rPr>
          <w:b/>
          <w:bCs/>
          <w:i/>
          <w:iCs/>
          <w:color w:val="00B050"/>
          <w:sz w:val="21"/>
          <w:szCs w:val="21"/>
        </w:rPr>
      </w:pPr>
      <w:bookmarkStart w:id="3" w:name="_Hlk128668044"/>
      <w:r w:rsidRPr="006B74E9">
        <w:rPr>
          <w:b/>
          <w:bCs/>
          <w:i/>
          <w:iCs/>
          <w:color w:val="00B050"/>
          <w:sz w:val="21"/>
          <w:szCs w:val="21"/>
        </w:rPr>
        <w:t>( Назв</w:t>
      </w:r>
      <w:r>
        <w:rPr>
          <w:b/>
          <w:bCs/>
          <w:i/>
          <w:iCs/>
          <w:color w:val="00B050"/>
          <w:sz w:val="21"/>
          <w:szCs w:val="21"/>
        </w:rPr>
        <w:t>у</w:t>
      </w:r>
      <w:r w:rsidRPr="006B74E9">
        <w:rPr>
          <w:b/>
          <w:bCs/>
          <w:i/>
          <w:iCs/>
          <w:color w:val="00B050"/>
          <w:sz w:val="21"/>
          <w:szCs w:val="21"/>
        </w:rPr>
        <w:t xml:space="preserve"> розділу 5 змінено, Зміна № 1)</w:t>
      </w:r>
    </w:p>
    <w:bookmarkEnd w:id="3"/>
    <w:p w14:paraId="5A86C81C" w14:textId="6A1844A3" w:rsidR="002E15BE" w:rsidRDefault="002E15BE" w:rsidP="00A239AB">
      <w:pPr>
        <w:pStyle w:val="a6"/>
        <w:numPr>
          <w:ilvl w:val="2"/>
          <w:numId w:val="1"/>
        </w:numPr>
        <w:tabs>
          <w:tab w:val="left" w:pos="1462"/>
        </w:tabs>
        <w:spacing w:line="288" w:lineRule="auto"/>
        <w:ind w:left="0" w:firstLine="396"/>
        <w:contextualSpacing/>
        <w:jc w:val="both"/>
        <w:rPr>
          <w:sz w:val="21"/>
        </w:rPr>
      </w:pPr>
      <w:r>
        <w:rPr>
          <w:color w:val="231F20"/>
          <w:sz w:val="21"/>
        </w:rPr>
        <w:t xml:space="preserve">Суб’єктами нормування є: центральний орган виконавчої влади </w:t>
      </w:r>
      <w:r w:rsidR="00A239AB">
        <w:rPr>
          <w:color w:val="231F20"/>
          <w:sz w:val="21"/>
        </w:rPr>
        <w:t>з</w:t>
      </w:r>
      <w:r>
        <w:rPr>
          <w:color w:val="231F20"/>
          <w:sz w:val="21"/>
        </w:rPr>
        <w:t xml:space="preserve"> питань будівництва і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pacing w:val="-1"/>
          <w:sz w:val="21"/>
        </w:rPr>
        <w:t>архітектури,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pacing w:val="-1"/>
          <w:sz w:val="21"/>
        </w:rPr>
        <w:t>міністерства,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інші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центральні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органи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виконавчої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влади,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до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повноважень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яких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належать</w:t>
      </w:r>
      <w:r>
        <w:rPr>
          <w:color w:val="231F20"/>
          <w:spacing w:val="-56"/>
          <w:sz w:val="21"/>
        </w:rPr>
        <w:t xml:space="preserve"> </w:t>
      </w:r>
      <w:r>
        <w:rPr>
          <w:color w:val="231F20"/>
          <w:sz w:val="21"/>
        </w:rPr>
        <w:t>питання</w:t>
      </w:r>
      <w:r>
        <w:rPr>
          <w:color w:val="231F20"/>
          <w:spacing w:val="-1"/>
          <w:sz w:val="21"/>
        </w:rPr>
        <w:t xml:space="preserve"> </w:t>
      </w:r>
      <w:r w:rsidR="00A239AB">
        <w:rPr>
          <w:color w:val="231F20"/>
          <w:sz w:val="21"/>
        </w:rPr>
        <w:t>з</w:t>
      </w:r>
      <w:r>
        <w:rPr>
          <w:color w:val="231F20"/>
          <w:sz w:val="21"/>
        </w:rPr>
        <w:t xml:space="preserve"> нормування у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будівництві.</w:t>
      </w:r>
    </w:p>
    <w:p w14:paraId="0162956C" w14:textId="77777777" w:rsidR="006B74E9" w:rsidRPr="006B74E9" w:rsidRDefault="006B74E9" w:rsidP="00A239AB">
      <w:pPr>
        <w:pStyle w:val="a6"/>
        <w:numPr>
          <w:ilvl w:val="2"/>
          <w:numId w:val="1"/>
        </w:numPr>
        <w:tabs>
          <w:tab w:val="left" w:pos="1424"/>
        </w:tabs>
        <w:spacing w:line="288" w:lineRule="auto"/>
        <w:ind w:left="0" w:firstLine="426"/>
        <w:contextualSpacing/>
        <w:jc w:val="both"/>
        <w:rPr>
          <w:sz w:val="21"/>
        </w:rPr>
      </w:pPr>
    </w:p>
    <w:p w14:paraId="73242804" w14:textId="59CC8DDD" w:rsidR="006B74E9" w:rsidRPr="006B74E9" w:rsidRDefault="006B74E9" w:rsidP="006B74E9">
      <w:pPr>
        <w:pStyle w:val="a6"/>
        <w:tabs>
          <w:tab w:val="left" w:pos="1424"/>
        </w:tabs>
        <w:spacing w:line="288" w:lineRule="auto"/>
        <w:ind w:left="426" w:firstLine="0"/>
        <w:contextualSpacing/>
        <w:jc w:val="both"/>
        <w:rPr>
          <w:b/>
          <w:bCs/>
          <w:i/>
          <w:iCs/>
          <w:color w:val="00B050"/>
          <w:sz w:val="21"/>
        </w:rPr>
      </w:pPr>
      <w:r w:rsidRPr="006B74E9">
        <w:rPr>
          <w:b/>
          <w:bCs/>
          <w:i/>
          <w:iCs/>
          <w:color w:val="00B050"/>
          <w:sz w:val="21"/>
        </w:rPr>
        <w:t>(Пункт 5.2 вилучено, Зміна № 1)</w:t>
      </w:r>
    </w:p>
    <w:p w14:paraId="42EF127B" w14:textId="3316FC51" w:rsidR="002E15BE" w:rsidRDefault="002E15BE" w:rsidP="009F17AF">
      <w:pPr>
        <w:tabs>
          <w:tab w:val="left" w:pos="1429"/>
        </w:tabs>
        <w:spacing w:line="288" w:lineRule="auto"/>
        <w:contextualSpacing/>
        <w:jc w:val="both"/>
        <w:rPr>
          <w:sz w:val="20"/>
        </w:rPr>
      </w:pPr>
    </w:p>
    <w:p w14:paraId="13DA7616" w14:textId="5023E3C2" w:rsidR="009F17AF" w:rsidRPr="009F17AF" w:rsidRDefault="009F17AF" w:rsidP="009F17AF">
      <w:pPr>
        <w:tabs>
          <w:tab w:val="left" w:pos="1429"/>
        </w:tabs>
        <w:spacing w:line="288" w:lineRule="auto"/>
        <w:ind w:firstLine="426"/>
        <w:contextualSpacing/>
        <w:jc w:val="both"/>
        <w:rPr>
          <w:b/>
          <w:bCs/>
          <w:sz w:val="20"/>
        </w:rPr>
      </w:pPr>
      <w:r w:rsidRPr="009F17AF">
        <w:rPr>
          <w:b/>
          <w:bCs/>
          <w:sz w:val="20"/>
        </w:rPr>
        <w:t>5.</w:t>
      </w:r>
      <w:r>
        <w:rPr>
          <w:b/>
          <w:bCs/>
          <w:sz w:val="20"/>
        </w:rPr>
        <w:t>3</w:t>
      </w:r>
    </w:p>
    <w:p w14:paraId="48F47753" w14:textId="56A5F415" w:rsidR="009F17AF" w:rsidRPr="006B74E9" w:rsidRDefault="009F17AF" w:rsidP="009F17AF">
      <w:pPr>
        <w:pStyle w:val="a6"/>
        <w:tabs>
          <w:tab w:val="left" w:pos="1424"/>
        </w:tabs>
        <w:spacing w:line="288" w:lineRule="auto"/>
        <w:ind w:left="426" w:firstLine="0"/>
        <w:contextualSpacing/>
        <w:jc w:val="both"/>
        <w:rPr>
          <w:b/>
          <w:bCs/>
          <w:i/>
          <w:iCs/>
          <w:color w:val="00B050"/>
          <w:sz w:val="21"/>
        </w:rPr>
      </w:pPr>
      <w:r w:rsidRPr="006B74E9">
        <w:rPr>
          <w:b/>
          <w:bCs/>
          <w:i/>
          <w:iCs/>
          <w:color w:val="00B050"/>
          <w:sz w:val="21"/>
        </w:rPr>
        <w:t>(Пункт 5.</w:t>
      </w:r>
      <w:r w:rsidR="001E08C0">
        <w:rPr>
          <w:b/>
          <w:bCs/>
          <w:i/>
          <w:iCs/>
          <w:color w:val="00B050"/>
          <w:sz w:val="21"/>
          <w:lang w:val="ru-RU"/>
        </w:rPr>
        <w:t>3</w:t>
      </w:r>
      <w:r w:rsidRPr="006B74E9">
        <w:rPr>
          <w:b/>
          <w:bCs/>
          <w:i/>
          <w:iCs/>
          <w:color w:val="00B050"/>
          <w:sz w:val="21"/>
        </w:rPr>
        <w:t xml:space="preserve"> вилучено, Зміна № 1)</w:t>
      </w:r>
    </w:p>
    <w:p w14:paraId="68A4DF1C" w14:textId="61DCE95D" w:rsidR="002E15BE" w:rsidRDefault="002E15BE" w:rsidP="00A239AB">
      <w:pPr>
        <w:pStyle w:val="4"/>
        <w:keepNext w:val="0"/>
        <w:keepLines w:val="0"/>
        <w:numPr>
          <w:ilvl w:val="1"/>
          <w:numId w:val="1"/>
        </w:numPr>
        <w:tabs>
          <w:tab w:val="left" w:pos="1413"/>
          <w:tab w:val="left" w:pos="1414"/>
        </w:tabs>
        <w:spacing w:before="0" w:line="288" w:lineRule="auto"/>
        <w:ind w:left="0" w:firstLine="709"/>
        <w:contextualSpacing/>
        <w:rPr>
          <w:rFonts w:ascii="Arial" w:hAnsi="Arial" w:cs="Arial"/>
          <w:b/>
          <w:bCs/>
          <w:i w:val="0"/>
          <w:iCs w:val="0"/>
          <w:color w:val="00B050"/>
          <w:spacing w:val="4"/>
          <w:sz w:val="21"/>
          <w:szCs w:val="21"/>
        </w:rPr>
      </w:pPr>
      <w:r w:rsidRPr="009F17AF">
        <w:rPr>
          <w:rFonts w:ascii="Arial" w:hAnsi="Arial" w:cs="Arial"/>
          <w:b/>
          <w:bCs/>
          <w:i w:val="0"/>
          <w:iCs w:val="0"/>
          <w:color w:val="00B050"/>
          <w:sz w:val="21"/>
          <w:szCs w:val="21"/>
        </w:rPr>
        <w:t>ОБ'ЕКТИ</w:t>
      </w:r>
      <w:r w:rsidRPr="009F17AF">
        <w:rPr>
          <w:rFonts w:ascii="Arial" w:hAnsi="Arial" w:cs="Arial"/>
          <w:b/>
          <w:bCs/>
          <w:i w:val="0"/>
          <w:iCs w:val="0"/>
          <w:color w:val="00B050"/>
          <w:spacing w:val="4"/>
          <w:sz w:val="21"/>
          <w:szCs w:val="21"/>
        </w:rPr>
        <w:t xml:space="preserve"> </w:t>
      </w:r>
      <w:r w:rsidRPr="009F17AF">
        <w:rPr>
          <w:rFonts w:ascii="Arial" w:hAnsi="Arial" w:cs="Arial"/>
          <w:b/>
          <w:bCs/>
          <w:i w:val="0"/>
          <w:iCs w:val="0"/>
          <w:color w:val="00B050"/>
          <w:sz w:val="21"/>
          <w:szCs w:val="21"/>
        </w:rPr>
        <w:t>НОРМУВАННЯ</w:t>
      </w:r>
      <w:r w:rsidRPr="009F17AF">
        <w:rPr>
          <w:rFonts w:ascii="Arial" w:hAnsi="Arial" w:cs="Arial"/>
          <w:b/>
          <w:bCs/>
          <w:i w:val="0"/>
          <w:iCs w:val="0"/>
          <w:color w:val="00B050"/>
          <w:spacing w:val="4"/>
          <w:sz w:val="21"/>
          <w:szCs w:val="21"/>
        </w:rPr>
        <w:t xml:space="preserve"> </w:t>
      </w:r>
    </w:p>
    <w:p w14:paraId="5671F921" w14:textId="13FE9FAC" w:rsidR="009F17AF" w:rsidRPr="009F17AF" w:rsidRDefault="009F17AF" w:rsidP="009F17AF">
      <w:pPr>
        <w:pStyle w:val="a6"/>
        <w:ind w:left="1073" w:hanging="647"/>
        <w:rPr>
          <w:b/>
          <w:bCs/>
          <w:i/>
          <w:iCs/>
          <w:color w:val="00B050"/>
          <w:sz w:val="21"/>
          <w:szCs w:val="21"/>
        </w:rPr>
      </w:pPr>
      <w:r w:rsidRPr="009F17AF">
        <w:rPr>
          <w:b/>
          <w:bCs/>
          <w:i/>
          <w:iCs/>
          <w:color w:val="00B050"/>
          <w:sz w:val="21"/>
          <w:szCs w:val="21"/>
        </w:rPr>
        <w:t xml:space="preserve">( Назву розділу </w:t>
      </w:r>
      <w:r w:rsidR="00BE6675">
        <w:rPr>
          <w:b/>
          <w:bCs/>
          <w:i/>
          <w:iCs/>
          <w:color w:val="00B050"/>
          <w:sz w:val="21"/>
          <w:szCs w:val="21"/>
        </w:rPr>
        <w:t>6</w:t>
      </w:r>
      <w:r w:rsidRPr="009F17AF">
        <w:rPr>
          <w:b/>
          <w:bCs/>
          <w:i/>
          <w:iCs/>
          <w:color w:val="00B050"/>
          <w:sz w:val="21"/>
          <w:szCs w:val="21"/>
        </w:rPr>
        <w:t xml:space="preserve"> змінено, Зміна № 1)</w:t>
      </w:r>
    </w:p>
    <w:p w14:paraId="18101AA1" w14:textId="4F5288F1" w:rsidR="002E15BE" w:rsidRPr="009F17AF" w:rsidRDefault="002E15BE" w:rsidP="00F15830">
      <w:pPr>
        <w:pStyle w:val="a6"/>
        <w:numPr>
          <w:ilvl w:val="2"/>
          <w:numId w:val="1"/>
        </w:numPr>
        <w:tabs>
          <w:tab w:val="left" w:pos="1492"/>
        </w:tabs>
        <w:spacing w:line="288" w:lineRule="auto"/>
        <w:ind w:left="0" w:firstLine="396"/>
        <w:contextualSpacing/>
        <w:rPr>
          <w:color w:val="00B050"/>
          <w:sz w:val="21"/>
        </w:rPr>
      </w:pPr>
      <w:r w:rsidRPr="009F17AF">
        <w:rPr>
          <w:color w:val="00B050"/>
          <w:sz w:val="21"/>
        </w:rPr>
        <w:t>Найважливішими</w:t>
      </w:r>
      <w:r w:rsidRPr="009F17AF">
        <w:rPr>
          <w:color w:val="00B050"/>
          <w:spacing w:val="3"/>
          <w:sz w:val="21"/>
        </w:rPr>
        <w:t xml:space="preserve"> </w:t>
      </w:r>
      <w:r w:rsidRPr="009F17AF">
        <w:rPr>
          <w:color w:val="00B050"/>
          <w:sz w:val="21"/>
        </w:rPr>
        <w:t>об’єктами</w:t>
      </w:r>
      <w:r w:rsidRPr="009F17AF">
        <w:rPr>
          <w:color w:val="00B050"/>
          <w:spacing w:val="4"/>
          <w:sz w:val="21"/>
        </w:rPr>
        <w:t xml:space="preserve"> </w:t>
      </w:r>
      <w:r w:rsidRPr="009F17AF">
        <w:rPr>
          <w:color w:val="00B050"/>
          <w:sz w:val="21"/>
        </w:rPr>
        <w:t>нормування</w:t>
      </w:r>
      <w:r w:rsidRPr="009F17AF">
        <w:rPr>
          <w:color w:val="00B050"/>
          <w:spacing w:val="4"/>
          <w:sz w:val="21"/>
        </w:rPr>
        <w:t xml:space="preserve"> </w:t>
      </w:r>
      <w:r w:rsidRPr="009F17AF">
        <w:rPr>
          <w:color w:val="00B050"/>
          <w:sz w:val="21"/>
        </w:rPr>
        <w:t>у</w:t>
      </w:r>
      <w:r w:rsidRPr="009F17AF">
        <w:rPr>
          <w:color w:val="00B050"/>
          <w:spacing w:val="4"/>
          <w:sz w:val="21"/>
        </w:rPr>
        <w:t xml:space="preserve"> </w:t>
      </w:r>
      <w:r w:rsidRPr="009F17AF">
        <w:rPr>
          <w:color w:val="00B050"/>
          <w:sz w:val="21"/>
        </w:rPr>
        <w:t>будівництві</w:t>
      </w:r>
      <w:r w:rsidRPr="009F17AF">
        <w:rPr>
          <w:color w:val="00B050"/>
          <w:spacing w:val="4"/>
          <w:sz w:val="21"/>
        </w:rPr>
        <w:t xml:space="preserve"> </w:t>
      </w:r>
      <w:r w:rsidRPr="009F17AF">
        <w:rPr>
          <w:color w:val="00B050"/>
          <w:sz w:val="21"/>
        </w:rPr>
        <w:t>є</w:t>
      </w:r>
      <w:r w:rsidRPr="009F17AF">
        <w:rPr>
          <w:color w:val="00B050"/>
          <w:spacing w:val="4"/>
          <w:sz w:val="21"/>
        </w:rPr>
        <w:t xml:space="preserve"> </w:t>
      </w:r>
      <w:r w:rsidRPr="009F17AF">
        <w:rPr>
          <w:color w:val="00B050"/>
          <w:sz w:val="21"/>
        </w:rPr>
        <w:t>продукція,</w:t>
      </w:r>
      <w:r w:rsidRPr="009F17AF">
        <w:rPr>
          <w:color w:val="00B050"/>
          <w:spacing w:val="-56"/>
          <w:sz w:val="21"/>
        </w:rPr>
        <w:t xml:space="preserve"> </w:t>
      </w:r>
      <w:r w:rsidRPr="009F17AF">
        <w:rPr>
          <w:color w:val="00B050"/>
          <w:sz w:val="21"/>
        </w:rPr>
        <w:t>процеси та послуги, в тому числі:</w:t>
      </w:r>
    </w:p>
    <w:p w14:paraId="3CDA43B7" w14:textId="77777777" w:rsidR="002E15BE" w:rsidRPr="009F17AF" w:rsidRDefault="002E15BE" w:rsidP="008A244D">
      <w:pPr>
        <w:pStyle w:val="a6"/>
        <w:numPr>
          <w:ilvl w:val="1"/>
          <w:numId w:val="3"/>
        </w:numPr>
        <w:tabs>
          <w:tab w:val="left" w:pos="1249"/>
        </w:tabs>
        <w:spacing w:line="288" w:lineRule="auto"/>
        <w:ind w:left="709" w:hanging="425"/>
        <w:contextualSpacing/>
        <w:rPr>
          <w:color w:val="00B050"/>
          <w:sz w:val="21"/>
        </w:rPr>
      </w:pPr>
      <w:r w:rsidRPr="009F17AF">
        <w:rPr>
          <w:color w:val="00B050"/>
          <w:sz w:val="21"/>
        </w:rPr>
        <w:t>об’єкти</w:t>
      </w:r>
      <w:r w:rsidRPr="009F17AF">
        <w:rPr>
          <w:color w:val="00B050"/>
          <w:spacing w:val="-10"/>
          <w:sz w:val="21"/>
        </w:rPr>
        <w:t xml:space="preserve"> </w:t>
      </w:r>
      <w:r w:rsidRPr="009F17AF">
        <w:rPr>
          <w:color w:val="00B050"/>
          <w:sz w:val="21"/>
        </w:rPr>
        <w:t>містобудування,</w:t>
      </w:r>
    </w:p>
    <w:p w14:paraId="5CE56E16" w14:textId="1F332D17" w:rsidR="002E15BE" w:rsidRPr="009F17AF" w:rsidRDefault="002E15BE" w:rsidP="009F17AF">
      <w:pPr>
        <w:pStyle w:val="a6"/>
        <w:numPr>
          <w:ilvl w:val="1"/>
          <w:numId w:val="3"/>
        </w:numPr>
        <w:tabs>
          <w:tab w:val="left" w:pos="1249"/>
        </w:tabs>
        <w:spacing w:line="288" w:lineRule="auto"/>
        <w:ind w:left="709" w:hanging="425"/>
        <w:contextualSpacing/>
        <w:rPr>
          <w:color w:val="00B050"/>
          <w:sz w:val="21"/>
        </w:rPr>
      </w:pPr>
      <w:r w:rsidRPr="009F17AF">
        <w:rPr>
          <w:color w:val="00B050"/>
          <w:sz w:val="21"/>
        </w:rPr>
        <w:t>об’єкти</w:t>
      </w:r>
      <w:r w:rsidRPr="009F17AF">
        <w:rPr>
          <w:color w:val="00B050"/>
          <w:spacing w:val="-8"/>
          <w:sz w:val="21"/>
        </w:rPr>
        <w:t xml:space="preserve"> </w:t>
      </w:r>
      <w:r w:rsidRPr="009F17AF">
        <w:rPr>
          <w:color w:val="00B050"/>
          <w:sz w:val="21"/>
        </w:rPr>
        <w:t>архітектури,</w:t>
      </w:r>
    </w:p>
    <w:p w14:paraId="68BD2B57" w14:textId="77777777" w:rsidR="002E15BE" w:rsidRPr="009F17AF" w:rsidRDefault="002E15BE" w:rsidP="008A244D">
      <w:pPr>
        <w:pStyle w:val="a6"/>
        <w:numPr>
          <w:ilvl w:val="1"/>
          <w:numId w:val="3"/>
        </w:numPr>
        <w:tabs>
          <w:tab w:val="left" w:pos="1249"/>
        </w:tabs>
        <w:spacing w:line="288" w:lineRule="auto"/>
        <w:ind w:left="709" w:hanging="425"/>
        <w:contextualSpacing/>
        <w:rPr>
          <w:color w:val="00B050"/>
          <w:sz w:val="21"/>
        </w:rPr>
      </w:pPr>
      <w:r w:rsidRPr="009F17AF">
        <w:rPr>
          <w:color w:val="00B050"/>
          <w:sz w:val="21"/>
        </w:rPr>
        <w:t>вироби,</w:t>
      </w:r>
    </w:p>
    <w:p w14:paraId="47B6477B" w14:textId="77777777" w:rsidR="002E15BE" w:rsidRPr="009F17AF" w:rsidRDefault="002E15BE" w:rsidP="008A244D">
      <w:pPr>
        <w:pStyle w:val="a6"/>
        <w:numPr>
          <w:ilvl w:val="1"/>
          <w:numId w:val="3"/>
        </w:numPr>
        <w:tabs>
          <w:tab w:val="left" w:pos="1249"/>
        </w:tabs>
        <w:spacing w:line="288" w:lineRule="auto"/>
        <w:ind w:left="709" w:hanging="425"/>
        <w:contextualSpacing/>
        <w:rPr>
          <w:color w:val="00B050"/>
          <w:sz w:val="21"/>
        </w:rPr>
      </w:pPr>
      <w:r w:rsidRPr="009F17AF">
        <w:rPr>
          <w:color w:val="00B050"/>
          <w:sz w:val="21"/>
        </w:rPr>
        <w:t>системи,</w:t>
      </w:r>
    </w:p>
    <w:p w14:paraId="7218DFF9" w14:textId="77777777" w:rsidR="002E15BE" w:rsidRPr="009F17AF" w:rsidRDefault="002E15BE" w:rsidP="008A244D">
      <w:pPr>
        <w:pStyle w:val="a6"/>
        <w:numPr>
          <w:ilvl w:val="1"/>
          <w:numId w:val="3"/>
        </w:numPr>
        <w:tabs>
          <w:tab w:val="left" w:pos="1249"/>
        </w:tabs>
        <w:spacing w:line="288" w:lineRule="auto"/>
        <w:ind w:left="709" w:hanging="425"/>
        <w:contextualSpacing/>
        <w:rPr>
          <w:color w:val="00B050"/>
          <w:sz w:val="21"/>
        </w:rPr>
      </w:pPr>
      <w:r w:rsidRPr="009F17AF">
        <w:rPr>
          <w:color w:val="00B050"/>
          <w:sz w:val="21"/>
        </w:rPr>
        <w:t>функції,</w:t>
      </w:r>
    </w:p>
    <w:p w14:paraId="3F553ED4" w14:textId="0955984F" w:rsidR="002E15BE" w:rsidRPr="009F17AF" w:rsidRDefault="002E15BE" w:rsidP="008A244D">
      <w:pPr>
        <w:pStyle w:val="a6"/>
        <w:numPr>
          <w:ilvl w:val="1"/>
          <w:numId w:val="3"/>
        </w:numPr>
        <w:tabs>
          <w:tab w:val="left" w:pos="1249"/>
        </w:tabs>
        <w:spacing w:line="288" w:lineRule="auto"/>
        <w:ind w:left="709" w:hanging="425"/>
        <w:contextualSpacing/>
        <w:rPr>
          <w:color w:val="00B050"/>
          <w:sz w:val="21"/>
        </w:rPr>
      </w:pPr>
      <w:r w:rsidRPr="009F17AF">
        <w:rPr>
          <w:color w:val="00B050"/>
          <w:sz w:val="21"/>
        </w:rPr>
        <w:t>методи, методики,</w:t>
      </w:r>
    </w:p>
    <w:p w14:paraId="33C0D715" w14:textId="0884833A" w:rsidR="009F17AF" w:rsidRPr="009F17AF" w:rsidRDefault="009F17AF" w:rsidP="009F17AF">
      <w:pPr>
        <w:pStyle w:val="a6"/>
        <w:tabs>
          <w:tab w:val="left" w:pos="1249"/>
        </w:tabs>
        <w:spacing w:line="288" w:lineRule="auto"/>
        <w:ind w:left="709" w:firstLine="0"/>
        <w:contextualSpacing/>
        <w:rPr>
          <w:b/>
          <w:bCs/>
          <w:i/>
          <w:iCs/>
          <w:color w:val="00B050"/>
          <w:sz w:val="21"/>
        </w:rPr>
      </w:pPr>
      <w:r w:rsidRPr="009F17AF">
        <w:rPr>
          <w:b/>
          <w:bCs/>
          <w:i/>
          <w:iCs/>
          <w:color w:val="00B050"/>
          <w:sz w:val="21"/>
        </w:rPr>
        <w:t>( Пункт 6.1 змінено, Зміна № 1)</w:t>
      </w:r>
    </w:p>
    <w:p w14:paraId="75E6376B" w14:textId="790FA0AC" w:rsidR="002E15BE" w:rsidRPr="009F17AF" w:rsidRDefault="002E15BE" w:rsidP="008A244D">
      <w:pPr>
        <w:pStyle w:val="a6"/>
        <w:numPr>
          <w:ilvl w:val="2"/>
          <w:numId w:val="1"/>
        </w:numPr>
        <w:tabs>
          <w:tab w:val="left" w:pos="1424"/>
        </w:tabs>
        <w:spacing w:line="288" w:lineRule="auto"/>
        <w:ind w:left="0" w:firstLine="426"/>
        <w:contextualSpacing/>
        <w:rPr>
          <w:color w:val="00B050"/>
          <w:sz w:val="21"/>
        </w:rPr>
      </w:pPr>
      <w:r w:rsidRPr="009F17AF">
        <w:rPr>
          <w:color w:val="00B050"/>
          <w:sz w:val="21"/>
        </w:rPr>
        <w:t>Класифікація</w:t>
      </w:r>
      <w:r w:rsidRPr="009F17AF">
        <w:rPr>
          <w:color w:val="00B050"/>
          <w:spacing w:val="-7"/>
          <w:sz w:val="21"/>
        </w:rPr>
        <w:t xml:space="preserve"> </w:t>
      </w:r>
      <w:r w:rsidRPr="009F17AF">
        <w:rPr>
          <w:color w:val="00B050"/>
          <w:sz w:val="21"/>
        </w:rPr>
        <w:t>об’єктів</w:t>
      </w:r>
      <w:r w:rsidRPr="009F17AF">
        <w:rPr>
          <w:color w:val="00B050"/>
          <w:spacing w:val="-7"/>
          <w:sz w:val="21"/>
        </w:rPr>
        <w:t xml:space="preserve"> </w:t>
      </w:r>
      <w:r w:rsidRPr="009F17AF">
        <w:rPr>
          <w:color w:val="00B050"/>
          <w:sz w:val="21"/>
        </w:rPr>
        <w:t>нормування</w:t>
      </w:r>
      <w:r w:rsidRPr="009F17AF">
        <w:rPr>
          <w:color w:val="00B050"/>
          <w:spacing w:val="-6"/>
          <w:sz w:val="21"/>
        </w:rPr>
        <w:t xml:space="preserve"> </w:t>
      </w:r>
      <w:r w:rsidRPr="009F17AF">
        <w:rPr>
          <w:color w:val="00B050"/>
          <w:sz w:val="21"/>
        </w:rPr>
        <w:t>та</w:t>
      </w:r>
      <w:r w:rsidRPr="009F17AF">
        <w:rPr>
          <w:color w:val="00B050"/>
          <w:spacing w:val="-7"/>
          <w:sz w:val="21"/>
        </w:rPr>
        <w:t xml:space="preserve"> </w:t>
      </w:r>
      <w:r w:rsidRPr="009F17AF">
        <w:rPr>
          <w:color w:val="00B050"/>
          <w:spacing w:val="-6"/>
          <w:sz w:val="21"/>
        </w:rPr>
        <w:t xml:space="preserve"> </w:t>
      </w:r>
      <w:r w:rsidRPr="009F17AF">
        <w:rPr>
          <w:color w:val="00B050"/>
          <w:sz w:val="21"/>
        </w:rPr>
        <w:t>у</w:t>
      </w:r>
      <w:r w:rsidRPr="009F17AF">
        <w:rPr>
          <w:color w:val="00B050"/>
          <w:spacing w:val="-7"/>
          <w:sz w:val="21"/>
        </w:rPr>
        <w:t xml:space="preserve"> </w:t>
      </w:r>
      <w:r w:rsidRPr="009F17AF">
        <w:rPr>
          <w:color w:val="00B050"/>
          <w:sz w:val="21"/>
        </w:rPr>
        <w:t>будівництві</w:t>
      </w:r>
      <w:r w:rsidRPr="009F17AF">
        <w:rPr>
          <w:color w:val="00B050"/>
          <w:spacing w:val="-6"/>
          <w:sz w:val="21"/>
        </w:rPr>
        <w:t xml:space="preserve"> </w:t>
      </w:r>
      <w:r w:rsidRPr="009F17AF">
        <w:rPr>
          <w:color w:val="00B050"/>
          <w:sz w:val="21"/>
        </w:rPr>
        <w:t>ви</w:t>
      </w:r>
      <w:r w:rsidR="009F17AF">
        <w:rPr>
          <w:color w:val="00B050"/>
          <w:sz w:val="21"/>
        </w:rPr>
        <w:t>з</w:t>
      </w:r>
      <w:r w:rsidRPr="009F17AF">
        <w:rPr>
          <w:color w:val="00B050"/>
          <w:sz w:val="21"/>
        </w:rPr>
        <w:t>начається</w:t>
      </w:r>
      <w:r w:rsidRPr="009F17AF">
        <w:rPr>
          <w:color w:val="00B050"/>
          <w:spacing w:val="-7"/>
          <w:sz w:val="21"/>
        </w:rPr>
        <w:t xml:space="preserve"> </w:t>
      </w:r>
      <w:r w:rsidRPr="009F17AF">
        <w:rPr>
          <w:color w:val="00B050"/>
          <w:sz w:val="21"/>
        </w:rPr>
        <w:t>окремо.</w:t>
      </w:r>
    </w:p>
    <w:p w14:paraId="334652AC" w14:textId="6B8711C8" w:rsidR="009F17AF" w:rsidRPr="009F17AF" w:rsidRDefault="009F17AF" w:rsidP="009F17AF">
      <w:pPr>
        <w:pStyle w:val="a6"/>
        <w:tabs>
          <w:tab w:val="left" w:pos="1249"/>
        </w:tabs>
        <w:spacing w:line="288" w:lineRule="auto"/>
        <w:ind w:left="1073" w:hanging="364"/>
        <w:contextualSpacing/>
        <w:rPr>
          <w:b/>
          <w:bCs/>
          <w:i/>
          <w:iCs/>
          <w:color w:val="00B050"/>
          <w:sz w:val="21"/>
        </w:rPr>
      </w:pPr>
      <w:bookmarkStart w:id="4" w:name="_Hlk128668361"/>
      <w:r w:rsidRPr="009F17AF">
        <w:rPr>
          <w:b/>
          <w:bCs/>
          <w:i/>
          <w:iCs/>
          <w:color w:val="00B050"/>
          <w:sz w:val="21"/>
        </w:rPr>
        <w:t>( Пункт 6.</w:t>
      </w:r>
      <w:r>
        <w:rPr>
          <w:b/>
          <w:bCs/>
          <w:i/>
          <w:iCs/>
          <w:color w:val="00B050"/>
          <w:sz w:val="21"/>
        </w:rPr>
        <w:t>2</w:t>
      </w:r>
      <w:r w:rsidRPr="009F17AF">
        <w:rPr>
          <w:b/>
          <w:bCs/>
          <w:i/>
          <w:iCs/>
          <w:color w:val="00B050"/>
          <w:sz w:val="21"/>
        </w:rPr>
        <w:t xml:space="preserve"> змінено, Зміна № 1)</w:t>
      </w:r>
    </w:p>
    <w:p w14:paraId="563CB3FD" w14:textId="77777777" w:rsidR="002E15BE" w:rsidRPr="008A244D" w:rsidRDefault="002E15BE" w:rsidP="008A244D">
      <w:pPr>
        <w:pStyle w:val="4"/>
        <w:keepNext w:val="0"/>
        <w:keepLines w:val="0"/>
        <w:numPr>
          <w:ilvl w:val="1"/>
          <w:numId w:val="1"/>
        </w:numPr>
        <w:tabs>
          <w:tab w:val="left" w:pos="1413"/>
          <w:tab w:val="left" w:pos="1414"/>
        </w:tabs>
        <w:spacing w:before="0" w:line="288" w:lineRule="auto"/>
        <w:ind w:left="0" w:firstLine="709"/>
        <w:contextualSpacing/>
        <w:rPr>
          <w:rFonts w:ascii="Arial" w:hAnsi="Arial" w:cs="Arial"/>
          <w:b/>
          <w:bCs/>
          <w:i w:val="0"/>
          <w:iCs w:val="0"/>
          <w:sz w:val="21"/>
          <w:szCs w:val="21"/>
        </w:rPr>
      </w:pPr>
      <w:bookmarkStart w:id="5" w:name="_TOC_250002"/>
      <w:bookmarkEnd w:id="4"/>
      <w:bookmarkEnd w:id="5"/>
      <w:r w:rsidRPr="008A244D">
        <w:rPr>
          <w:rFonts w:ascii="Arial" w:hAnsi="Arial" w:cs="Arial"/>
          <w:b/>
          <w:bCs/>
          <w:i w:val="0"/>
          <w:iCs w:val="0"/>
          <w:color w:val="231F20"/>
          <w:sz w:val="21"/>
          <w:szCs w:val="21"/>
        </w:rPr>
        <w:t>ВИДИ І ПОЗНАЧЕННЯ ДОКУМЕНТІВ СИСТЕМИ</w:t>
      </w:r>
    </w:p>
    <w:p w14:paraId="71D1DB75" w14:textId="7D161FD1" w:rsidR="002E15BE" w:rsidRPr="00026B28" w:rsidRDefault="002E15BE" w:rsidP="007E5C3A">
      <w:pPr>
        <w:pStyle w:val="a6"/>
        <w:numPr>
          <w:ilvl w:val="2"/>
          <w:numId w:val="1"/>
        </w:numPr>
        <w:tabs>
          <w:tab w:val="left" w:pos="1463"/>
        </w:tabs>
        <w:spacing w:line="288" w:lineRule="auto"/>
        <w:ind w:left="0" w:firstLine="396"/>
        <w:contextualSpacing/>
        <w:jc w:val="both"/>
        <w:rPr>
          <w:color w:val="00B050"/>
          <w:sz w:val="21"/>
        </w:rPr>
      </w:pPr>
      <w:r w:rsidRPr="00026B28">
        <w:rPr>
          <w:color w:val="00B050"/>
          <w:sz w:val="21"/>
        </w:rPr>
        <w:t>Залежно від об’єкта нормування, положень, які містить документ, та</w:t>
      </w:r>
      <w:r w:rsidRPr="00026B28">
        <w:rPr>
          <w:color w:val="00B050"/>
          <w:spacing w:val="1"/>
          <w:sz w:val="21"/>
        </w:rPr>
        <w:t xml:space="preserve"> </w:t>
      </w:r>
      <w:r w:rsidRPr="00026B28">
        <w:rPr>
          <w:color w:val="00B050"/>
          <w:sz w:val="21"/>
        </w:rPr>
        <w:t>процедур надання йому чинності у сфері будівництва, містобудування, архітектури та промисловості</w:t>
      </w:r>
      <w:r w:rsidRPr="00026B28">
        <w:rPr>
          <w:color w:val="00B050"/>
          <w:spacing w:val="-1"/>
          <w:sz w:val="21"/>
        </w:rPr>
        <w:t xml:space="preserve"> </w:t>
      </w:r>
      <w:r w:rsidRPr="00026B28">
        <w:rPr>
          <w:color w:val="00B050"/>
          <w:sz w:val="21"/>
        </w:rPr>
        <w:t>будівельних</w:t>
      </w:r>
      <w:r w:rsidRPr="00026B28">
        <w:rPr>
          <w:color w:val="00B050"/>
          <w:spacing w:val="-1"/>
          <w:sz w:val="21"/>
        </w:rPr>
        <w:t xml:space="preserve"> </w:t>
      </w:r>
      <w:r w:rsidRPr="00026B28">
        <w:rPr>
          <w:color w:val="00B050"/>
          <w:sz w:val="21"/>
        </w:rPr>
        <w:t>матеріалів</w:t>
      </w:r>
      <w:r w:rsidRPr="00026B28">
        <w:rPr>
          <w:color w:val="00B050"/>
          <w:spacing w:val="-1"/>
          <w:sz w:val="21"/>
        </w:rPr>
        <w:t xml:space="preserve"> </w:t>
      </w:r>
      <w:r w:rsidRPr="00026B28">
        <w:rPr>
          <w:color w:val="00B050"/>
          <w:sz w:val="21"/>
        </w:rPr>
        <w:t>ро</w:t>
      </w:r>
      <w:r w:rsidR="008A244D" w:rsidRPr="00026B28">
        <w:rPr>
          <w:color w:val="00B050"/>
          <w:sz w:val="21"/>
        </w:rPr>
        <w:t>з</w:t>
      </w:r>
      <w:r w:rsidRPr="00026B28">
        <w:rPr>
          <w:color w:val="00B050"/>
          <w:sz w:val="21"/>
        </w:rPr>
        <w:t>рі</w:t>
      </w:r>
      <w:r w:rsidR="008A244D" w:rsidRPr="00026B28">
        <w:rPr>
          <w:color w:val="00B050"/>
          <w:sz w:val="21"/>
        </w:rPr>
        <w:t>з</w:t>
      </w:r>
      <w:r w:rsidRPr="00026B28">
        <w:rPr>
          <w:color w:val="00B050"/>
          <w:sz w:val="21"/>
        </w:rPr>
        <w:t>няють</w:t>
      </w:r>
      <w:r w:rsidRPr="00026B28">
        <w:rPr>
          <w:color w:val="00B050"/>
          <w:spacing w:val="-1"/>
          <w:sz w:val="21"/>
        </w:rPr>
        <w:t xml:space="preserve"> </w:t>
      </w:r>
      <w:r w:rsidRPr="00026B28">
        <w:rPr>
          <w:color w:val="00B050"/>
          <w:sz w:val="21"/>
        </w:rPr>
        <w:t>такі</w:t>
      </w:r>
      <w:r w:rsidRPr="00026B28">
        <w:rPr>
          <w:color w:val="00B050"/>
          <w:spacing w:val="-1"/>
          <w:sz w:val="21"/>
        </w:rPr>
        <w:t xml:space="preserve"> </w:t>
      </w:r>
      <w:r w:rsidRPr="00026B28">
        <w:rPr>
          <w:color w:val="00B050"/>
          <w:sz w:val="21"/>
        </w:rPr>
        <w:t>документи:</w:t>
      </w:r>
    </w:p>
    <w:p w14:paraId="1ADCFC96" w14:textId="77777777" w:rsidR="002E15BE" w:rsidRPr="00026B28" w:rsidRDefault="002E15BE" w:rsidP="007E5C3A">
      <w:pPr>
        <w:pStyle w:val="a6"/>
        <w:numPr>
          <w:ilvl w:val="0"/>
          <w:numId w:val="2"/>
        </w:numPr>
        <w:spacing w:line="288" w:lineRule="auto"/>
        <w:ind w:left="0" w:firstLine="284"/>
        <w:contextualSpacing/>
        <w:jc w:val="both"/>
        <w:rPr>
          <w:color w:val="00B050"/>
          <w:sz w:val="21"/>
        </w:rPr>
      </w:pPr>
      <w:r w:rsidRPr="00026B28">
        <w:rPr>
          <w:color w:val="00B050"/>
          <w:sz w:val="21"/>
        </w:rPr>
        <w:t>будівельні норми:</w:t>
      </w:r>
    </w:p>
    <w:p w14:paraId="2AD2BB51" w14:textId="77777777" w:rsidR="002E15BE" w:rsidRPr="00026B28" w:rsidRDefault="002E15BE" w:rsidP="007E5C3A">
      <w:pPr>
        <w:pStyle w:val="a6"/>
        <w:numPr>
          <w:ilvl w:val="1"/>
          <w:numId w:val="3"/>
        </w:numPr>
        <w:spacing w:line="288" w:lineRule="auto"/>
        <w:ind w:left="0" w:firstLine="284"/>
        <w:contextualSpacing/>
        <w:jc w:val="both"/>
        <w:rPr>
          <w:color w:val="00B050"/>
          <w:sz w:val="21"/>
        </w:rPr>
      </w:pPr>
      <w:r w:rsidRPr="00026B28">
        <w:rPr>
          <w:color w:val="00B050"/>
          <w:sz w:val="21"/>
        </w:rPr>
        <w:t>державні будівельні норми;</w:t>
      </w:r>
    </w:p>
    <w:p w14:paraId="7168EE6F" w14:textId="5842F6E2" w:rsidR="002E15BE" w:rsidRPr="00026B28" w:rsidRDefault="002E15BE" w:rsidP="007E5C3A">
      <w:pPr>
        <w:pStyle w:val="a6"/>
        <w:numPr>
          <w:ilvl w:val="1"/>
          <w:numId w:val="3"/>
        </w:numPr>
        <w:tabs>
          <w:tab w:val="left" w:pos="1249"/>
        </w:tabs>
        <w:spacing w:line="288" w:lineRule="auto"/>
        <w:ind w:left="709" w:hanging="425"/>
        <w:contextualSpacing/>
        <w:jc w:val="both"/>
        <w:rPr>
          <w:color w:val="00B050"/>
          <w:sz w:val="21"/>
        </w:rPr>
      </w:pPr>
      <w:r w:rsidRPr="00026B28">
        <w:rPr>
          <w:color w:val="00B050"/>
          <w:sz w:val="21"/>
        </w:rPr>
        <w:t>галу</w:t>
      </w:r>
      <w:r w:rsidR="008A244D" w:rsidRPr="00026B28">
        <w:rPr>
          <w:color w:val="00B050"/>
          <w:sz w:val="21"/>
        </w:rPr>
        <w:t>з</w:t>
      </w:r>
      <w:r w:rsidRPr="00026B28">
        <w:rPr>
          <w:color w:val="00B050"/>
          <w:sz w:val="21"/>
        </w:rPr>
        <w:t>еві</w:t>
      </w:r>
      <w:r w:rsidRPr="00026B28">
        <w:rPr>
          <w:color w:val="00B050"/>
          <w:spacing w:val="-10"/>
          <w:sz w:val="21"/>
        </w:rPr>
        <w:t xml:space="preserve"> </w:t>
      </w:r>
      <w:r w:rsidRPr="00026B28">
        <w:rPr>
          <w:color w:val="00B050"/>
          <w:sz w:val="21"/>
        </w:rPr>
        <w:t>будівельні</w:t>
      </w:r>
      <w:r w:rsidRPr="00026B28">
        <w:rPr>
          <w:color w:val="00B050"/>
          <w:spacing w:val="-9"/>
          <w:sz w:val="21"/>
        </w:rPr>
        <w:t xml:space="preserve"> </w:t>
      </w:r>
      <w:r w:rsidRPr="00026B28">
        <w:rPr>
          <w:color w:val="00B050"/>
          <w:sz w:val="21"/>
        </w:rPr>
        <w:t>норми</w:t>
      </w:r>
      <w:r w:rsidR="00026B28" w:rsidRPr="00026B28">
        <w:rPr>
          <w:color w:val="00B050"/>
          <w:sz w:val="21"/>
        </w:rPr>
        <w:t>.</w:t>
      </w:r>
    </w:p>
    <w:p w14:paraId="2C877157" w14:textId="0CA7AD53" w:rsidR="00026B28" w:rsidRPr="009F17AF" w:rsidRDefault="00026B28" w:rsidP="00026B28">
      <w:pPr>
        <w:pStyle w:val="a6"/>
        <w:tabs>
          <w:tab w:val="left" w:pos="1249"/>
        </w:tabs>
        <w:spacing w:line="288" w:lineRule="auto"/>
        <w:ind w:left="109" w:firstLine="600"/>
        <w:contextualSpacing/>
        <w:rPr>
          <w:b/>
          <w:bCs/>
          <w:i/>
          <w:iCs/>
          <w:color w:val="00B050"/>
          <w:sz w:val="21"/>
        </w:rPr>
      </w:pPr>
      <w:r w:rsidRPr="009F17AF">
        <w:rPr>
          <w:b/>
          <w:bCs/>
          <w:i/>
          <w:iCs/>
          <w:color w:val="00B050"/>
          <w:sz w:val="21"/>
        </w:rPr>
        <w:t xml:space="preserve">( Пункт </w:t>
      </w:r>
      <w:r>
        <w:rPr>
          <w:b/>
          <w:bCs/>
          <w:i/>
          <w:iCs/>
          <w:color w:val="00B050"/>
          <w:sz w:val="21"/>
        </w:rPr>
        <w:t>7.1</w:t>
      </w:r>
      <w:r w:rsidRPr="009F17AF">
        <w:rPr>
          <w:b/>
          <w:bCs/>
          <w:i/>
          <w:iCs/>
          <w:color w:val="00B050"/>
          <w:sz w:val="21"/>
        </w:rPr>
        <w:t xml:space="preserve"> змінено, Зміна № 1)</w:t>
      </w:r>
    </w:p>
    <w:p w14:paraId="42E4CA84" w14:textId="3511A258" w:rsidR="002E15BE" w:rsidRPr="00057384" w:rsidRDefault="002E15BE" w:rsidP="007E5C3A">
      <w:pPr>
        <w:pStyle w:val="a6"/>
        <w:numPr>
          <w:ilvl w:val="2"/>
          <w:numId w:val="1"/>
        </w:numPr>
        <w:tabs>
          <w:tab w:val="left" w:pos="1444"/>
        </w:tabs>
        <w:spacing w:line="288" w:lineRule="auto"/>
        <w:ind w:left="0" w:firstLine="396"/>
        <w:contextualSpacing/>
        <w:rPr>
          <w:color w:val="00B050"/>
          <w:sz w:val="21"/>
        </w:rPr>
      </w:pPr>
      <w:r w:rsidRPr="00057384">
        <w:rPr>
          <w:color w:val="00B050"/>
          <w:sz w:val="21"/>
        </w:rPr>
        <w:t>За</w:t>
      </w:r>
      <w:r w:rsidRPr="00057384">
        <w:rPr>
          <w:color w:val="00B050"/>
          <w:spacing w:val="15"/>
          <w:sz w:val="21"/>
        </w:rPr>
        <w:t xml:space="preserve"> </w:t>
      </w:r>
      <w:r w:rsidRPr="00057384">
        <w:rPr>
          <w:color w:val="00B050"/>
          <w:sz w:val="21"/>
        </w:rPr>
        <w:t>рівнями</w:t>
      </w:r>
      <w:r w:rsidRPr="00057384">
        <w:rPr>
          <w:color w:val="00B050"/>
          <w:spacing w:val="16"/>
          <w:sz w:val="21"/>
        </w:rPr>
        <w:t xml:space="preserve"> </w:t>
      </w:r>
      <w:r w:rsidRPr="00057384">
        <w:rPr>
          <w:color w:val="00B050"/>
          <w:sz w:val="21"/>
        </w:rPr>
        <w:t>суб’єктів</w:t>
      </w:r>
      <w:r w:rsidRPr="00057384">
        <w:rPr>
          <w:color w:val="00B050"/>
          <w:spacing w:val="15"/>
          <w:sz w:val="21"/>
        </w:rPr>
        <w:t xml:space="preserve"> </w:t>
      </w:r>
      <w:r w:rsidRPr="00057384">
        <w:rPr>
          <w:color w:val="00B050"/>
          <w:sz w:val="21"/>
        </w:rPr>
        <w:t>нормування</w:t>
      </w:r>
      <w:r w:rsidRPr="00057384">
        <w:rPr>
          <w:color w:val="00B050"/>
          <w:spacing w:val="15"/>
          <w:sz w:val="21"/>
        </w:rPr>
        <w:t xml:space="preserve"> </w:t>
      </w:r>
      <w:r w:rsidRPr="00057384">
        <w:rPr>
          <w:color w:val="00B050"/>
          <w:sz w:val="21"/>
        </w:rPr>
        <w:t>та</w:t>
      </w:r>
      <w:r w:rsidRPr="00057384">
        <w:rPr>
          <w:color w:val="00B050"/>
          <w:spacing w:val="14"/>
          <w:sz w:val="21"/>
        </w:rPr>
        <w:t xml:space="preserve"> </w:t>
      </w:r>
      <w:r w:rsidRPr="00057384">
        <w:rPr>
          <w:color w:val="00B050"/>
          <w:sz w:val="21"/>
        </w:rPr>
        <w:t>стандарти</w:t>
      </w:r>
      <w:r w:rsidR="00BD2AF2" w:rsidRPr="00057384">
        <w:rPr>
          <w:color w:val="00B050"/>
          <w:sz w:val="21"/>
        </w:rPr>
        <w:t>з</w:t>
      </w:r>
      <w:r w:rsidRPr="00057384">
        <w:rPr>
          <w:color w:val="00B050"/>
          <w:sz w:val="21"/>
        </w:rPr>
        <w:t>ації</w:t>
      </w:r>
      <w:r w:rsidRPr="00057384">
        <w:rPr>
          <w:color w:val="00B050"/>
          <w:spacing w:val="13"/>
          <w:sz w:val="21"/>
        </w:rPr>
        <w:t xml:space="preserve"> </w:t>
      </w:r>
      <w:r w:rsidRPr="00057384">
        <w:rPr>
          <w:color w:val="00B050"/>
          <w:sz w:val="21"/>
        </w:rPr>
        <w:t>у</w:t>
      </w:r>
      <w:r w:rsidRPr="00057384">
        <w:rPr>
          <w:color w:val="00B050"/>
          <w:spacing w:val="14"/>
          <w:sz w:val="21"/>
        </w:rPr>
        <w:t xml:space="preserve"> </w:t>
      </w:r>
      <w:r w:rsidRPr="00057384">
        <w:rPr>
          <w:color w:val="00B050"/>
          <w:sz w:val="21"/>
        </w:rPr>
        <w:t>сфері</w:t>
      </w:r>
      <w:r w:rsidRPr="00057384">
        <w:rPr>
          <w:color w:val="00B050"/>
          <w:spacing w:val="16"/>
          <w:sz w:val="21"/>
        </w:rPr>
        <w:t xml:space="preserve"> </w:t>
      </w:r>
      <w:r w:rsidRPr="00057384">
        <w:rPr>
          <w:color w:val="00B050"/>
          <w:sz w:val="21"/>
        </w:rPr>
        <w:t>будівництва,</w:t>
      </w:r>
      <w:r w:rsidRPr="00057384">
        <w:rPr>
          <w:color w:val="00B050"/>
          <w:spacing w:val="14"/>
          <w:sz w:val="21"/>
        </w:rPr>
        <w:t xml:space="preserve"> </w:t>
      </w:r>
      <w:r w:rsidRPr="00057384">
        <w:rPr>
          <w:color w:val="00B050"/>
          <w:sz w:val="21"/>
        </w:rPr>
        <w:t>містобудування,</w:t>
      </w:r>
      <w:r w:rsidRPr="00057384">
        <w:rPr>
          <w:color w:val="00B050"/>
          <w:spacing w:val="-55"/>
          <w:sz w:val="21"/>
        </w:rPr>
        <w:t xml:space="preserve"> </w:t>
      </w:r>
      <w:r w:rsidRPr="00057384">
        <w:rPr>
          <w:color w:val="00B050"/>
          <w:sz w:val="21"/>
        </w:rPr>
        <w:t>архітектури</w:t>
      </w:r>
      <w:r w:rsidRPr="00057384">
        <w:rPr>
          <w:color w:val="00B050"/>
          <w:spacing w:val="-2"/>
          <w:sz w:val="21"/>
        </w:rPr>
        <w:t xml:space="preserve"> </w:t>
      </w:r>
      <w:r w:rsidRPr="00057384">
        <w:rPr>
          <w:color w:val="00B050"/>
          <w:sz w:val="21"/>
        </w:rPr>
        <w:t>та</w:t>
      </w:r>
      <w:r w:rsidRPr="00057384">
        <w:rPr>
          <w:color w:val="00B050"/>
          <w:spacing w:val="-1"/>
          <w:sz w:val="21"/>
        </w:rPr>
        <w:t xml:space="preserve"> </w:t>
      </w:r>
      <w:r w:rsidRPr="00057384">
        <w:rPr>
          <w:color w:val="00B050"/>
          <w:sz w:val="21"/>
        </w:rPr>
        <w:t>промисловості</w:t>
      </w:r>
      <w:r w:rsidRPr="00057384">
        <w:rPr>
          <w:color w:val="00B050"/>
          <w:spacing w:val="-2"/>
          <w:sz w:val="21"/>
        </w:rPr>
        <w:t xml:space="preserve"> </w:t>
      </w:r>
      <w:r w:rsidRPr="00057384">
        <w:rPr>
          <w:color w:val="00B050"/>
          <w:sz w:val="21"/>
        </w:rPr>
        <w:t>будівельних</w:t>
      </w:r>
      <w:r w:rsidRPr="00057384">
        <w:rPr>
          <w:color w:val="00B050"/>
          <w:spacing w:val="-1"/>
          <w:sz w:val="21"/>
        </w:rPr>
        <w:t xml:space="preserve"> </w:t>
      </w:r>
      <w:r w:rsidRPr="00057384">
        <w:rPr>
          <w:color w:val="00B050"/>
          <w:sz w:val="21"/>
        </w:rPr>
        <w:t>матеріалів</w:t>
      </w:r>
      <w:r w:rsidRPr="00057384">
        <w:rPr>
          <w:color w:val="00B050"/>
          <w:spacing w:val="-2"/>
          <w:sz w:val="21"/>
        </w:rPr>
        <w:t xml:space="preserve"> </w:t>
      </w:r>
      <w:r w:rsidRPr="00057384">
        <w:rPr>
          <w:color w:val="00B050"/>
          <w:sz w:val="21"/>
        </w:rPr>
        <w:t>ро</w:t>
      </w:r>
      <w:r w:rsidR="00BD2AF2" w:rsidRPr="00057384">
        <w:rPr>
          <w:color w:val="00B050"/>
          <w:sz w:val="21"/>
        </w:rPr>
        <w:t>з</w:t>
      </w:r>
      <w:r w:rsidRPr="00057384">
        <w:rPr>
          <w:color w:val="00B050"/>
          <w:sz w:val="21"/>
        </w:rPr>
        <w:t>рі</w:t>
      </w:r>
      <w:r w:rsidR="00BD2AF2" w:rsidRPr="00057384">
        <w:rPr>
          <w:color w:val="00B050"/>
          <w:sz w:val="21"/>
        </w:rPr>
        <w:t>з</w:t>
      </w:r>
      <w:r w:rsidRPr="00057384">
        <w:rPr>
          <w:color w:val="00B050"/>
          <w:sz w:val="21"/>
        </w:rPr>
        <w:t>няють</w:t>
      </w:r>
      <w:r w:rsidRPr="00057384">
        <w:rPr>
          <w:color w:val="00B050"/>
          <w:spacing w:val="-1"/>
          <w:sz w:val="21"/>
        </w:rPr>
        <w:t xml:space="preserve"> </w:t>
      </w:r>
      <w:r w:rsidRPr="00057384">
        <w:rPr>
          <w:color w:val="00B050"/>
          <w:sz w:val="21"/>
        </w:rPr>
        <w:t>документи:</w:t>
      </w:r>
    </w:p>
    <w:p w14:paraId="5E3A0524" w14:textId="4937D578" w:rsidR="002E15BE" w:rsidRPr="00057384" w:rsidRDefault="00026B28" w:rsidP="007E5C3A">
      <w:pPr>
        <w:pStyle w:val="a6"/>
        <w:numPr>
          <w:ilvl w:val="1"/>
          <w:numId w:val="3"/>
        </w:numPr>
        <w:tabs>
          <w:tab w:val="left" w:pos="1249"/>
        </w:tabs>
        <w:spacing w:line="288" w:lineRule="auto"/>
        <w:ind w:left="709" w:hanging="425"/>
        <w:contextualSpacing/>
        <w:rPr>
          <w:color w:val="00B050"/>
          <w:sz w:val="21"/>
        </w:rPr>
      </w:pPr>
      <w:r w:rsidRPr="00057384">
        <w:rPr>
          <w:color w:val="00B050"/>
          <w:sz w:val="21"/>
        </w:rPr>
        <w:t>державні</w:t>
      </w:r>
      <w:r w:rsidR="00057384" w:rsidRPr="00057384">
        <w:rPr>
          <w:color w:val="00B050"/>
          <w:sz w:val="21"/>
        </w:rPr>
        <w:t>;</w:t>
      </w:r>
    </w:p>
    <w:p w14:paraId="3296D84B" w14:textId="7E05312F" w:rsidR="002E15BE" w:rsidRDefault="002E15BE" w:rsidP="007E5C3A">
      <w:pPr>
        <w:pStyle w:val="a6"/>
        <w:numPr>
          <w:ilvl w:val="1"/>
          <w:numId w:val="3"/>
        </w:numPr>
        <w:tabs>
          <w:tab w:val="left" w:pos="1249"/>
        </w:tabs>
        <w:spacing w:line="288" w:lineRule="auto"/>
        <w:ind w:left="709" w:hanging="425"/>
        <w:contextualSpacing/>
        <w:rPr>
          <w:color w:val="00B050"/>
          <w:sz w:val="21"/>
        </w:rPr>
      </w:pPr>
      <w:r w:rsidRPr="00057384">
        <w:rPr>
          <w:color w:val="00B050"/>
          <w:sz w:val="21"/>
        </w:rPr>
        <w:t>підприємств,</w:t>
      </w:r>
      <w:r w:rsidRPr="00057384">
        <w:rPr>
          <w:color w:val="00B050"/>
          <w:spacing w:val="-8"/>
          <w:sz w:val="21"/>
        </w:rPr>
        <w:t xml:space="preserve"> </w:t>
      </w:r>
      <w:r w:rsidRPr="00057384">
        <w:rPr>
          <w:color w:val="00B050"/>
          <w:sz w:val="21"/>
        </w:rPr>
        <w:t>органі</w:t>
      </w:r>
      <w:r w:rsidR="00BD2AF2" w:rsidRPr="00057384">
        <w:rPr>
          <w:color w:val="00B050"/>
          <w:sz w:val="21"/>
        </w:rPr>
        <w:t>з</w:t>
      </w:r>
      <w:r w:rsidRPr="00057384">
        <w:rPr>
          <w:color w:val="00B050"/>
          <w:sz w:val="21"/>
        </w:rPr>
        <w:t>ацій,</w:t>
      </w:r>
      <w:r w:rsidRPr="00057384">
        <w:rPr>
          <w:color w:val="00B050"/>
          <w:spacing w:val="-7"/>
          <w:sz w:val="21"/>
        </w:rPr>
        <w:t xml:space="preserve"> </w:t>
      </w:r>
      <w:r w:rsidRPr="00057384">
        <w:rPr>
          <w:color w:val="00B050"/>
          <w:sz w:val="21"/>
        </w:rPr>
        <w:t>товариств,</w:t>
      </w:r>
      <w:r w:rsidRPr="00057384">
        <w:rPr>
          <w:color w:val="00B050"/>
          <w:spacing w:val="-7"/>
          <w:sz w:val="21"/>
        </w:rPr>
        <w:t xml:space="preserve"> </w:t>
      </w:r>
      <w:r w:rsidRPr="00057384">
        <w:rPr>
          <w:color w:val="00B050"/>
          <w:sz w:val="21"/>
        </w:rPr>
        <w:t>спілок.</w:t>
      </w:r>
    </w:p>
    <w:p w14:paraId="71853EB7" w14:textId="5B37C8C4" w:rsidR="00057384" w:rsidRPr="009F17AF" w:rsidRDefault="00057384" w:rsidP="00057384">
      <w:pPr>
        <w:pStyle w:val="a6"/>
        <w:tabs>
          <w:tab w:val="left" w:pos="1249"/>
        </w:tabs>
        <w:spacing w:line="288" w:lineRule="auto"/>
        <w:ind w:left="109" w:firstLine="600"/>
        <w:contextualSpacing/>
        <w:rPr>
          <w:b/>
          <w:bCs/>
          <w:i/>
          <w:iCs/>
          <w:color w:val="00B050"/>
          <w:sz w:val="21"/>
        </w:rPr>
      </w:pPr>
      <w:r w:rsidRPr="009F17AF">
        <w:rPr>
          <w:b/>
          <w:bCs/>
          <w:i/>
          <w:iCs/>
          <w:color w:val="00B050"/>
          <w:sz w:val="21"/>
        </w:rPr>
        <w:t xml:space="preserve">( Пункт </w:t>
      </w:r>
      <w:r>
        <w:rPr>
          <w:b/>
          <w:bCs/>
          <w:i/>
          <w:iCs/>
          <w:color w:val="00B050"/>
          <w:sz w:val="21"/>
        </w:rPr>
        <w:t>7.2</w:t>
      </w:r>
      <w:r w:rsidRPr="009F17AF">
        <w:rPr>
          <w:b/>
          <w:bCs/>
          <w:i/>
          <w:iCs/>
          <w:color w:val="00B050"/>
          <w:sz w:val="21"/>
        </w:rPr>
        <w:t xml:space="preserve"> змінено, Зміна № 1)</w:t>
      </w:r>
    </w:p>
    <w:p w14:paraId="7217004A" w14:textId="5598374A" w:rsidR="008A244D" w:rsidRPr="00057384" w:rsidRDefault="008A244D" w:rsidP="00D57997">
      <w:pPr>
        <w:pStyle w:val="a6"/>
        <w:numPr>
          <w:ilvl w:val="2"/>
          <w:numId w:val="1"/>
        </w:numPr>
        <w:tabs>
          <w:tab w:val="left" w:pos="857"/>
        </w:tabs>
        <w:spacing w:line="288" w:lineRule="auto"/>
        <w:ind w:hanging="1683"/>
        <w:contextualSpacing/>
        <w:rPr>
          <w:color w:val="00B050"/>
          <w:sz w:val="21"/>
        </w:rPr>
      </w:pPr>
      <w:r w:rsidRPr="00057384">
        <w:rPr>
          <w:color w:val="00B050"/>
          <w:sz w:val="21"/>
        </w:rPr>
        <w:t>Встановлено такі індекси документів у будівництві:</w:t>
      </w:r>
    </w:p>
    <w:p w14:paraId="313167DB" w14:textId="4CADA7BE" w:rsidR="00BD2AF2" w:rsidRPr="00057384" w:rsidRDefault="008A244D" w:rsidP="007E5C3A">
      <w:pPr>
        <w:pStyle w:val="a3"/>
        <w:tabs>
          <w:tab w:val="left" w:pos="1526"/>
        </w:tabs>
        <w:spacing w:line="288" w:lineRule="auto"/>
        <w:ind w:left="506" w:right="4103"/>
        <w:contextualSpacing/>
        <w:jc w:val="both"/>
        <w:rPr>
          <w:color w:val="00B050"/>
          <w:spacing w:val="-56"/>
        </w:rPr>
      </w:pPr>
      <w:r w:rsidRPr="00057384">
        <w:rPr>
          <w:color w:val="00B050"/>
        </w:rPr>
        <w:t>ДБН</w:t>
      </w:r>
      <w:r w:rsidR="007E5C3A" w:rsidRPr="00057384">
        <w:rPr>
          <w:color w:val="00B050"/>
        </w:rPr>
        <w:t xml:space="preserve">  </w:t>
      </w:r>
      <w:r w:rsidRPr="00057384">
        <w:rPr>
          <w:color w:val="00B050"/>
        </w:rPr>
        <w:t>– державні будівельні</w:t>
      </w:r>
      <w:r w:rsidR="00BD2AF2" w:rsidRPr="00057384">
        <w:rPr>
          <w:color w:val="00B050"/>
        </w:rPr>
        <w:t xml:space="preserve"> </w:t>
      </w:r>
      <w:r w:rsidRPr="00057384">
        <w:rPr>
          <w:color w:val="00B050"/>
        </w:rPr>
        <w:t>норми;</w:t>
      </w:r>
      <w:r w:rsidRPr="00057384">
        <w:rPr>
          <w:color w:val="00B050"/>
          <w:spacing w:val="-56"/>
        </w:rPr>
        <w:t xml:space="preserve"> </w:t>
      </w:r>
    </w:p>
    <w:p w14:paraId="7772FC55" w14:textId="4BEC00DC" w:rsidR="008A244D" w:rsidRDefault="008A244D" w:rsidP="007E5C3A">
      <w:pPr>
        <w:pStyle w:val="a3"/>
        <w:tabs>
          <w:tab w:val="left" w:pos="1526"/>
        </w:tabs>
        <w:spacing w:line="288" w:lineRule="auto"/>
        <w:ind w:left="1276" w:right="4103" w:hanging="770"/>
        <w:contextualSpacing/>
        <w:rPr>
          <w:color w:val="231F20"/>
        </w:rPr>
      </w:pPr>
      <w:r w:rsidRPr="00057384">
        <w:rPr>
          <w:color w:val="00B050"/>
        </w:rPr>
        <w:t>ГБН</w:t>
      </w:r>
      <w:r w:rsidR="007E5C3A" w:rsidRPr="00057384">
        <w:rPr>
          <w:color w:val="00B050"/>
        </w:rPr>
        <w:t xml:space="preserve">  </w:t>
      </w:r>
      <w:r w:rsidR="00487240">
        <w:rPr>
          <w:color w:val="00B050"/>
        </w:rPr>
        <w:t xml:space="preserve"> </w:t>
      </w:r>
      <w:r w:rsidRPr="00057384">
        <w:rPr>
          <w:color w:val="00B050"/>
        </w:rPr>
        <w:t>–</w:t>
      </w:r>
      <w:r w:rsidRPr="00057384">
        <w:rPr>
          <w:color w:val="00B050"/>
          <w:spacing w:val="-7"/>
        </w:rPr>
        <w:t xml:space="preserve"> </w:t>
      </w:r>
      <w:r w:rsidRPr="00057384">
        <w:rPr>
          <w:color w:val="00B050"/>
        </w:rPr>
        <w:t>галу</w:t>
      </w:r>
      <w:r w:rsidR="00BD2AF2" w:rsidRPr="00057384">
        <w:rPr>
          <w:color w:val="00B050"/>
        </w:rPr>
        <w:t>з</w:t>
      </w:r>
      <w:r w:rsidRPr="00057384">
        <w:rPr>
          <w:color w:val="00B050"/>
        </w:rPr>
        <w:t>еві</w:t>
      </w:r>
      <w:r w:rsidRPr="00057384">
        <w:rPr>
          <w:color w:val="00B050"/>
          <w:spacing w:val="-6"/>
        </w:rPr>
        <w:t xml:space="preserve"> </w:t>
      </w:r>
      <w:r w:rsidRPr="00057384">
        <w:rPr>
          <w:color w:val="00B050"/>
        </w:rPr>
        <w:t>будівельн</w:t>
      </w:r>
      <w:r w:rsidR="00BD2AF2" w:rsidRPr="00057384">
        <w:rPr>
          <w:color w:val="00B050"/>
        </w:rPr>
        <w:t xml:space="preserve">і </w:t>
      </w:r>
      <w:r w:rsidRPr="00057384">
        <w:rPr>
          <w:color w:val="00B050"/>
        </w:rPr>
        <w:t>норми</w:t>
      </w:r>
      <w:r w:rsidR="00057384">
        <w:rPr>
          <w:color w:val="231F20"/>
        </w:rPr>
        <w:t>.</w:t>
      </w:r>
    </w:p>
    <w:p w14:paraId="1B004D1D" w14:textId="7AABED4D" w:rsidR="00057384" w:rsidRDefault="00057384" w:rsidP="007E5C3A">
      <w:pPr>
        <w:pStyle w:val="a3"/>
        <w:tabs>
          <w:tab w:val="left" w:pos="1526"/>
        </w:tabs>
        <w:spacing w:line="288" w:lineRule="auto"/>
        <w:ind w:left="1276" w:right="4103" w:hanging="770"/>
        <w:contextualSpacing/>
      </w:pPr>
      <w:r w:rsidRPr="009F17AF">
        <w:rPr>
          <w:b/>
          <w:bCs/>
          <w:i/>
          <w:iCs/>
          <w:color w:val="00B050"/>
        </w:rPr>
        <w:t xml:space="preserve">(Пункт </w:t>
      </w:r>
      <w:r>
        <w:rPr>
          <w:b/>
          <w:bCs/>
          <w:i/>
          <w:iCs/>
          <w:color w:val="00B050"/>
        </w:rPr>
        <w:t>7.3</w:t>
      </w:r>
      <w:r w:rsidRPr="009F17AF">
        <w:rPr>
          <w:b/>
          <w:bCs/>
          <w:i/>
          <w:iCs/>
          <w:color w:val="00B050"/>
        </w:rPr>
        <w:t xml:space="preserve"> змінено, Зміна № 1)</w:t>
      </w:r>
    </w:p>
    <w:p w14:paraId="27E6B560" w14:textId="42A6AC76" w:rsidR="008A244D" w:rsidRDefault="008A244D" w:rsidP="00936283">
      <w:pPr>
        <w:pStyle w:val="a6"/>
        <w:numPr>
          <w:ilvl w:val="2"/>
          <w:numId w:val="1"/>
        </w:numPr>
        <w:tabs>
          <w:tab w:val="left" w:pos="844"/>
        </w:tabs>
        <w:spacing w:line="288" w:lineRule="auto"/>
        <w:ind w:left="142" w:right="675" w:firstLine="142"/>
        <w:contextualSpacing/>
        <w:jc w:val="both"/>
        <w:rPr>
          <w:sz w:val="21"/>
        </w:rPr>
      </w:pPr>
      <w:r>
        <w:rPr>
          <w:color w:val="231F20"/>
          <w:w w:val="95"/>
          <w:sz w:val="21"/>
        </w:rPr>
        <w:t xml:space="preserve">Будівельні норми повинні містити </w:t>
      </w:r>
      <w:proofErr w:type="spellStart"/>
      <w:r>
        <w:rPr>
          <w:color w:val="231F20"/>
          <w:w w:val="95"/>
          <w:sz w:val="21"/>
        </w:rPr>
        <w:t>обов’якові</w:t>
      </w:r>
      <w:proofErr w:type="spellEnd"/>
      <w:r>
        <w:rPr>
          <w:color w:val="231F20"/>
          <w:w w:val="95"/>
          <w:sz w:val="21"/>
        </w:rPr>
        <w:t xml:space="preserve"> вимоги технічного характеру, що мають пряме</w:t>
      </w:r>
      <w:r>
        <w:rPr>
          <w:color w:val="231F20"/>
          <w:spacing w:val="1"/>
          <w:w w:val="95"/>
          <w:sz w:val="21"/>
        </w:rPr>
        <w:t xml:space="preserve"> </w:t>
      </w:r>
      <w:r>
        <w:rPr>
          <w:color w:val="231F20"/>
          <w:sz w:val="21"/>
        </w:rPr>
        <w:t>відношення до об’єкта нормування. Положення будівельних норм повинні спрямовуватися на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створення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бе</w:t>
      </w:r>
      <w:r w:rsidR="00936283">
        <w:rPr>
          <w:color w:val="231F20"/>
          <w:sz w:val="21"/>
        </w:rPr>
        <w:t>з</w:t>
      </w:r>
      <w:r>
        <w:rPr>
          <w:color w:val="231F20"/>
          <w:sz w:val="21"/>
        </w:rPr>
        <w:t>печного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і</w:t>
      </w:r>
      <w:r>
        <w:rPr>
          <w:color w:val="231F20"/>
          <w:spacing w:val="-1"/>
          <w:sz w:val="21"/>
        </w:rPr>
        <w:t xml:space="preserve"> </w:t>
      </w:r>
      <w:r w:rsidR="00936283">
        <w:rPr>
          <w:color w:val="231F20"/>
          <w:sz w:val="21"/>
        </w:rPr>
        <w:t>з</w:t>
      </w:r>
      <w:r>
        <w:rPr>
          <w:color w:val="231F20"/>
          <w:sz w:val="21"/>
        </w:rPr>
        <w:t>ручного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в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експлуатації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середовища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існування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людини.</w:t>
      </w:r>
    </w:p>
    <w:p w14:paraId="58C8ED74" w14:textId="77777777" w:rsidR="008A244D" w:rsidRDefault="008A244D" w:rsidP="008A244D">
      <w:pPr>
        <w:pStyle w:val="a3"/>
        <w:spacing w:line="241" w:lineRule="exact"/>
        <w:ind w:left="506"/>
        <w:jc w:val="both"/>
      </w:pPr>
      <w:r>
        <w:rPr>
          <w:color w:val="231F20"/>
        </w:rPr>
        <w:t>Будівельні норми не містять правових норм.</w:t>
      </w:r>
    </w:p>
    <w:p w14:paraId="2F4A6338" w14:textId="77777777" w:rsidR="008A244D" w:rsidRDefault="008A244D" w:rsidP="008A244D">
      <w:pPr>
        <w:pStyle w:val="a3"/>
        <w:spacing w:before="39"/>
        <w:ind w:left="506"/>
        <w:jc w:val="both"/>
      </w:pPr>
      <w:r>
        <w:rPr>
          <w:color w:val="231F20"/>
        </w:rPr>
        <w:t>Будівельні норми можуть містити рекомендовані вимоги.</w:t>
      </w:r>
    </w:p>
    <w:p w14:paraId="53CD1A48" w14:textId="100E0548" w:rsidR="008A244D" w:rsidRPr="00057384" w:rsidRDefault="008A244D" w:rsidP="001E08C0">
      <w:pPr>
        <w:pStyle w:val="a6"/>
        <w:numPr>
          <w:ilvl w:val="2"/>
          <w:numId w:val="1"/>
        </w:numPr>
        <w:tabs>
          <w:tab w:val="left" w:pos="864"/>
        </w:tabs>
        <w:spacing w:line="288" w:lineRule="auto"/>
        <w:ind w:left="142" w:right="673" w:firstLine="284"/>
        <w:contextualSpacing/>
        <w:jc w:val="both"/>
        <w:rPr>
          <w:color w:val="00B050"/>
          <w:sz w:val="21"/>
        </w:rPr>
      </w:pPr>
      <w:r w:rsidRPr="00057384">
        <w:rPr>
          <w:color w:val="00B050"/>
          <w:sz w:val="21"/>
        </w:rPr>
        <w:t>ДБН</w:t>
      </w:r>
      <w:r w:rsidRPr="00057384">
        <w:rPr>
          <w:color w:val="00B050"/>
          <w:spacing w:val="-5"/>
          <w:sz w:val="21"/>
        </w:rPr>
        <w:t xml:space="preserve"> </w:t>
      </w:r>
      <w:r w:rsidRPr="00057384">
        <w:rPr>
          <w:color w:val="00B050"/>
          <w:sz w:val="21"/>
        </w:rPr>
        <w:t>України</w:t>
      </w:r>
      <w:r w:rsidRPr="00057384">
        <w:rPr>
          <w:color w:val="00B050"/>
          <w:spacing w:val="-5"/>
          <w:sz w:val="21"/>
        </w:rPr>
        <w:t xml:space="preserve"> </w:t>
      </w:r>
      <w:r w:rsidRPr="00057384">
        <w:rPr>
          <w:color w:val="00B050"/>
          <w:sz w:val="21"/>
        </w:rPr>
        <w:t>ро</w:t>
      </w:r>
      <w:r w:rsidR="00936283" w:rsidRPr="00057384">
        <w:rPr>
          <w:color w:val="00B050"/>
          <w:sz w:val="21"/>
        </w:rPr>
        <w:t>з</w:t>
      </w:r>
      <w:r w:rsidRPr="00057384">
        <w:rPr>
          <w:color w:val="00B050"/>
          <w:sz w:val="21"/>
        </w:rPr>
        <w:t>робляються</w:t>
      </w:r>
      <w:r w:rsidRPr="00057384">
        <w:rPr>
          <w:color w:val="00B050"/>
          <w:spacing w:val="-7"/>
          <w:sz w:val="21"/>
        </w:rPr>
        <w:t xml:space="preserve"> </w:t>
      </w:r>
      <w:r w:rsidRPr="00057384">
        <w:rPr>
          <w:color w:val="00B050"/>
          <w:sz w:val="21"/>
        </w:rPr>
        <w:t>на</w:t>
      </w:r>
      <w:r w:rsidRPr="00057384">
        <w:rPr>
          <w:color w:val="00B050"/>
          <w:spacing w:val="-4"/>
          <w:sz w:val="21"/>
        </w:rPr>
        <w:t xml:space="preserve"> </w:t>
      </w:r>
      <w:r w:rsidRPr="00057384">
        <w:rPr>
          <w:color w:val="00B050"/>
          <w:sz w:val="21"/>
        </w:rPr>
        <w:t>органі</w:t>
      </w:r>
      <w:r w:rsidR="00936283" w:rsidRPr="00057384">
        <w:rPr>
          <w:color w:val="00B050"/>
          <w:sz w:val="21"/>
        </w:rPr>
        <w:t>з</w:t>
      </w:r>
      <w:r w:rsidRPr="00057384">
        <w:rPr>
          <w:color w:val="00B050"/>
          <w:sz w:val="21"/>
        </w:rPr>
        <w:t>ацію</w:t>
      </w:r>
      <w:r w:rsidRPr="00057384">
        <w:rPr>
          <w:color w:val="00B050"/>
          <w:spacing w:val="-6"/>
          <w:sz w:val="21"/>
        </w:rPr>
        <w:t xml:space="preserve"> </w:t>
      </w:r>
      <w:r w:rsidRPr="00057384">
        <w:rPr>
          <w:color w:val="00B050"/>
          <w:sz w:val="21"/>
        </w:rPr>
        <w:t>робіт</w:t>
      </w:r>
      <w:r w:rsidRPr="00057384">
        <w:rPr>
          <w:color w:val="00B050"/>
          <w:spacing w:val="-5"/>
          <w:sz w:val="21"/>
        </w:rPr>
        <w:t xml:space="preserve"> </w:t>
      </w:r>
      <w:r w:rsidRPr="00057384">
        <w:rPr>
          <w:color w:val="00B050"/>
          <w:sz w:val="21"/>
        </w:rPr>
        <w:t>і</w:t>
      </w:r>
      <w:r w:rsidR="00936283" w:rsidRPr="00057384">
        <w:rPr>
          <w:color w:val="00B050"/>
          <w:sz w:val="21"/>
        </w:rPr>
        <w:t>з</w:t>
      </w:r>
      <w:r w:rsidRPr="00057384">
        <w:rPr>
          <w:color w:val="00B050"/>
          <w:spacing w:val="-5"/>
          <w:sz w:val="21"/>
        </w:rPr>
        <w:t xml:space="preserve"> </w:t>
      </w:r>
      <w:r w:rsidRPr="00057384">
        <w:rPr>
          <w:color w:val="00B050"/>
          <w:sz w:val="21"/>
        </w:rPr>
        <w:t>нормування</w:t>
      </w:r>
      <w:r w:rsidRPr="00057384">
        <w:rPr>
          <w:color w:val="00B050"/>
          <w:spacing w:val="-8"/>
          <w:sz w:val="21"/>
        </w:rPr>
        <w:t xml:space="preserve"> </w:t>
      </w:r>
      <w:r w:rsidRPr="00057384">
        <w:rPr>
          <w:color w:val="00B050"/>
          <w:sz w:val="21"/>
        </w:rPr>
        <w:t>у</w:t>
      </w:r>
      <w:r w:rsidRPr="00057384">
        <w:rPr>
          <w:color w:val="00B050"/>
          <w:spacing w:val="-5"/>
          <w:sz w:val="21"/>
        </w:rPr>
        <w:t xml:space="preserve"> </w:t>
      </w:r>
      <w:r w:rsidRPr="00057384">
        <w:rPr>
          <w:color w:val="00B050"/>
          <w:sz w:val="21"/>
        </w:rPr>
        <w:t>сфері</w:t>
      </w:r>
      <w:r w:rsidRPr="00057384">
        <w:rPr>
          <w:color w:val="00B050"/>
          <w:spacing w:val="-56"/>
          <w:sz w:val="21"/>
        </w:rPr>
        <w:t xml:space="preserve"> </w:t>
      </w:r>
      <w:r w:rsidRPr="00057384">
        <w:rPr>
          <w:color w:val="00B050"/>
          <w:sz w:val="21"/>
        </w:rPr>
        <w:t xml:space="preserve">містобудування, будівництва та промисловості будівельних матеріалів (вишукування, проектування, управління, територіальна діяльність, </w:t>
      </w:r>
      <w:r w:rsidR="00936283" w:rsidRPr="00057384">
        <w:rPr>
          <w:color w:val="00B050"/>
          <w:sz w:val="21"/>
        </w:rPr>
        <w:t>з</w:t>
      </w:r>
      <w:r w:rsidRPr="00057384">
        <w:rPr>
          <w:color w:val="00B050"/>
          <w:sz w:val="21"/>
        </w:rPr>
        <w:t>ведення, обстеження, реконструкція та реставрація</w:t>
      </w:r>
      <w:r w:rsidRPr="00057384">
        <w:rPr>
          <w:color w:val="00B050"/>
          <w:spacing w:val="-57"/>
          <w:sz w:val="21"/>
        </w:rPr>
        <w:t xml:space="preserve"> </w:t>
      </w:r>
      <w:r w:rsidRPr="00057384">
        <w:rPr>
          <w:color w:val="00B050"/>
          <w:w w:val="95"/>
          <w:sz w:val="21"/>
        </w:rPr>
        <w:t>об’єктів</w:t>
      </w:r>
      <w:r w:rsidRPr="00057384">
        <w:rPr>
          <w:color w:val="00B050"/>
          <w:spacing w:val="32"/>
          <w:w w:val="95"/>
          <w:sz w:val="21"/>
        </w:rPr>
        <w:t xml:space="preserve"> </w:t>
      </w:r>
      <w:r w:rsidRPr="00057384">
        <w:rPr>
          <w:color w:val="00B050"/>
          <w:w w:val="95"/>
          <w:sz w:val="21"/>
        </w:rPr>
        <w:t>будівництва,</w:t>
      </w:r>
      <w:r w:rsidRPr="00057384">
        <w:rPr>
          <w:color w:val="00B050"/>
          <w:spacing w:val="31"/>
          <w:w w:val="95"/>
          <w:sz w:val="21"/>
        </w:rPr>
        <w:t xml:space="preserve"> </w:t>
      </w:r>
      <w:r w:rsidRPr="00057384">
        <w:rPr>
          <w:color w:val="00B050"/>
          <w:w w:val="95"/>
          <w:sz w:val="21"/>
        </w:rPr>
        <w:t>планування,</w:t>
      </w:r>
      <w:r w:rsidRPr="00057384">
        <w:rPr>
          <w:color w:val="00B050"/>
          <w:spacing w:val="33"/>
          <w:w w:val="95"/>
          <w:sz w:val="21"/>
        </w:rPr>
        <w:t xml:space="preserve"> </w:t>
      </w:r>
      <w:r w:rsidR="00936283" w:rsidRPr="00057384">
        <w:rPr>
          <w:color w:val="00B050"/>
          <w:w w:val="95"/>
          <w:sz w:val="21"/>
        </w:rPr>
        <w:t>з</w:t>
      </w:r>
      <w:r w:rsidRPr="00057384">
        <w:rPr>
          <w:color w:val="00B050"/>
          <w:w w:val="95"/>
          <w:sz w:val="21"/>
        </w:rPr>
        <w:t>абудова</w:t>
      </w:r>
      <w:r w:rsidRPr="00057384">
        <w:rPr>
          <w:color w:val="00B050"/>
          <w:spacing w:val="27"/>
          <w:w w:val="95"/>
          <w:sz w:val="21"/>
        </w:rPr>
        <w:t xml:space="preserve"> </w:t>
      </w:r>
      <w:r w:rsidRPr="00057384">
        <w:rPr>
          <w:color w:val="00B050"/>
          <w:w w:val="95"/>
          <w:sz w:val="21"/>
        </w:rPr>
        <w:t>населених</w:t>
      </w:r>
      <w:r w:rsidRPr="00057384">
        <w:rPr>
          <w:color w:val="00B050"/>
          <w:spacing w:val="31"/>
          <w:w w:val="95"/>
          <w:sz w:val="21"/>
        </w:rPr>
        <w:t xml:space="preserve"> </w:t>
      </w:r>
      <w:r w:rsidRPr="00057384">
        <w:rPr>
          <w:color w:val="00B050"/>
          <w:w w:val="95"/>
          <w:sz w:val="21"/>
        </w:rPr>
        <w:t>пунктів</w:t>
      </w:r>
      <w:r w:rsidRPr="00057384">
        <w:rPr>
          <w:color w:val="00B050"/>
          <w:spacing w:val="33"/>
          <w:w w:val="95"/>
          <w:sz w:val="21"/>
        </w:rPr>
        <w:t xml:space="preserve"> </w:t>
      </w:r>
      <w:r w:rsidRPr="00057384">
        <w:rPr>
          <w:color w:val="00B050"/>
          <w:w w:val="95"/>
          <w:sz w:val="21"/>
        </w:rPr>
        <w:t>і</w:t>
      </w:r>
      <w:r w:rsidRPr="00057384">
        <w:rPr>
          <w:color w:val="00B050"/>
          <w:spacing w:val="31"/>
          <w:w w:val="95"/>
          <w:sz w:val="21"/>
        </w:rPr>
        <w:t xml:space="preserve"> </w:t>
      </w:r>
      <w:r w:rsidRPr="00057384">
        <w:rPr>
          <w:color w:val="00B050"/>
          <w:w w:val="95"/>
          <w:sz w:val="21"/>
        </w:rPr>
        <w:t>територій,</w:t>
      </w:r>
      <w:r w:rsidRPr="00057384">
        <w:rPr>
          <w:color w:val="00B050"/>
          <w:spacing w:val="29"/>
          <w:w w:val="95"/>
          <w:sz w:val="21"/>
        </w:rPr>
        <w:t xml:space="preserve"> </w:t>
      </w:r>
      <w:r w:rsidR="00936283" w:rsidRPr="00057384">
        <w:rPr>
          <w:color w:val="00B050"/>
          <w:w w:val="95"/>
          <w:sz w:val="21"/>
        </w:rPr>
        <w:t>з</w:t>
      </w:r>
      <w:r w:rsidRPr="00057384">
        <w:rPr>
          <w:color w:val="00B050"/>
          <w:w w:val="95"/>
          <w:sz w:val="21"/>
        </w:rPr>
        <w:t>абе</w:t>
      </w:r>
      <w:r w:rsidR="00936283" w:rsidRPr="00057384">
        <w:rPr>
          <w:color w:val="00B050"/>
          <w:w w:val="95"/>
          <w:sz w:val="21"/>
        </w:rPr>
        <w:t>з</w:t>
      </w:r>
      <w:r w:rsidRPr="00057384">
        <w:rPr>
          <w:color w:val="00B050"/>
          <w:w w:val="95"/>
          <w:sz w:val="21"/>
        </w:rPr>
        <w:t>печення</w:t>
      </w:r>
      <w:r w:rsidRPr="00057384">
        <w:rPr>
          <w:color w:val="00B050"/>
          <w:spacing w:val="29"/>
          <w:w w:val="95"/>
          <w:sz w:val="21"/>
        </w:rPr>
        <w:t xml:space="preserve"> </w:t>
      </w:r>
      <w:r w:rsidRPr="00057384">
        <w:rPr>
          <w:color w:val="00B050"/>
          <w:w w:val="95"/>
          <w:sz w:val="21"/>
        </w:rPr>
        <w:t>надійності</w:t>
      </w:r>
      <w:r w:rsidRPr="00057384">
        <w:rPr>
          <w:color w:val="00B050"/>
          <w:spacing w:val="-53"/>
          <w:w w:val="95"/>
          <w:sz w:val="21"/>
        </w:rPr>
        <w:t xml:space="preserve"> </w:t>
      </w:r>
      <w:r w:rsidRPr="00057384">
        <w:rPr>
          <w:color w:val="00B050"/>
          <w:sz w:val="21"/>
        </w:rPr>
        <w:t>і бе</w:t>
      </w:r>
      <w:r w:rsidR="00936283" w:rsidRPr="00057384">
        <w:rPr>
          <w:color w:val="00B050"/>
          <w:sz w:val="21"/>
        </w:rPr>
        <w:t>з</w:t>
      </w:r>
      <w:r w:rsidRPr="00057384">
        <w:rPr>
          <w:color w:val="00B050"/>
          <w:sz w:val="21"/>
        </w:rPr>
        <w:t>пеки споруд, а також на дотримання вимог технології та технічних норм в установленому</w:t>
      </w:r>
      <w:r w:rsidRPr="00057384">
        <w:rPr>
          <w:color w:val="00B050"/>
          <w:spacing w:val="1"/>
          <w:sz w:val="21"/>
        </w:rPr>
        <w:t xml:space="preserve"> </w:t>
      </w:r>
      <w:r w:rsidRPr="00057384">
        <w:rPr>
          <w:color w:val="00B050"/>
          <w:sz w:val="21"/>
        </w:rPr>
        <w:t>порядку).</w:t>
      </w:r>
    </w:p>
    <w:p w14:paraId="7E762C2C" w14:textId="04ED4366" w:rsidR="008A244D" w:rsidRDefault="008A244D" w:rsidP="001E08C0">
      <w:pPr>
        <w:pStyle w:val="a3"/>
        <w:spacing w:line="288" w:lineRule="auto"/>
        <w:ind w:left="109" w:right="674" w:firstLine="396"/>
        <w:contextualSpacing/>
        <w:jc w:val="both"/>
        <w:rPr>
          <w:color w:val="00B050"/>
        </w:rPr>
      </w:pPr>
      <w:r w:rsidRPr="00057384">
        <w:rPr>
          <w:color w:val="00B050"/>
        </w:rPr>
        <w:t xml:space="preserve">ДБН </w:t>
      </w:r>
      <w:r w:rsidR="00936283" w:rsidRPr="00057384">
        <w:rPr>
          <w:color w:val="00B050"/>
        </w:rPr>
        <w:t>з</w:t>
      </w:r>
      <w:r w:rsidRPr="00057384">
        <w:rPr>
          <w:color w:val="00B050"/>
        </w:rPr>
        <w:t xml:space="preserve">атверджуються центральним органом виконавчої влади </w:t>
      </w:r>
      <w:r w:rsidR="00936283" w:rsidRPr="00057384">
        <w:rPr>
          <w:color w:val="00B050"/>
        </w:rPr>
        <w:t>з</w:t>
      </w:r>
      <w:r w:rsidRPr="00057384">
        <w:rPr>
          <w:color w:val="00B050"/>
        </w:rPr>
        <w:t xml:space="preserve"> питань будівництва і </w:t>
      </w:r>
      <w:proofErr w:type="spellStart"/>
      <w:r w:rsidRPr="00057384">
        <w:rPr>
          <w:color w:val="00B050"/>
        </w:rPr>
        <w:t>архiтектури</w:t>
      </w:r>
      <w:proofErr w:type="spellEnd"/>
      <w:r w:rsidRPr="00057384">
        <w:rPr>
          <w:color w:val="00B050"/>
        </w:rPr>
        <w:t>.</w:t>
      </w:r>
    </w:p>
    <w:p w14:paraId="13B67D9C" w14:textId="4AE4BEE6" w:rsidR="00057384" w:rsidRDefault="00057384" w:rsidP="001E08C0">
      <w:pPr>
        <w:pStyle w:val="a3"/>
        <w:tabs>
          <w:tab w:val="left" w:pos="1526"/>
        </w:tabs>
        <w:spacing w:line="264" w:lineRule="auto"/>
        <w:ind w:left="1276" w:right="4103" w:hanging="770"/>
        <w:contextualSpacing/>
      </w:pPr>
      <w:r w:rsidRPr="009F17AF">
        <w:rPr>
          <w:b/>
          <w:bCs/>
          <w:i/>
          <w:iCs/>
          <w:color w:val="00B050"/>
        </w:rPr>
        <w:t xml:space="preserve">(Пункт </w:t>
      </w:r>
      <w:r>
        <w:rPr>
          <w:b/>
          <w:bCs/>
          <w:i/>
          <w:iCs/>
          <w:color w:val="00B050"/>
        </w:rPr>
        <w:t>7.5</w:t>
      </w:r>
      <w:r w:rsidRPr="009F17AF">
        <w:rPr>
          <w:b/>
          <w:bCs/>
          <w:i/>
          <w:iCs/>
          <w:color w:val="00B050"/>
        </w:rPr>
        <w:t xml:space="preserve"> змінено, Зміна № 1)</w:t>
      </w:r>
    </w:p>
    <w:p w14:paraId="16898308" w14:textId="447C4C3B" w:rsidR="008A244D" w:rsidRPr="001E08C0" w:rsidRDefault="008A244D" w:rsidP="001E08C0">
      <w:pPr>
        <w:pStyle w:val="a6"/>
        <w:numPr>
          <w:ilvl w:val="2"/>
          <w:numId w:val="1"/>
        </w:numPr>
        <w:tabs>
          <w:tab w:val="left" w:pos="867"/>
        </w:tabs>
        <w:spacing w:line="264" w:lineRule="auto"/>
        <w:ind w:left="142" w:right="675" w:firstLine="284"/>
        <w:contextualSpacing/>
        <w:jc w:val="both"/>
        <w:rPr>
          <w:color w:val="00B050"/>
          <w:sz w:val="21"/>
        </w:rPr>
      </w:pPr>
      <w:r w:rsidRPr="001E08C0">
        <w:rPr>
          <w:color w:val="00B050"/>
          <w:sz w:val="21"/>
        </w:rPr>
        <w:t>ГБН України ро</w:t>
      </w:r>
      <w:r w:rsidR="00900EC2" w:rsidRPr="001E08C0">
        <w:rPr>
          <w:color w:val="00B050"/>
          <w:sz w:val="21"/>
        </w:rPr>
        <w:t>з</w:t>
      </w:r>
      <w:r w:rsidRPr="001E08C0">
        <w:rPr>
          <w:color w:val="00B050"/>
          <w:sz w:val="21"/>
        </w:rPr>
        <w:t xml:space="preserve">робляються </w:t>
      </w:r>
      <w:r w:rsidR="00900EC2" w:rsidRPr="001E08C0">
        <w:rPr>
          <w:color w:val="00B050"/>
          <w:sz w:val="21"/>
        </w:rPr>
        <w:t>з</w:t>
      </w:r>
      <w:r w:rsidRPr="001E08C0">
        <w:rPr>
          <w:color w:val="00B050"/>
          <w:sz w:val="21"/>
        </w:rPr>
        <w:t xml:space="preserve">а відсутності ДБН та/або </w:t>
      </w:r>
      <w:r w:rsidR="00900EC2" w:rsidRPr="001E08C0">
        <w:rPr>
          <w:color w:val="00B050"/>
          <w:sz w:val="21"/>
        </w:rPr>
        <w:t>з</w:t>
      </w:r>
      <w:r w:rsidRPr="001E08C0">
        <w:rPr>
          <w:color w:val="00B050"/>
          <w:sz w:val="21"/>
        </w:rPr>
        <w:t>а необхідності встановити норми,</w:t>
      </w:r>
      <w:r w:rsidRPr="001E08C0">
        <w:rPr>
          <w:color w:val="00B050"/>
          <w:spacing w:val="-56"/>
          <w:sz w:val="21"/>
        </w:rPr>
        <w:t xml:space="preserve"> </w:t>
      </w:r>
      <w:r w:rsidRPr="001E08C0">
        <w:rPr>
          <w:color w:val="00B050"/>
          <w:sz w:val="21"/>
        </w:rPr>
        <w:t>які</w:t>
      </w:r>
      <w:r w:rsidRPr="001E08C0">
        <w:rPr>
          <w:color w:val="00B050"/>
          <w:spacing w:val="-5"/>
          <w:sz w:val="21"/>
        </w:rPr>
        <w:t xml:space="preserve"> </w:t>
      </w:r>
      <w:r w:rsidRPr="001E08C0">
        <w:rPr>
          <w:color w:val="00B050"/>
          <w:sz w:val="21"/>
        </w:rPr>
        <w:t>конкрети</w:t>
      </w:r>
      <w:r w:rsidR="00900EC2" w:rsidRPr="001E08C0">
        <w:rPr>
          <w:color w:val="00B050"/>
          <w:sz w:val="21"/>
        </w:rPr>
        <w:t>з</w:t>
      </w:r>
      <w:r w:rsidRPr="001E08C0">
        <w:rPr>
          <w:color w:val="00B050"/>
          <w:sz w:val="21"/>
        </w:rPr>
        <w:t>ують</w:t>
      </w:r>
      <w:r w:rsidRPr="001E08C0">
        <w:rPr>
          <w:color w:val="00B050"/>
          <w:spacing w:val="-4"/>
          <w:sz w:val="21"/>
        </w:rPr>
        <w:t xml:space="preserve"> </w:t>
      </w:r>
      <w:r w:rsidRPr="001E08C0">
        <w:rPr>
          <w:color w:val="00B050"/>
          <w:sz w:val="21"/>
        </w:rPr>
        <w:t>вимоги</w:t>
      </w:r>
      <w:r w:rsidRPr="001E08C0">
        <w:rPr>
          <w:color w:val="00B050"/>
          <w:spacing w:val="-4"/>
          <w:sz w:val="21"/>
        </w:rPr>
        <w:t xml:space="preserve"> </w:t>
      </w:r>
      <w:r w:rsidRPr="001E08C0">
        <w:rPr>
          <w:color w:val="00B050"/>
          <w:sz w:val="21"/>
        </w:rPr>
        <w:t>ДБН,</w:t>
      </w:r>
      <w:r w:rsidRPr="001E08C0">
        <w:rPr>
          <w:color w:val="00B050"/>
          <w:spacing w:val="-4"/>
          <w:sz w:val="21"/>
        </w:rPr>
        <w:t xml:space="preserve"> </w:t>
      </w:r>
      <w:r w:rsidR="00900EC2" w:rsidRPr="001E08C0">
        <w:rPr>
          <w:color w:val="00B050"/>
          <w:sz w:val="21"/>
        </w:rPr>
        <w:t>з</w:t>
      </w:r>
      <w:r w:rsidRPr="001E08C0">
        <w:rPr>
          <w:color w:val="00B050"/>
          <w:spacing w:val="-4"/>
          <w:sz w:val="21"/>
        </w:rPr>
        <w:t xml:space="preserve"> </w:t>
      </w:r>
      <w:r w:rsidRPr="001E08C0">
        <w:rPr>
          <w:color w:val="00B050"/>
          <w:sz w:val="21"/>
        </w:rPr>
        <w:t>урахуванням</w:t>
      </w:r>
      <w:r w:rsidRPr="001E08C0">
        <w:rPr>
          <w:color w:val="00B050"/>
          <w:spacing w:val="-4"/>
          <w:sz w:val="21"/>
        </w:rPr>
        <w:t xml:space="preserve"> </w:t>
      </w:r>
      <w:r w:rsidRPr="001E08C0">
        <w:rPr>
          <w:color w:val="00B050"/>
          <w:sz w:val="21"/>
        </w:rPr>
        <w:t>специфіки</w:t>
      </w:r>
      <w:r w:rsidRPr="001E08C0">
        <w:rPr>
          <w:color w:val="00B050"/>
          <w:spacing w:val="-4"/>
          <w:sz w:val="21"/>
        </w:rPr>
        <w:t xml:space="preserve"> </w:t>
      </w:r>
      <w:r w:rsidRPr="001E08C0">
        <w:rPr>
          <w:color w:val="00B050"/>
          <w:sz w:val="21"/>
        </w:rPr>
        <w:t>діяльності</w:t>
      </w:r>
      <w:r w:rsidRPr="001E08C0">
        <w:rPr>
          <w:color w:val="00B050"/>
          <w:spacing w:val="-4"/>
          <w:sz w:val="21"/>
        </w:rPr>
        <w:t xml:space="preserve"> </w:t>
      </w:r>
      <w:r w:rsidRPr="001E08C0">
        <w:rPr>
          <w:color w:val="00B050"/>
          <w:sz w:val="21"/>
        </w:rPr>
        <w:t>підприємств</w:t>
      </w:r>
      <w:r w:rsidRPr="001E08C0">
        <w:rPr>
          <w:color w:val="00B050"/>
          <w:spacing w:val="-4"/>
          <w:sz w:val="21"/>
        </w:rPr>
        <w:t xml:space="preserve"> </w:t>
      </w:r>
      <w:r w:rsidRPr="001E08C0">
        <w:rPr>
          <w:color w:val="00B050"/>
          <w:sz w:val="21"/>
        </w:rPr>
        <w:t>цієї</w:t>
      </w:r>
      <w:r w:rsidRPr="001E08C0">
        <w:rPr>
          <w:color w:val="00B050"/>
          <w:spacing w:val="-4"/>
          <w:sz w:val="21"/>
        </w:rPr>
        <w:t xml:space="preserve"> </w:t>
      </w:r>
      <w:r w:rsidRPr="001E08C0">
        <w:rPr>
          <w:color w:val="00B050"/>
          <w:sz w:val="21"/>
        </w:rPr>
        <w:t>галу</w:t>
      </w:r>
      <w:r w:rsidR="00900EC2" w:rsidRPr="001E08C0">
        <w:rPr>
          <w:color w:val="00B050"/>
          <w:sz w:val="21"/>
        </w:rPr>
        <w:t>з</w:t>
      </w:r>
      <w:r w:rsidRPr="001E08C0">
        <w:rPr>
          <w:color w:val="00B050"/>
          <w:sz w:val="21"/>
        </w:rPr>
        <w:t>і.</w:t>
      </w:r>
    </w:p>
    <w:p w14:paraId="29B62A5D" w14:textId="1B312ACF" w:rsidR="00057384" w:rsidRDefault="00057384" w:rsidP="001E08C0">
      <w:pPr>
        <w:pStyle w:val="a3"/>
        <w:tabs>
          <w:tab w:val="left" w:pos="1526"/>
        </w:tabs>
        <w:spacing w:line="264" w:lineRule="auto"/>
        <w:ind w:left="1073" w:right="4103" w:hanging="506"/>
        <w:contextualSpacing/>
      </w:pPr>
      <w:r w:rsidRPr="009F17AF">
        <w:rPr>
          <w:b/>
          <w:bCs/>
          <w:i/>
          <w:iCs/>
          <w:color w:val="00B050"/>
        </w:rPr>
        <w:t xml:space="preserve">(Пункт </w:t>
      </w:r>
      <w:r>
        <w:rPr>
          <w:b/>
          <w:bCs/>
          <w:i/>
          <w:iCs/>
          <w:color w:val="00B050"/>
        </w:rPr>
        <w:t>7.6</w:t>
      </w:r>
      <w:r w:rsidRPr="009F17AF">
        <w:rPr>
          <w:b/>
          <w:bCs/>
          <w:i/>
          <w:iCs/>
          <w:color w:val="00B050"/>
        </w:rPr>
        <w:t xml:space="preserve"> змінено, Зміна № 1)</w:t>
      </w:r>
    </w:p>
    <w:p w14:paraId="7A5EDE80" w14:textId="77777777" w:rsidR="00057384" w:rsidRPr="00057384" w:rsidRDefault="00057384" w:rsidP="00D57997">
      <w:pPr>
        <w:pStyle w:val="a6"/>
        <w:numPr>
          <w:ilvl w:val="2"/>
          <w:numId w:val="1"/>
        </w:numPr>
        <w:tabs>
          <w:tab w:val="left" w:pos="906"/>
        </w:tabs>
        <w:spacing w:before="66" w:line="278" w:lineRule="auto"/>
        <w:ind w:right="676" w:hanging="1400"/>
        <w:jc w:val="both"/>
        <w:rPr>
          <w:sz w:val="21"/>
        </w:rPr>
      </w:pPr>
    </w:p>
    <w:p w14:paraId="099D4B1A" w14:textId="52DBC5CC" w:rsidR="00900EC2" w:rsidRPr="00057384" w:rsidRDefault="00057384" w:rsidP="00057384">
      <w:pPr>
        <w:pStyle w:val="a6"/>
        <w:tabs>
          <w:tab w:val="left" w:pos="906"/>
        </w:tabs>
        <w:spacing w:before="66" w:line="278" w:lineRule="auto"/>
        <w:ind w:left="691" w:right="676" w:firstLine="0"/>
        <w:jc w:val="both"/>
        <w:rPr>
          <w:b/>
          <w:bCs/>
          <w:i/>
          <w:iCs/>
          <w:color w:val="00B050"/>
          <w:sz w:val="21"/>
        </w:rPr>
      </w:pPr>
      <w:r w:rsidRPr="00057384">
        <w:rPr>
          <w:b/>
          <w:bCs/>
          <w:i/>
          <w:iCs/>
          <w:color w:val="00B050"/>
          <w:sz w:val="21"/>
        </w:rPr>
        <w:t>( Пункт 7.7 вилучено, Зміна № 1)</w:t>
      </w:r>
    </w:p>
    <w:p w14:paraId="155E06F1" w14:textId="6AA6E3B7" w:rsidR="008A244D" w:rsidRPr="00057384" w:rsidRDefault="008A244D" w:rsidP="00057384">
      <w:pPr>
        <w:pStyle w:val="a6"/>
        <w:numPr>
          <w:ilvl w:val="2"/>
          <w:numId w:val="1"/>
        </w:numPr>
        <w:tabs>
          <w:tab w:val="left" w:pos="1040"/>
        </w:tabs>
        <w:spacing w:before="67" w:line="278" w:lineRule="auto"/>
        <w:ind w:left="142" w:right="674" w:firstLine="425"/>
        <w:jc w:val="both"/>
        <w:rPr>
          <w:sz w:val="21"/>
        </w:rPr>
      </w:pPr>
      <w:r>
        <w:rPr>
          <w:color w:val="231F20"/>
          <w:sz w:val="21"/>
        </w:rPr>
        <w:t>.</w:t>
      </w:r>
    </w:p>
    <w:p w14:paraId="072CA2AF" w14:textId="5957E328" w:rsidR="00057384" w:rsidRPr="00057384" w:rsidRDefault="00057384" w:rsidP="00057384">
      <w:pPr>
        <w:pStyle w:val="a6"/>
        <w:tabs>
          <w:tab w:val="left" w:pos="906"/>
        </w:tabs>
        <w:spacing w:before="66" w:line="278" w:lineRule="auto"/>
        <w:ind w:left="691" w:right="676" w:firstLine="0"/>
        <w:jc w:val="both"/>
        <w:rPr>
          <w:b/>
          <w:bCs/>
          <w:i/>
          <w:iCs/>
          <w:color w:val="00B050"/>
          <w:sz w:val="21"/>
        </w:rPr>
      </w:pPr>
      <w:r w:rsidRPr="00057384">
        <w:rPr>
          <w:b/>
          <w:bCs/>
          <w:i/>
          <w:iCs/>
          <w:color w:val="00B050"/>
          <w:sz w:val="21"/>
        </w:rPr>
        <w:t>( Пункт 7.</w:t>
      </w:r>
      <w:r>
        <w:rPr>
          <w:b/>
          <w:bCs/>
          <w:i/>
          <w:iCs/>
          <w:color w:val="00B050"/>
          <w:sz w:val="21"/>
        </w:rPr>
        <w:t>8</w:t>
      </w:r>
      <w:r w:rsidRPr="00057384">
        <w:rPr>
          <w:b/>
          <w:bCs/>
          <w:i/>
          <w:iCs/>
          <w:color w:val="00B050"/>
          <w:sz w:val="21"/>
        </w:rPr>
        <w:t xml:space="preserve"> вилучено, Зміна № 1)</w:t>
      </w:r>
    </w:p>
    <w:p w14:paraId="5669D4E9" w14:textId="77777777" w:rsidR="00057384" w:rsidRPr="00057384" w:rsidRDefault="00057384" w:rsidP="00D57997">
      <w:pPr>
        <w:pStyle w:val="a6"/>
        <w:numPr>
          <w:ilvl w:val="2"/>
          <w:numId w:val="1"/>
        </w:numPr>
        <w:tabs>
          <w:tab w:val="left" w:pos="1040"/>
        </w:tabs>
        <w:spacing w:before="67" w:line="278" w:lineRule="auto"/>
        <w:ind w:right="674" w:hanging="1400"/>
        <w:jc w:val="both"/>
        <w:rPr>
          <w:sz w:val="21"/>
        </w:rPr>
      </w:pPr>
      <w:r>
        <w:rPr>
          <w:color w:val="231F20"/>
          <w:sz w:val="21"/>
        </w:rPr>
        <w:t>.</w:t>
      </w:r>
    </w:p>
    <w:p w14:paraId="14BAC9E4" w14:textId="21DB29DA" w:rsidR="00057384" w:rsidRPr="00057384" w:rsidRDefault="00057384" w:rsidP="00057384">
      <w:pPr>
        <w:pStyle w:val="a6"/>
        <w:tabs>
          <w:tab w:val="left" w:pos="906"/>
        </w:tabs>
        <w:spacing w:before="66" w:line="278" w:lineRule="auto"/>
        <w:ind w:left="691" w:right="676" w:firstLine="0"/>
        <w:jc w:val="both"/>
        <w:rPr>
          <w:b/>
          <w:bCs/>
          <w:i/>
          <w:iCs/>
          <w:color w:val="00B050"/>
          <w:sz w:val="21"/>
        </w:rPr>
      </w:pPr>
      <w:r w:rsidRPr="00057384">
        <w:rPr>
          <w:b/>
          <w:bCs/>
          <w:i/>
          <w:iCs/>
          <w:color w:val="00B050"/>
          <w:sz w:val="21"/>
        </w:rPr>
        <w:t>( Пункт 7.</w:t>
      </w:r>
      <w:r>
        <w:rPr>
          <w:b/>
          <w:bCs/>
          <w:i/>
          <w:iCs/>
          <w:color w:val="00B050"/>
          <w:sz w:val="21"/>
        </w:rPr>
        <w:t>9</w:t>
      </w:r>
      <w:r w:rsidRPr="00057384">
        <w:rPr>
          <w:b/>
          <w:bCs/>
          <w:i/>
          <w:iCs/>
          <w:color w:val="00B050"/>
          <w:sz w:val="21"/>
        </w:rPr>
        <w:t xml:space="preserve"> вилучено, Зміна № 1)</w:t>
      </w:r>
    </w:p>
    <w:p w14:paraId="49A4F402" w14:textId="76170628" w:rsidR="007247CC" w:rsidRPr="007247CC" w:rsidRDefault="00057384" w:rsidP="007247CC">
      <w:pPr>
        <w:pStyle w:val="a3"/>
        <w:spacing w:before="49" w:line="283" w:lineRule="auto"/>
        <w:ind w:left="113" w:right="110" w:firstLine="396"/>
        <w:jc w:val="both"/>
        <w:rPr>
          <w:color w:val="00B050"/>
        </w:rPr>
      </w:pPr>
      <w:r w:rsidRPr="00057384">
        <w:rPr>
          <w:b/>
          <w:bCs/>
        </w:rPr>
        <w:t>7.11</w:t>
      </w:r>
      <w:r w:rsidR="007247CC">
        <w:rPr>
          <w:b/>
          <w:bCs/>
        </w:rPr>
        <w:t xml:space="preserve"> </w:t>
      </w:r>
      <w:r w:rsidR="007247CC" w:rsidRPr="007247CC">
        <w:rPr>
          <w:color w:val="00B050"/>
        </w:rPr>
        <w:t>Позначення державних будівельних норм складається з індексу, комплексу, реєстраційного</w:t>
      </w:r>
      <w:r w:rsidR="007247CC" w:rsidRPr="007247CC">
        <w:rPr>
          <w:color w:val="00B050"/>
          <w:spacing w:val="1"/>
        </w:rPr>
        <w:t xml:space="preserve"> </w:t>
      </w:r>
      <w:r w:rsidR="007247CC" w:rsidRPr="007247CC">
        <w:rPr>
          <w:color w:val="00B050"/>
        </w:rPr>
        <w:t>номера, наданого їм при затвердженні, відокремленого знаком "дефіс", і чотирьох цифр року</w:t>
      </w:r>
      <w:r w:rsidR="007247CC" w:rsidRPr="007247CC">
        <w:rPr>
          <w:color w:val="00B050"/>
          <w:spacing w:val="1"/>
        </w:rPr>
        <w:t xml:space="preserve"> </w:t>
      </w:r>
      <w:r w:rsidR="007247CC" w:rsidRPr="007247CC">
        <w:rPr>
          <w:color w:val="00B050"/>
        </w:rPr>
        <w:t>затвердження,</w:t>
      </w:r>
      <w:r w:rsidR="007247CC" w:rsidRPr="007247CC">
        <w:rPr>
          <w:color w:val="00B050"/>
          <w:spacing w:val="-1"/>
        </w:rPr>
        <w:t xml:space="preserve"> </w:t>
      </w:r>
      <w:r w:rsidR="007247CC" w:rsidRPr="007247CC">
        <w:rPr>
          <w:color w:val="00B050"/>
        </w:rPr>
        <w:t>відокремлених</w:t>
      </w:r>
      <w:r w:rsidR="007247CC" w:rsidRPr="007247CC">
        <w:rPr>
          <w:color w:val="00B050"/>
          <w:spacing w:val="-1"/>
        </w:rPr>
        <w:t xml:space="preserve"> </w:t>
      </w:r>
      <w:r w:rsidR="007247CC" w:rsidRPr="007247CC">
        <w:rPr>
          <w:color w:val="00B050"/>
        </w:rPr>
        <w:t>знаком</w:t>
      </w:r>
      <w:r w:rsidR="007247CC" w:rsidRPr="007247CC">
        <w:rPr>
          <w:color w:val="00B050"/>
          <w:spacing w:val="-1"/>
        </w:rPr>
        <w:t xml:space="preserve"> </w:t>
      </w:r>
      <w:r w:rsidR="007247CC" w:rsidRPr="007247CC">
        <w:rPr>
          <w:color w:val="00B050"/>
        </w:rPr>
        <w:t>"двокрапка":</w:t>
      </w:r>
    </w:p>
    <w:p w14:paraId="5831DEB8" w14:textId="77777777" w:rsidR="007247CC" w:rsidRPr="007247CC" w:rsidRDefault="007247CC" w:rsidP="007247CC">
      <w:pPr>
        <w:spacing w:before="4"/>
        <w:ind w:left="509"/>
        <w:jc w:val="both"/>
        <w:rPr>
          <w:color w:val="00B050"/>
          <w:sz w:val="21"/>
        </w:rPr>
      </w:pPr>
      <w:r w:rsidRPr="007247CC">
        <w:rPr>
          <w:i/>
          <w:color w:val="00B050"/>
          <w:sz w:val="21"/>
        </w:rPr>
        <w:t>ДБН X.X.X-YYY:ZZZZ</w:t>
      </w:r>
      <w:r w:rsidRPr="007247CC">
        <w:rPr>
          <w:i/>
          <w:color w:val="00B050"/>
          <w:spacing w:val="3"/>
          <w:sz w:val="21"/>
        </w:rPr>
        <w:t xml:space="preserve"> </w:t>
      </w:r>
      <w:r w:rsidRPr="007247CC">
        <w:rPr>
          <w:color w:val="00B050"/>
          <w:sz w:val="21"/>
        </w:rPr>
        <w:t>,</w:t>
      </w:r>
    </w:p>
    <w:p w14:paraId="0C3A2B90" w14:textId="77777777" w:rsidR="007247CC" w:rsidRPr="007247CC" w:rsidRDefault="007247CC" w:rsidP="007247CC">
      <w:pPr>
        <w:spacing w:before="48"/>
        <w:ind w:left="509"/>
        <w:rPr>
          <w:color w:val="00B050"/>
          <w:sz w:val="21"/>
        </w:rPr>
      </w:pPr>
      <w:r w:rsidRPr="007247CC">
        <w:rPr>
          <w:color w:val="00B050"/>
          <w:sz w:val="21"/>
        </w:rPr>
        <w:t>де</w:t>
      </w:r>
      <w:r w:rsidRPr="007247CC">
        <w:rPr>
          <w:color w:val="00B050"/>
          <w:spacing w:val="1"/>
          <w:sz w:val="21"/>
        </w:rPr>
        <w:t xml:space="preserve"> </w:t>
      </w:r>
      <w:r w:rsidRPr="007247CC">
        <w:rPr>
          <w:i/>
          <w:color w:val="00B050"/>
          <w:sz w:val="21"/>
        </w:rPr>
        <w:t>ДБН</w:t>
      </w:r>
      <w:r w:rsidRPr="007247CC">
        <w:rPr>
          <w:i/>
          <w:color w:val="00B050"/>
          <w:spacing w:val="-1"/>
          <w:sz w:val="21"/>
        </w:rPr>
        <w:t xml:space="preserve"> </w:t>
      </w:r>
      <w:r w:rsidRPr="007247CC">
        <w:rPr>
          <w:color w:val="00B050"/>
          <w:sz w:val="21"/>
        </w:rPr>
        <w:t>– індекс;</w:t>
      </w:r>
    </w:p>
    <w:p w14:paraId="2EA5EA50" w14:textId="77777777" w:rsidR="007247CC" w:rsidRPr="007247CC" w:rsidRDefault="007247CC" w:rsidP="007247CC">
      <w:pPr>
        <w:spacing w:before="49"/>
        <w:ind w:left="509"/>
        <w:rPr>
          <w:color w:val="00B050"/>
          <w:sz w:val="21"/>
        </w:rPr>
      </w:pPr>
      <w:r w:rsidRPr="007247CC">
        <w:rPr>
          <w:i/>
          <w:color w:val="00B050"/>
          <w:sz w:val="21"/>
        </w:rPr>
        <w:t>X.X.X</w:t>
      </w:r>
      <w:r w:rsidRPr="007247CC">
        <w:rPr>
          <w:i/>
          <w:color w:val="00B050"/>
          <w:spacing w:val="2"/>
          <w:sz w:val="21"/>
        </w:rPr>
        <w:t xml:space="preserve"> </w:t>
      </w:r>
      <w:r w:rsidRPr="007247CC">
        <w:rPr>
          <w:color w:val="00B050"/>
          <w:sz w:val="21"/>
        </w:rPr>
        <w:t>– комплекс;</w:t>
      </w:r>
    </w:p>
    <w:p w14:paraId="2E1ABEFA" w14:textId="77777777" w:rsidR="007247CC" w:rsidRPr="007247CC" w:rsidRDefault="007247CC" w:rsidP="007247CC">
      <w:pPr>
        <w:pStyle w:val="a3"/>
        <w:spacing w:before="48"/>
        <w:ind w:left="509"/>
        <w:rPr>
          <w:color w:val="00B050"/>
        </w:rPr>
      </w:pPr>
      <w:r w:rsidRPr="007247CC">
        <w:rPr>
          <w:i/>
          <w:color w:val="00B050"/>
        </w:rPr>
        <w:t>YYY</w:t>
      </w:r>
      <w:r w:rsidRPr="007247CC">
        <w:rPr>
          <w:i/>
          <w:color w:val="00B050"/>
          <w:spacing w:val="1"/>
        </w:rPr>
        <w:t xml:space="preserve"> </w:t>
      </w:r>
      <w:r w:rsidRPr="007247CC">
        <w:rPr>
          <w:color w:val="00B050"/>
        </w:rPr>
        <w:t>–</w:t>
      </w:r>
      <w:r w:rsidRPr="007247CC">
        <w:rPr>
          <w:color w:val="00B050"/>
          <w:spacing w:val="-1"/>
        </w:rPr>
        <w:t xml:space="preserve"> </w:t>
      </w:r>
      <w:r w:rsidRPr="007247CC">
        <w:rPr>
          <w:color w:val="00B050"/>
        </w:rPr>
        <w:t>реєстраційний номер;</w:t>
      </w:r>
    </w:p>
    <w:p w14:paraId="359A0DD6" w14:textId="705CA70C" w:rsidR="007247CC" w:rsidRPr="007247CC" w:rsidRDefault="007247CC" w:rsidP="007247CC">
      <w:pPr>
        <w:spacing w:before="84"/>
        <w:ind w:left="509"/>
        <w:rPr>
          <w:color w:val="00B050"/>
          <w:sz w:val="21"/>
        </w:rPr>
      </w:pPr>
      <w:r w:rsidRPr="007247CC">
        <w:rPr>
          <w:i/>
          <w:color w:val="00B050"/>
          <w:sz w:val="21"/>
        </w:rPr>
        <w:t>ZZZZ</w:t>
      </w:r>
      <w:r w:rsidRPr="007247CC">
        <w:rPr>
          <w:i/>
          <w:color w:val="00B050"/>
          <w:spacing w:val="-8"/>
          <w:sz w:val="21"/>
        </w:rPr>
        <w:t xml:space="preserve"> </w:t>
      </w:r>
      <w:r w:rsidRPr="007247CC">
        <w:rPr>
          <w:color w:val="00B050"/>
          <w:sz w:val="21"/>
        </w:rPr>
        <w:t>–</w:t>
      </w:r>
      <w:r w:rsidRPr="007247CC">
        <w:rPr>
          <w:color w:val="00B050"/>
          <w:spacing w:val="-7"/>
          <w:sz w:val="21"/>
        </w:rPr>
        <w:t xml:space="preserve"> </w:t>
      </w:r>
      <w:r w:rsidRPr="007247CC">
        <w:rPr>
          <w:color w:val="00B050"/>
          <w:sz w:val="21"/>
        </w:rPr>
        <w:t>рік</w:t>
      </w:r>
      <w:r w:rsidRPr="007247CC">
        <w:rPr>
          <w:color w:val="00B050"/>
          <w:spacing w:val="-7"/>
          <w:sz w:val="21"/>
        </w:rPr>
        <w:t xml:space="preserve"> </w:t>
      </w:r>
      <w:r w:rsidRPr="007247CC">
        <w:rPr>
          <w:color w:val="00B050"/>
          <w:sz w:val="21"/>
        </w:rPr>
        <w:t>затвердження.</w:t>
      </w:r>
    </w:p>
    <w:p w14:paraId="72119C69" w14:textId="58453E8B" w:rsidR="007247CC" w:rsidRPr="007247CC" w:rsidRDefault="007247CC" w:rsidP="007247CC">
      <w:pPr>
        <w:spacing w:before="49"/>
        <w:ind w:left="509"/>
        <w:rPr>
          <w:i/>
          <w:color w:val="00B050"/>
          <w:sz w:val="21"/>
        </w:rPr>
      </w:pPr>
      <w:r w:rsidRPr="007247CC">
        <w:rPr>
          <w:i/>
          <w:color w:val="00B050"/>
          <w:sz w:val="21"/>
        </w:rPr>
        <w:t>Приклади:</w:t>
      </w:r>
    </w:p>
    <w:p w14:paraId="28AA67E6" w14:textId="77777777" w:rsidR="007247CC" w:rsidRPr="007247CC" w:rsidRDefault="007247CC" w:rsidP="007247CC">
      <w:pPr>
        <w:pStyle w:val="a3"/>
        <w:spacing w:before="48"/>
        <w:ind w:left="509"/>
        <w:rPr>
          <w:color w:val="00B050"/>
        </w:rPr>
      </w:pPr>
      <w:r w:rsidRPr="007247CC">
        <w:rPr>
          <w:color w:val="00B050"/>
        </w:rPr>
        <w:t>ДБН</w:t>
      </w:r>
      <w:r w:rsidRPr="007247CC">
        <w:rPr>
          <w:color w:val="00B050"/>
          <w:spacing w:val="-1"/>
        </w:rPr>
        <w:t xml:space="preserve"> </w:t>
      </w:r>
      <w:r w:rsidRPr="007247CC">
        <w:rPr>
          <w:color w:val="00B050"/>
        </w:rPr>
        <w:t>В.2.6-33:2008</w:t>
      </w:r>
    </w:p>
    <w:p w14:paraId="2C60B0DB" w14:textId="498EA26A" w:rsidR="007247CC" w:rsidRPr="007247CC" w:rsidRDefault="007247CC" w:rsidP="007247CC">
      <w:pPr>
        <w:pStyle w:val="a3"/>
        <w:spacing w:before="129" w:line="276" w:lineRule="auto"/>
        <w:ind w:left="113" w:right="109" w:firstLine="396"/>
        <w:jc w:val="both"/>
        <w:rPr>
          <w:color w:val="00B050"/>
        </w:rPr>
      </w:pPr>
      <w:r w:rsidRPr="007247CC">
        <w:rPr>
          <w:color w:val="00B050"/>
        </w:rPr>
        <w:t>Позначення галузевих будівельних норм складається з індексу, комплексу (додаток А), коду</w:t>
      </w:r>
      <w:r w:rsidRPr="007247CC">
        <w:rPr>
          <w:color w:val="00B050"/>
          <w:spacing w:val="1"/>
        </w:rPr>
        <w:t xml:space="preserve"> </w:t>
      </w:r>
      <w:r w:rsidRPr="007247CC">
        <w:rPr>
          <w:color w:val="00B050"/>
        </w:rPr>
        <w:t>суб'єкта нормування згідно з "</w:t>
      </w:r>
      <w:r w:rsidR="00345288">
        <w:rPr>
          <w:color w:val="00B050"/>
        </w:rPr>
        <w:t>Є</w:t>
      </w:r>
      <w:r w:rsidRPr="007247CC">
        <w:rPr>
          <w:color w:val="00B050"/>
        </w:rPr>
        <w:t>диним державним реєстром підприємств і організацій України"</w:t>
      </w:r>
      <w:r w:rsidRPr="007247CC">
        <w:rPr>
          <w:color w:val="00B050"/>
          <w:spacing w:val="1"/>
        </w:rPr>
        <w:t xml:space="preserve"> </w:t>
      </w:r>
      <w:r w:rsidRPr="007247CC">
        <w:rPr>
          <w:color w:val="00B050"/>
        </w:rPr>
        <w:t>(</w:t>
      </w:r>
      <w:r w:rsidR="00345288">
        <w:rPr>
          <w:color w:val="00B050"/>
        </w:rPr>
        <w:t>Є</w:t>
      </w:r>
      <w:r w:rsidRPr="007247CC">
        <w:rPr>
          <w:color w:val="00B050"/>
        </w:rPr>
        <w:t>ДРПОУ),</w:t>
      </w:r>
      <w:r w:rsidRPr="007247CC">
        <w:rPr>
          <w:color w:val="00B050"/>
          <w:spacing w:val="12"/>
        </w:rPr>
        <w:t xml:space="preserve"> </w:t>
      </w:r>
      <w:r w:rsidRPr="007247CC">
        <w:rPr>
          <w:color w:val="00B050"/>
        </w:rPr>
        <w:t>реєстраційного</w:t>
      </w:r>
      <w:r w:rsidRPr="007247CC">
        <w:rPr>
          <w:color w:val="00B050"/>
          <w:spacing w:val="11"/>
        </w:rPr>
        <w:t xml:space="preserve"> </w:t>
      </w:r>
      <w:r w:rsidRPr="007247CC">
        <w:rPr>
          <w:color w:val="00B050"/>
        </w:rPr>
        <w:t>номера,</w:t>
      </w:r>
      <w:r w:rsidRPr="007247CC">
        <w:rPr>
          <w:color w:val="00B050"/>
          <w:spacing w:val="10"/>
        </w:rPr>
        <w:t xml:space="preserve"> </w:t>
      </w:r>
      <w:r w:rsidRPr="007247CC">
        <w:rPr>
          <w:color w:val="00B050"/>
        </w:rPr>
        <w:t>наданого</w:t>
      </w:r>
      <w:r w:rsidRPr="007247CC">
        <w:rPr>
          <w:color w:val="00B050"/>
          <w:spacing w:val="11"/>
        </w:rPr>
        <w:t xml:space="preserve"> </w:t>
      </w:r>
      <w:r w:rsidRPr="007247CC">
        <w:rPr>
          <w:color w:val="00B050"/>
        </w:rPr>
        <w:t>їм</w:t>
      </w:r>
      <w:r w:rsidRPr="007247CC">
        <w:rPr>
          <w:color w:val="00B050"/>
          <w:spacing w:val="9"/>
        </w:rPr>
        <w:t xml:space="preserve"> </w:t>
      </w:r>
      <w:r w:rsidRPr="007247CC">
        <w:rPr>
          <w:color w:val="00B050"/>
        </w:rPr>
        <w:t>при</w:t>
      </w:r>
      <w:r w:rsidRPr="007247CC">
        <w:rPr>
          <w:color w:val="00B050"/>
          <w:spacing w:val="12"/>
        </w:rPr>
        <w:t xml:space="preserve"> </w:t>
      </w:r>
      <w:r w:rsidRPr="007247CC">
        <w:rPr>
          <w:color w:val="00B050"/>
        </w:rPr>
        <w:t>затверджені,</w:t>
      </w:r>
      <w:r w:rsidRPr="007247CC">
        <w:rPr>
          <w:color w:val="00B050"/>
          <w:spacing w:val="10"/>
        </w:rPr>
        <w:t xml:space="preserve"> </w:t>
      </w:r>
      <w:r w:rsidRPr="007247CC">
        <w:rPr>
          <w:color w:val="00B050"/>
        </w:rPr>
        <w:t>відокремлених</w:t>
      </w:r>
      <w:r w:rsidRPr="007247CC">
        <w:rPr>
          <w:color w:val="00B050"/>
          <w:spacing w:val="10"/>
        </w:rPr>
        <w:t xml:space="preserve"> </w:t>
      </w:r>
      <w:r w:rsidRPr="007247CC">
        <w:rPr>
          <w:color w:val="00B050"/>
        </w:rPr>
        <w:t>знаком</w:t>
      </w:r>
      <w:r w:rsidRPr="007247CC">
        <w:rPr>
          <w:color w:val="00B050"/>
          <w:spacing w:val="11"/>
        </w:rPr>
        <w:t xml:space="preserve"> </w:t>
      </w:r>
      <w:r w:rsidRPr="007247CC">
        <w:rPr>
          <w:color w:val="00B050"/>
        </w:rPr>
        <w:t>"дефіс",</w:t>
      </w:r>
      <w:r w:rsidR="00345288">
        <w:rPr>
          <w:color w:val="00B050"/>
        </w:rPr>
        <w:t xml:space="preserve"> </w:t>
      </w:r>
      <w:r w:rsidRPr="007247CC">
        <w:rPr>
          <w:color w:val="00B050"/>
          <w:spacing w:val="-56"/>
        </w:rPr>
        <w:t xml:space="preserve"> </w:t>
      </w:r>
      <w:r w:rsidRPr="007247CC">
        <w:rPr>
          <w:color w:val="00B050"/>
        </w:rPr>
        <w:t>і</w:t>
      </w:r>
      <w:r w:rsidRPr="007247CC">
        <w:rPr>
          <w:color w:val="00B050"/>
          <w:spacing w:val="-2"/>
        </w:rPr>
        <w:t xml:space="preserve"> </w:t>
      </w:r>
      <w:r w:rsidRPr="007247CC">
        <w:rPr>
          <w:color w:val="00B050"/>
        </w:rPr>
        <w:t>чотирьох</w:t>
      </w:r>
      <w:r w:rsidRPr="007247CC">
        <w:rPr>
          <w:color w:val="00B050"/>
          <w:spacing w:val="-1"/>
        </w:rPr>
        <w:t xml:space="preserve"> </w:t>
      </w:r>
      <w:r w:rsidRPr="007247CC">
        <w:rPr>
          <w:color w:val="00B050"/>
        </w:rPr>
        <w:t>цифр</w:t>
      </w:r>
      <w:r w:rsidRPr="007247CC">
        <w:rPr>
          <w:color w:val="00B050"/>
          <w:spacing w:val="-1"/>
        </w:rPr>
        <w:t xml:space="preserve"> </w:t>
      </w:r>
      <w:r w:rsidRPr="007247CC">
        <w:rPr>
          <w:color w:val="00B050"/>
        </w:rPr>
        <w:t>року</w:t>
      </w:r>
      <w:r w:rsidRPr="007247CC">
        <w:rPr>
          <w:color w:val="00B050"/>
          <w:spacing w:val="-1"/>
        </w:rPr>
        <w:t xml:space="preserve"> </w:t>
      </w:r>
      <w:r w:rsidRPr="007247CC">
        <w:rPr>
          <w:color w:val="00B050"/>
        </w:rPr>
        <w:t>затвердження,</w:t>
      </w:r>
      <w:r w:rsidRPr="007247CC">
        <w:rPr>
          <w:color w:val="00B050"/>
          <w:spacing w:val="-1"/>
        </w:rPr>
        <w:t xml:space="preserve"> </w:t>
      </w:r>
      <w:r w:rsidRPr="007247CC">
        <w:rPr>
          <w:color w:val="00B050"/>
        </w:rPr>
        <w:t>відокремлених</w:t>
      </w:r>
      <w:r w:rsidRPr="007247CC">
        <w:rPr>
          <w:color w:val="00B050"/>
          <w:spacing w:val="-2"/>
        </w:rPr>
        <w:t xml:space="preserve"> </w:t>
      </w:r>
      <w:r w:rsidRPr="007247CC">
        <w:rPr>
          <w:color w:val="00B050"/>
        </w:rPr>
        <w:t>знаком</w:t>
      </w:r>
      <w:r w:rsidRPr="007247CC">
        <w:rPr>
          <w:color w:val="00B050"/>
          <w:spacing w:val="-1"/>
        </w:rPr>
        <w:t xml:space="preserve"> </w:t>
      </w:r>
      <w:r w:rsidRPr="007247CC">
        <w:rPr>
          <w:color w:val="00B050"/>
        </w:rPr>
        <w:t>"двокрапка":</w:t>
      </w:r>
    </w:p>
    <w:p w14:paraId="146D9448" w14:textId="77777777" w:rsidR="007247CC" w:rsidRPr="007247CC" w:rsidRDefault="007247CC" w:rsidP="007247CC">
      <w:pPr>
        <w:spacing w:before="9"/>
        <w:ind w:left="509"/>
        <w:rPr>
          <w:color w:val="00B050"/>
          <w:sz w:val="21"/>
        </w:rPr>
      </w:pPr>
      <w:r w:rsidRPr="007247CC">
        <w:rPr>
          <w:i/>
          <w:color w:val="00B050"/>
          <w:sz w:val="21"/>
        </w:rPr>
        <w:t>ΓБН</w:t>
      </w:r>
      <w:r w:rsidRPr="007247CC">
        <w:rPr>
          <w:i/>
          <w:color w:val="00B050"/>
          <w:spacing w:val="-2"/>
          <w:sz w:val="21"/>
        </w:rPr>
        <w:t xml:space="preserve"> </w:t>
      </w:r>
      <w:r w:rsidRPr="007247CC">
        <w:rPr>
          <w:i/>
          <w:color w:val="00B050"/>
          <w:sz w:val="21"/>
        </w:rPr>
        <w:t>X.X.X-HHHHHHHH-YYY:ZZZZ</w:t>
      </w:r>
      <w:r w:rsidRPr="007247CC">
        <w:rPr>
          <w:i/>
          <w:color w:val="00B050"/>
          <w:spacing w:val="-3"/>
          <w:sz w:val="21"/>
        </w:rPr>
        <w:t xml:space="preserve"> </w:t>
      </w:r>
      <w:r w:rsidRPr="007247CC">
        <w:rPr>
          <w:color w:val="00B050"/>
          <w:sz w:val="21"/>
        </w:rPr>
        <w:t>,</w:t>
      </w:r>
    </w:p>
    <w:p w14:paraId="4ADE5603" w14:textId="77777777" w:rsidR="007247CC" w:rsidRPr="007247CC" w:rsidRDefault="007247CC" w:rsidP="007247CC">
      <w:pPr>
        <w:spacing w:before="49"/>
        <w:ind w:left="509"/>
        <w:rPr>
          <w:color w:val="00B050"/>
          <w:sz w:val="21"/>
        </w:rPr>
      </w:pPr>
      <w:r w:rsidRPr="007247CC">
        <w:rPr>
          <w:color w:val="00B050"/>
          <w:sz w:val="21"/>
        </w:rPr>
        <w:t>де</w:t>
      </w:r>
      <w:r w:rsidRPr="007247CC">
        <w:rPr>
          <w:color w:val="00B050"/>
          <w:spacing w:val="-3"/>
          <w:sz w:val="21"/>
        </w:rPr>
        <w:t xml:space="preserve"> </w:t>
      </w:r>
      <w:r w:rsidRPr="007247CC">
        <w:rPr>
          <w:i/>
          <w:color w:val="00B050"/>
          <w:sz w:val="21"/>
        </w:rPr>
        <w:t>ΓБН</w:t>
      </w:r>
      <w:r w:rsidRPr="007247CC">
        <w:rPr>
          <w:i/>
          <w:color w:val="00B050"/>
          <w:spacing w:val="-2"/>
          <w:sz w:val="21"/>
        </w:rPr>
        <w:t xml:space="preserve"> </w:t>
      </w:r>
      <w:r w:rsidRPr="007247CC">
        <w:rPr>
          <w:color w:val="00B050"/>
          <w:sz w:val="21"/>
        </w:rPr>
        <w:t>–</w:t>
      </w:r>
      <w:r w:rsidRPr="007247CC">
        <w:rPr>
          <w:color w:val="00B050"/>
          <w:spacing w:val="-1"/>
          <w:sz w:val="21"/>
        </w:rPr>
        <w:t xml:space="preserve"> </w:t>
      </w:r>
      <w:r w:rsidRPr="007247CC">
        <w:rPr>
          <w:color w:val="00B050"/>
          <w:sz w:val="21"/>
        </w:rPr>
        <w:t>індекс;</w:t>
      </w:r>
    </w:p>
    <w:p w14:paraId="4E969259" w14:textId="77777777" w:rsidR="007247CC" w:rsidRPr="007247CC" w:rsidRDefault="007247CC" w:rsidP="007247CC">
      <w:pPr>
        <w:spacing w:before="48"/>
        <w:ind w:left="509"/>
        <w:rPr>
          <w:color w:val="00B050"/>
          <w:sz w:val="21"/>
        </w:rPr>
      </w:pPr>
      <w:r w:rsidRPr="007247CC">
        <w:rPr>
          <w:i/>
          <w:color w:val="00B050"/>
          <w:sz w:val="21"/>
        </w:rPr>
        <w:t>X.X.X</w:t>
      </w:r>
      <w:r w:rsidRPr="007247CC">
        <w:rPr>
          <w:i/>
          <w:color w:val="00B050"/>
          <w:spacing w:val="2"/>
          <w:sz w:val="21"/>
        </w:rPr>
        <w:t xml:space="preserve"> </w:t>
      </w:r>
      <w:r w:rsidRPr="007247CC">
        <w:rPr>
          <w:color w:val="00B050"/>
          <w:sz w:val="21"/>
        </w:rPr>
        <w:t>– комплекс;</w:t>
      </w:r>
    </w:p>
    <w:p w14:paraId="01793155" w14:textId="5B3C22F6" w:rsidR="007247CC" w:rsidRPr="007247CC" w:rsidRDefault="0033607B" w:rsidP="007247CC">
      <w:pPr>
        <w:pStyle w:val="a3"/>
        <w:spacing w:line="276" w:lineRule="auto"/>
        <w:ind w:left="113" w:firstLine="396"/>
        <w:rPr>
          <w:color w:val="00B050"/>
        </w:rPr>
      </w:pPr>
      <w:r>
        <w:rPr>
          <w:noProof/>
        </w:rPr>
        <w:pict w14:anchorId="75AB9026">
          <v:line id="Прямая соединительная линия 14" o:spid="_x0000_s1026" style="position:absolute;left:0;text-align:lef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8.95pt,10.05pt" to="128.9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" strokecolor="#231f20" strokeweight=".7pt">
            <w10:wrap anchorx="page"/>
          </v:line>
        </w:pict>
      </w:r>
      <w:r w:rsidR="007247CC" w:rsidRPr="007247CC">
        <w:rPr>
          <w:i/>
          <w:color w:val="00B050"/>
        </w:rPr>
        <w:t>HHHHHHHH</w:t>
      </w:r>
      <w:r w:rsidR="007247CC" w:rsidRPr="007247CC">
        <w:rPr>
          <w:i/>
          <w:color w:val="00B050"/>
          <w:spacing w:val="9"/>
        </w:rPr>
        <w:t xml:space="preserve"> </w:t>
      </w:r>
      <w:r w:rsidR="007247CC" w:rsidRPr="007247CC">
        <w:rPr>
          <w:color w:val="00B050"/>
        </w:rPr>
        <w:t>–</w:t>
      </w:r>
      <w:r w:rsidR="007247CC" w:rsidRPr="007247CC">
        <w:rPr>
          <w:color w:val="00B050"/>
          <w:spacing w:val="13"/>
        </w:rPr>
        <w:t xml:space="preserve"> </w:t>
      </w:r>
      <w:r w:rsidR="007247CC" w:rsidRPr="007247CC">
        <w:rPr>
          <w:color w:val="00B050"/>
        </w:rPr>
        <w:t>код</w:t>
      </w:r>
      <w:r w:rsidR="007247CC" w:rsidRPr="007247CC">
        <w:rPr>
          <w:color w:val="00B050"/>
          <w:spacing w:val="14"/>
        </w:rPr>
        <w:t xml:space="preserve"> </w:t>
      </w:r>
      <w:r w:rsidR="007247CC" w:rsidRPr="007247CC">
        <w:rPr>
          <w:color w:val="00B050"/>
        </w:rPr>
        <w:t>суб'єкта</w:t>
      </w:r>
      <w:r w:rsidR="007247CC" w:rsidRPr="007247CC">
        <w:rPr>
          <w:color w:val="00B050"/>
          <w:spacing w:val="12"/>
        </w:rPr>
        <w:t xml:space="preserve"> </w:t>
      </w:r>
      <w:r w:rsidR="007247CC" w:rsidRPr="007247CC">
        <w:rPr>
          <w:color w:val="00B050"/>
        </w:rPr>
        <w:t>нормування</w:t>
      </w:r>
      <w:r w:rsidR="007247CC" w:rsidRPr="007247CC">
        <w:rPr>
          <w:color w:val="00B050"/>
          <w:spacing w:val="13"/>
        </w:rPr>
        <w:t xml:space="preserve"> </w:t>
      </w:r>
      <w:r w:rsidR="007247CC" w:rsidRPr="007247CC">
        <w:rPr>
          <w:color w:val="00B050"/>
        </w:rPr>
        <w:t>згідно</w:t>
      </w:r>
      <w:r w:rsidR="007247CC" w:rsidRPr="007247CC">
        <w:rPr>
          <w:color w:val="00B050"/>
          <w:spacing w:val="14"/>
        </w:rPr>
        <w:t xml:space="preserve"> </w:t>
      </w:r>
      <w:r w:rsidR="007247CC" w:rsidRPr="007247CC">
        <w:rPr>
          <w:color w:val="00B050"/>
        </w:rPr>
        <w:t>з</w:t>
      </w:r>
      <w:r w:rsidR="007247CC" w:rsidRPr="007247CC">
        <w:rPr>
          <w:color w:val="00B050"/>
          <w:spacing w:val="12"/>
        </w:rPr>
        <w:t xml:space="preserve"> </w:t>
      </w:r>
      <w:r w:rsidR="007247CC" w:rsidRPr="007247CC">
        <w:rPr>
          <w:color w:val="00B050"/>
        </w:rPr>
        <w:t>"</w:t>
      </w:r>
      <w:r w:rsidR="00917B1F">
        <w:rPr>
          <w:color w:val="00B050"/>
        </w:rPr>
        <w:t>Є</w:t>
      </w:r>
      <w:r w:rsidR="007247CC" w:rsidRPr="007247CC">
        <w:rPr>
          <w:color w:val="00B050"/>
        </w:rPr>
        <w:t>диним</w:t>
      </w:r>
      <w:r w:rsidR="007247CC" w:rsidRPr="007247CC">
        <w:rPr>
          <w:color w:val="00B050"/>
          <w:spacing w:val="14"/>
        </w:rPr>
        <w:t xml:space="preserve"> </w:t>
      </w:r>
      <w:r w:rsidR="007247CC" w:rsidRPr="007247CC">
        <w:rPr>
          <w:color w:val="00B050"/>
        </w:rPr>
        <w:t>державним</w:t>
      </w:r>
      <w:r w:rsidR="007247CC" w:rsidRPr="007247CC">
        <w:rPr>
          <w:color w:val="00B050"/>
          <w:spacing w:val="13"/>
        </w:rPr>
        <w:t xml:space="preserve"> </w:t>
      </w:r>
      <w:r w:rsidR="007247CC" w:rsidRPr="007247CC">
        <w:rPr>
          <w:color w:val="00B050"/>
        </w:rPr>
        <w:t>реєстром</w:t>
      </w:r>
      <w:r w:rsidR="007247CC" w:rsidRPr="007247CC">
        <w:rPr>
          <w:color w:val="00B050"/>
          <w:spacing w:val="11"/>
        </w:rPr>
        <w:t xml:space="preserve"> </w:t>
      </w:r>
      <w:r w:rsidR="007247CC" w:rsidRPr="007247CC">
        <w:rPr>
          <w:color w:val="00B050"/>
        </w:rPr>
        <w:t>підприємств</w:t>
      </w:r>
      <w:r w:rsidR="007247CC" w:rsidRPr="007247CC">
        <w:rPr>
          <w:color w:val="00B050"/>
          <w:spacing w:val="14"/>
        </w:rPr>
        <w:t xml:space="preserve"> </w:t>
      </w:r>
      <w:r w:rsidR="007247CC" w:rsidRPr="007247CC">
        <w:rPr>
          <w:color w:val="00B050"/>
        </w:rPr>
        <w:t>і</w:t>
      </w:r>
      <w:r w:rsidR="007247CC" w:rsidRPr="007247CC">
        <w:rPr>
          <w:color w:val="00B050"/>
          <w:spacing w:val="-55"/>
        </w:rPr>
        <w:t xml:space="preserve">             </w:t>
      </w:r>
      <w:r w:rsidR="007247CC" w:rsidRPr="007247CC">
        <w:rPr>
          <w:color w:val="00B050"/>
        </w:rPr>
        <w:t>організацій</w:t>
      </w:r>
      <w:r w:rsidR="007247CC" w:rsidRPr="007247CC">
        <w:rPr>
          <w:color w:val="00B050"/>
          <w:spacing w:val="-1"/>
        </w:rPr>
        <w:t xml:space="preserve"> </w:t>
      </w:r>
      <w:r w:rsidR="007247CC" w:rsidRPr="007247CC">
        <w:rPr>
          <w:color w:val="00B050"/>
        </w:rPr>
        <w:t>України" (</w:t>
      </w:r>
      <w:r w:rsidR="00917B1F">
        <w:rPr>
          <w:color w:val="00B050"/>
        </w:rPr>
        <w:t>Є</w:t>
      </w:r>
      <w:r w:rsidR="007247CC" w:rsidRPr="007247CC">
        <w:rPr>
          <w:color w:val="00B050"/>
        </w:rPr>
        <w:t>ДРПОУ);</w:t>
      </w:r>
    </w:p>
    <w:p w14:paraId="21664AEB" w14:textId="77777777" w:rsidR="007247CC" w:rsidRPr="007247CC" w:rsidRDefault="007247CC" w:rsidP="007247CC">
      <w:pPr>
        <w:pStyle w:val="a3"/>
        <w:spacing w:before="10"/>
        <w:ind w:left="509"/>
        <w:rPr>
          <w:color w:val="00B050"/>
        </w:rPr>
      </w:pPr>
      <w:r w:rsidRPr="007247CC">
        <w:rPr>
          <w:i/>
          <w:color w:val="00B050"/>
        </w:rPr>
        <w:t>YYY</w:t>
      </w:r>
      <w:r w:rsidRPr="007247CC">
        <w:rPr>
          <w:i/>
          <w:color w:val="00B050"/>
          <w:spacing w:val="1"/>
        </w:rPr>
        <w:t xml:space="preserve"> </w:t>
      </w:r>
      <w:r w:rsidRPr="007247CC">
        <w:rPr>
          <w:color w:val="00B050"/>
        </w:rPr>
        <w:t>–</w:t>
      </w:r>
      <w:r w:rsidRPr="007247CC">
        <w:rPr>
          <w:color w:val="00B050"/>
          <w:spacing w:val="-1"/>
        </w:rPr>
        <w:t xml:space="preserve"> </w:t>
      </w:r>
      <w:r w:rsidRPr="007247CC">
        <w:rPr>
          <w:color w:val="00B050"/>
        </w:rPr>
        <w:t>реєстраційний номер;</w:t>
      </w:r>
    </w:p>
    <w:p w14:paraId="6C54E652" w14:textId="4D87E89F" w:rsidR="007247CC" w:rsidRPr="007247CC" w:rsidRDefault="007247CC" w:rsidP="007247CC">
      <w:pPr>
        <w:spacing w:before="48"/>
        <w:ind w:left="509"/>
        <w:rPr>
          <w:color w:val="00B050"/>
          <w:sz w:val="21"/>
        </w:rPr>
      </w:pPr>
      <w:r w:rsidRPr="007247CC">
        <w:rPr>
          <w:i/>
          <w:color w:val="00B050"/>
          <w:sz w:val="21"/>
        </w:rPr>
        <w:t>ZZZZ</w:t>
      </w:r>
      <w:r w:rsidRPr="007247CC">
        <w:rPr>
          <w:i/>
          <w:color w:val="00B050"/>
          <w:spacing w:val="-8"/>
          <w:sz w:val="21"/>
        </w:rPr>
        <w:t xml:space="preserve"> </w:t>
      </w:r>
      <w:r w:rsidRPr="007247CC">
        <w:rPr>
          <w:color w:val="00B050"/>
          <w:sz w:val="21"/>
        </w:rPr>
        <w:t>–</w:t>
      </w:r>
      <w:r w:rsidRPr="007247CC">
        <w:rPr>
          <w:color w:val="00B050"/>
          <w:spacing w:val="-7"/>
          <w:sz w:val="21"/>
        </w:rPr>
        <w:t xml:space="preserve"> </w:t>
      </w:r>
      <w:r w:rsidRPr="007247CC">
        <w:rPr>
          <w:color w:val="00B050"/>
          <w:sz w:val="21"/>
        </w:rPr>
        <w:t>рік</w:t>
      </w:r>
      <w:r w:rsidRPr="007247CC">
        <w:rPr>
          <w:color w:val="00B050"/>
          <w:spacing w:val="-7"/>
          <w:sz w:val="21"/>
        </w:rPr>
        <w:t xml:space="preserve"> </w:t>
      </w:r>
      <w:r w:rsidRPr="007247CC">
        <w:rPr>
          <w:color w:val="00B050"/>
          <w:sz w:val="21"/>
        </w:rPr>
        <w:t>затвердження.</w:t>
      </w:r>
    </w:p>
    <w:p w14:paraId="1014D20A" w14:textId="36614F48" w:rsidR="007247CC" w:rsidRPr="007247CC" w:rsidRDefault="007247CC" w:rsidP="007247CC">
      <w:pPr>
        <w:spacing w:before="49"/>
        <w:ind w:left="509"/>
        <w:rPr>
          <w:i/>
          <w:color w:val="00B050"/>
          <w:sz w:val="21"/>
        </w:rPr>
      </w:pPr>
      <w:r w:rsidRPr="007247CC">
        <w:rPr>
          <w:i/>
          <w:color w:val="00B050"/>
          <w:sz w:val="21"/>
        </w:rPr>
        <w:t>Приклад:</w:t>
      </w:r>
    </w:p>
    <w:p w14:paraId="09CA7745" w14:textId="70C939E4" w:rsidR="007247CC" w:rsidRPr="007247CC" w:rsidRDefault="007247CC" w:rsidP="007247CC">
      <w:pPr>
        <w:pStyle w:val="a3"/>
        <w:spacing w:before="48"/>
        <w:ind w:left="509"/>
        <w:rPr>
          <w:color w:val="00B050"/>
        </w:rPr>
      </w:pPr>
      <w:r w:rsidRPr="007247CC">
        <w:rPr>
          <w:color w:val="00B050"/>
        </w:rPr>
        <w:t>ГБН</w:t>
      </w:r>
      <w:r w:rsidRPr="007247CC">
        <w:rPr>
          <w:color w:val="00B050"/>
          <w:spacing w:val="-1"/>
        </w:rPr>
        <w:t xml:space="preserve"> </w:t>
      </w:r>
      <w:r w:rsidRPr="007247CC">
        <w:rPr>
          <w:color w:val="00B050"/>
        </w:rPr>
        <w:t>В.2.2-35079324-1:2016.</w:t>
      </w:r>
    </w:p>
    <w:p w14:paraId="1F7AC4E4" w14:textId="6C030B54" w:rsidR="00057384" w:rsidRPr="007247CC" w:rsidRDefault="007247CC" w:rsidP="00057384">
      <w:pPr>
        <w:tabs>
          <w:tab w:val="left" w:pos="1040"/>
        </w:tabs>
        <w:spacing w:before="67" w:line="278" w:lineRule="auto"/>
        <w:ind w:right="674" w:firstLine="567"/>
        <w:jc w:val="both"/>
        <w:rPr>
          <w:b/>
          <w:bCs/>
          <w:i/>
          <w:iCs/>
          <w:color w:val="00B050"/>
          <w:sz w:val="21"/>
        </w:rPr>
      </w:pPr>
      <w:r w:rsidRPr="007247CC">
        <w:rPr>
          <w:b/>
          <w:bCs/>
          <w:i/>
          <w:iCs/>
          <w:color w:val="00B050"/>
          <w:sz w:val="21"/>
        </w:rPr>
        <w:t>( Пункт 7.11 долучено, Зміна № 1)</w:t>
      </w:r>
    </w:p>
    <w:p w14:paraId="159B09C4" w14:textId="134A777B" w:rsidR="00900EC2" w:rsidRPr="007247CC" w:rsidRDefault="00900EC2" w:rsidP="00F15830">
      <w:pPr>
        <w:spacing w:line="288" w:lineRule="auto"/>
        <w:contextualSpacing/>
        <w:jc w:val="both"/>
        <w:rPr>
          <w:b/>
          <w:bCs/>
          <w:color w:val="00B050"/>
          <w:sz w:val="21"/>
          <w:szCs w:val="21"/>
        </w:rPr>
      </w:pPr>
    </w:p>
    <w:p w14:paraId="2AD676C9" w14:textId="0097D357" w:rsidR="00057384" w:rsidRPr="007247CC" w:rsidRDefault="00057384" w:rsidP="00F15830">
      <w:pPr>
        <w:spacing w:line="288" w:lineRule="auto"/>
        <w:contextualSpacing/>
        <w:jc w:val="both"/>
        <w:rPr>
          <w:b/>
          <w:bCs/>
          <w:color w:val="00B050"/>
          <w:sz w:val="21"/>
          <w:szCs w:val="21"/>
        </w:rPr>
      </w:pPr>
    </w:p>
    <w:p w14:paraId="5B936DAC" w14:textId="41E33AC0" w:rsidR="00057384" w:rsidRPr="007247CC" w:rsidRDefault="00057384" w:rsidP="00F15830">
      <w:pPr>
        <w:spacing w:line="288" w:lineRule="auto"/>
        <w:contextualSpacing/>
        <w:jc w:val="both"/>
        <w:rPr>
          <w:b/>
          <w:bCs/>
          <w:color w:val="00B050"/>
          <w:sz w:val="21"/>
          <w:szCs w:val="21"/>
        </w:rPr>
      </w:pPr>
    </w:p>
    <w:p w14:paraId="45519FD5" w14:textId="676D7E2D" w:rsidR="00057384" w:rsidRDefault="00057384" w:rsidP="00F15830">
      <w:pPr>
        <w:spacing w:line="288" w:lineRule="auto"/>
        <w:contextualSpacing/>
        <w:jc w:val="both"/>
        <w:rPr>
          <w:b/>
          <w:bCs/>
          <w:sz w:val="21"/>
          <w:szCs w:val="21"/>
        </w:rPr>
      </w:pPr>
    </w:p>
    <w:p w14:paraId="6E8E6F58" w14:textId="69526B7E" w:rsidR="00057384" w:rsidRDefault="00057384" w:rsidP="00F15830">
      <w:pPr>
        <w:spacing w:line="288" w:lineRule="auto"/>
        <w:contextualSpacing/>
        <w:jc w:val="both"/>
        <w:rPr>
          <w:b/>
          <w:bCs/>
          <w:sz w:val="21"/>
          <w:szCs w:val="21"/>
        </w:rPr>
      </w:pPr>
    </w:p>
    <w:p w14:paraId="19F2A99A" w14:textId="0D6130D8" w:rsidR="00057384" w:rsidRDefault="00057384" w:rsidP="00F15830">
      <w:pPr>
        <w:spacing w:line="288" w:lineRule="auto"/>
        <w:contextualSpacing/>
        <w:jc w:val="both"/>
        <w:rPr>
          <w:b/>
          <w:bCs/>
          <w:sz w:val="21"/>
          <w:szCs w:val="21"/>
        </w:rPr>
      </w:pPr>
    </w:p>
    <w:p w14:paraId="649B9546" w14:textId="3FBA9138" w:rsidR="00057384" w:rsidRDefault="00057384" w:rsidP="00F15830">
      <w:pPr>
        <w:spacing w:line="288" w:lineRule="auto"/>
        <w:contextualSpacing/>
        <w:jc w:val="both"/>
        <w:rPr>
          <w:b/>
          <w:bCs/>
          <w:sz w:val="21"/>
          <w:szCs w:val="21"/>
        </w:rPr>
      </w:pPr>
    </w:p>
    <w:p w14:paraId="7361F5AB" w14:textId="101AA9A5" w:rsidR="00057384" w:rsidRDefault="00057384" w:rsidP="00F15830">
      <w:pPr>
        <w:spacing w:line="288" w:lineRule="auto"/>
        <w:contextualSpacing/>
        <w:jc w:val="both"/>
        <w:rPr>
          <w:b/>
          <w:bCs/>
          <w:sz w:val="21"/>
          <w:szCs w:val="21"/>
        </w:rPr>
      </w:pPr>
    </w:p>
    <w:p w14:paraId="69EAD09E" w14:textId="705227A5" w:rsidR="00057384" w:rsidRDefault="00057384" w:rsidP="00F15830">
      <w:pPr>
        <w:spacing w:line="288" w:lineRule="auto"/>
        <w:contextualSpacing/>
        <w:jc w:val="both"/>
        <w:rPr>
          <w:b/>
          <w:bCs/>
          <w:sz w:val="21"/>
          <w:szCs w:val="21"/>
        </w:rPr>
      </w:pPr>
    </w:p>
    <w:p w14:paraId="1AC7D483" w14:textId="7F306AE5" w:rsidR="00057384" w:rsidRDefault="00057384" w:rsidP="00F15830">
      <w:pPr>
        <w:spacing w:line="288" w:lineRule="auto"/>
        <w:contextualSpacing/>
        <w:jc w:val="both"/>
        <w:rPr>
          <w:b/>
          <w:bCs/>
          <w:sz w:val="21"/>
          <w:szCs w:val="21"/>
        </w:rPr>
      </w:pPr>
    </w:p>
    <w:p w14:paraId="7F81D411" w14:textId="32B17A33" w:rsidR="00057384" w:rsidRDefault="00057384" w:rsidP="00F15830">
      <w:pPr>
        <w:spacing w:line="288" w:lineRule="auto"/>
        <w:contextualSpacing/>
        <w:jc w:val="both"/>
        <w:rPr>
          <w:b/>
          <w:bCs/>
          <w:sz w:val="21"/>
          <w:szCs w:val="21"/>
        </w:rPr>
      </w:pPr>
    </w:p>
    <w:p w14:paraId="5DA9D144" w14:textId="56CDF644" w:rsidR="00057384" w:rsidRDefault="00057384" w:rsidP="00F15830">
      <w:pPr>
        <w:spacing w:line="288" w:lineRule="auto"/>
        <w:contextualSpacing/>
        <w:jc w:val="both"/>
        <w:rPr>
          <w:b/>
          <w:bCs/>
          <w:sz w:val="21"/>
          <w:szCs w:val="21"/>
        </w:rPr>
      </w:pPr>
    </w:p>
    <w:p w14:paraId="366D835E" w14:textId="22557FDF" w:rsidR="00057384" w:rsidRDefault="00057384" w:rsidP="00F15830">
      <w:pPr>
        <w:spacing w:line="288" w:lineRule="auto"/>
        <w:contextualSpacing/>
        <w:jc w:val="both"/>
        <w:rPr>
          <w:b/>
          <w:bCs/>
          <w:sz w:val="21"/>
          <w:szCs w:val="21"/>
        </w:rPr>
      </w:pPr>
    </w:p>
    <w:p w14:paraId="451755DE" w14:textId="7ED0ACE7" w:rsidR="007247CC" w:rsidRDefault="007247CC" w:rsidP="00F15830">
      <w:pPr>
        <w:spacing w:line="288" w:lineRule="auto"/>
        <w:contextualSpacing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br w:type="page"/>
      </w:r>
    </w:p>
    <w:p w14:paraId="26861374" w14:textId="77777777" w:rsidR="00057384" w:rsidRDefault="00057384" w:rsidP="00F15830">
      <w:pPr>
        <w:spacing w:line="288" w:lineRule="auto"/>
        <w:contextualSpacing/>
        <w:jc w:val="both"/>
        <w:rPr>
          <w:b/>
          <w:bCs/>
          <w:sz w:val="21"/>
          <w:szCs w:val="21"/>
        </w:rPr>
      </w:pPr>
    </w:p>
    <w:p w14:paraId="3DAE4A7B" w14:textId="77777777" w:rsidR="00900EC2" w:rsidRPr="00221EC9" w:rsidRDefault="00900EC2" w:rsidP="00900EC2">
      <w:pPr>
        <w:pStyle w:val="a3"/>
        <w:spacing w:before="84"/>
        <w:ind w:left="699" w:right="135"/>
        <w:jc w:val="center"/>
        <w:rPr>
          <w:b/>
          <w:bCs/>
        </w:rPr>
      </w:pPr>
      <w:r w:rsidRPr="00221EC9">
        <w:rPr>
          <w:b/>
          <w:bCs/>
          <w:color w:val="231F20"/>
        </w:rPr>
        <w:t>ДОДАТОК А</w:t>
      </w:r>
    </w:p>
    <w:p w14:paraId="626C3516" w14:textId="47F9FA50" w:rsidR="00900EC2" w:rsidRPr="00221EC9" w:rsidRDefault="00900EC2" w:rsidP="00900EC2">
      <w:pPr>
        <w:pStyle w:val="a3"/>
        <w:spacing w:before="18"/>
        <w:ind w:left="699" w:right="133"/>
        <w:jc w:val="center"/>
        <w:rPr>
          <w:b/>
          <w:bCs/>
        </w:rPr>
      </w:pPr>
      <w:r w:rsidRPr="00221EC9">
        <w:rPr>
          <w:b/>
          <w:bCs/>
          <w:color w:val="231F20"/>
        </w:rPr>
        <w:t>(обов’я</w:t>
      </w:r>
      <w:r w:rsidR="00743448" w:rsidRPr="00221EC9">
        <w:rPr>
          <w:b/>
          <w:bCs/>
          <w:color w:val="231F20"/>
        </w:rPr>
        <w:t>з</w:t>
      </w:r>
      <w:r w:rsidRPr="00221EC9">
        <w:rPr>
          <w:b/>
          <w:bCs/>
          <w:color w:val="231F20"/>
        </w:rPr>
        <w:t>ковий)</w:t>
      </w:r>
    </w:p>
    <w:p w14:paraId="6C3D761D" w14:textId="77777777" w:rsidR="00900EC2" w:rsidRDefault="00900EC2" w:rsidP="00900EC2">
      <w:pPr>
        <w:pStyle w:val="a3"/>
        <w:spacing w:before="3"/>
        <w:rPr>
          <w:sz w:val="17"/>
        </w:rPr>
      </w:pPr>
    </w:p>
    <w:p w14:paraId="0CE930AC" w14:textId="47292585" w:rsidR="00900EC2" w:rsidRPr="00900EC2" w:rsidRDefault="00900EC2" w:rsidP="00900EC2">
      <w:pPr>
        <w:pStyle w:val="4"/>
        <w:ind w:left="699" w:right="137"/>
        <w:jc w:val="center"/>
        <w:rPr>
          <w:rFonts w:ascii="Arial" w:hAnsi="Arial" w:cs="Arial"/>
          <w:b/>
          <w:bCs/>
          <w:i w:val="0"/>
          <w:iCs w:val="0"/>
          <w:sz w:val="21"/>
          <w:szCs w:val="21"/>
        </w:rPr>
      </w:pPr>
      <w:bookmarkStart w:id="6" w:name="_TOC_250001"/>
      <w:r w:rsidRPr="00900EC2">
        <w:rPr>
          <w:rFonts w:ascii="Arial" w:hAnsi="Arial" w:cs="Arial"/>
          <w:b/>
          <w:bCs/>
          <w:i w:val="0"/>
          <w:iCs w:val="0"/>
          <w:color w:val="231F20"/>
          <w:sz w:val="21"/>
          <w:szCs w:val="21"/>
        </w:rPr>
        <w:t>СТРУКТУРА СИСТЕМИ НОРМУВАННЯ</w:t>
      </w:r>
      <w:r w:rsidRPr="00900EC2">
        <w:rPr>
          <w:rFonts w:ascii="Arial" w:hAnsi="Arial" w:cs="Arial"/>
          <w:b/>
          <w:bCs/>
          <w:i w:val="0"/>
          <w:iCs w:val="0"/>
          <w:color w:val="231F20"/>
          <w:spacing w:val="-1"/>
          <w:sz w:val="21"/>
          <w:szCs w:val="21"/>
        </w:rPr>
        <w:t xml:space="preserve"> </w:t>
      </w:r>
      <w:bookmarkEnd w:id="6"/>
      <w:r w:rsidRPr="00900EC2">
        <w:rPr>
          <w:rFonts w:ascii="Arial" w:hAnsi="Arial" w:cs="Arial"/>
          <w:b/>
          <w:bCs/>
          <w:i w:val="0"/>
          <w:iCs w:val="0"/>
          <w:color w:val="231F20"/>
          <w:sz w:val="21"/>
          <w:szCs w:val="21"/>
        </w:rPr>
        <w:t xml:space="preserve"> У БУДІВНИЦТВІ</w:t>
      </w:r>
    </w:p>
    <w:p w14:paraId="68FCECF4" w14:textId="77777777" w:rsidR="00900EC2" w:rsidRDefault="00900EC2" w:rsidP="00900EC2">
      <w:pPr>
        <w:pStyle w:val="a3"/>
        <w:spacing w:before="5"/>
        <w:rPr>
          <w:b/>
          <w:sz w:val="22"/>
        </w:rPr>
      </w:pPr>
    </w:p>
    <w:p w14:paraId="4A1B4EDE" w14:textId="6F377ADA" w:rsidR="00900EC2" w:rsidRDefault="00900EC2" w:rsidP="00900EC2">
      <w:pPr>
        <w:spacing w:before="1"/>
        <w:ind w:left="699" w:right="85"/>
        <w:jc w:val="center"/>
        <w:rPr>
          <w:b/>
          <w:sz w:val="21"/>
        </w:rPr>
      </w:pPr>
      <w:r>
        <w:rPr>
          <w:b/>
          <w:color w:val="231F20"/>
          <w:sz w:val="21"/>
        </w:rPr>
        <w:t xml:space="preserve">Схема </w:t>
      </w:r>
      <w:proofErr w:type="spellStart"/>
      <w:r>
        <w:rPr>
          <w:b/>
          <w:color w:val="231F20"/>
          <w:sz w:val="21"/>
        </w:rPr>
        <w:t>стpуктуpи</w:t>
      </w:r>
      <w:proofErr w:type="spellEnd"/>
      <w:r>
        <w:rPr>
          <w:b/>
          <w:color w:val="231F20"/>
          <w:sz w:val="21"/>
        </w:rPr>
        <w:t xml:space="preserve"> системи </w:t>
      </w:r>
      <w:proofErr w:type="spellStart"/>
      <w:r>
        <w:rPr>
          <w:b/>
          <w:color w:val="231F20"/>
          <w:sz w:val="21"/>
        </w:rPr>
        <w:t>ноpмування</w:t>
      </w:r>
      <w:proofErr w:type="spellEnd"/>
      <w:r>
        <w:rPr>
          <w:b/>
          <w:color w:val="231F20"/>
          <w:sz w:val="21"/>
        </w:rPr>
        <w:t xml:space="preserve">  у будівництві</w:t>
      </w:r>
    </w:p>
    <w:p w14:paraId="14AD68A7" w14:textId="5B2B2251" w:rsidR="00900EC2" w:rsidRDefault="00900EC2" w:rsidP="00900EC2">
      <w:pPr>
        <w:pStyle w:val="a3"/>
        <w:rPr>
          <w:b/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64384" behindDoc="0" locked="0" layoutInCell="1" allowOverlap="1" wp14:anchorId="56AFAF7B" wp14:editId="5B0F35AF">
            <wp:simplePos x="0" y="0"/>
            <wp:positionH relativeFrom="page">
              <wp:posOffset>1776730</wp:posOffset>
            </wp:positionH>
            <wp:positionV relativeFrom="paragraph">
              <wp:posOffset>283210</wp:posOffset>
            </wp:positionV>
            <wp:extent cx="3938049" cy="7584948"/>
            <wp:effectExtent l="0" t="0" r="0" b="0"/>
            <wp:wrapTopAndBottom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8049" cy="7584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ED473C" w14:textId="48E34C8D" w:rsidR="00EF4F3C" w:rsidRPr="007247CC" w:rsidRDefault="007247CC" w:rsidP="00F15830">
      <w:pPr>
        <w:spacing w:line="288" w:lineRule="auto"/>
        <w:contextualSpacing/>
        <w:jc w:val="both"/>
        <w:rPr>
          <w:b/>
          <w:bCs/>
          <w:i/>
          <w:iCs/>
          <w:color w:val="00B050"/>
          <w:sz w:val="21"/>
          <w:szCs w:val="21"/>
        </w:rPr>
      </w:pPr>
      <w:r w:rsidRPr="007247CC">
        <w:rPr>
          <w:b/>
          <w:bCs/>
          <w:i/>
          <w:iCs/>
          <w:color w:val="00B050"/>
          <w:sz w:val="21"/>
          <w:szCs w:val="21"/>
        </w:rPr>
        <w:t>(Назву Додатка А змінено, Зміна № 1)</w:t>
      </w:r>
    </w:p>
    <w:p w14:paraId="769BFBBF" w14:textId="7416AC87" w:rsidR="00900EC2" w:rsidRDefault="00900EC2" w:rsidP="00F15830">
      <w:pPr>
        <w:spacing w:line="288" w:lineRule="auto"/>
        <w:contextualSpacing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br w:type="page"/>
      </w:r>
    </w:p>
    <w:p w14:paraId="0524934C" w14:textId="6B184BBB" w:rsidR="00900EC2" w:rsidRPr="00B46C6F" w:rsidRDefault="00900EC2" w:rsidP="00900EC2">
      <w:pPr>
        <w:spacing w:before="91"/>
        <w:ind w:left="1310"/>
        <w:rPr>
          <w:b/>
          <w:color w:val="00B050"/>
          <w:sz w:val="21"/>
        </w:rPr>
      </w:pPr>
      <w:r w:rsidRPr="00B46C6F">
        <w:rPr>
          <w:b/>
          <w:color w:val="00B050"/>
          <w:sz w:val="21"/>
        </w:rPr>
        <w:lastRenderedPageBreak/>
        <w:t xml:space="preserve">Зміст </w:t>
      </w:r>
      <w:proofErr w:type="spellStart"/>
      <w:r w:rsidRPr="00B46C6F">
        <w:rPr>
          <w:b/>
          <w:color w:val="00B050"/>
          <w:sz w:val="21"/>
        </w:rPr>
        <w:t>стpуктуpи</w:t>
      </w:r>
      <w:proofErr w:type="spellEnd"/>
      <w:r w:rsidRPr="00B46C6F">
        <w:rPr>
          <w:b/>
          <w:color w:val="00B050"/>
          <w:sz w:val="21"/>
        </w:rPr>
        <w:t xml:space="preserve"> системи </w:t>
      </w:r>
      <w:proofErr w:type="spellStart"/>
      <w:r w:rsidRPr="00B46C6F">
        <w:rPr>
          <w:b/>
          <w:color w:val="00B050"/>
          <w:sz w:val="21"/>
        </w:rPr>
        <w:t>ноpмування</w:t>
      </w:r>
      <w:proofErr w:type="spellEnd"/>
      <w:r w:rsidRPr="00B46C6F">
        <w:rPr>
          <w:b/>
          <w:color w:val="00B050"/>
          <w:sz w:val="21"/>
        </w:rPr>
        <w:t xml:space="preserve"> у</w:t>
      </w:r>
      <w:r w:rsidRPr="00B46C6F">
        <w:rPr>
          <w:b/>
          <w:color w:val="00B050"/>
          <w:spacing w:val="1"/>
          <w:sz w:val="21"/>
        </w:rPr>
        <w:t xml:space="preserve"> </w:t>
      </w:r>
      <w:r w:rsidRPr="00B46C6F">
        <w:rPr>
          <w:b/>
          <w:color w:val="00B050"/>
          <w:sz w:val="21"/>
        </w:rPr>
        <w:t>будівництві</w:t>
      </w:r>
    </w:p>
    <w:p w14:paraId="1729C027" w14:textId="372B3CBC" w:rsidR="00B46C6F" w:rsidRPr="00B46C6F" w:rsidRDefault="00B46C6F" w:rsidP="00900EC2">
      <w:pPr>
        <w:spacing w:before="91"/>
        <w:ind w:left="1310"/>
        <w:rPr>
          <w:b/>
          <w:i/>
          <w:iCs/>
          <w:color w:val="00B050"/>
          <w:sz w:val="21"/>
        </w:rPr>
      </w:pPr>
      <w:r w:rsidRPr="00B46C6F">
        <w:rPr>
          <w:b/>
          <w:i/>
          <w:iCs/>
          <w:color w:val="00B050"/>
          <w:sz w:val="21"/>
        </w:rPr>
        <w:t>(Назву змінено, Зміна № 1)</w:t>
      </w:r>
    </w:p>
    <w:p w14:paraId="24E5BCA4" w14:textId="77777777" w:rsidR="00900EC2" w:rsidRPr="00B46C6F" w:rsidRDefault="00900EC2" w:rsidP="00F15830">
      <w:pPr>
        <w:spacing w:line="288" w:lineRule="auto"/>
        <w:contextualSpacing/>
        <w:jc w:val="both"/>
        <w:rPr>
          <w:b/>
          <w:i/>
          <w:iCs/>
          <w:color w:val="00B050"/>
          <w:sz w:val="21"/>
          <w:szCs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91"/>
        <w:gridCol w:w="2499"/>
        <w:gridCol w:w="6337"/>
      </w:tblGrid>
      <w:tr w:rsidR="00900EC2" w14:paraId="2DD57886" w14:textId="77777777" w:rsidTr="00D57997">
        <w:trPr>
          <w:trHeight w:val="905"/>
        </w:trPr>
        <w:tc>
          <w:tcPr>
            <w:tcW w:w="791" w:type="dxa"/>
          </w:tcPr>
          <w:p w14:paraId="0F0717AD" w14:textId="77777777" w:rsidR="00900EC2" w:rsidRPr="00337071" w:rsidRDefault="00900EC2" w:rsidP="00337071">
            <w:pPr>
              <w:pStyle w:val="TableParagraph"/>
              <w:spacing w:before="0" w:line="288" w:lineRule="auto"/>
              <w:ind w:left="0"/>
              <w:contextualSpacing/>
              <w:rPr>
                <w:b/>
                <w:sz w:val="20"/>
                <w:szCs w:val="20"/>
              </w:rPr>
            </w:pPr>
          </w:p>
          <w:p w14:paraId="1E23F5DB" w14:textId="77777777" w:rsidR="00900EC2" w:rsidRPr="00337071" w:rsidRDefault="00900EC2" w:rsidP="00337071">
            <w:pPr>
              <w:pStyle w:val="TableParagraph"/>
              <w:spacing w:before="0" w:line="288" w:lineRule="auto"/>
              <w:ind w:left="78" w:right="62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Шифр</w:t>
            </w:r>
          </w:p>
        </w:tc>
        <w:tc>
          <w:tcPr>
            <w:tcW w:w="2499" w:type="dxa"/>
          </w:tcPr>
          <w:p w14:paraId="649B9A43" w14:textId="77777777" w:rsidR="00900EC2" w:rsidRPr="00337071" w:rsidRDefault="00900EC2" w:rsidP="00337071">
            <w:pPr>
              <w:pStyle w:val="TableParagraph"/>
              <w:spacing w:before="0" w:line="288" w:lineRule="auto"/>
              <w:ind w:left="173" w:right="160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Найменування класів,</w:t>
            </w:r>
            <w:r w:rsidRPr="00337071">
              <w:rPr>
                <w:color w:val="231F20"/>
                <w:spacing w:val="-5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підкласів і комплексів</w:t>
            </w:r>
            <w:r w:rsidRPr="00337071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документів</w:t>
            </w:r>
          </w:p>
        </w:tc>
        <w:tc>
          <w:tcPr>
            <w:tcW w:w="6337" w:type="dxa"/>
          </w:tcPr>
          <w:p w14:paraId="4079F606" w14:textId="77777777" w:rsidR="00900EC2" w:rsidRPr="00337071" w:rsidRDefault="00900EC2" w:rsidP="00337071">
            <w:pPr>
              <w:pStyle w:val="TableParagraph"/>
              <w:spacing w:before="0" w:line="288" w:lineRule="auto"/>
              <w:ind w:left="0"/>
              <w:contextualSpacing/>
              <w:rPr>
                <w:b/>
                <w:sz w:val="20"/>
                <w:szCs w:val="20"/>
              </w:rPr>
            </w:pPr>
          </w:p>
          <w:p w14:paraId="21E01D6C" w14:textId="7134FB58" w:rsidR="00900EC2" w:rsidRPr="00337071" w:rsidRDefault="00900EC2" w:rsidP="00337071">
            <w:pPr>
              <w:pStyle w:val="TableParagraph"/>
              <w:spacing w:before="0" w:line="288" w:lineRule="auto"/>
              <w:ind w:left="1312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Напрями</w:t>
            </w:r>
            <w:r w:rsidRPr="00337071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нормування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</w:p>
        </w:tc>
      </w:tr>
      <w:tr w:rsidR="00900EC2" w14:paraId="7A7A18D3" w14:textId="77777777" w:rsidTr="00D57997">
        <w:trPr>
          <w:trHeight w:val="347"/>
        </w:trPr>
        <w:tc>
          <w:tcPr>
            <w:tcW w:w="791" w:type="dxa"/>
          </w:tcPr>
          <w:p w14:paraId="717D80AC" w14:textId="77777777" w:rsidR="00900EC2" w:rsidRPr="00337071" w:rsidRDefault="00900EC2" w:rsidP="00337071">
            <w:pPr>
              <w:pStyle w:val="TableParagraph"/>
              <w:spacing w:before="0" w:line="288" w:lineRule="auto"/>
              <w:ind w:left="15"/>
              <w:contextualSpacing/>
              <w:jc w:val="center"/>
              <w:rPr>
                <w:b/>
                <w:sz w:val="20"/>
                <w:szCs w:val="20"/>
              </w:rPr>
            </w:pPr>
            <w:r w:rsidRPr="00337071">
              <w:rPr>
                <w:b/>
                <w:color w:val="231F20"/>
                <w:w w:val="99"/>
                <w:sz w:val="20"/>
                <w:szCs w:val="20"/>
              </w:rPr>
              <w:t>A</w:t>
            </w:r>
          </w:p>
        </w:tc>
        <w:tc>
          <w:tcPr>
            <w:tcW w:w="8836" w:type="dxa"/>
            <w:gridSpan w:val="2"/>
          </w:tcPr>
          <w:p w14:paraId="76BE3813" w14:textId="77777777" w:rsidR="00900EC2" w:rsidRPr="00337071" w:rsidRDefault="00900EC2" w:rsidP="00337071">
            <w:pPr>
              <w:pStyle w:val="TableParagraph"/>
              <w:spacing w:before="0" w:line="288" w:lineRule="auto"/>
              <w:ind w:left="1461" w:right="1457"/>
              <w:contextualSpacing/>
              <w:jc w:val="center"/>
              <w:rPr>
                <w:b/>
                <w:sz w:val="20"/>
                <w:szCs w:val="20"/>
              </w:rPr>
            </w:pPr>
            <w:r w:rsidRPr="00337071">
              <w:rPr>
                <w:b/>
                <w:color w:val="231F20"/>
                <w:sz w:val="20"/>
                <w:szCs w:val="20"/>
              </w:rPr>
              <w:t>ОРГAНІЗAЦІЙНО-МЕТОДИЧНІ ДОКУМЕНТИ</w:t>
            </w:r>
          </w:p>
        </w:tc>
      </w:tr>
      <w:tr w:rsidR="00900EC2" w14:paraId="2FE21132" w14:textId="77777777" w:rsidTr="00D57997">
        <w:trPr>
          <w:trHeight w:val="347"/>
        </w:trPr>
        <w:tc>
          <w:tcPr>
            <w:tcW w:w="791" w:type="dxa"/>
          </w:tcPr>
          <w:p w14:paraId="39175475" w14:textId="77777777" w:rsidR="00900EC2" w:rsidRPr="00337071" w:rsidRDefault="00900EC2" w:rsidP="00337071">
            <w:pPr>
              <w:pStyle w:val="TableParagraph"/>
              <w:spacing w:before="0" w:line="288" w:lineRule="auto"/>
              <w:ind w:left="77" w:right="62"/>
              <w:contextualSpacing/>
              <w:jc w:val="center"/>
              <w:rPr>
                <w:b/>
                <w:sz w:val="20"/>
                <w:szCs w:val="20"/>
              </w:rPr>
            </w:pPr>
            <w:r w:rsidRPr="00337071">
              <w:rPr>
                <w:b/>
                <w:color w:val="231F20"/>
                <w:sz w:val="20"/>
                <w:szCs w:val="20"/>
              </w:rPr>
              <w:t>A.1</w:t>
            </w:r>
          </w:p>
        </w:tc>
        <w:tc>
          <w:tcPr>
            <w:tcW w:w="8836" w:type="dxa"/>
            <w:gridSpan w:val="2"/>
          </w:tcPr>
          <w:p w14:paraId="4F0FE571" w14:textId="77777777" w:rsidR="00900EC2" w:rsidRPr="00337071" w:rsidRDefault="00900EC2" w:rsidP="00337071">
            <w:pPr>
              <w:pStyle w:val="TableParagraph"/>
              <w:spacing w:before="0" w:line="288" w:lineRule="auto"/>
              <w:ind w:left="741"/>
              <w:contextualSpacing/>
              <w:rPr>
                <w:b/>
                <w:sz w:val="20"/>
                <w:szCs w:val="20"/>
              </w:rPr>
            </w:pPr>
            <w:proofErr w:type="spellStart"/>
            <w:r w:rsidRPr="00337071">
              <w:rPr>
                <w:b/>
                <w:color w:val="231F20"/>
                <w:sz w:val="20"/>
                <w:szCs w:val="20"/>
              </w:rPr>
              <w:t>Ноpмування</w:t>
            </w:r>
            <w:proofErr w:type="spellEnd"/>
            <w:r w:rsidRPr="00337071">
              <w:rPr>
                <w:b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337071">
              <w:rPr>
                <w:b/>
                <w:color w:val="231F20"/>
                <w:sz w:val="20"/>
                <w:szCs w:val="20"/>
              </w:rPr>
              <w:t>стандаpтизація</w:t>
            </w:r>
            <w:proofErr w:type="spellEnd"/>
            <w:r w:rsidRPr="00337071">
              <w:rPr>
                <w:b/>
                <w:color w:val="231F20"/>
                <w:sz w:val="20"/>
                <w:szCs w:val="20"/>
              </w:rPr>
              <w:t xml:space="preserve">, ліцензування, </w:t>
            </w:r>
            <w:proofErr w:type="spellStart"/>
            <w:r w:rsidRPr="00337071">
              <w:rPr>
                <w:b/>
                <w:color w:val="231F20"/>
                <w:sz w:val="20"/>
                <w:szCs w:val="20"/>
              </w:rPr>
              <w:t>сеpтифікація</w:t>
            </w:r>
            <w:proofErr w:type="spellEnd"/>
            <w:r w:rsidRPr="00337071">
              <w:rPr>
                <w:b/>
                <w:color w:val="231F20"/>
                <w:sz w:val="20"/>
                <w:szCs w:val="20"/>
              </w:rPr>
              <w:t xml:space="preserve"> і</w:t>
            </w:r>
            <w:r w:rsidRPr="00337071">
              <w:rPr>
                <w:b/>
                <w:color w:val="231F2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37071">
              <w:rPr>
                <w:b/>
                <w:color w:val="231F20"/>
                <w:sz w:val="20"/>
                <w:szCs w:val="20"/>
              </w:rPr>
              <w:t>метpологія</w:t>
            </w:r>
            <w:proofErr w:type="spellEnd"/>
          </w:p>
        </w:tc>
      </w:tr>
      <w:tr w:rsidR="00900EC2" w14:paraId="7D9CDF49" w14:textId="77777777" w:rsidTr="00D57997">
        <w:trPr>
          <w:trHeight w:val="2159"/>
        </w:trPr>
        <w:tc>
          <w:tcPr>
            <w:tcW w:w="791" w:type="dxa"/>
          </w:tcPr>
          <w:p w14:paraId="0EBA6948" w14:textId="77777777" w:rsidR="00900EC2" w:rsidRPr="00337071" w:rsidRDefault="00900EC2" w:rsidP="00337071">
            <w:pPr>
              <w:pStyle w:val="TableParagraph"/>
              <w:spacing w:before="0" w:line="288" w:lineRule="auto"/>
              <w:ind w:left="76" w:right="62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А. 1.1</w:t>
            </w:r>
          </w:p>
        </w:tc>
        <w:tc>
          <w:tcPr>
            <w:tcW w:w="2499" w:type="dxa"/>
          </w:tcPr>
          <w:p w14:paraId="2065B8E3" w14:textId="687FA21A" w:rsidR="00900EC2" w:rsidRPr="00337071" w:rsidRDefault="00900EC2" w:rsidP="00337071">
            <w:pPr>
              <w:pStyle w:val="TableParagraph"/>
              <w:spacing w:before="0" w:line="288" w:lineRule="auto"/>
              <w:ind w:right="932" w:hanging="1"/>
              <w:contextualSpacing/>
              <w:jc w:val="both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Нормування та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стандарти</w:t>
            </w:r>
            <w:r w:rsidR="00743448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ація</w:t>
            </w:r>
            <w:r w:rsidRPr="00337071">
              <w:rPr>
                <w:color w:val="231F20"/>
                <w:spacing w:val="-54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у будівництві</w:t>
            </w:r>
          </w:p>
        </w:tc>
        <w:tc>
          <w:tcPr>
            <w:tcW w:w="6337" w:type="dxa"/>
          </w:tcPr>
          <w:p w14:paraId="7972AC1C" w14:textId="083700D3" w:rsidR="00900EC2" w:rsidRPr="00337071" w:rsidRDefault="00900EC2" w:rsidP="00337071">
            <w:pPr>
              <w:pStyle w:val="TableParagraph"/>
              <w:spacing w:before="0" w:line="288" w:lineRule="auto"/>
              <w:ind w:right="78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Завдання, об’єкти стандарти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ації та нормування, методологія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робіт.</w:t>
            </w:r>
            <w:r w:rsidRPr="00337071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Види</w:t>
            </w:r>
            <w:r w:rsidRPr="00337071"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документів,</w:t>
            </w:r>
            <w:r w:rsidRPr="00337071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порядок</w:t>
            </w:r>
            <w:r w:rsidRPr="00337071"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і</w:t>
            </w:r>
            <w:r w:rsidRPr="00337071"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органі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ація</w:t>
            </w:r>
            <w:r w:rsidRPr="00337071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їх</w:t>
            </w:r>
            <w:r w:rsidRPr="00337071"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ро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робки,</w:t>
            </w:r>
            <w:r w:rsidRPr="00337071"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мін,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 xml:space="preserve">перегляду та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 xml:space="preserve">астосування, вимоги до побудови,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місту,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викладу,</w:t>
            </w:r>
            <w:r w:rsidRPr="00337071">
              <w:rPr>
                <w:color w:val="231F20"/>
                <w:spacing w:val="-1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оформлення,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експерти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и,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погодження,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атвердження,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реєстрації, видання та відміни нормативних документів.</w:t>
            </w:r>
          </w:p>
          <w:p w14:paraId="3F41B199" w14:textId="52657ED8" w:rsidR="00900EC2" w:rsidRPr="00337071" w:rsidRDefault="00900EC2" w:rsidP="00337071">
            <w:pPr>
              <w:pStyle w:val="TableParagraph"/>
              <w:spacing w:before="0" w:line="288" w:lineRule="auto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Терміни та ви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начення, по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начення. Правила використання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міжнародних</w:t>
            </w:r>
            <w:r w:rsidRPr="00337071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арубіжних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норм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і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стандартів.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Органи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337071">
              <w:rPr>
                <w:color w:val="231F20"/>
                <w:sz w:val="20"/>
                <w:szCs w:val="20"/>
              </w:rPr>
              <w:t>стандар</w:t>
            </w:r>
            <w:proofErr w:type="spellEnd"/>
            <w:r w:rsidRPr="00337071">
              <w:rPr>
                <w:color w:val="231F20"/>
                <w:sz w:val="20"/>
                <w:szCs w:val="20"/>
              </w:rPr>
              <w:t>-</w:t>
            </w:r>
          </w:p>
          <w:p w14:paraId="56470522" w14:textId="524131BC" w:rsidR="00900EC2" w:rsidRPr="00337071" w:rsidRDefault="00900EC2" w:rsidP="00337071">
            <w:pPr>
              <w:pStyle w:val="TableParagraph"/>
              <w:spacing w:before="0" w:line="288" w:lineRule="auto"/>
              <w:contextualSpacing/>
              <w:rPr>
                <w:sz w:val="20"/>
                <w:szCs w:val="20"/>
              </w:rPr>
            </w:pPr>
            <w:proofErr w:type="spellStart"/>
            <w:r w:rsidRPr="00337071">
              <w:rPr>
                <w:color w:val="231F20"/>
                <w:sz w:val="20"/>
                <w:szCs w:val="20"/>
              </w:rPr>
              <w:t>ти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ації</w:t>
            </w:r>
            <w:proofErr w:type="spellEnd"/>
            <w:r w:rsidRPr="00337071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нормування,</w:t>
            </w:r>
            <w:r w:rsidRPr="00337071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порядок</w:t>
            </w:r>
            <w:r w:rsidRPr="00337071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їх</w:t>
            </w:r>
            <w:r w:rsidRPr="00337071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акредитації</w:t>
            </w:r>
            <w:r w:rsidRPr="00337071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і</w:t>
            </w:r>
            <w:r w:rsidRPr="00337071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функціонування.</w:t>
            </w:r>
          </w:p>
        </w:tc>
      </w:tr>
      <w:tr w:rsidR="00900EC2" w14:paraId="743AF77C" w14:textId="77777777" w:rsidTr="00D57997">
        <w:trPr>
          <w:trHeight w:val="860"/>
        </w:trPr>
        <w:tc>
          <w:tcPr>
            <w:tcW w:w="791" w:type="dxa"/>
          </w:tcPr>
          <w:p w14:paraId="062EEFFB" w14:textId="77777777" w:rsidR="00900EC2" w:rsidRPr="00337071" w:rsidRDefault="00900EC2" w:rsidP="00337071">
            <w:pPr>
              <w:pStyle w:val="TableParagraph"/>
              <w:spacing w:before="0" w:line="288" w:lineRule="auto"/>
              <w:ind w:left="76" w:right="62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А. 1.2</w:t>
            </w:r>
          </w:p>
        </w:tc>
        <w:tc>
          <w:tcPr>
            <w:tcW w:w="2499" w:type="dxa"/>
          </w:tcPr>
          <w:p w14:paraId="51B9186B" w14:textId="53F7C5DF" w:rsidR="00900EC2" w:rsidRPr="00337071" w:rsidRDefault="00900EC2" w:rsidP="00337071">
            <w:pPr>
              <w:pStyle w:val="TableParagraph"/>
              <w:spacing w:before="0" w:line="288" w:lineRule="auto"/>
              <w:ind w:right="122"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w w:val="95"/>
                <w:sz w:val="20"/>
                <w:szCs w:val="20"/>
              </w:rPr>
              <w:t>Система</w:t>
            </w:r>
            <w:r w:rsidRPr="00337071">
              <w:rPr>
                <w:color w:val="231F20"/>
                <w:spacing w:val="1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ліцен</w:t>
            </w:r>
            <w:r w:rsidR="00743448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ування</w:t>
            </w:r>
            <w:r w:rsidRPr="00337071">
              <w:rPr>
                <w:color w:val="231F20"/>
                <w:spacing w:val="-53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 сертифікації</w:t>
            </w:r>
          </w:p>
          <w:p w14:paraId="44EAAF77" w14:textId="77777777" w:rsidR="00900EC2" w:rsidRPr="00337071" w:rsidRDefault="00900EC2" w:rsidP="00337071">
            <w:pPr>
              <w:pStyle w:val="TableParagraph"/>
              <w:spacing w:before="0" w:line="288" w:lineRule="auto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у будівництві</w:t>
            </w:r>
          </w:p>
        </w:tc>
        <w:tc>
          <w:tcPr>
            <w:tcW w:w="6337" w:type="dxa"/>
          </w:tcPr>
          <w:p w14:paraId="7A5A45F6" w14:textId="5451B72F" w:rsidR="00900EC2" w:rsidRPr="00337071" w:rsidRDefault="00900EC2" w:rsidP="00337071">
            <w:pPr>
              <w:pStyle w:val="TableParagraph"/>
              <w:spacing w:before="0" w:line="288" w:lineRule="auto"/>
              <w:ind w:right="312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Завдання,</w:t>
            </w:r>
            <w:r w:rsidRPr="00337071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об’єкти</w:t>
            </w:r>
            <w:r w:rsidRPr="00337071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ліцен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ування</w:t>
            </w:r>
            <w:r w:rsidRPr="00337071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сертифікації,</w:t>
            </w:r>
            <w:r w:rsidRPr="00337071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методологія</w:t>
            </w:r>
            <w:r w:rsidRPr="00337071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робіт. Органи ліцен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ування, сертифікації, порядок їх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акредитації та функціонування.</w:t>
            </w:r>
          </w:p>
        </w:tc>
      </w:tr>
      <w:tr w:rsidR="00900EC2" w14:paraId="0F50F91A" w14:textId="77777777" w:rsidTr="00D57997">
        <w:trPr>
          <w:trHeight w:val="860"/>
        </w:trPr>
        <w:tc>
          <w:tcPr>
            <w:tcW w:w="791" w:type="dxa"/>
          </w:tcPr>
          <w:p w14:paraId="15353979" w14:textId="77777777" w:rsidR="00900EC2" w:rsidRPr="00337071" w:rsidRDefault="00900EC2" w:rsidP="00337071">
            <w:pPr>
              <w:pStyle w:val="TableParagraph"/>
              <w:spacing w:before="0" w:line="288" w:lineRule="auto"/>
              <w:ind w:left="76" w:right="62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А. 1.3</w:t>
            </w:r>
          </w:p>
        </w:tc>
        <w:tc>
          <w:tcPr>
            <w:tcW w:w="2499" w:type="dxa"/>
          </w:tcPr>
          <w:p w14:paraId="35EAA050" w14:textId="7A12DAE2" w:rsidR="00900EC2" w:rsidRPr="00337071" w:rsidRDefault="00900EC2" w:rsidP="00337071">
            <w:pPr>
              <w:pStyle w:val="TableParagraph"/>
              <w:spacing w:before="0" w:line="288" w:lineRule="auto"/>
              <w:ind w:right="17"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Система метрологічного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абе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печення у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будівництві</w:t>
            </w:r>
          </w:p>
        </w:tc>
        <w:tc>
          <w:tcPr>
            <w:tcW w:w="6337" w:type="dxa"/>
          </w:tcPr>
          <w:p w14:paraId="0514F03D" w14:textId="22E55538" w:rsidR="00900EC2" w:rsidRPr="00337071" w:rsidRDefault="00900EC2" w:rsidP="00337071">
            <w:pPr>
              <w:pStyle w:val="TableParagraph"/>
              <w:spacing w:before="0" w:line="288" w:lineRule="auto"/>
              <w:ind w:right="129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pacing w:val="-1"/>
                <w:sz w:val="20"/>
                <w:szCs w:val="20"/>
              </w:rPr>
              <w:t>Завдання,</w:t>
            </w:r>
            <w:r w:rsidRPr="00337071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правила</w:t>
            </w:r>
            <w:r w:rsidRPr="00337071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метрологічного</w:t>
            </w:r>
            <w:r w:rsidRPr="00337071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абе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печення,</w:t>
            </w:r>
            <w:r w:rsidRPr="00337071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методологія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робіт.</w:t>
            </w:r>
            <w:r w:rsidRPr="00337071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Одиниці</w:t>
            </w:r>
            <w:r w:rsidRPr="00337071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виміру,</w:t>
            </w:r>
            <w:r w:rsidRPr="00337071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що</w:t>
            </w:r>
            <w:r w:rsidRPr="00337071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астосовуються</w:t>
            </w:r>
            <w:r w:rsidRPr="00337071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(ф</w:t>
            </w:r>
            <w:r w:rsidR="00743448">
              <w:rPr>
                <w:color w:val="231F20"/>
                <w:sz w:val="20"/>
                <w:szCs w:val="20"/>
              </w:rPr>
              <w:t>із</w:t>
            </w:r>
            <w:r w:rsidRPr="00337071">
              <w:rPr>
                <w:color w:val="231F20"/>
                <w:sz w:val="20"/>
                <w:szCs w:val="20"/>
              </w:rPr>
              <w:t>ичні</w:t>
            </w:r>
            <w:r w:rsidRPr="00337071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величини).</w:t>
            </w:r>
          </w:p>
        </w:tc>
      </w:tr>
      <w:tr w:rsidR="00900EC2" w14:paraId="603DF272" w14:textId="77777777" w:rsidTr="00D57997">
        <w:trPr>
          <w:trHeight w:val="347"/>
        </w:trPr>
        <w:tc>
          <w:tcPr>
            <w:tcW w:w="791" w:type="dxa"/>
          </w:tcPr>
          <w:p w14:paraId="307122FA" w14:textId="77777777" w:rsidR="00900EC2" w:rsidRPr="00337071" w:rsidRDefault="00900EC2" w:rsidP="00337071">
            <w:pPr>
              <w:pStyle w:val="TableParagraph"/>
              <w:spacing w:before="0" w:line="288" w:lineRule="auto"/>
              <w:ind w:left="77" w:right="62"/>
              <w:contextualSpacing/>
              <w:jc w:val="center"/>
              <w:rPr>
                <w:b/>
                <w:sz w:val="20"/>
                <w:szCs w:val="20"/>
              </w:rPr>
            </w:pPr>
            <w:r w:rsidRPr="00337071">
              <w:rPr>
                <w:b/>
                <w:color w:val="231F20"/>
                <w:sz w:val="20"/>
                <w:szCs w:val="20"/>
              </w:rPr>
              <w:t>A.2</w:t>
            </w:r>
          </w:p>
        </w:tc>
        <w:tc>
          <w:tcPr>
            <w:tcW w:w="8836" w:type="dxa"/>
            <w:gridSpan w:val="2"/>
          </w:tcPr>
          <w:p w14:paraId="7F57A410" w14:textId="77777777" w:rsidR="00900EC2" w:rsidRPr="00337071" w:rsidRDefault="00900EC2" w:rsidP="00337071">
            <w:pPr>
              <w:pStyle w:val="TableParagraph"/>
              <w:spacing w:before="0" w:line="288" w:lineRule="auto"/>
              <w:ind w:left="1486" w:right="1457"/>
              <w:contextualSpacing/>
              <w:jc w:val="center"/>
              <w:rPr>
                <w:b/>
                <w:sz w:val="20"/>
                <w:szCs w:val="20"/>
              </w:rPr>
            </w:pPr>
            <w:r w:rsidRPr="00337071">
              <w:rPr>
                <w:b/>
                <w:color w:val="231F20"/>
                <w:sz w:val="20"/>
                <w:szCs w:val="20"/>
              </w:rPr>
              <w:t xml:space="preserve">Вишукування, </w:t>
            </w:r>
            <w:proofErr w:type="spellStart"/>
            <w:r w:rsidRPr="00337071">
              <w:rPr>
                <w:b/>
                <w:color w:val="231F20"/>
                <w:sz w:val="20"/>
                <w:szCs w:val="20"/>
              </w:rPr>
              <w:t>пpоектування</w:t>
            </w:r>
            <w:proofErr w:type="spellEnd"/>
            <w:r w:rsidRPr="00337071">
              <w:rPr>
                <w:b/>
                <w:color w:val="231F20"/>
                <w:sz w:val="20"/>
                <w:szCs w:val="20"/>
              </w:rPr>
              <w:t xml:space="preserve"> і </w:t>
            </w:r>
            <w:proofErr w:type="spellStart"/>
            <w:r w:rsidRPr="00337071">
              <w:rPr>
                <w:b/>
                <w:color w:val="231F20"/>
                <w:sz w:val="20"/>
                <w:szCs w:val="20"/>
              </w:rPr>
              <w:t>теpитоpіальна</w:t>
            </w:r>
            <w:proofErr w:type="spellEnd"/>
            <w:r w:rsidRPr="00337071">
              <w:rPr>
                <w:b/>
                <w:color w:val="231F20"/>
                <w:sz w:val="20"/>
                <w:szCs w:val="20"/>
              </w:rPr>
              <w:t xml:space="preserve"> діяльність</w:t>
            </w:r>
          </w:p>
        </w:tc>
      </w:tr>
      <w:tr w:rsidR="00900EC2" w14:paraId="2E28B01A" w14:textId="77777777" w:rsidTr="00D57997">
        <w:trPr>
          <w:trHeight w:val="1120"/>
        </w:trPr>
        <w:tc>
          <w:tcPr>
            <w:tcW w:w="791" w:type="dxa"/>
          </w:tcPr>
          <w:p w14:paraId="438AEA56" w14:textId="77777777" w:rsidR="00900EC2" w:rsidRPr="00337071" w:rsidRDefault="00900EC2" w:rsidP="00337071">
            <w:pPr>
              <w:pStyle w:val="TableParagraph"/>
              <w:spacing w:before="0" w:line="288" w:lineRule="auto"/>
              <w:ind w:left="76" w:right="62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А.2.1</w:t>
            </w:r>
          </w:p>
        </w:tc>
        <w:tc>
          <w:tcPr>
            <w:tcW w:w="2499" w:type="dxa"/>
          </w:tcPr>
          <w:p w14:paraId="434CC6CD" w14:textId="77777777" w:rsidR="00900EC2" w:rsidRPr="00337071" w:rsidRDefault="00900EC2" w:rsidP="00337071">
            <w:pPr>
              <w:pStyle w:val="TableParagraph"/>
              <w:spacing w:before="0" w:line="288" w:lineRule="auto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Вишукування</w:t>
            </w:r>
          </w:p>
        </w:tc>
        <w:tc>
          <w:tcPr>
            <w:tcW w:w="6337" w:type="dxa"/>
          </w:tcPr>
          <w:p w14:paraId="73736CFA" w14:textId="293642BB" w:rsidR="00900EC2" w:rsidRPr="00337071" w:rsidRDefault="00900EC2" w:rsidP="00337071">
            <w:pPr>
              <w:pStyle w:val="TableParagraph"/>
              <w:spacing w:before="0" w:line="288" w:lineRule="auto"/>
              <w:ind w:right="223"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Завдання, порядок проведення, методологія робіт, вимоги до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складу</w:t>
            </w:r>
            <w:r w:rsidRPr="00337071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і</w:t>
            </w:r>
            <w:r w:rsidRPr="00337071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ре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ультатів</w:t>
            </w:r>
            <w:r w:rsidRPr="00337071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робіт</w:t>
            </w:r>
            <w:r w:rsidRPr="00337071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інженерно-технічних,</w:t>
            </w:r>
            <w:r w:rsidRPr="00337071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екологічних</w:t>
            </w:r>
            <w:r w:rsidRPr="00337071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="00340C3B">
              <w:rPr>
                <w:color w:val="231F20"/>
                <w:spacing w:val="-55"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Pr="00337071">
              <w:rPr>
                <w:color w:val="231F20"/>
                <w:sz w:val="20"/>
                <w:szCs w:val="20"/>
              </w:rPr>
              <w:t xml:space="preserve">та економічних </w:t>
            </w:r>
            <w:proofErr w:type="spellStart"/>
            <w:r w:rsidRPr="00337071">
              <w:rPr>
                <w:color w:val="231F20"/>
                <w:sz w:val="20"/>
                <w:szCs w:val="20"/>
              </w:rPr>
              <w:t>вишукувань</w:t>
            </w:r>
            <w:proofErr w:type="spellEnd"/>
            <w:r w:rsidRPr="00337071">
              <w:rPr>
                <w:color w:val="231F20"/>
                <w:sz w:val="20"/>
                <w:szCs w:val="20"/>
              </w:rPr>
              <w:t xml:space="preserve"> на стадіях проектування,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будівництва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і експлуатації будівельних об’єктів.</w:t>
            </w:r>
          </w:p>
        </w:tc>
      </w:tr>
      <w:tr w:rsidR="00900EC2" w14:paraId="20D51136" w14:textId="77777777" w:rsidTr="00D57997">
        <w:trPr>
          <w:trHeight w:val="1120"/>
        </w:trPr>
        <w:tc>
          <w:tcPr>
            <w:tcW w:w="791" w:type="dxa"/>
          </w:tcPr>
          <w:p w14:paraId="69F8A3E5" w14:textId="77777777" w:rsidR="00900EC2" w:rsidRPr="00337071" w:rsidRDefault="00900EC2" w:rsidP="00337071">
            <w:pPr>
              <w:pStyle w:val="TableParagraph"/>
              <w:spacing w:before="0" w:line="288" w:lineRule="auto"/>
              <w:ind w:left="76" w:right="62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А.2.2</w:t>
            </w:r>
          </w:p>
        </w:tc>
        <w:tc>
          <w:tcPr>
            <w:tcW w:w="2499" w:type="dxa"/>
          </w:tcPr>
          <w:p w14:paraId="02B468DA" w14:textId="77777777" w:rsidR="00900EC2" w:rsidRPr="00337071" w:rsidRDefault="00900EC2" w:rsidP="00337071">
            <w:pPr>
              <w:pStyle w:val="TableParagraph"/>
              <w:spacing w:before="0" w:line="288" w:lineRule="auto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Проектування</w:t>
            </w:r>
          </w:p>
        </w:tc>
        <w:tc>
          <w:tcPr>
            <w:tcW w:w="6337" w:type="dxa"/>
          </w:tcPr>
          <w:p w14:paraId="5E2732CF" w14:textId="2D2A4F63" w:rsidR="00900EC2" w:rsidRPr="00337071" w:rsidRDefault="00900EC2" w:rsidP="00337071">
            <w:pPr>
              <w:pStyle w:val="TableParagraph"/>
              <w:spacing w:before="0" w:line="288" w:lineRule="auto"/>
              <w:ind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Стадійність проектування, вимоги до складу проектної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документації, порядок її ро</w:t>
            </w:r>
            <w:r w:rsidR="00340C3B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 xml:space="preserve">роблення та внесення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мін,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погодження,</w:t>
            </w:r>
            <w:r w:rsidRPr="00337071">
              <w:rPr>
                <w:color w:val="231F20"/>
                <w:spacing w:val="38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експерти</w:t>
            </w:r>
            <w:r w:rsidR="00743448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и,</w:t>
            </w:r>
            <w:r w:rsidRPr="00337071">
              <w:rPr>
                <w:color w:val="231F20"/>
                <w:spacing w:val="39"/>
                <w:w w:val="95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атвердження</w:t>
            </w:r>
            <w:r w:rsidRPr="00337071">
              <w:rPr>
                <w:color w:val="231F20"/>
                <w:spacing w:val="38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39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передачі</w:t>
            </w:r>
            <w:r w:rsidRPr="00337071">
              <w:rPr>
                <w:color w:val="231F20"/>
                <w:spacing w:val="38"/>
                <w:w w:val="95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амовнику.</w:t>
            </w:r>
            <w:r w:rsidRPr="00337071">
              <w:rPr>
                <w:color w:val="231F20"/>
                <w:spacing w:val="-52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Авторський нагляд.</w:t>
            </w:r>
          </w:p>
        </w:tc>
      </w:tr>
      <w:tr w:rsidR="00900EC2" w14:paraId="02239756" w14:textId="77777777" w:rsidTr="00D57997">
        <w:trPr>
          <w:trHeight w:val="600"/>
        </w:trPr>
        <w:tc>
          <w:tcPr>
            <w:tcW w:w="791" w:type="dxa"/>
          </w:tcPr>
          <w:p w14:paraId="2901FF36" w14:textId="77777777" w:rsidR="00900EC2" w:rsidRPr="00337071" w:rsidRDefault="00900EC2" w:rsidP="00337071">
            <w:pPr>
              <w:pStyle w:val="TableParagraph"/>
              <w:spacing w:before="0" w:line="288" w:lineRule="auto"/>
              <w:ind w:left="76" w:right="62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А.2.3</w:t>
            </w:r>
          </w:p>
        </w:tc>
        <w:tc>
          <w:tcPr>
            <w:tcW w:w="2499" w:type="dxa"/>
          </w:tcPr>
          <w:p w14:paraId="4CA8961B" w14:textId="77777777" w:rsidR="00900EC2" w:rsidRPr="00337071" w:rsidRDefault="00900EC2" w:rsidP="00337071">
            <w:pPr>
              <w:pStyle w:val="TableParagraph"/>
              <w:spacing w:before="0" w:line="288" w:lineRule="auto"/>
              <w:ind w:right="346"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Територіальна</w:t>
            </w:r>
            <w:r w:rsidRPr="00337071">
              <w:rPr>
                <w:color w:val="231F20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337071">
              <w:rPr>
                <w:color w:val="231F20"/>
                <w:sz w:val="20"/>
                <w:szCs w:val="20"/>
              </w:rPr>
              <w:t>діяль</w:t>
            </w:r>
            <w:proofErr w:type="spellEnd"/>
            <w:r w:rsidRPr="00337071">
              <w:rPr>
                <w:color w:val="231F20"/>
                <w:sz w:val="20"/>
                <w:szCs w:val="20"/>
              </w:rPr>
              <w:t>-</w:t>
            </w:r>
            <w:r w:rsidRPr="00337071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proofErr w:type="spellStart"/>
            <w:r w:rsidRPr="00337071">
              <w:rPr>
                <w:color w:val="231F20"/>
                <w:sz w:val="20"/>
                <w:szCs w:val="20"/>
              </w:rPr>
              <w:t>ність</w:t>
            </w:r>
            <w:proofErr w:type="spellEnd"/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у будівництві</w:t>
            </w:r>
          </w:p>
        </w:tc>
        <w:tc>
          <w:tcPr>
            <w:tcW w:w="6337" w:type="dxa"/>
          </w:tcPr>
          <w:p w14:paraId="7A935B54" w14:textId="5FCC3DA0" w:rsidR="00900EC2" w:rsidRPr="00337071" w:rsidRDefault="00900EC2" w:rsidP="00337071">
            <w:pPr>
              <w:pStyle w:val="TableParagraph"/>
              <w:spacing w:before="0" w:line="288" w:lineRule="auto"/>
              <w:ind w:right="83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Загальні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положення,</w:t>
            </w:r>
            <w:r w:rsidRPr="00337071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при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начення,</w:t>
            </w:r>
            <w:r w:rsidRPr="00337071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види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робіт</w:t>
            </w:r>
            <w:r w:rsidRPr="00337071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і</w:t>
            </w:r>
            <w:r w:rsidRPr="00337071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послуг,</w:t>
            </w:r>
            <w:r w:rsidRPr="00337071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порядок</w:t>
            </w:r>
            <w:r w:rsidR="00100763" w:rsidRPr="00100763">
              <w:rPr>
                <w:color w:val="231F20"/>
                <w:sz w:val="20"/>
                <w:szCs w:val="20"/>
                <w:lang w:val="ru-RU"/>
              </w:rPr>
              <w:t xml:space="preserve"> 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їх</w:t>
            </w:r>
            <w:r w:rsidRPr="00337071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виконання.</w:t>
            </w:r>
            <w:r w:rsidRPr="00337071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Обов’я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ки</w:t>
            </w:r>
            <w:r w:rsidRPr="00337071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і</w:t>
            </w:r>
            <w:r w:rsidRPr="00337071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права</w:t>
            </w:r>
            <w:r w:rsidRPr="00337071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територіальних</w:t>
            </w:r>
            <w:r w:rsidRPr="00337071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органі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ацій.</w:t>
            </w:r>
          </w:p>
        </w:tc>
      </w:tr>
      <w:tr w:rsidR="00900EC2" w14:paraId="1838E392" w14:textId="77777777" w:rsidTr="00D57997">
        <w:trPr>
          <w:trHeight w:val="860"/>
        </w:trPr>
        <w:tc>
          <w:tcPr>
            <w:tcW w:w="791" w:type="dxa"/>
          </w:tcPr>
          <w:p w14:paraId="2A716E6C" w14:textId="77777777" w:rsidR="00900EC2" w:rsidRPr="00337071" w:rsidRDefault="00900EC2" w:rsidP="00337071">
            <w:pPr>
              <w:pStyle w:val="TableParagraph"/>
              <w:spacing w:before="0" w:line="288" w:lineRule="auto"/>
              <w:ind w:left="76" w:right="62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А.2.4</w:t>
            </w:r>
          </w:p>
        </w:tc>
        <w:tc>
          <w:tcPr>
            <w:tcW w:w="2499" w:type="dxa"/>
          </w:tcPr>
          <w:p w14:paraId="5CA5F735" w14:textId="77777777" w:rsidR="00900EC2" w:rsidRPr="00337071" w:rsidRDefault="00900EC2" w:rsidP="00337071">
            <w:pPr>
              <w:pStyle w:val="TableParagraph"/>
              <w:spacing w:before="0" w:line="288" w:lineRule="auto"/>
              <w:ind w:right="563"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Система проектної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документації для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будівництва</w:t>
            </w:r>
          </w:p>
        </w:tc>
        <w:tc>
          <w:tcPr>
            <w:tcW w:w="6337" w:type="dxa"/>
          </w:tcPr>
          <w:p w14:paraId="66099228" w14:textId="3E33CA8A" w:rsidR="00900EC2" w:rsidRPr="00337071" w:rsidRDefault="00900EC2" w:rsidP="00337071">
            <w:pPr>
              <w:pStyle w:val="TableParagraph"/>
              <w:spacing w:before="0" w:line="288" w:lineRule="auto"/>
              <w:ind w:right="623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Вимоги</w:t>
            </w:r>
            <w:r w:rsidRPr="00337071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до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комплектності,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місту,</w:t>
            </w:r>
            <w:r w:rsidRPr="00337071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викладу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оформлення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 xml:space="preserve">проектної документації. </w:t>
            </w:r>
            <w:proofErr w:type="spellStart"/>
            <w:r w:rsidRPr="00337071">
              <w:rPr>
                <w:color w:val="231F20"/>
                <w:sz w:val="20"/>
                <w:szCs w:val="20"/>
              </w:rPr>
              <w:t>Нормоконтроль</w:t>
            </w:r>
            <w:proofErr w:type="spellEnd"/>
            <w:r w:rsidRPr="00337071">
              <w:rPr>
                <w:color w:val="231F20"/>
                <w:sz w:val="20"/>
                <w:szCs w:val="20"/>
              </w:rPr>
              <w:t>.</w:t>
            </w:r>
          </w:p>
        </w:tc>
      </w:tr>
      <w:tr w:rsidR="00900EC2" w14:paraId="7D35E2B2" w14:textId="77777777" w:rsidTr="00D57997">
        <w:trPr>
          <w:trHeight w:val="347"/>
        </w:trPr>
        <w:tc>
          <w:tcPr>
            <w:tcW w:w="791" w:type="dxa"/>
          </w:tcPr>
          <w:p w14:paraId="597F261D" w14:textId="77777777" w:rsidR="00900EC2" w:rsidRPr="00337071" w:rsidRDefault="00900EC2" w:rsidP="00337071">
            <w:pPr>
              <w:pStyle w:val="TableParagraph"/>
              <w:spacing w:before="0" w:line="288" w:lineRule="auto"/>
              <w:ind w:left="77" w:right="62"/>
              <w:contextualSpacing/>
              <w:jc w:val="center"/>
              <w:rPr>
                <w:b/>
                <w:sz w:val="20"/>
                <w:szCs w:val="20"/>
              </w:rPr>
            </w:pPr>
            <w:r w:rsidRPr="00337071">
              <w:rPr>
                <w:b/>
                <w:color w:val="231F20"/>
                <w:sz w:val="20"/>
                <w:szCs w:val="20"/>
              </w:rPr>
              <w:t>A.З</w:t>
            </w:r>
          </w:p>
        </w:tc>
        <w:tc>
          <w:tcPr>
            <w:tcW w:w="8836" w:type="dxa"/>
            <w:gridSpan w:val="2"/>
          </w:tcPr>
          <w:p w14:paraId="7DE60AB6" w14:textId="77777777" w:rsidR="00900EC2" w:rsidRPr="00337071" w:rsidRDefault="00900EC2" w:rsidP="00337071">
            <w:pPr>
              <w:pStyle w:val="TableParagraph"/>
              <w:spacing w:before="0" w:line="288" w:lineRule="auto"/>
              <w:ind w:left="1476" w:right="1457"/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337071">
              <w:rPr>
                <w:b/>
                <w:color w:val="231F20"/>
                <w:sz w:val="20"/>
                <w:szCs w:val="20"/>
              </w:rPr>
              <w:t>Виpобництво</w:t>
            </w:r>
            <w:proofErr w:type="spellEnd"/>
            <w:r w:rsidRPr="00337071">
              <w:rPr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337071">
              <w:rPr>
                <w:b/>
                <w:color w:val="231F20"/>
                <w:sz w:val="20"/>
                <w:szCs w:val="20"/>
              </w:rPr>
              <w:t>пpодукції</w:t>
            </w:r>
            <w:proofErr w:type="spellEnd"/>
            <w:r w:rsidRPr="00337071">
              <w:rPr>
                <w:b/>
                <w:color w:val="231F20"/>
                <w:sz w:val="20"/>
                <w:szCs w:val="20"/>
              </w:rPr>
              <w:t xml:space="preserve"> у будівництві</w:t>
            </w:r>
          </w:p>
        </w:tc>
      </w:tr>
      <w:tr w:rsidR="00900EC2" w14:paraId="34FFE40A" w14:textId="77777777" w:rsidTr="00D57997">
        <w:trPr>
          <w:trHeight w:val="1639"/>
        </w:trPr>
        <w:tc>
          <w:tcPr>
            <w:tcW w:w="791" w:type="dxa"/>
          </w:tcPr>
          <w:p w14:paraId="1746CD2A" w14:textId="77777777" w:rsidR="00900EC2" w:rsidRPr="00337071" w:rsidRDefault="00900EC2" w:rsidP="00337071">
            <w:pPr>
              <w:pStyle w:val="TableParagraph"/>
              <w:spacing w:before="0" w:line="288" w:lineRule="auto"/>
              <w:ind w:left="76" w:right="62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А.3.1</w:t>
            </w:r>
          </w:p>
        </w:tc>
        <w:tc>
          <w:tcPr>
            <w:tcW w:w="2499" w:type="dxa"/>
          </w:tcPr>
          <w:p w14:paraId="12397989" w14:textId="582EA4F7" w:rsidR="00900EC2" w:rsidRPr="00337071" w:rsidRDefault="00900EC2" w:rsidP="00337071">
            <w:pPr>
              <w:pStyle w:val="TableParagraph"/>
              <w:spacing w:before="0" w:line="288" w:lineRule="auto"/>
              <w:ind w:right="122"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w w:val="95"/>
                <w:sz w:val="20"/>
                <w:szCs w:val="20"/>
              </w:rPr>
              <w:t>Управління,</w:t>
            </w:r>
            <w:r w:rsidRPr="00337071">
              <w:rPr>
                <w:color w:val="231F20"/>
                <w:spacing w:val="5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органі</w:t>
            </w:r>
            <w:r w:rsidR="00743448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ація</w:t>
            </w:r>
            <w:r w:rsidRPr="00337071">
              <w:rPr>
                <w:color w:val="231F20"/>
                <w:spacing w:val="-52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і технологія</w:t>
            </w:r>
          </w:p>
        </w:tc>
        <w:tc>
          <w:tcPr>
            <w:tcW w:w="6337" w:type="dxa"/>
          </w:tcPr>
          <w:p w14:paraId="41F835DD" w14:textId="361C6AD3" w:rsidR="00900EC2" w:rsidRPr="00337071" w:rsidRDefault="00900EC2" w:rsidP="00337071">
            <w:pPr>
              <w:pStyle w:val="TableParagraph"/>
              <w:spacing w:before="0" w:line="288" w:lineRule="auto"/>
              <w:ind w:right="155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Вимоги</w:t>
            </w:r>
            <w:r w:rsidRPr="00337071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до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технологічної</w:t>
            </w:r>
            <w:r w:rsidRPr="00337071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підготовки,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органі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ації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будівництва</w:t>
            </w:r>
            <w:r w:rsidRPr="00337071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виробництва будівельних матеріалів, виробів і конструкцій.</w:t>
            </w:r>
          </w:p>
          <w:p w14:paraId="6A3748DB" w14:textId="00DCE3C7" w:rsidR="00900EC2" w:rsidRPr="00337071" w:rsidRDefault="00900EC2" w:rsidP="00337071">
            <w:pPr>
              <w:pStyle w:val="TableParagraph"/>
              <w:spacing w:before="0" w:line="288" w:lineRule="auto"/>
              <w:ind w:right="449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w w:val="95"/>
                <w:sz w:val="20"/>
                <w:szCs w:val="20"/>
              </w:rPr>
              <w:t>Органі</w:t>
            </w:r>
            <w:r w:rsidR="00743448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ація</w:t>
            </w:r>
            <w:r w:rsidRPr="00337071">
              <w:rPr>
                <w:color w:val="231F20"/>
                <w:spacing w:val="1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використання</w:t>
            </w:r>
            <w:r w:rsidRPr="00337071">
              <w:rPr>
                <w:color w:val="231F20"/>
                <w:spacing w:val="1"/>
                <w:w w:val="95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асобів</w:t>
            </w:r>
            <w:r w:rsidRPr="00337071">
              <w:rPr>
                <w:color w:val="231F20"/>
                <w:spacing w:val="1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механі</w:t>
            </w:r>
            <w:r w:rsidR="00743448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ації</w:t>
            </w:r>
            <w:r w:rsidRPr="00337071">
              <w:rPr>
                <w:color w:val="231F20"/>
                <w:spacing w:val="1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будівництва.</w:t>
            </w:r>
            <w:r w:rsidRPr="00337071">
              <w:rPr>
                <w:color w:val="231F20"/>
                <w:spacing w:val="1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Ро</w:t>
            </w:r>
            <w:r w:rsidR="00743448">
              <w:rPr>
                <w:color w:val="231F20"/>
                <w:spacing w:val="-1"/>
                <w:sz w:val="20"/>
                <w:szCs w:val="20"/>
              </w:rPr>
              <w:t>з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роблення</w:t>
            </w:r>
            <w:r w:rsidRPr="00337071">
              <w:rPr>
                <w:color w:val="231F20"/>
                <w:spacing w:val="-1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постановка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продукції</w:t>
            </w:r>
            <w:r w:rsidRPr="00337071">
              <w:rPr>
                <w:color w:val="231F20"/>
                <w:spacing w:val="-1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будівельного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337071">
              <w:rPr>
                <w:color w:val="231F20"/>
                <w:sz w:val="20"/>
                <w:szCs w:val="20"/>
              </w:rPr>
              <w:t>при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на</w:t>
            </w:r>
            <w:proofErr w:type="spellEnd"/>
            <w:r w:rsidRPr="00337071">
              <w:rPr>
                <w:color w:val="231F20"/>
                <w:sz w:val="20"/>
                <w:szCs w:val="20"/>
              </w:rPr>
              <w:t>-</w:t>
            </w:r>
            <w:r w:rsidRPr="00337071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proofErr w:type="spellStart"/>
            <w:r w:rsidRPr="00337071">
              <w:rPr>
                <w:color w:val="231F20"/>
                <w:sz w:val="20"/>
                <w:szCs w:val="20"/>
              </w:rPr>
              <w:t>чення</w:t>
            </w:r>
            <w:proofErr w:type="spellEnd"/>
            <w:r w:rsidRPr="00337071">
              <w:rPr>
                <w:color w:val="231F20"/>
                <w:sz w:val="20"/>
                <w:szCs w:val="20"/>
              </w:rPr>
              <w:t xml:space="preserve"> на виробництво. Управління якістю будівництва.</w:t>
            </w:r>
          </w:p>
          <w:p w14:paraId="65F2F723" w14:textId="77777777" w:rsidR="00900EC2" w:rsidRPr="00337071" w:rsidRDefault="00900EC2" w:rsidP="00337071">
            <w:pPr>
              <w:pStyle w:val="TableParagraph"/>
              <w:spacing w:before="0" w:line="288" w:lineRule="auto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Прийняття будівельної продукції і робіт.</w:t>
            </w:r>
          </w:p>
        </w:tc>
      </w:tr>
      <w:tr w:rsidR="00900EC2" w14:paraId="5DF496E2" w14:textId="77777777" w:rsidTr="00D57997">
        <w:trPr>
          <w:trHeight w:val="860"/>
        </w:trPr>
        <w:tc>
          <w:tcPr>
            <w:tcW w:w="791" w:type="dxa"/>
          </w:tcPr>
          <w:p w14:paraId="57DC23CE" w14:textId="77777777" w:rsidR="00900EC2" w:rsidRPr="00337071" w:rsidRDefault="00900EC2" w:rsidP="00337071">
            <w:pPr>
              <w:pStyle w:val="TableParagraph"/>
              <w:spacing w:before="0" w:line="288" w:lineRule="auto"/>
              <w:ind w:left="76" w:right="62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А.З.2</w:t>
            </w:r>
          </w:p>
        </w:tc>
        <w:tc>
          <w:tcPr>
            <w:tcW w:w="2499" w:type="dxa"/>
          </w:tcPr>
          <w:p w14:paraId="33567D50" w14:textId="69E92968" w:rsidR="00900EC2" w:rsidRPr="00337071" w:rsidRDefault="00900EC2" w:rsidP="00337071">
            <w:pPr>
              <w:pStyle w:val="TableParagraph"/>
              <w:spacing w:before="0" w:line="288" w:lineRule="auto"/>
              <w:ind w:right="46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Система стандартів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бе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пеки</w:t>
            </w:r>
            <w:r w:rsidRPr="00337071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праці</w:t>
            </w:r>
          </w:p>
          <w:p w14:paraId="181239FC" w14:textId="77777777" w:rsidR="00900EC2" w:rsidRPr="00337071" w:rsidRDefault="00900EC2" w:rsidP="00337071">
            <w:pPr>
              <w:pStyle w:val="TableParagraph"/>
              <w:spacing w:before="0" w:line="288" w:lineRule="auto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у будівництві</w:t>
            </w:r>
          </w:p>
        </w:tc>
        <w:tc>
          <w:tcPr>
            <w:tcW w:w="6337" w:type="dxa"/>
          </w:tcPr>
          <w:p w14:paraId="0E473CCF" w14:textId="48E09BED" w:rsidR="00900EC2" w:rsidRPr="00337071" w:rsidRDefault="00900EC2" w:rsidP="00337071">
            <w:pPr>
              <w:pStyle w:val="TableParagraph"/>
              <w:spacing w:before="0" w:line="288" w:lineRule="auto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w w:val="95"/>
                <w:sz w:val="20"/>
                <w:szCs w:val="20"/>
              </w:rPr>
              <w:t>Вимоги</w:t>
            </w:r>
            <w:r w:rsidRPr="00337071">
              <w:rPr>
                <w:color w:val="231F20"/>
                <w:spacing w:val="38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щодо</w:t>
            </w:r>
            <w:r w:rsidRPr="00337071">
              <w:rPr>
                <w:color w:val="231F20"/>
                <w:spacing w:val="39"/>
                <w:w w:val="95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абе</w:t>
            </w:r>
            <w:r w:rsidR="00743448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печення</w:t>
            </w:r>
            <w:r w:rsidRPr="00337071">
              <w:rPr>
                <w:color w:val="231F20"/>
                <w:spacing w:val="38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бе</w:t>
            </w:r>
            <w:r w:rsidR="00743448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печного</w:t>
            </w:r>
            <w:r w:rsidRPr="00337071">
              <w:rPr>
                <w:color w:val="231F20"/>
                <w:spacing w:val="39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виконання</w:t>
            </w:r>
            <w:r w:rsidRPr="00337071">
              <w:rPr>
                <w:color w:val="231F20"/>
                <w:spacing w:val="38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будівельно-</w:t>
            </w:r>
            <w:r w:rsidRPr="00337071">
              <w:rPr>
                <w:color w:val="231F20"/>
                <w:spacing w:val="-52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монтажних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і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спеціальних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робіт.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Загальні</w:t>
            </w:r>
            <w:r w:rsidRPr="00337071">
              <w:rPr>
                <w:color w:val="231F20"/>
                <w:spacing w:val="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вимоги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до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пристроїв,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обладнання</w:t>
            </w:r>
            <w:r w:rsidRPr="00337071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інструменту</w:t>
            </w:r>
            <w:r w:rsidRPr="00337071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для</w:t>
            </w:r>
            <w:r w:rsidRPr="00337071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бе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печного</w:t>
            </w:r>
            <w:r w:rsidRPr="00337071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проведення</w:t>
            </w:r>
            <w:r w:rsidRPr="00337071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робіт.</w:t>
            </w:r>
          </w:p>
        </w:tc>
      </w:tr>
      <w:tr w:rsidR="00900EC2" w14:paraId="3DD1576E" w14:textId="77777777" w:rsidTr="00D57997">
        <w:trPr>
          <w:trHeight w:val="864"/>
        </w:trPr>
        <w:tc>
          <w:tcPr>
            <w:tcW w:w="791" w:type="dxa"/>
          </w:tcPr>
          <w:p w14:paraId="0B4D3319" w14:textId="77777777" w:rsidR="00900EC2" w:rsidRPr="00337071" w:rsidRDefault="00900EC2" w:rsidP="00337071">
            <w:pPr>
              <w:pStyle w:val="TableParagraph"/>
              <w:spacing w:before="0" w:line="288" w:lineRule="auto"/>
              <w:ind w:left="76" w:right="62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А.3.3</w:t>
            </w:r>
          </w:p>
        </w:tc>
        <w:tc>
          <w:tcPr>
            <w:tcW w:w="2499" w:type="dxa"/>
          </w:tcPr>
          <w:p w14:paraId="2BADF523" w14:textId="77777777" w:rsidR="00900EC2" w:rsidRPr="00337071" w:rsidRDefault="00900EC2" w:rsidP="00337071">
            <w:pPr>
              <w:pStyle w:val="TableParagraph"/>
              <w:spacing w:before="0" w:line="288" w:lineRule="auto"/>
              <w:ind w:right="192"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Система технологічної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документації</w:t>
            </w:r>
          </w:p>
          <w:p w14:paraId="4BA21C40" w14:textId="77777777" w:rsidR="00900EC2" w:rsidRPr="00337071" w:rsidRDefault="00900EC2" w:rsidP="00337071">
            <w:pPr>
              <w:pStyle w:val="TableParagraph"/>
              <w:spacing w:before="0" w:line="288" w:lineRule="auto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у будівництві</w:t>
            </w:r>
          </w:p>
        </w:tc>
        <w:tc>
          <w:tcPr>
            <w:tcW w:w="6337" w:type="dxa"/>
          </w:tcPr>
          <w:p w14:paraId="2522A99B" w14:textId="2F8975FD" w:rsidR="00900EC2" w:rsidRPr="00337071" w:rsidRDefault="00900EC2" w:rsidP="00337071">
            <w:pPr>
              <w:pStyle w:val="TableParagraph"/>
              <w:spacing w:before="0" w:line="288" w:lineRule="auto"/>
              <w:ind w:right="226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Вимоги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до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складу,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порядку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ро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роблення,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місту,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оформлення</w:t>
            </w:r>
            <w:r w:rsidR="00100763" w:rsidRPr="00100763">
              <w:rPr>
                <w:color w:val="231F20"/>
                <w:sz w:val="20"/>
                <w:szCs w:val="20"/>
                <w:lang w:val="ru-RU"/>
              </w:rPr>
              <w:t xml:space="preserve"> 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="00340C3B">
              <w:rPr>
                <w:color w:val="231F20"/>
                <w:spacing w:val="-56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r w:rsidRPr="00337071">
              <w:rPr>
                <w:color w:val="231F20"/>
                <w:sz w:val="20"/>
                <w:szCs w:val="20"/>
              </w:rPr>
              <w:t xml:space="preserve">та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атвердження проектів провадження робіт, технологічних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карт і регламентів.</w:t>
            </w:r>
          </w:p>
        </w:tc>
      </w:tr>
    </w:tbl>
    <w:p w14:paraId="31C64640" w14:textId="6BAECC6A" w:rsidR="00900EC2" w:rsidRDefault="00900EC2" w:rsidP="00337071">
      <w:pPr>
        <w:spacing w:line="288" w:lineRule="auto"/>
        <w:contextualSpacing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br w:type="page"/>
      </w:r>
    </w:p>
    <w:tbl>
      <w:tblPr>
        <w:tblStyle w:val="TableNormal"/>
        <w:tblW w:w="9667" w:type="dxa"/>
        <w:tblInd w:w="10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"/>
        <w:gridCol w:w="763"/>
        <w:gridCol w:w="577"/>
        <w:gridCol w:w="1922"/>
        <w:gridCol w:w="577"/>
        <w:gridCol w:w="5760"/>
        <w:gridCol w:w="40"/>
      </w:tblGrid>
      <w:tr w:rsidR="00337071" w:rsidRPr="00337071" w14:paraId="7DDD1713" w14:textId="77777777" w:rsidTr="00337071">
        <w:trPr>
          <w:gridBefore w:val="1"/>
          <w:wBefore w:w="28" w:type="dxa"/>
          <w:trHeight w:val="699"/>
        </w:trPr>
        <w:tc>
          <w:tcPr>
            <w:tcW w:w="1340" w:type="dxa"/>
            <w:gridSpan w:val="2"/>
          </w:tcPr>
          <w:p w14:paraId="68210D59" w14:textId="77777777" w:rsidR="00337071" w:rsidRPr="00337071" w:rsidRDefault="00337071" w:rsidP="00337071">
            <w:pPr>
              <w:pStyle w:val="TableParagraph"/>
              <w:spacing w:before="0" w:line="288" w:lineRule="auto"/>
              <w:ind w:left="0"/>
              <w:contextualSpacing/>
              <w:rPr>
                <w:b/>
                <w:sz w:val="20"/>
                <w:szCs w:val="20"/>
              </w:rPr>
            </w:pPr>
          </w:p>
          <w:p w14:paraId="5709F4A2" w14:textId="77777777" w:rsidR="00337071" w:rsidRPr="00337071" w:rsidRDefault="00337071" w:rsidP="00337071">
            <w:pPr>
              <w:pStyle w:val="TableParagraph"/>
              <w:spacing w:before="0" w:line="288" w:lineRule="auto"/>
              <w:ind w:left="78" w:right="62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Шифр</w:t>
            </w:r>
          </w:p>
        </w:tc>
        <w:tc>
          <w:tcPr>
            <w:tcW w:w="2499" w:type="dxa"/>
            <w:gridSpan w:val="2"/>
          </w:tcPr>
          <w:p w14:paraId="33FADADF" w14:textId="77777777" w:rsidR="00337071" w:rsidRPr="00337071" w:rsidRDefault="00337071" w:rsidP="00337071">
            <w:pPr>
              <w:pStyle w:val="TableParagraph"/>
              <w:spacing w:before="0" w:line="264" w:lineRule="auto"/>
              <w:ind w:left="176" w:right="159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Найменування класів,</w:t>
            </w:r>
            <w:r w:rsidRPr="00337071">
              <w:rPr>
                <w:color w:val="231F20"/>
                <w:spacing w:val="-5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підкласів і комплексів</w:t>
            </w:r>
            <w:r w:rsidRPr="00337071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документів</w:t>
            </w:r>
          </w:p>
        </w:tc>
        <w:tc>
          <w:tcPr>
            <w:tcW w:w="5800" w:type="dxa"/>
            <w:gridSpan w:val="2"/>
          </w:tcPr>
          <w:p w14:paraId="39AB65B1" w14:textId="77777777" w:rsidR="00337071" w:rsidRPr="00337071" w:rsidRDefault="00337071" w:rsidP="00337071">
            <w:pPr>
              <w:pStyle w:val="TableParagraph"/>
              <w:spacing w:before="0" w:line="288" w:lineRule="auto"/>
              <w:ind w:left="0"/>
              <w:contextualSpacing/>
              <w:rPr>
                <w:b/>
                <w:sz w:val="20"/>
                <w:szCs w:val="20"/>
              </w:rPr>
            </w:pPr>
          </w:p>
          <w:p w14:paraId="7F69187B" w14:textId="23683E91" w:rsidR="00337071" w:rsidRPr="00337071" w:rsidRDefault="00337071" w:rsidP="00337071">
            <w:pPr>
              <w:pStyle w:val="TableParagraph"/>
              <w:spacing w:before="0" w:line="288" w:lineRule="auto"/>
              <w:ind w:left="1312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Напрями</w:t>
            </w:r>
            <w:r w:rsidRPr="00337071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нормування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</w:p>
        </w:tc>
      </w:tr>
      <w:tr w:rsidR="00337071" w:rsidRPr="00337071" w14:paraId="0B161B20" w14:textId="77777777" w:rsidTr="00034667">
        <w:trPr>
          <w:gridBefore w:val="1"/>
          <w:wBefore w:w="28" w:type="dxa"/>
          <w:trHeight w:val="331"/>
        </w:trPr>
        <w:tc>
          <w:tcPr>
            <w:tcW w:w="1340" w:type="dxa"/>
            <w:gridSpan w:val="2"/>
          </w:tcPr>
          <w:p w14:paraId="25CB1F6D" w14:textId="77777777" w:rsidR="00337071" w:rsidRPr="00337071" w:rsidRDefault="00337071" w:rsidP="00337071">
            <w:pPr>
              <w:pStyle w:val="TableParagraph"/>
              <w:spacing w:before="0" w:line="288" w:lineRule="auto"/>
              <w:ind w:left="15"/>
              <w:contextualSpacing/>
              <w:jc w:val="center"/>
              <w:rPr>
                <w:b/>
                <w:sz w:val="20"/>
                <w:szCs w:val="20"/>
              </w:rPr>
            </w:pPr>
            <w:r w:rsidRPr="00337071">
              <w:rPr>
                <w:b/>
                <w:color w:val="231F20"/>
                <w:sz w:val="20"/>
                <w:szCs w:val="20"/>
              </w:rPr>
              <w:t>Б</w:t>
            </w:r>
          </w:p>
        </w:tc>
        <w:tc>
          <w:tcPr>
            <w:tcW w:w="8299" w:type="dxa"/>
            <w:gridSpan w:val="4"/>
          </w:tcPr>
          <w:p w14:paraId="7C81653F" w14:textId="77777777" w:rsidR="00337071" w:rsidRPr="00337071" w:rsidRDefault="00337071" w:rsidP="00337071">
            <w:pPr>
              <w:pStyle w:val="TableParagraph"/>
              <w:spacing w:before="0" w:line="288" w:lineRule="auto"/>
              <w:ind w:left="1463" w:right="1457"/>
              <w:contextualSpacing/>
              <w:jc w:val="center"/>
              <w:rPr>
                <w:b/>
                <w:sz w:val="20"/>
                <w:szCs w:val="20"/>
              </w:rPr>
            </w:pPr>
            <w:r w:rsidRPr="00337071">
              <w:rPr>
                <w:b/>
                <w:color w:val="231F20"/>
                <w:sz w:val="20"/>
                <w:szCs w:val="20"/>
              </w:rPr>
              <w:t>МІСТОБУДУВАННЯ</w:t>
            </w:r>
          </w:p>
        </w:tc>
      </w:tr>
      <w:tr w:rsidR="00337071" w:rsidRPr="00337071" w14:paraId="29A7C791" w14:textId="77777777" w:rsidTr="00337071">
        <w:trPr>
          <w:gridBefore w:val="1"/>
          <w:wBefore w:w="28" w:type="dxa"/>
          <w:trHeight w:val="1899"/>
        </w:trPr>
        <w:tc>
          <w:tcPr>
            <w:tcW w:w="1340" w:type="dxa"/>
            <w:gridSpan w:val="2"/>
          </w:tcPr>
          <w:p w14:paraId="6A1B4A34" w14:textId="77777777" w:rsidR="00337071" w:rsidRPr="00337071" w:rsidRDefault="00337071" w:rsidP="00337071">
            <w:pPr>
              <w:pStyle w:val="TableParagraph"/>
              <w:spacing w:before="0" w:line="288" w:lineRule="auto"/>
              <w:ind w:left="77" w:right="62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Б.1</w:t>
            </w:r>
          </w:p>
        </w:tc>
        <w:tc>
          <w:tcPr>
            <w:tcW w:w="2499" w:type="dxa"/>
            <w:gridSpan w:val="2"/>
          </w:tcPr>
          <w:p w14:paraId="33FA93D8" w14:textId="77777777" w:rsidR="00337071" w:rsidRPr="00337071" w:rsidRDefault="00337071" w:rsidP="00337071">
            <w:pPr>
              <w:pStyle w:val="TableParagraph"/>
              <w:spacing w:before="0" w:line="288" w:lineRule="auto"/>
              <w:ind w:right="199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Система містобудівної</w:t>
            </w:r>
            <w:r w:rsidRPr="00337071">
              <w:rPr>
                <w:color w:val="231F20"/>
                <w:spacing w:val="-5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документації</w:t>
            </w:r>
          </w:p>
        </w:tc>
        <w:tc>
          <w:tcPr>
            <w:tcW w:w="5800" w:type="dxa"/>
            <w:gridSpan w:val="2"/>
          </w:tcPr>
          <w:p w14:paraId="2F068EFA" w14:textId="257EF6D9" w:rsidR="00337071" w:rsidRPr="00337071" w:rsidRDefault="00337071" w:rsidP="00337071">
            <w:pPr>
              <w:pStyle w:val="TableParagraph"/>
              <w:spacing w:before="0" w:line="264" w:lineRule="auto"/>
              <w:ind w:right="5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Порядок складання містобудівних програм, прогно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ів і концепцій містобудівного ро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витку, генеральних планів, проектів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емельно-господарського устрою населених пунктів та інших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видів містобудівної документації. Вимоги до ро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роблення,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 xml:space="preserve">складу та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місту містобудівної документації, порядку проведення</w:t>
            </w:r>
            <w:r w:rsidRPr="00337071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її</w:t>
            </w:r>
            <w:r w:rsidRPr="00337071"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погодження,</w:t>
            </w:r>
            <w:r w:rsidRPr="00337071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експерти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и,</w:t>
            </w:r>
            <w:r w:rsidRPr="00337071"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атвердження,</w:t>
            </w:r>
            <w:r w:rsidRPr="00337071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внесення</w:t>
            </w:r>
            <w:r w:rsidRPr="00337071"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</w:t>
            </w:r>
            <w:r w:rsidRPr="00337071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неї</w:t>
            </w:r>
            <w:r w:rsidR="00743448">
              <w:rPr>
                <w:color w:val="231F20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мін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 відміни.</w:t>
            </w:r>
          </w:p>
        </w:tc>
      </w:tr>
      <w:tr w:rsidR="00337071" w:rsidRPr="00337071" w14:paraId="033DC0C2" w14:textId="77777777" w:rsidTr="00337071">
        <w:trPr>
          <w:gridBefore w:val="1"/>
          <w:wBefore w:w="28" w:type="dxa"/>
          <w:trHeight w:val="347"/>
        </w:trPr>
        <w:tc>
          <w:tcPr>
            <w:tcW w:w="1340" w:type="dxa"/>
            <w:gridSpan w:val="2"/>
          </w:tcPr>
          <w:p w14:paraId="249FC8BD" w14:textId="77777777" w:rsidR="00337071" w:rsidRPr="00337071" w:rsidRDefault="00337071" w:rsidP="00337071">
            <w:pPr>
              <w:pStyle w:val="TableParagraph"/>
              <w:spacing w:before="0" w:line="288" w:lineRule="auto"/>
              <w:ind w:left="77" w:right="62"/>
              <w:contextualSpacing/>
              <w:jc w:val="center"/>
              <w:rPr>
                <w:b/>
                <w:sz w:val="20"/>
                <w:szCs w:val="20"/>
              </w:rPr>
            </w:pPr>
            <w:r w:rsidRPr="00337071">
              <w:rPr>
                <w:b/>
                <w:color w:val="231F20"/>
                <w:sz w:val="20"/>
                <w:szCs w:val="20"/>
              </w:rPr>
              <w:t>Б.2</w:t>
            </w:r>
          </w:p>
        </w:tc>
        <w:tc>
          <w:tcPr>
            <w:tcW w:w="8299" w:type="dxa"/>
            <w:gridSpan w:val="4"/>
          </w:tcPr>
          <w:p w14:paraId="20E4C3F1" w14:textId="77777777" w:rsidR="00337071" w:rsidRPr="00337071" w:rsidRDefault="00337071" w:rsidP="00337071">
            <w:pPr>
              <w:pStyle w:val="TableParagraph"/>
              <w:spacing w:before="0" w:line="288" w:lineRule="auto"/>
              <w:ind w:left="1486" w:right="1456"/>
              <w:contextualSpacing/>
              <w:jc w:val="center"/>
              <w:rPr>
                <w:b/>
                <w:sz w:val="20"/>
                <w:szCs w:val="20"/>
              </w:rPr>
            </w:pPr>
            <w:r w:rsidRPr="00337071">
              <w:rPr>
                <w:b/>
                <w:color w:val="231F20"/>
                <w:sz w:val="20"/>
                <w:szCs w:val="20"/>
              </w:rPr>
              <w:t>Планування та забудова населених пунктів і територій</w:t>
            </w:r>
          </w:p>
        </w:tc>
      </w:tr>
      <w:tr w:rsidR="00337071" w:rsidRPr="00337071" w14:paraId="4F6D657A" w14:textId="77777777" w:rsidTr="00337071">
        <w:trPr>
          <w:gridBefore w:val="1"/>
          <w:wBefore w:w="28" w:type="dxa"/>
          <w:trHeight w:val="783"/>
        </w:trPr>
        <w:tc>
          <w:tcPr>
            <w:tcW w:w="1340" w:type="dxa"/>
            <w:gridSpan w:val="2"/>
          </w:tcPr>
          <w:p w14:paraId="73187B89" w14:textId="77777777" w:rsidR="00337071" w:rsidRPr="00337071" w:rsidRDefault="00337071" w:rsidP="00337071">
            <w:pPr>
              <w:pStyle w:val="TableParagraph"/>
              <w:spacing w:before="0" w:line="264" w:lineRule="auto"/>
              <w:ind w:left="77" w:right="62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Б.2.1</w:t>
            </w:r>
          </w:p>
        </w:tc>
        <w:tc>
          <w:tcPr>
            <w:tcW w:w="2499" w:type="dxa"/>
            <w:gridSpan w:val="2"/>
          </w:tcPr>
          <w:p w14:paraId="0D48254B" w14:textId="30FED7D5" w:rsidR="00337071" w:rsidRPr="00337071" w:rsidRDefault="00337071" w:rsidP="00337071">
            <w:pPr>
              <w:pStyle w:val="TableParagraph"/>
              <w:spacing w:before="0" w:line="264" w:lineRule="auto"/>
              <w:ind w:right="12"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Регіональне планування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 ро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міщення об’єктів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містобудування</w:t>
            </w:r>
          </w:p>
        </w:tc>
        <w:tc>
          <w:tcPr>
            <w:tcW w:w="5800" w:type="dxa"/>
            <w:gridSpan w:val="2"/>
          </w:tcPr>
          <w:p w14:paraId="23CB75A8" w14:textId="2CC7925F" w:rsidR="00337071" w:rsidRPr="00337071" w:rsidRDefault="00337071" w:rsidP="00743448">
            <w:pPr>
              <w:pStyle w:val="TableParagraph"/>
              <w:spacing w:before="0" w:line="264" w:lineRule="auto"/>
              <w:ind w:right="953"/>
              <w:contextualSpacing/>
              <w:jc w:val="both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Соціально-економічні, інженерно-технічні, санітарні та</w:t>
            </w:r>
            <w:r w:rsidRPr="00337071">
              <w:rPr>
                <w:color w:val="231F20"/>
                <w:spacing w:val="-5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екологічні вимоги. Фі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ико-географічне та містобудівне</w:t>
            </w:r>
            <w:r w:rsidR="00743448">
              <w:rPr>
                <w:color w:val="231F20"/>
                <w:sz w:val="20"/>
                <w:szCs w:val="20"/>
              </w:rPr>
              <w:t xml:space="preserve">  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pacing w:val="-56"/>
                <w:sz w:val="20"/>
                <w:szCs w:val="20"/>
              </w:rPr>
              <w:t xml:space="preserve">                      </w:t>
            </w:r>
            <w:r w:rsidRPr="00337071">
              <w:rPr>
                <w:color w:val="231F20"/>
                <w:sz w:val="20"/>
                <w:szCs w:val="20"/>
              </w:rPr>
              <w:t>районування територій.</w:t>
            </w:r>
          </w:p>
        </w:tc>
      </w:tr>
      <w:tr w:rsidR="00337071" w:rsidRPr="00337071" w14:paraId="0890F635" w14:textId="77777777" w:rsidTr="00337071">
        <w:trPr>
          <w:gridBefore w:val="1"/>
          <w:wBefore w:w="28" w:type="dxa"/>
          <w:trHeight w:val="1900"/>
        </w:trPr>
        <w:tc>
          <w:tcPr>
            <w:tcW w:w="1340" w:type="dxa"/>
            <w:gridSpan w:val="2"/>
          </w:tcPr>
          <w:p w14:paraId="32DAE30C" w14:textId="77777777" w:rsidR="00337071" w:rsidRPr="00337071" w:rsidRDefault="00337071" w:rsidP="00337071">
            <w:pPr>
              <w:pStyle w:val="TableParagraph"/>
              <w:spacing w:before="0" w:line="264" w:lineRule="auto"/>
              <w:ind w:left="77" w:right="62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Б.2.2</w:t>
            </w:r>
          </w:p>
        </w:tc>
        <w:tc>
          <w:tcPr>
            <w:tcW w:w="2499" w:type="dxa"/>
            <w:gridSpan w:val="2"/>
          </w:tcPr>
          <w:p w14:paraId="12450227" w14:textId="20E50A02" w:rsidR="00337071" w:rsidRPr="00337071" w:rsidRDefault="00337071" w:rsidP="00337071">
            <w:pPr>
              <w:pStyle w:val="TableParagraph"/>
              <w:spacing w:before="0" w:line="264" w:lineRule="auto"/>
              <w:ind w:right="4"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pacing w:val="-1"/>
                <w:sz w:val="20"/>
                <w:szCs w:val="20"/>
              </w:rPr>
              <w:t>Планування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pacing w:val="-1"/>
                <w:sz w:val="20"/>
                <w:szCs w:val="20"/>
              </w:rPr>
              <w:t>з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абудова</w:t>
            </w:r>
            <w:r w:rsidRPr="00337071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міст і функціональних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територій</w:t>
            </w:r>
          </w:p>
        </w:tc>
        <w:tc>
          <w:tcPr>
            <w:tcW w:w="5800" w:type="dxa"/>
            <w:gridSpan w:val="2"/>
          </w:tcPr>
          <w:p w14:paraId="7C704DE2" w14:textId="3A2E7C59" w:rsidR="00337071" w:rsidRPr="00337071" w:rsidRDefault="00337071" w:rsidP="00337071">
            <w:pPr>
              <w:pStyle w:val="TableParagraph"/>
              <w:spacing w:before="0" w:line="264" w:lineRule="auto"/>
              <w:ind w:right="352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Соціально-економічні, інженерно-технічні, санітарні та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екологічні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вимоги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до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агальної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органі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ації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міських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територій.</w:t>
            </w:r>
            <w:r w:rsidR="00345288">
              <w:rPr>
                <w:color w:val="231F20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proofErr w:type="spellStart"/>
            <w:r w:rsidRPr="00337071">
              <w:rPr>
                <w:color w:val="231F20"/>
                <w:sz w:val="20"/>
                <w:szCs w:val="20"/>
              </w:rPr>
              <w:t>Сельбищні</w:t>
            </w:r>
            <w:proofErr w:type="spellEnd"/>
            <w:r w:rsidRPr="00337071">
              <w:rPr>
                <w:color w:val="231F20"/>
                <w:sz w:val="20"/>
                <w:szCs w:val="20"/>
              </w:rPr>
              <w:t>,</w:t>
            </w:r>
            <w:r w:rsidRPr="00337071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виробничі,</w:t>
            </w:r>
            <w:r w:rsidRPr="00337071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рекреаційно-о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доровчі</w:t>
            </w:r>
            <w:r w:rsidRPr="00337071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території.</w:t>
            </w:r>
          </w:p>
          <w:p w14:paraId="7EC28C65" w14:textId="4438590B" w:rsidR="00337071" w:rsidRPr="00337071" w:rsidRDefault="00337071" w:rsidP="00337071">
            <w:pPr>
              <w:pStyle w:val="TableParagraph"/>
              <w:spacing w:before="0" w:line="264" w:lineRule="auto"/>
              <w:ind w:right="138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Архітектурно-планувальні, протипожежні та санітарні вимоги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 xml:space="preserve">до міської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абудови. Вимоги цивільної оборони. Особливості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будівництва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</w:t>
            </w:r>
            <w:r w:rsidRPr="00337071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умовах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абудови,</w:t>
            </w:r>
            <w:r w:rsidRPr="00337071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що</w:t>
            </w:r>
            <w:r w:rsidRPr="00337071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склалася.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Загальні</w:t>
            </w:r>
            <w:r w:rsidRPr="00337071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вимоги</w:t>
            </w:r>
            <w:r>
              <w:rPr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охорони</w:t>
            </w:r>
            <w:r w:rsidRPr="00337071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природи,</w:t>
            </w:r>
            <w:r w:rsidRPr="00337071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пам’яток</w:t>
            </w:r>
            <w:r w:rsidRPr="00337071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історії</w:t>
            </w:r>
            <w:r w:rsidRPr="00337071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культури.</w:t>
            </w:r>
          </w:p>
        </w:tc>
      </w:tr>
      <w:tr w:rsidR="00337071" w:rsidRPr="00337071" w14:paraId="3ECD440E" w14:textId="77777777" w:rsidTr="00337071">
        <w:trPr>
          <w:gridBefore w:val="1"/>
          <w:wBefore w:w="28" w:type="dxa"/>
          <w:trHeight w:val="968"/>
        </w:trPr>
        <w:tc>
          <w:tcPr>
            <w:tcW w:w="1340" w:type="dxa"/>
            <w:gridSpan w:val="2"/>
          </w:tcPr>
          <w:p w14:paraId="3C41F7F1" w14:textId="77777777" w:rsidR="00337071" w:rsidRPr="00337071" w:rsidRDefault="00337071" w:rsidP="00337071">
            <w:pPr>
              <w:pStyle w:val="TableParagraph"/>
              <w:spacing w:before="0" w:line="264" w:lineRule="auto"/>
              <w:ind w:left="77" w:right="62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Б.2.3</w:t>
            </w:r>
          </w:p>
        </w:tc>
        <w:tc>
          <w:tcPr>
            <w:tcW w:w="2499" w:type="dxa"/>
            <w:gridSpan w:val="2"/>
          </w:tcPr>
          <w:p w14:paraId="49D1A43A" w14:textId="77777777" w:rsidR="00337071" w:rsidRPr="00337071" w:rsidRDefault="00337071" w:rsidP="00337071">
            <w:pPr>
              <w:pStyle w:val="TableParagraph"/>
              <w:spacing w:before="0" w:line="264" w:lineRule="auto"/>
              <w:ind w:right="833"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Системи міської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інфраструктури</w:t>
            </w:r>
          </w:p>
        </w:tc>
        <w:tc>
          <w:tcPr>
            <w:tcW w:w="5800" w:type="dxa"/>
            <w:gridSpan w:val="2"/>
          </w:tcPr>
          <w:p w14:paraId="0A963072" w14:textId="4F8FDBE2" w:rsidR="00337071" w:rsidRPr="00337071" w:rsidRDefault="00337071" w:rsidP="00337071">
            <w:pPr>
              <w:pStyle w:val="TableParagraph"/>
              <w:spacing w:before="0" w:line="264" w:lineRule="auto"/>
              <w:ind w:right="394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Вимоги</w:t>
            </w:r>
            <w:r w:rsidRPr="00337071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до</w:t>
            </w:r>
            <w:r w:rsidRPr="00337071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органі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ації</w:t>
            </w:r>
            <w:r w:rsidRPr="00337071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інфраструктури</w:t>
            </w:r>
            <w:r w:rsidRPr="00337071"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культурно-побутового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z w:val="20"/>
                <w:szCs w:val="20"/>
              </w:rPr>
              <w:t xml:space="preserve"> </w:t>
            </w:r>
            <w:r w:rsidR="00345288">
              <w:rPr>
                <w:color w:val="231F20"/>
                <w:sz w:val="20"/>
                <w:szCs w:val="20"/>
              </w:rPr>
              <w:t>о</w:t>
            </w:r>
            <w:r w:rsidRPr="00337071">
              <w:rPr>
                <w:color w:val="231F20"/>
                <w:sz w:val="20"/>
                <w:szCs w:val="20"/>
              </w:rPr>
              <w:t xml:space="preserve">бслуговування, систем і споруд міського та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овнішнього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транспорту,</w:t>
            </w:r>
            <w:r w:rsidRPr="00337071">
              <w:rPr>
                <w:color w:val="231F20"/>
                <w:spacing w:val="-1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вулиць</w:t>
            </w:r>
            <w:r w:rsidRPr="00337071">
              <w:rPr>
                <w:color w:val="231F20"/>
                <w:spacing w:val="-1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1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прої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дів,</w:t>
            </w:r>
            <w:r w:rsidRPr="00337071">
              <w:rPr>
                <w:color w:val="231F20"/>
                <w:spacing w:val="-1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інженерного</w:t>
            </w:r>
            <w:r w:rsidRPr="00337071">
              <w:rPr>
                <w:color w:val="231F20"/>
                <w:spacing w:val="-14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абе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печення.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Земельно-господарський устрій міст.</w:t>
            </w:r>
          </w:p>
        </w:tc>
      </w:tr>
      <w:tr w:rsidR="00337071" w:rsidRPr="00337071" w14:paraId="41E0D6D2" w14:textId="77777777" w:rsidTr="00337071">
        <w:trPr>
          <w:gridBefore w:val="1"/>
          <w:wBefore w:w="28" w:type="dxa"/>
          <w:trHeight w:val="1120"/>
        </w:trPr>
        <w:tc>
          <w:tcPr>
            <w:tcW w:w="1340" w:type="dxa"/>
            <w:gridSpan w:val="2"/>
          </w:tcPr>
          <w:p w14:paraId="63B8A13B" w14:textId="77777777" w:rsidR="00337071" w:rsidRPr="00337071" w:rsidRDefault="00337071" w:rsidP="00337071">
            <w:pPr>
              <w:pStyle w:val="TableParagraph"/>
              <w:spacing w:before="0" w:line="264" w:lineRule="auto"/>
              <w:ind w:left="77" w:right="62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Б.2.4</w:t>
            </w:r>
          </w:p>
        </w:tc>
        <w:tc>
          <w:tcPr>
            <w:tcW w:w="2499" w:type="dxa"/>
            <w:gridSpan w:val="2"/>
          </w:tcPr>
          <w:p w14:paraId="3D0E2D99" w14:textId="40016B2F" w:rsidR="00337071" w:rsidRPr="00337071" w:rsidRDefault="00337071" w:rsidP="00337071">
            <w:pPr>
              <w:pStyle w:val="TableParagraph"/>
              <w:spacing w:before="0" w:line="264" w:lineRule="auto"/>
              <w:ind w:right="4"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pacing w:val="-1"/>
                <w:sz w:val="20"/>
                <w:szCs w:val="20"/>
              </w:rPr>
              <w:t>Планування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="00743448">
              <w:rPr>
                <w:color w:val="231F20"/>
                <w:spacing w:val="-1"/>
                <w:sz w:val="20"/>
                <w:szCs w:val="20"/>
              </w:rPr>
              <w:t>з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абудова</w:t>
            </w:r>
            <w:r w:rsidRPr="00337071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міських поселень</w:t>
            </w:r>
          </w:p>
        </w:tc>
        <w:tc>
          <w:tcPr>
            <w:tcW w:w="5800" w:type="dxa"/>
            <w:gridSpan w:val="2"/>
          </w:tcPr>
          <w:p w14:paraId="63F82643" w14:textId="1EF5E1E0" w:rsidR="00337071" w:rsidRPr="00337071" w:rsidRDefault="00337071" w:rsidP="00337071">
            <w:pPr>
              <w:pStyle w:val="TableParagraph"/>
              <w:spacing w:before="0" w:line="264" w:lineRule="auto"/>
              <w:ind w:right="5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Соціально-економічні, інженерно-технічні, санітарні та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екологічні</w:t>
            </w:r>
            <w:r w:rsidRPr="00337071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вимоги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до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мереж</w:t>
            </w:r>
            <w:r w:rsidRPr="00337071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сільського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ро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селення,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 xml:space="preserve">планування 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 xml:space="preserve">та 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абудови населених пунктів, органі</w:t>
            </w:r>
            <w:r w:rsidR="0074344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ації сільської садиби та</w:t>
            </w:r>
            <w:r w:rsidR="00345288">
              <w:rPr>
                <w:color w:val="231F20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фермерського господарства. Вимоги цивільної оборони.</w:t>
            </w:r>
          </w:p>
        </w:tc>
      </w:tr>
      <w:tr w:rsidR="00337071" w:rsidRPr="00337071" w14:paraId="7B73D9A6" w14:textId="77777777" w:rsidTr="00337071">
        <w:trPr>
          <w:gridBefore w:val="1"/>
          <w:wBefore w:w="28" w:type="dxa"/>
          <w:trHeight w:val="347"/>
        </w:trPr>
        <w:tc>
          <w:tcPr>
            <w:tcW w:w="1340" w:type="dxa"/>
            <w:gridSpan w:val="2"/>
          </w:tcPr>
          <w:p w14:paraId="699E0124" w14:textId="77777777" w:rsidR="00337071" w:rsidRPr="00337071" w:rsidRDefault="00337071" w:rsidP="00337071">
            <w:pPr>
              <w:pStyle w:val="TableParagraph"/>
              <w:spacing w:before="0" w:line="264" w:lineRule="auto"/>
              <w:ind w:left="15"/>
              <w:contextualSpacing/>
              <w:jc w:val="center"/>
              <w:rPr>
                <w:b/>
                <w:sz w:val="20"/>
                <w:szCs w:val="20"/>
              </w:rPr>
            </w:pPr>
            <w:r w:rsidRPr="00337071">
              <w:rPr>
                <w:b/>
                <w:color w:val="231F20"/>
                <w:w w:val="99"/>
                <w:sz w:val="20"/>
                <w:szCs w:val="20"/>
              </w:rPr>
              <w:t>В</w:t>
            </w:r>
          </w:p>
        </w:tc>
        <w:tc>
          <w:tcPr>
            <w:tcW w:w="8299" w:type="dxa"/>
            <w:gridSpan w:val="4"/>
          </w:tcPr>
          <w:p w14:paraId="6D9EAD86" w14:textId="77777777" w:rsidR="00337071" w:rsidRPr="00337071" w:rsidRDefault="00337071" w:rsidP="00337071">
            <w:pPr>
              <w:pStyle w:val="TableParagraph"/>
              <w:spacing w:before="0" w:line="264" w:lineRule="auto"/>
              <w:ind w:left="1460" w:right="1457"/>
              <w:contextualSpacing/>
              <w:jc w:val="center"/>
              <w:rPr>
                <w:b/>
                <w:sz w:val="20"/>
                <w:szCs w:val="20"/>
              </w:rPr>
            </w:pPr>
            <w:r w:rsidRPr="00337071">
              <w:rPr>
                <w:b/>
                <w:color w:val="231F20"/>
                <w:sz w:val="20"/>
                <w:szCs w:val="20"/>
              </w:rPr>
              <w:t>ТEXНІЧНІ НОРМИ, ПРАВИЛА І СТАНДАРТИ</w:t>
            </w:r>
          </w:p>
        </w:tc>
      </w:tr>
      <w:tr w:rsidR="00337071" w:rsidRPr="00337071" w14:paraId="6E5C2407" w14:textId="77777777" w:rsidTr="00337071">
        <w:trPr>
          <w:gridBefore w:val="1"/>
          <w:wBefore w:w="28" w:type="dxa"/>
          <w:trHeight w:val="614"/>
        </w:trPr>
        <w:tc>
          <w:tcPr>
            <w:tcW w:w="1340" w:type="dxa"/>
            <w:gridSpan w:val="2"/>
          </w:tcPr>
          <w:p w14:paraId="2671ABC5" w14:textId="77777777" w:rsidR="00337071" w:rsidRPr="00337071" w:rsidRDefault="00337071" w:rsidP="00337071">
            <w:pPr>
              <w:pStyle w:val="TableParagraph"/>
              <w:spacing w:before="0" w:line="264" w:lineRule="auto"/>
              <w:ind w:left="77" w:right="62"/>
              <w:contextualSpacing/>
              <w:jc w:val="center"/>
              <w:rPr>
                <w:b/>
                <w:sz w:val="20"/>
                <w:szCs w:val="20"/>
              </w:rPr>
            </w:pPr>
            <w:r w:rsidRPr="00337071">
              <w:rPr>
                <w:b/>
                <w:color w:val="231F20"/>
                <w:sz w:val="20"/>
                <w:szCs w:val="20"/>
              </w:rPr>
              <w:t>В.1</w:t>
            </w:r>
          </w:p>
        </w:tc>
        <w:tc>
          <w:tcPr>
            <w:tcW w:w="8299" w:type="dxa"/>
            <w:gridSpan w:val="4"/>
          </w:tcPr>
          <w:p w14:paraId="71D75EC8" w14:textId="0106ED26" w:rsidR="00337071" w:rsidRPr="00337071" w:rsidRDefault="00337071" w:rsidP="00743448">
            <w:pPr>
              <w:pStyle w:val="TableParagraph"/>
              <w:spacing w:before="0" w:line="264" w:lineRule="auto"/>
              <w:ind w:left="499" w:right="276" w:hanging="184"/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337071">
              <w:rPr>
                <w:b/>
                <w:color w:val="231F20"/>
                <w:sz w:val="20"/>
                <w:szCs w:val="20"/>
              </w:rPr>
              <w:t>Загальнотехнічні</w:t>
            </w:r>
            <w:proofErr w:type="spellEnd"/>
            <w:r w:rsidRPr="00337071">
              <w:rPr>
                <w:b/>
                <w:color w:val="231F20"/>
                <w:sz w:val="20"/>
                <w:szCs w:val="20"/>
              </w:rPr>
              <w:t xml:space="preserve"> вимоги до життєвого середовища та продукції будівельного</w:t>
            </w:r>
            <w:r w:rsidR="00743448">
              <w:rPr>
                <w:b/>
                <w:color w:val="231F20"/>
                <w:sz w:val="20"/>
                <w:szCs w:val="20"/>
              </w:rPr>
              <w:t xml:space="preserve"> </w:t>
            </w:r>
            <w:r w:rsidRPr="00337071">
              <w:rPr>
                <w:b/>
                <w:color w:val="231F20"/>
                <w:spacing w:val="-56"/>
                <w:sz w:val="20"/>
                <w:szCs w:val="20"/>
              </w:rPr>
              <w:t xml:space="preserve">            </w:t>
            </w:r>
            <w:r w:rsidRPr="00337071">
              <w:rPr>
                <w:b/>
                <w:color w:val="231F20"/>
                <w:sz w:val="20"/>
                <w:szCs w:val="20"/>
              </w:rPr>
              <w:t>призначення</w:t>
            </w:r>
          </w:p>
        </w:tc>
      </w:tr>
      <w:tr w:rsidR="00337071" w:rsidRPr="00337071" w14:paraId="57696DC1" w14:textId="77777777" w:rsidTr="00337071">
        <w:trPr>
          <w:gridBefore w:val="1"/>
          <w:wBefore w:w="28" w:type="dxa"/>
          <w:trHeight w:val="4504"/>
        </w:trPr>
        <w:tc>
          <w:tcPr>
            <w:tcW w:w="1340" w:type="dxa"/>
            <w:gridSpan w:val="2"/>
          </w:tcPr>
          <w:p w14:paraId="5FDF06AB" w14:textId="77777777" w:rsidR="00337071" w:rsidRPr="00337071" w:rsidRDefault="00337071" w:rsidP="00337071">
            <w:pPr>
              <w:pStyle w:val="TableParagraph"/>
              <w:spacing w:before="0" w:line="264" w:lineRule="auto"/>
              <w:ind w:left="76" w:right="62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В.1.1</w:t>
            </w:r>
          </w:p>
        </w:tc>
        <w:tc>
          <w:tcPr>
            <w:tcW w:w="2499" w:type="dxa"/>
            <w:gridSpan w:val="2"/>
          </w:tcPr>
          <w:p w14:paraId="0A0FBE24" w14:textId="04B19877" w:rsidR="00337071" w:rsidRPr="00337071" w:rsidRDefault="00337071" w:rsidP="00337071">
            <w:pPr>
              <w:pStyle w:val="TableParagraph"/>
              <w:spacing w:before="0" w:line="264" w:lineRule="auto"/>
              <w:ind w:right="116"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pacing w:val="-1"/>
                <w:sz w:val="20"/>
                <w:szCs w:val="20"/>
              </w:rPr>
              <w:t>Захист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від</w:t>
            </w:r>
            <w:r w:rsidRPr="00337071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небе</w:t>
            </w:r>
            <w:r w:rsidR="00743448">
              <w:rPr>
                <w:color w:val="231F20"/>
                <w:spacing w:val="-1"/>
                <w:sz w:val="20"/>
                <w:szCs w:val="20"/>
              </w:rPr>
              <w:t>з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печних</w:t>
            </w:r>
            <w:r w:rsidRPr="00337071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геологічних процесів,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 xml:space="preserve">шкідливих </w:t>
            </w:r>
            <w:proofErr w:type="spellStart"/>
            <w:r w:rsidRPr="00337071">
              <w:rPr>
                <w:color w:val="231F20"/>
                <w:sz w:val="20"/>
                <w:szCs w:val="20"/>
              </w:rPr>
              <w:t>експлуата</w:t>
            </w:r>
            <w:proofErr w:type="spellEnd"/>
            <w:r w:rsidRPr="00337071">
              <w:rPr>
                <w:color w:val="231F20"/>
                <w:sz w:val="20"/>
                <w:szCs w:val="20"/>
              </w:rPr>
              <w:t>-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37071">
              <w:rPr>
                <w:color w:val="231F20"/>
                <w:sz w:val="20"/>
                <w:szCs w:val="20"/>
              </w:rPr>
              <w:t>ційних</w:t>
            </w:r>
            <w:proofErr w:type="spellEnd"/>
            <w:r w:rsidRPr="00337071">
              <w:rPr>
                <w:color w:val="231F20"/>
                <w:sz w:val="20"/>
                <w:szCs w:val="20"/>
              </w:rPr>
              <w:t xml:space="preserve"> впливів, від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пожежі</w:t>
            </w:r>
          </w:p>
        </w:tc>
        <w:tc>
          <w:tcPr>
            <w:tcW w:w="5800" w:type="dxa"/>
            <w:gridSpan w:val="2"/>
          </w:tcPr>
          <w:p w14:paraId="18FE33C3" w14:textId="05695DDD" w:rsidR="00337071" w:rsidRPr="00337071" w:rsidRDefault="00337071" w:rsidP="007E23C3">
            <w:pPr>
              <w:pStyle w:val="TableParagraph"/>
              <w:spacing w:before="0" w:line="264" w:lineRule="auto"/>
              <w:ind w:right="-6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pacing w:val="-1"/>
                <w:sz w:val="20"/>
                <w:szCs w:val="20"/>
              </w:rPr>
              <w:t>Характеристика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небе</w:t>
            </w:r>
            <w:r w:rsidR="005010B8">
              <w:rPr>
                <w:color w:val="231F20"/>
                <w:spacing w:val="-1"/>
                <w:sz w:val="20"/>
                <w:szCs w:val="20"/>
              </w:rPr>
              <w:t>з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печних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геологічних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процесів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(</w:t>
            </w:r>
            <w:r w:rsidR="000C2B79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емлетруси,</w:t>
            </w:r>
            <w:r w:rsidRPr="00337071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="000C2B79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 xml:space="preserve">суви, лавини, селі, підтоплення, </w:t>
            </w:r>
            <w:r w:rsidR="005010B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атоплення, абра</w:t>
            </w:r>
            <w:r w:rsidR="005010B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 xml:space="preserve">ія, </w:t>
            </w:r>
            <w:proofErr w:type="spellStart"/>
            <w:r w:rsidRPr="00337071">
              <w:rPr>
                <w:color w:val="231F20"/>
                <w:sz w:val="20"/>
                <w:szCs w:val="20"/>
              </w:rPr>
              <w:t>набухаючі</w:t>
            </w:r>
            <w:proofErr w:type="spellEnd"/>
            <w:r w:rsidR="000C2B79" w:rsidRPr="00337071">
              <w:rPr>
                <w:color w:val="231F20"/>
                <w:sz w:val="20"/>
                <w:szCs w:val="20"/>
              </w:rPr>
              <w:t xml:space="preserve"> ґрунти</w:t>
            </w:r>
            <w:r w:rsidRPr="00337071">
              <w:rPr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337071">
              <w:rPr>
                <w:color w:val="231F20"/>
                <w:sz w:val="20"/>
                <w:szCs w:val="20"/>
              </w:rPr>
              <w:t>карсти</w:t>
            </w:r>
            <w:proofErr w:type="spellEnd"/>
            <w:r w:rsidRPr="00337071">
              <w:rPr>
                <w:color w:val="231F20"/>
                <w:sz w:val="20"/>
                <w:szCs w:val="20"/>
              </w:rPr>
              <w:t>, території, що підроблюються, осідання в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37071">
              <w:rPr>
                <w:color w:val="231F20"/>
                <w:sz w:val="20"/>
                <w:szCs w:val="20"/>
              </w:rPr>
              <w:t>лесах</w:t>
            </w:r>
            <w:proofErr w:type="spellEnd"/>
            <w:r w:rsidRPr="00337071">
              <w:rPr>
                <w:color w:val="231F20"/>
                <w:sz w:val="20"/>
                <w:szCs w:val="20"/>
              </w:rPr>
              <w:t xml:space="preserve"> тощо). Основні вимоги до проведення </w:t>
            </w:r>
            <w:proofErr w:type="spellStart"/>
            <w:r w:rsidRPr="00337071">
              <w:rPr>
                <w:color w:val="231F20"/>
                <w:sz w:val="20"/>
                <w:szCs w:val="20"/>
              </w:rPr>
              <w:t>вишукувань</w:t>
            </w:r>
            <w:proofErr w:type="spellEnd"/>
            <w:r w:rsidRPr="00337071">
              <w:rPr>
                <w:color w:val="231F20"/>
                <w:sz w:val="20"/>
                <w:szCs w:val="20"/>
              </w:rPr>
              <w:t>,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0C2B79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абе</w:t>
            </w:r>
            <w:r w:rsidR="000C2B79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 xml:space="preserve">печення </w:t>
            </w:r>
            <w:r w:rsidR="000C2B79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ахисту територій, будинків і споруд, стійкості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будинків і споруд, бе</w:t>
            </w:r>
            <w:r w:rsidR="000C2B79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пеки людей та функціонування систем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життє</w:t>
            </w:r>
            <w:r w:rsidR="000C2B79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абе</w:t>
            </w:r>
            <w:r w:rsidR="000C2B79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печення у складних інженерно-геологічних умовах.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Характеристики впливів навколишнього середовища та шкідливих експлуатаційних впливів (шум, температура, радіоактивне випромінювання, токсичні виділення тощо), вимоги до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рівня пока</w:t>
            </w:r>
            <w:r w:rsidR="005010B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ників експлуатаційного режиму. Ро</w:t>
            </w:r>
            <w:r w:rsidR="000C2B79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рахункові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 xml:space="preserve">методи та конструктивне </w:t>
            </w:r>
            <w:r w:rsidR="000C2B79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абе</w:t>
            </w:r>
            <w:r w:rsidR="000C2B79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 xml:space="preserve">печення </w:t>
            </w:r>
            <w:r w:rsidR="000C2B79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 xml:space="preserve">ахисту </w:t>
            </w:r>
            <w:r w:rsidR="000C2B79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доров’я та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ресурсо</w:t>
            </w:r>
            <w:r w:rsidR="000C2B79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береження,</w:t>
            </w:r>
            <w:r w:rsidRPr="00337071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методи</w:t>
            </w:r>
            <w:r w:rsidRPr="00337071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контролю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випробувань.</w:t>
            </w:r>
          </w:p>
          <w:p w14:paraId="0BB26F6D" w14:textId="1ACE32B3" w:rsidR="00337071" w:rsidRPr="00337071" w:rsidRDefault="00337071" w:rsidP="00337071">
            <w:pPr>
              <w:pStyle w:val="TableParagraph"/>
              <w:spacing w:before="0" w:line="264" w:lineRule="auto"/>
              <w:ind w:right="79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 xml:space="preserve">Пожежні навантаження. Класифікація будинків і споруд </w:t>
            </w:r>
            <w:r w:rsidR="000C2B79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ступенем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вогнестійкості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337071">
              <w:rPr>
                <w:color w:val="231F20"/>
                <w:sz w:val="20"/>
                <w:szCs w:val="20"/>
              </w:rPr>
              <w:t>вибухопожежонебе</w:t>
            </w:r>
            <w:r w:rsidR="000C2B79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пеки</w:t>
            </w:r>
            <w:proofErr w:type="spellEnd"/>
            <w:r w:rsidRPr="00337071">
              <w:rPr>
                <w:color w:val="231F20"/>
                <w:sz w:val="20"/>
                <w:szCs w:val="20"/>
              </w:rPr>
              <w:t>,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пока</w:t>
            </w:r>
            <w:r w:rsidR="000C2B79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ники</w:t>
            </w:r>
            <w:r w:rsidR="000C2B79">
              <w:rPr>
                <w:color w:val="231F20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характеристики</w:t>
            </w:r>
            <w:r w:rsidRPr="00337071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вогнестійкості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горючості,</w:t>
            </w:r>
            <w:r w:rsidRPr="00337071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="000C2B79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агальні</w:t>
            </w:r>
            <w:r>
              <w:rPr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принципи</w:t>
            </w:r>
            <w:r w:rsidRPr="00337071">
              <w:rPr>
                <w:color w:val="231F20"/>
                <w:spacing w:val="43"/>
                <w:w w:val="95"/>
                <w:sz w:val="20"/>
                <w:szCs w:val="20"/>
              </w:rPr>
              <w:t xml:space="preserve"> </w:t>
            </w:r>
            <w:r w:rsidR="000C2B79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абе</w:t>
            </w:r>
            <w:r w:rsidR="000C2B79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печення</w:t>
            </w:r>
            <w:r w:rsidRPr="00337071">
              <w:rPr>
                <w:color w:val="231F20"/>
                <w:spacing w:val="43"/>
                <w:w w:val="95"/>
                <w:sz w:val="20"/>
                <w:szCs w:val="20"/>
              </w:rPr>
              <w:t xml:space="preserve"> </w:t>
            </w:r>
            <w:proofErr w:type="spellStart"/>
            <w:r w:rsidRPr="00337071">
              <w:rPr>
                <w:color w:val="231F20"/>
                <w:w w:val="95"/>
                <w:sz w:val="20"/>
                <w:szCs w:val="20"/>
              </w:rPr>
              <w:t>пожежобе</w:t>
            </w:r>
            <w:r w:rsidR="000C2B79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пеки</w:t>
            </w:r>
            <w:proofErr w:type="spellEnd"/>
            <w:r w:rsidRPr="00337071">
              <w:rPr>
                <w:color w:val="231F20"/>
                <w:w w:val="95"/>
                <w:sz w:val="20"/>
                <w:szCs w:val="20"/>
              </w:rPr>
              <w:t>,</w:t>
            </w:r>
            <w:r w:rsidRPr="00337071">
              <w:rPr>
                <w:color w:val="231F20"/>
                <w:spacing w:val="43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методи</w:t>
            </w:r>
            <w:r w:rsidRPr="00337071">
              <w:rPr>
                <w:color w:val="231F20"/>
                <w:spacing w:val="43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випробувань.</w:t>
            </w:r>
          </w:p>
        </w:tc>
      </w:tr>
      <w:tr w:rsidR="00337071" w:rsidRPr="00337071" w14:paraId="3E4A0B17" w14:textId="77777777" w:rsidTr="00337071">
        <w:trPr>
          <w:gridAfter w:val="1"/>
          <w:wAfter w:w="40" w:type="dxa"/>
          <w:trHeight w:val="905"/>
        </w:trPr>
        <w:tc>
          <w:tcPr>
            <w:tcW w:w="791" w:type="dxa"/>
            <w:gridSpan w:val="2"/>
          </w:tcPr>
          <w:p w14:paraId="5F85364C" w14:textId="77777777" w:rsidR="00337071" w:rsidRPr="00337071" w:rsidRDefault="00337071" w:rsidP="007E23C3">
            <w:pPr>
              <w:pStyle w:val="TableParagraph"/>
              <w:spacing w:before="0" w:line="264" w:lineRule="auto"/>
              <w:ind w:left="0"/>
              <w:contextualSpacing/>
              <w:rPr>
                <w:b/>
                <w:sz w:val="20"/>
                <w:szCs w:val="20"/>
              </w:rPr>
            </w:pPr>
          </w:p>
          <w:p w14:paraId="1480F454" w14:textId="77777777" w:rsidR="00337071" w:rsidRPr="00337071" w:rsidRDefault="00337071" w:rsidP="007E23C3">
            <w:pPr>
              <w:pStyle w:val="TableParagraph"/>
              <w:spacing w:before="0" w:line="264" w:lineRule="auto"/>
              <w:ind w:left="0" w:right="80"/>
              <w:contextualSpacing/>
              <w:jc w:val="right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Шифр</w:t>
            </w:r>
          </w:p>
        </w:tc>
        <w:tc>
          <w:tcPr>
            <w:tcW w:w="2499" w:type="dxa"/>
            <w:gridSpan w:val="2"/>
          </w:tcPr>
          <w:p w14:paraId="3229F184" w14:textId="77777777" w:rsidR="00337071" w:rsidRPr="00337071" w:rsidRDefault="00337071" w:rsidP="007E23C3">
            <w:pPr>
              <w:pStyle w:val="TableParagraph"/>
              <w:spacing w:before="0" w:line="264" w:lineRule="auto"/>
              <w:ind w:left="173" w:right="160"/>
              <w:contextualSpacing/>
              <w:jc w:val="center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Найменування класів,</w:t>
            </w:r>
            <w:r w:rsidRPr="00337071">
              <w:rPr>
                <w:color w:val="231F20"/>
                <w:spacing w:val="-5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підкласів і комплексів</w:t>
            </w:r>
            <w:r w:rsidRPr="00337071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документів</w:t>
            </w:r>
          </w:p>
        </w:tc>
        <w:tc>
          <w:tcPr>
            <w:tcW w:w="6337" w:type="dxa"/>
            <w:gridSpan w:val="2"/>
          </w:tcPr>
          <w:p w14:paraId="0E2314DF" w14:textId="77777777" w:rsidR="00337071" w:rsidRPr="00337071" w:rsidRDefault="00337071" w:rsidP="007E23C3">
            <w:pPr>
              <w:pStyle w:val="TableParagraph"/>
              <w:spacing w:before="0" w:line="264" w:lineRule="auto"/>
              <w:ind w:left="0"/>
              <w:contextualSpacing/>
              <w:rPr>
                <w:b/>
                <w:sz w:val="20"/>
                <w:szCs w:val="20"/>
              </w:rPr>
            </w:pPr>
          </w:p>
          <w:p w14:paraId="72E46029" w14:textId="6FE9A9C2" w:rsidR="00337071" w:rsidRPr="00337071" w:rsidRDefault="00337071" w:rsidP="007E23C3">
            <w:pPr>
              <w:pStyle w:val="TableParagraph"/>
              <w:spacing w:before="0" w:line="264" w:lineRule="auto"/>
              <w:ind w:left="1312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Напрями</w:t>
            </w:r>
            <w:r w:rsidRPr="00337071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нормування</w:t>
            </w:r>
            <w:r w:rsidRPr="00337071">
              <w:rPr>
                <w:color w:val="231F20"/>
                <w:spacing w:val="-7"/>
                <w:sz w:val="20"/>
                <w:szCs w:val="20"/>
              </w:rPr>
              <w:t xml:space="preserve"> </w:t>
            </w:r>
          </w:p>
        </w:tc>
      </w:tr>
      <w:tr w:rsidR="00337071" w:rsidRPr="00337071" w14:paraId="361126F3" w14:textId="77777777" w:rsidTr="00337071">
        <w:trPr>
          <w:gridAfter w:val="1"/>
          <w:wAfter w:w="40" w:type="dxa"/>
          <w:trHeight w:val="1899"/>
        </w:trPr>
        <w:tc>
          <w:tcPr>
            <w:tcW w:w="791" w:type="dxa"/>
            <w:gridSpan w:val="2"/>
          </w:tcPr>
          <w:p w14:paraId="3998577C" w14:textId="77777777" w:rsidR="00337071" w:rsidRPr="00337071" w:rsidRDefault="00337071" w:rsidP="007E23C3">
            <w:pPr>
              <w:pStyle w:val="TableParagraph"/>
              <w:spacing w:before="0" w:line="264" w:lineRule="auto"/>
              <w:ind w:left="0" w:right="135"/>
              <w:contextualSpacing/>
              <w:jc w:val="right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В.1.2</w:t>
            </w:r>
          </w:p>
        </w:tc>
        <w:tc>
          <w:tcPr>
            <w:tcW w:w="2499" w:type="dxa"/>
            <w:gridSpan w:val="2"/>
          </w:tcPr>
          <w:p w14:paraId="2460F9A1" w14:textId="2C89FACF" w:rsidR="00337071" w:rsidRPr="00337071" w:rsidRDefault="00337071" w:rsidP="007E23C3">
            <w:pPr>
              <w:pStyle w:val="TableParagraph"/>
              <w:spacing w:before="0" w:line="264" w:lineRule="auto"/>
              <w:ind w:right="122"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w w:val="95"/>
                <w:sz w:val="20"/>
                <w:szCs w:val="20"/>
              </w:rPr>
              <w:t>Система</w:t>
            </w:r>
            <w:r w:rsidRPr="00337071">
              <w:rPr>
                <w:color w:val="231F20"/>
                <w:spacing w:val="1"/>
                <w:w w:val="95"/>
                <w:sz w:val="20"/>
                <w:szCs w:val="20"/>
              </w:rPr>
              <w:t xml:space="preserve"> </w:t>
            </w:r>
            <w:r w:rsidR="00606670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абе</w:t>
            </w:r>
            <w:r w:rsidR="00606670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печення</w:t>
            </w:r>
            <w:r w:rsidRPr="00337071">
              <w:rPr>
                <w:color w:val="231F20"/>
                <w:spacing w:val="-53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надійності та бе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пеки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будівельних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об’єктів</w:t>
            </w:r>
          </w:p>
        </w:tc>
        <w:tc>
          <w:tcPr>
            <w:tcW w:w="6337" w:type="dxa"/>
            <w:gridSpan w:val="2"/>
          </w:tcPr>
          <w:p w14:paraId="37555734" w14:textId="7060C392" w:rsidR="00337071" w:rsidRPr="00337071" w:rsidRDefault="00337071" w:rsidP="007E23C3">
            <w:pPr>
              <w:pStyle w:val="TableParagraph"/>
              <w:spacing w:before="0" w:line="264" w:lineRule="auto"/>
              <w:ind w:right="256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Загальні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принципи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основні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положення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щодо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абе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печення</w:t>
            </w:r>
            <w:r w:rsidRPr="00337071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надійності та бе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пеки. Навантаження, діяння та фактори, що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впливають на надійність і бе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пеку. Класифікація будинків і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 xml:space="preserve">споруд 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 ступенем відповідальності. Види граничних станів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606670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а</w:t>
            </w:r>
            <w:r w:rsidRPr="00337071">
              <w:rPr>
                <w:color w:val="231F20"/>
                <w:spacing w:val="18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несучою</w:t>
            </w:r>
            <w:r w:rsidRPr="00337071">
              <w:rPr>
                <w:color w:val="231F20"/>
                <w:spacing w:val="19"/>
                <w:w w:val="95"/>
                <w:sz w:val="20"/>
                <w:szCs w:val="20"/>
              </w:rPr>
              <w:t xml:space="preserve"> </w:t>
            </w:r>
            <w:r w:rsidR="00606670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датністю,</w:t>
            </w:r>
            <w:r w:rsidRPr="00337071">
              <w:rPr>
                <w:color w:val="231F20"/>
                <w:spacing w:val="19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пока</w:t>
            </w:r>
            <w:r w:rsidR="00606670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ники</w:t>
            </w:r>
            <w:r w:rsidRPr="00337071">
              <w:rPr>
                <w:color w:val="231F20"/>
                <w:spacing w:val="19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w w:val="95"/>
                <w:sz w:val="20"/>
                <w:szCs w:val="20"/>
              </w:rPr>
              <w:t>несучої</w:t>
            </w:r>
            <w:r w:rsidRPr="00337071">
              <w:rPr>
                <w:color w:val="231F20"/>
                <w:spacing w:val="19"/>
                <w:w w:val="95"/>
                <w:sz w:val="20"/>
                <w:szCs w:val="20"/>
              </w:rPr>
              <w:t xml:space="preserve"> </w:t>
            </w:r>
            <w:r w:rsidR="00606670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датності,</w:t>
            </w:r>
            <w:r w:rsidRPr="00337071">
              <w:rPr>
                <w:color w:val="231F20"/>
                <w:spacing w:val="19"/>
                <w:w w:val="95"/>
                <w:sz w:val="20"/>
                <w:szCs w:val="20"/>
              </w:rPr>
              <w:t xml:space="preserve"> </w:t>
            </w:r>
            <w:r w:rsidR="00606670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агальні</w:t>
            </w:r>
          </w:p>
          <w:p w14:paraId="5FFF24D4" w14:textId="4C20BF64" w:rsidR="00337071" w:rsidRPr="00337071" w:rsidRDefault="00337071" w:rsidP="007E23C3">
            <w:pPr>
              <w:pStyle w:val="TableParagraph"/>
              <w:spacing w:before="0" w:line="264" w:lineRule="auto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принципи</w:t>
            </w:r>
            <w:r w:rsidRPr="00337071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ро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рахунку</w:t>
            </w:r>
            <w:r w:rsidRPr="00337071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випробувань</w:t>
            </w:r>
            <w:r w:rsidRPr="00337071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будівельних</w:t>
            </w:r>
            <w:r w:rsidRPr="00337071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конструкцій</w:t>
            </w:r>
            <w:r w:rsidRPr="00337071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і</w:t>
            </w:r>
          </w:p>
          <w:p w14:paraId="5A34C908" w14:textId="77777777" w:rsidR="00337071" w:rsidRPr="00337071" w:rsidRDefault="00337071" w:rsidP="007E23C3">
            <w:pPr>
              <w:pStyle w:val="TableParagraph"/>
              <w:spacing w:before="0" w:line="264" w:lineRule="auto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основ.</w:t>
            </w:r>
          </w:p>
        </w:tc>
      </w:tr>
      <w:tr w:rsidR="00337071" w:rsidRPr="00337071" w14:paraId="7595BA0E" w14:textId="77777777" w:rsidTr="00337071">
        <w:trPr>
          <w:gridAfter w:val="1"/>
          <w:wAfter w:w="40" w:type="dxa"/>
          <w:trHeight w:val="1120"/>
        </w:trPr>
        <w:tc>
          <w:tcPr>
            <w:tcW w:w="791" w:type="dxa"/>
            <w:gridSpan w:val="2"/>
          </w:tcPr>
          <w:p w14:paraId="4B101976" w14:textId="77777777" w:rsidR="00337071" w:rsidRPr="00337071" w:rsidRDefault="00337071" w:rsidP="007E23C3">
            <w:pPr>
              <w:pStyle w:val="TableParagraph"/>
              <w:spacing w:before="0" w:line="264" w:lineRule="auto"/>
              <w:ind w:left="0" w:right="135"/>
              <w:contextualSpacing/>
              <w:jc w:val="right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В.1.3</w:t>
            </w:r>
          </w:p>
        </w:tc>
        <w:tc>
          <w:tcPr>
            <w:tcW w:w="2499" w:type="dxa"/>
            <w:gridSpan w:val="2"/>
          </w:tcPr>
          <w:p w14:paraId="43AD8DE5" w14:textId="68ED4E8B" w:rsidR="00337071" w:rsidRPr="00337071" w:rsidRDefault="00337071" w:rsidP="007E23C3">
            <w:pPr>
              <w:pStyle w:val="TableParagraph"/>
              <w:spacing w:before="0" w:line="264" w:lineRule="auto"/>
              <w:ind w:right="122"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w w:val="95"/>
                <w:sz w:val="20"/>
                <w:szCs w:val="20"/>
              </w:rPr>
              <w:t>Система</w:t>
            </w:r>
            <w:r w:rsidRPr="00337071">
              <w:rPr>
                <w:color w:val="231F20"/>
                <w:spacing w:val="1"/>
                <w:w w:val="95"/>
                <w:sz w:val="20"/>
                <w:szCs w:val="20"/>
              </w:rPr>
              <w:t xml:space="preserve"> </w:t>
            </w:r>
            <w:r w:rsidR="00606670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абе</w:t>
            </w:r>
            <w:r w:rsidR="00606670">
              <w:rPr>
                <w:color w:val="231F20"/>
                <w:w w:val="95"/>
                <w:sz w:val="20"/>
                <w:szCs w:val="20"/>
              </w:rPr>
              <w:t>з</w:t>
            </w:r>
            <w:r w:rsidRPr="00337071">
              <w:rPr>
                <w:color w:val="231F20"/>
                <w:w w:val="95"/>
                <w:sz w:val="20"/>
                <w:szCs w:val="20"/>
              </w:rPr>
              <w:t>печення</w:t>
            </w:r>
            <w:r w:rsidRPr="00337071">
              <w:rPr>
                <w:color w:val="231F20"/>
                <w:spacing w:val="-53"/>
                <w:w w:val="9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точності геометричних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 xml:space="preserve">параметрів у </w:t>
            </w:r>
            <w:proofErr w:type="spellStart"/>
            <w:r w:rsidRPr="00337071">
              <w:rPr>
                <w:color w:val="231F20"/>
                <w:sz w:val="20"/>
                <w:szCs w:val="20"/>
              </w:rPr>
              <w:t>будів</w:t>
            </w:r>
            <w:proofErr w:type="spellEnd"/>
            <w:r w:rsidRPr="00337071">
              <w:rPr>
                <w:color w:val="231F20"/>
                <w:sz w:val="20"/>
                <w:szCs w:val="20"/>
              </w:rPr>
              <w:t>-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37071">
              <w:rPr>
                <w:color w:val="231F20"/>
                <w:sz w:val="20"/>
                <w:szCs w:val="20"/>
              </w:rPr>
              <w:t>ництві</w:t>
            </w:r>
            <w:proofErr w:type="spellEnd"/>
          </w:p>
        </w:tc>
        <w:tc>
          <w:tcPr>
            <w:tcW w:w="6337" w:type="dxa"/>
            <w:gridSpan w:val="2"/>
          </w:tcPr>
          <w:p w14:paraId="742975B6" w14:textId="769ABF1E" w:rsidR="00337071" w:rsidRPr="00337071" w:rsidRDefault="00337071" w:rsidP="007E23C3">
            <w:pPr>
              <w:pStyle w:val="TableParagraph"/>
              <w:spacing w:before="0" w:line="264" w:lineRule="auto"/>
              <w:ind w:right="256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Загальні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принципи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основні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положення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щодо</w:t>
            </w:r>
            <w:r w:rsidRPr="00337071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абе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печення</w:t>
            </w:r>
            <w:r w:rsidRPr="00337071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ро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мірної сумісності та в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аємо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амінності, допуски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 xml:space="preserve">геометричних параметрів, 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агальні вимоги до точності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вимірювань.</w:t>
            </w:r>
            <w:r w:rsidRPr="00337071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Геоде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ична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служба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будівництві.</w:t>
            </w:r>
          </w:p>
        </w:tc>
      </w:tr>
      <w:tr w:rsidR="00337071" w:rsidRPr="00337071" w14:paraId="5B346FF6" w14:textId="77777777" w:rsidTr="00337071">
        <w:trPr>
          <w:gridAfter w:val="1"/>
          <w:wAfter w:w="40" w:type="dxa"/>
          <w:trHeight w:val="347"/>
        </w:trPr>
        <w:tc>
          <w:tcPr>
            <w:tcW w:w="791" w:type="dxa"/>
            <w:gridSpan w:val="2"/>
          </w:tcPr>
          <w:p w14:paraId="0C0F9D81" w14:textId="77777777" w:rsidR="00337071" w:rsidRPr="00337071" w:rsidRDefault="00337071" w:rsidP="007E23C3">
            <w:pPr>
              <w:pStyle w:val="TableParagraph"/>
              <w:spacing w:before="0" w:line="264" w:lineRule="auto"/>
              <w:ind w:left="235"/>
              <w:contextualSpacing/>
              <w:rPr>
                <w:b/>
                <w:sz w:val="20"/>
                <w:szCs w:val="20"/>
              </w:rPr>
            </w:pPr>
            <w:r w:rsidRPr="00337071">
              <w:rPr>
                <w:b/>
                <w:color w:val="231F20"/>
                <w:sz w:val="20"/>
                <w:szCs w:val="20"/>
              </w:rPr>
              <w:t>В.2</w:t>
            </w:r>
          </w:p>
        </w:tc>
        <w:tc>
          <w:tcPr>
            <w:tcW w:w="8836" w:type="dxa"/>
            <w:gridSpan w:val="4"/>
          </w:tcPr>
          <w:p w14:paraId="4E1A1F6D" w14:textId="77777777" w:rsidR="00337071" w:rsidRPr="00337071" w:rsidRDefault="00337071" w:rsidP="007E23C3">
            <w:pPr>
              <w:pStyle w:val="TableParagraph"/>
              <w:spacing w:before="0" w:line="264" w:lineRule="auto"/>
              <w:ind w:left="532"/>
              <w:contextualSpacing/>
              <w:rPr>
                <w:b/>
                <w:sz w:val="20"/>
                <w:szCs w:val="20"/>
              </w:rPr>
            </w:pPr>
            <w:r w:rsidRPr="00337071">
              <w:rPr>
                <w:b/>
                <w:color w:val="231F20"/>
                <w:sz w:val="20"/>
                <w:szCs w:val="20"/>
              </w:rPr>
              <w:t>Об'єкти</w:t>
            </w:r>
            <w:r w:rsidRPr="00337071">
              <w:rPr>
                <w:b/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b/>
                <w:color w:val="231F20"/>
                <w:sz w:val="20"/>
                <w:szCs w:val="20"/>
              </w:rPr>
              <w:t>будівництва</w:t>
            </w:r>
            <w:r w:rsidRPr="00337071">
              <w:rPr>
                <w:b/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b/>
                <w:color w:val="231F20"/>
                <w:sz w:val="20"/>
                <w:szCs w:val="20"/>
              </w:rPr>
              <w:t>та</w:t>
            </w:r>
            <w:r w:rsidRPr="00337071">
              <w:rPr>
                <w:b/>
                <w:color w:val="231F20"/>
                <w:spacing w:val="2"/>
                <w:sz w:val="20"/>
                <w:szCs w:val="20"/>
              </w:rPr>
              <w:t xml:space="preserve"> </w:t>
            </w:r>
            <w:r w:rsidRPr="00337071">
              <w:rPr>
                <w:b/>
                <w:color w:val="231F20"/>
                <w:sz w:val="20"/>
                <w:szCs w:val="20"/>
              </w:rPr>
              <w:t>промислова</w:t>
            </w:r>
            <w:r w:rsidRPr="00337071">
              <w:rPr>
                <w:b/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b/>
                <w:color w:val="231F20"/>
                <w:sz w:val="20"/>
                <w:szCs w:val="20"/>
              </w:rPr>
              <w:t>продукція</w:t>
            </w:r>
            <w:r w:rsidRPr="00337071">
              <w:rPr>
                <w:b/>
                <w:color w:val="231F20"/>
                <w:spacing w:val="2"/>
                <w:sz w:val="20"/>
                <w:szCs w:val="20"/>
              </w:rPr>
              <w:t xml:space="preserve"> </w:t>
            </w:r>
            <w:r w:rsidRPr="00337071">
              <w:rPr>
                <w:b/>
                <w:color w:val="231F20"/>
                <w:sz w:val="20"/>
                <w:szCs w:val="20"/>
              </w:rPr>
              <w:t>будівельного</w:t>
            </w:r>
            <w:r w:rsidRPr="00337071">
              <w:rPr>
                <w:b/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b/>
                <w:color w:val="231F20"/>
                <w:sz w:val="20"/>
                <w:szCs w:val="20"/>
              </w:rPr>
              <w:t>призначення</w:t>
            </w:r>
          </w:p>
        </w:tc>
      </w:tr>
      <w:tr w:rsidR="00337071" w:rsidRPr="00337071" w14:paraId="5B7508F5" w14:textId="77777777" w:rsidTr="00337071">
        <w:trPr>
          <w:gridAfter w:val="1"/>
          <w:wAfter w:w="40" w:type="dxa"/>
          <w:trHeight w:val="1380"/>
        </w:trPr>
        <w:tc>
          <w:tcPr>
            <w:tcW w:w="791" w:type="dxa"/>
            <w:gridSpan w:val="2"/>
          </w:tcPr>
          <w:p w14:paraId="05B828A2" w14:textId="77777777" w:rsidR="00337071" w:rsidRPr="00337071" w:rsidRDefault="00337071" w:rsidP="007E23C3">
            <w:pPr>
              <w:pStyle w:val="TableParagraph"/>
              <w:spacing w:before="0" w:line="264" w:lineRule="auto"/>
              <w:ind w:left="0" w:right="135"/>
              <w:contextualSpacing/>
              <w:jc w:val="right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В.2.1</w:t>
            </w:r>
          </w:p>
        </w:tc>
        <w:tc>
          <w:tcPr>
            <w:tcW w:w="2499" w:type="dxa"/>
            <w:gridSpan w:val="2"/>
          </w:tcPr>
          <w:p w14:paraId="04FB706C" w14:textId="77777777" w:rsidR="00337071" w:rsidRPr="00337071" w:rsidRDefault="00337071" w:rsidP="007E23C3">
            <w:pPr>
              <w:pStyle w:val="TableParagraph"/>
              <w:spacing w:before="0" w:line="264" w:lineRule="auto"/>
              <w:ind w:right="368"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Основи та підвалини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будівель і споруд</w:t>
            </w:r>
          </w:p>
        </w:tc>
        <w:tc>
          <w:tcPr>
            <w:tcW w:w="6337" w:type="dxa"/>
            <w:gridSpan w:val="2"/>
          </w:tcPr>
          <w:p w14:paraId="3D14A119" w14:textId="12797D22" w:rsidR="00337071" w:rsidRPr="00337071" w:rsidRDefault="00337071" w:rsidP="007E23C3">
            <w:pPr>
              <w:pStyle w:val="TableParagraph"/>
              <w:spacing w:before="0" w:line="264" w:lineRule="auto"/>
              <w:ind w:right="302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Загальні правила геотехнічного проектування. Класифікація,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методи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ро</w:t>
            </w:r>
            <w:r w:rsidR="00606670">
              <w:rPr>
                <w:color w:val="231F20"/>
                <w:spacing w:val="-1"/>
                <w:sz w:val="20"/>
                <w:szCs w:val="20"/>
              </w:rPr>
              <w:t>з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рахунку,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проектування,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улаштування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proofErr w:type="spellStart"/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абе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пе</w:t>
            </w:r>
            <w:proofErr w:type="spellEnd"/>
            <w:r w:rsidRPr="00337071">
              <w:rPr>
                <w:color w:val="231F20"/>
                <w:sz w:val="20"/>
                <w:szCs w:val="20"/>
              </w:rPr>
              <w:t>-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proofErr w:type="spellStart"/>
            <w:r w:rsidRPr="00337071">
              <w:rPr>
                <w:color w:val="231F20"/>
                <w:sz w:val="20"/>
                <w:szCs w:val="20"/>
              </w:rPr>
              <w:t>чення</w:t>
            </w:r>
            <w:proofErr w:type="spellEnd"/>
            <w:r w:rsidRPr="00337071">
              <w:rPr>
                <w:color w:val="231F20"/>
                <w:sz w:val="20"/>
                <w:szCs w:val="20"/>
              </w:rPr>
              <w:t xml:space="preserve"> експлуатаційної надійності основ та підвалин, у тому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числі у складних інженерно-геологічних умовах. Методи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контролю та випробувань</w:t>
            </w:r>
          </w:p>
        </w:tc>
      </w:tr>
      <w:tr w:rsidR="00337071" w:rsidRPr="00337071" w14:paraId="3F8B9D89" w14:textId="77777777" w:rsidTr="00337071">
        <w:trPr>
          <w:gridAfter w:val="1"/>
          <w:wAfter w:w="40" w:type="dxa"/>
          <w:trHeight w:val="1640"/>
        </w:trPr>
        <w:tc>
          <w:tcPr>
            <w:tcW w:w="791" w:type="dxa"/>
            <w:gridSpan w:val="2"/>
          </w:tcPr>
          <w:p w14:paraId="33E586C8" w14:textId="77777777" w:rsidR="00337071" w:rsidRPr="00337071" w:rsidRDefault="00337071" w:rsidP="007E23C3">
            <w:pPr>
              <w:pStyle w:val="TableParagraph"/>
              <w:spacing w:before="0" w:line="264" w:lineRule="auto"/>
              <w:ind w:left="0" w:right="135"/>
              <w:contextualSpacing/>
              <w:jc w:val="right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В.2.2</w:t>
            </w:r>
          </w:p>
        </w:tc>
        <w:tc>
          <w:tcPr>
            <w:tcW w:w="2499" w:type="dxa"/>
            <w:gridSpan w:val="2"/>
          </w:tcPr>
          <w:p w14:paraId="07707017" w14:textId="77777777" w:rsidR="00337071" w:rsidRPr="00337071" w:rsidRDefault="00337071" w:rsidP="007E23C3">
            <w:pPr>
              <w:pStyle w:val="TableParagraph"/>
              <w:spacing w:before="0" w:line="264" w:lineRule="auto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Будівлі та споруди</w:t>
            </w:r>
          </w:p>
        </w:tc>
        <w:tc>
          <w:tcPr>
            <w:tcW w:w="6337" w:type="dxa"/>
            <w:gridSpan w:val="2"/>
          </w:tcPr>
          <w:p w14:paraId="7F88D621" w14:textId="05AF1ADE" w:rsidR="00337071" w:rsidRPr="00337071" w:rsidRDefault="00337071" w:rsidP="007E23C3">
            <w:pPr>
              <w:pStyle w:val="TableParagraph"/>
              <w:spacing w:before="0" w:line="264" w:lineRule="auto"/>
              <w:ind w:right="-1"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Житлові та громадські, виробничі та допоміжні будівлі та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споруди: класифікація, вимоги до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 xml:space="preserve">складу приміщень і </w:t>
            </w:r>
            <w:proofErr w:type="spellStart"/>
            <w:r w:rsidRPr="00337071">
              <w:rPr>
                <w:color w:val="231F20"/>
                <w:sz w:val="20"/>
                <w:szCs w:val="20"/>
              </w:rPr>
              <w:t>об’ємно</w:t>
            </w:r>
            <w:proofErr w:type="spellEnd"/>
            <w:r w:rsidRPr="00337071">
              <w:rPr>
                <w:color w:val="231F20"/>
                <w:sz w:val="20"/>
                <w:szCs w:val="20"/>
              </w:rPr>
              <w:t>-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 xml:space="preserve">планувальних параметрів, інженерного обладнання, </w:t>
            </w:r>
            <w:proofErr w:type="spellStart"/>
            <w:r w:rsidRPr="00337071">
              <w:rPr>
                <w:color w:val="231F20"/>
                <w:sz w:val="20"/>
                <w:szCs w:val="20"/>
              </w:rPr>
              <w:t>експлуата</w:t>
            </w:r>
            <w:proofErr w:type="spellEnd"/>
            <w:r w:rsidRPr="00337071">
              <w:rPr>
                <w:color w:val="231F20"/>
                <w:sz w:val="20"/>
                <w:szCs w:val="20"/>
              </w:rPr>
              <w:t>-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proofErr w:type="spellStart"/>
            <w:r w:rsidRPr="00337071">
              <w:rPr>
                <w:color w:val="231F20"/>
                <w:sz w:val="20"/>
                <w:szCs w:val="20"/>
              </w:rPr>
              <w:t>ційного</w:t>
            </w:r>
            <w:proofErr w:type="spellEnd"/>
            <w:r w:rsidRPr="00337071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режиму,</w:t>
            </w:r>
            <w:r w:rsidRPr="00337071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бе</w:t>
            </w:r>
            <w:r w:rsidR="00216C71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пеки</w:t>
            </w:r>
            <w:r w:rsidRPr="00337071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при</w:t>
            </w:r>
            <w:r w:rsidRPr="00337071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експлуатації</w:t>
            </w:r>
            <w:r w:rsidRPr="00337071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стихійних</w:t>
            </w:r>
            <w:r w:rsidRPr="00337071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впливах.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Правила приймання. Мобільні будівлі та споруди: класифікація,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Загальні</w:t>
            </w:r>
            <w:r w:rsidRPr="00337071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вимоги,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технічні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умови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на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конкретні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типи.</w:t>
            </w:r>
          </w:p>
        </w:tc>
      </w:tr>
      <w:tr w:rsidR="00337071" w:rsidRPr="00337071" w14:paraId="000A033C" w14:textId="77777777" w:rsidTr="00337071">
        <w:trPr>
          <w:gridAfter w:val="1"/>
          <w:wAfter w:w="40" w:type="dxa"/>
          <w:trHeight w:val="1120"/>
        </w:trPr>
        <w:tc>
          <w:tcPr>
            <w:tcW w:w="791" w:type="dxa"/>
            <w:gridSpan w:val="2"/>
          </w:tcPr>
          <w:p w14:paraId="6A2759D3" w14:textId="77777777" w:rsidR="00337071" w:rsidRPr="00337071" w:rsidRDefault="00337071" w:rsidP="007E23C3">
            <w:pPr>
              <w:pStyle w:val="TableParagraph"/>
              <w:spacing w:before="0" w:line="264" w:lineRule="auto"/>
              <w:ind w:left="0" w:right="135"/>
              <w:contextualSpacing/>
              <w:jc w:val="right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В.2.3</w:t>
            </w:r>
          </w:p>
        </w:tc>
        <w:tc>
          <w:tcPr>
            <w:tcW w:w="2499" w:type="dxa"/>
            <w:gridSpan w:val="2"/>
          </w:tcPr>
          <w:p w14:paraId="02ADD151" w14:textId="77777777" w:rsidR="00337071" w:rsidRPr="00337071" w:rsidRDefault="00337071" w:rsidP="007E23C3">
            <w:pPr>
              <w:pStyle w:val="TableParagraph"/>
              <w:spacing w:before="0" w:line="264" w:lineRule="auto"/>
              <w:ind w:right="411"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Споруди транспорту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(у тому числі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магістральні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трубопроводи)</w:t>
            </w:r>
          </w:p>
        </w:tc>
        <w:tc>
          <w:tcPr>
            <w:tcW w:w="6337" w:type="dxa"/>
            <w:gridSpan w:val="2"/>
          </w:tcPr>
          <w:p w14:paraId="6143C5D9" w14:textId="47B35017" w:rsidR="00337071" w:rsidRPr="00337071" w:rsidRDefault="00337071" w:rsidP="00345288">
            <w:pPr>
              <w:pStyle w:val="TableParagraph"/>
              <w:spacing w:before="0" w:line="264" w:lineRule="auto"/>
              <w:ind w:right="287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Класифікація, вимоги до ро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 xml:space="preserve">міщення та відведення 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емель,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геометричних параметрів та експлуатаційних характеристик,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надійності та бе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пеки. Навантаження та впливи. Методи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ро</w:t>
            </w:r>
            <w:r w:rsidR="00345288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рахунку</w:t>
            </w:r>
            <w:r w:rsidRPr="00337071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випробувань,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правила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приймання.</w:t>
            </w:r>
          </w:p>
        </w:tc>
      </w:tr>
      <w:tr w:rsidR="00337071" w:rsidRPr="00337071" w14:paraId="4BEA1824" w14:textId="77777777" w:rsidTr="00337071">
        <w:trPr>
          <w:gridAfter w:val="1"/>
          <w:wAfter w:w="40" w:type="dxa"/>
          <w:trHeight w:val="1120"/>
        </w:trPr>
        <w:tc>
          <w:tcPr>
            <w:tcW w:w="791" w:type="dxa"/>
            <w:gridSpan w:val="2"/>
          </w:tcPr>
          <w:p w14:paraId="1B2AC068" w14:textId="77777777" w:rsidR="00337071" w:rsidRPr="00337071" w:rsidRDefault="00337071" w:rsidP="007E23C3">
            <w:pPr>
              <w:pStyle w:val="TableParagraph"/>
              <w:spacing w:before="0" w:line="264" w:lineRule="auto"/>
              <w:ind w:left="0" w:right="135"/>
              <w:contextualSpacing/>
              <w:jc w:val="right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В.2.4</w:t>
            </w:r>
          </w:p>
        </w:tc>
        <w:tc>
          <w:tcPr>
            <w:tcW w:w="2499" w:type="dxa"/>
            <w:gridSpan w:val="2"/>
          </w:tcPr>
          <w:p w14:paraId="522424AE" w14:textId="77777777" w:rsidR="00337071" w:rsidRPr="00337071" w:rsidRDefault="00337071" w:rsidP="007E23C3">
            <w:pPr>
              <w:pStyle w:val="TableParagraph"/>
              <w:spacing w:before="0" w:line="264" w:lineRule="auto"/>
              <w:ind w:right="84"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 xml:space="preserve">Гідротехнічні, </w:t>
            </w:r>
            <w:proofErr w:type="spellStart"/>
            <w:r w:rsidRPr="00337071">
              <w:rPr>
                <w:color w:val="231F20"/>
                <w:sz w:val="20"/>
                <w:szCs w:val="20"/>
              </w:rPr>
              <w:t>енерге</w:t>
            </w:r>
            <w:proofErr w:type="spellEnd"/>
            <w:r w:rsidRPr="00337071">
              <w:rPr>
                <w:color w:val="231F20"/>
                <w:sz w:val="20"/>
                <w:szCs w:val="20"/>
              </w:rPr>
              <w:t>-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37071">
              <w:rPr>
                <w:color w:val="231F20"/>
                <w:sz w:val="20"/>
                <w:szCs w:val="20"/>
              </w:rPr>
              <w:t>тичні</w:t>
            </w:r>
            <w:proofErr w:type="spellEnd"/>
            <w:r w:rsidRPr="00337071">
              <w:rPr>
                <w:color w:val="231F20"/>
                <w:sz w:val="20"/>
                <w:szCs w:val="20"/>
              </w:rPr>
              <w:t xml:space="preserve"> та меліоративні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системи та споруди,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37071">
              <w:rPr>
                <w:color w:val="231F20"/>
                <w:spacing w:val="-1"/>
                <w:sz w:val="20"/>
                <w:szCs w:val="20"/>
              </w:rPr>
              <w:t>підЗемні</w:t>
            </w:r>
            <w:proofErr w:type="spellEnd"/>
            <w:r w:rsidRPr="00337071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гірничі</w:t>
            </w:r>
            <w:r w:rsidRPr="00337071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>виробки</w:t>
            </w:r>
          </w:p>
        </w:tc>
        <w:tc>
          <w:tcPr>
            <w:tcW w:w="6337" w:type="dxa"/>
            <w:gridSpan w:val="2"/>
          </w:tcPr>
          <w:p w14:paraId="4FA018F4" w14:textId="56869FD1" w:rsidR="00337071" w:rsidRPr="00337071" w:rsidRDefault="00337071" w:rsidP="007E23C3">
            <w:pPr>
              <w:pStyle w:val="TableParagraph"/>
              <w:spacing w:before="0" w:line="264" w:lineRule="auto"/>
              <w:ind w:right="287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Класифікація, вимоги до ро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 xml:space="preserve">міщення та відведення 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емель,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геометричних параметрів та експлуатаційних характеристик,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надійності та бе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пеки. Навантаження та впливи. Методи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ро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рахунку</w:t>
            </w:r>
            <w:r w:rsidRPr="00337071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випробувань,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правила</w:t>
            </w:r>
            <w:r w:rsidRPr="00337071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приймання.</w:t>
            </w:r>
          </w:p>
        </w:tc>
      </w:tr>
      <w:tr w:rsidR="00337071" w:rsidRPr="00337071" w14:paraId="28336D8D" w14:textId="77777777" w:rsidTr="00337071">
        <w:trPr>
          <w:gridAfter w:val="1"/>
          <w:wAfter w:w="40" w:type="dxa"/>
          <w:trHeight w:val="2684"/>
        </w:trPr>
        <w:tc>
          <w:tcPr>
            <w:tcW w:w="791" w:type="dxa"/>
            <w:gridSpan w:val="2"/>
          </w:tcPr>
          <w:p w14:paraId="6EACEC33" w14:textId="77777777" w:rsidR="00337071" w:rsidRPr="00337071" w:rsidRDefault="00337071" w:rsidP="007E23C3">
            <w:pPr>
              <w:pStyle w:val="TableParagraph"/>
              <w:spacing w:before="0" w:line="264" w:lineRule="auto"/>
              <w:ind w:left="0" w:right="135"/>
              <w:contextualSpacing/>
              <w:jc w:val="right"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В.2.5</w:t>
            </w:r>
          </w:p>
        </w:tc>
        <w:tc>
          <w:tcPr>
            <w:tcW w:w="2499" w:type="dxa"/>
            <w:gridSpan w:val="2"/>
          </w:tcPr>
          <w:p w14:paraId="7AEE5989" w14:textId="77777777" w:rsidR="00337071" w:rsidRPr="00337071" w:rsidRDefault="00337071" w:rsidP="007E23C3">
            <w:pPr>
              <w:pStyle w:val="TableParagraph"/>
              <w:spacing w:before="0" w:line="264" w:lineRule="auto"/>
              <w:ind w:right="163" w:hanging="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Інженерне обладнання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будівель і споруд.</w:t>
            </w:r>
          </w:p>
          <w:p w14:paraId="24EDC419" w14:textId="77777777" w:rsidR="00337071" w:rsidRPr="00337071" w:rsidRDefault="00337071" w:rsidP="007E23C3">
            <w:pPr>
              <w:pStyle w:val="TableParagraph"/>
              <w:spacing w:before="0" w:line="264" w:lineRule="auto"/>
              <w:ind w:right="551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Зовнішні мережі та</w:t>
            </w:r>
            <w:r w:rsidRPr="00337071">
              <w:rPr>
                <w:color w:val="231F20"/>
                <w:spacing w:val="-57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споруди</w:t>
            </w:r>
          </w:p>
        </w:tc>
        <w:tc>
          <w:tcPr>
            <w:tcW w:w="6337" w:type="dxa"/>
            <w:gridSpan w:val="2"/>
          </w:tcPr>
          <w:p w14:paraId="5088B924" w14:textId="0C7C664D" w:rsidR="00337071" w:rsidRPr="00337071" w:rsidRDefault="00337071" w:rsidP="007E23C3">
            <w:pPr>
              <w:pStyle w:val="TableParagraph"/>
              <w:spacing w:before="0" w:line="264" w:lineRule="auto"/>
              <w:ind w:right="214"/>
              <w:contextualSpacing/>
              <w:rPr>
                <w:sz w:val="20"/>
                <w:szCs w:val="20"/>
              </w:rPr>
            </w:pPr>
            <w:r w:rsidRPr="00337071">
              <w:rPr>
                <w:color w:val="231F20"/>
                <w:sz w:val="20"/>
                <w:szCs w:val="20"/>
              </w:rPr>
              <w:t>Водопостачання, каналі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ація, теплопостачання, опалення,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вентиляція та кондиціювання повітря, га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опостачання,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 xml:space="preserve">електропостачання та </w:t>
            </w:r>
            <w:proofErr w:type="spellStart"/>
            <w:r w:rsidRPr="00337071">
              <w:rPr>
                <w:color w:val="231F20"/>
                <w:sz w:val="20"/>
                <w:szCs w:val="20"/>
              </w:rPr>
              <w:t>слабострумові</w:t>
            </w:r>
            <w:proofErr w:type="spellEnd"/>
            <w:r w:rsidRPr="00337071">
              <w:rPr>
                <w:color w:val="231F20"/>
                <w:sz w:val="20"/>
                <w:szCs w:val="20"/>
              </w:rPr>
              <w:t xml:space="preserve"> системи, системи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37071">
              <w:rPr>
                <w:color w:val="231F20"/>
                <w:sz w:val="20"/>
                <w:szCs w:val="20"/>
              </w:rPr>
              <w:t>сміттєвидаляння</w:t>
            </w:r>
            <w:proofErr w:type="spellEnd"/>
            <w:r w:rsidRPr="00337071">
              <w:rPr>
                <w:color w:val="231F20"/>
                <w:sz w:val="20"/>
                <w:szCs w:val="20"/>
              </w:rPr>
              <w:t xml:space="preserve">: параметри, 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 xml:space="preserve">агальні вимоги до 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овнішніх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мереж і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споруд,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внутрішніх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мереж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обладнання.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Загальні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вимоги до ро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міщення ліфтів, підйомників, ескалаторів та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вантажопідйомного обладнання будинків і споруд. Правила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приймання, методи контролю та випробувань. Технічні умови</w:t>
            </w:r>
            <w:r w:rsidRPr="003370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на обладнання, арматуру та прилади, їх типи, конструкція,</w:t>
            </w:r>
            <w:r w:rsidRPr="0033707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параметри</w:t>
            </w:r>
            <w:r w:rsidRPr="00337071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ро</w:t>
            </w:r>
            <w:r w:rsidR="00606670">
              <w:rPr>
                <w:color w:val="231F20"/>
                <w:sz w:val="20"/>
                <w:szCs w:val="20"/>
              </w:rPr>
              <w:t>з</w:t>
            </w:r>
            <w:r w:rsidRPr="00337071">
              <w:rPr>
                <w:color w:val="231F20"/>
                <w:sz w:val="20"/>
                <w:szCs w:val="20"/>
              </w:rPr>
              <w:t>міри,</w:t>
            </w:r>
            <w:r w:rsidRPr="00337071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методи</w:t>
            </w:r>
            <w:r w:rsidRPr="00337071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контролю</w:t>
            </w:r>
            <w:r w:rsidRPr="00337071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та</w:t>
            </w:r>
            <w:r w:rsidRPr="00337071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337071">
              <w:rPr>
                <w:color w:val="231F20"/>
                <w:sz w:val="20"/>
                <w:szCs w:val="20"/>
              </w:rPr>
              <w:t>вимірювань.</w:t>
            </w:r>
          </w:p>
        </w:tc>
      </w:tr>
    </w:tbl>
    <w:p w14:paraId="2BE4ED67" w14:textId="39FF782C" w:rsidR="00900EC2" w:rsidRDefault="00900EC2" w:rsidP="007E23C3">
      <w:pPr>
        <w:spacing w:line="264" w:lineRule="auto"/>
        <w:contextualSpacing/>
        <w:jc w:val="both"/>
        <w:rPr>
          <w:b/>
          <w:bCs/>
          <w:sz w:val="20"/>
          <w:szCs w:val="20"/>
        </w:rPr>
      </w:pPr>
    </w:p>
    <w:p w14:paraId="18B2057B" w14:textId="0088FCD4" w:rsidR="00337071" w:rsidRDefault="00337071" w:rsidP="007E23C3">
      <w:pPr>
        <w:spacing w:line="264" w:lineRule="auto"/>
        <w:contextualSpacing/>
        <w:jc w:val="both"/>
        <w:rPr>
          <w:b/>
          <w:bCs/>
          <w:sz w:val="20"/>
          <w:szCs w:val="20"/>
        </w:rPr>
      </w:pPr>
    </w:p>
    <w:p w14:paraId="22580CE3" w14:textId="26F318F7" w:rsidR="00337071" w:rsidRDefault="00337071" w:rsidP="007E23C3">
      <w:pPr>
        <w:spacing w:line="264" w:lineRule="auto"/>
        <w:contextualSpacing/>
        <w:jc w:val="both"/>
        <w:rPr>
          <w:b/>
          <w:bCs/>
          <w:sz w:val="20"/>
          <w:szCs w:val="20"/>
        </w:rPr>
      </w:pPr>
    </w:p>
    <w:p w14:paraId="5711790F" w14:textId="38556313" w:rsidR="00337071" w:rsidRDefault="00337071" w:rsidP="00337071">
      <w:pPr>
        <w:spacing w:line="264" w:lineRule="auto"/>
        <w:contextualSpacing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tbl>
      <w:tblPr>
        <w:tblStyle w:val="TableNormal"/>
        <w:tblW w:w="9781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4"/>
        <w:gridCol w:w="791"/>
        <w:gridCol w:w="577"/>
        <w:gridCol w:w="1922"/>
        <w:gridCol w:w="577"/>
        <w:gridCol w:w="5760"/>
        <w:gridCol w:w="13"/>
        <w:gridCol w:w="27"/>
      </w:tblGrid>
      <w:tr w:rsidR="00337071" w:rsidRPr="007E23C3" w14:paraId="22458EA5" w14:textId="77777777" w:rsidTr="00335A77">
        <w:trPr>
          <w:trHeight w:val="701"/>
        </w:trPr>
        <w:tc>
          <w:tcPr>
            <w:tcW w:w="1482" w:type="dxa"/>
            <w:gridSpan w:val="3"/>
          </w:tcPr>
          <w:p w14:paraId="7FC24F30" w14:textId="77777777" w:rsidR="00337071" w:rsidRPr="007E23C3" w:rsidRDefault="00337071" w:rsidP="007E23C3">
            <w:pPr>
              <w:pStyle w:val="TableParagraph"/>
              <w:spacing w:before="0" w:line="264" w:lineRule="auto"/>
              <w:ind w:left="0"/>
              <w:contextualSpacing/>
              <w:rPr>
                <w:b/>
                <w:sz w:val="20"/>
                <w:szCs w:val="20"/>
              </w:rPr>
            </w:pPr>
          </w:p>
          <w:p w14:paraId="5C64F0C7" w14:textId="77777777" w:rsidR="00337071" w:rsidRPr="007E23C3" w:rsidRDefault="00337071" w:rsidP="007E23C3">
            <w:pPr>
              <w:pStyle w:val="TableParagraph"/>
              <w:spacing w:before="0" w:line="264" w:lineRule="auto"/>
              <w:ind w:left="78" w:right="62"/>
              <w:contextualSpacing/>
              <w:jc w:val="center"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>Шифр</w:t>
            </w:r>
          </w:p>
        </w:tc>
        <w:tc>
          <w:tcPr>
            <w:tcW w:w="2499" w:type="dxa"/>
            <w:gridSpan w:val="2"/>
          </w:tcPr>
          <w:p w14:paraId="2775E460" w14:textId="77777777" w:rsidR="00337071" w:rsidRPr="007E23C3" w:rsidRDefault="00337071" w:rsidP="007E23C3">
            <w:pPr>
              <w:pStyle w:val="TableParagraph"/>
              <w:spacing w:before="0" w:line="264" w:lineRule="auto"/>
              <w:ind w:left="173" w:right="160"/>
              <w:contextualSpacing/>
              <w:jc w:val="center"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>Найменування класів,</w:t>
            </w:r>
            <w:r w:rsidRPr="007E23C3">
              <w:rPr>
                <w:color w:val="231F20"/>
                <w:spacing w:val="-57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підкласів і комплексів</w:t>
            </w:r>
            <w:r w:rsidRPr="007E23C3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документів</w:t>
            </w:r>
          </w:p>
        </w:tc>
        <w:tc>
          <w:tcPr>
            <w:tcW w:w="5800" w:type="dxa"/>
            <w:gridSpan w:val="3"/>
          </w:tcPr>
          <w:p w14:paraId="70C707CB" w14:textId="77777777" w:rsidR="00337071" w:rsidRPr="007E23C3" w:rsidRDefault="00337071" w:rsidP="007E23C3">
            <w:pPr>
              <w:pStyle w:val="TableParagraph"/>
              <w:spacing w:before="0" w:line="264" w:lineRule="auto"/>
              <w:ind w:left="0"/>
              <w:contextualSpacing/>
              <w:rPr>
                <w:b/>
                <w:sz w:val="20"/>
                <w:szCs w:val="20"/>
              </w:rPr>
            </w:pPr>
          </w:p>
          <w:p w14:paraId="1E82FD8B" w14:textId="29A65AC4" w:rsidR="00337071" w:rsidRPr="007E23C3" w:rsidRDefault="00337071" w:rsidP="007E23C3">
            <w:pPr>
              <w:pStyle w:val="TableParagraph"/>
              <w:spacing w:before="0" w:line="264" w:lineRule="auto"/>
              <w:ind w:left="1312"/>
              <w:contextualSpacing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>Напрями</w:t>
            </w:r>
            <w:r w:rsidRPr="007E23C3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нормування</w:t>
            </w:r>
            <w:r w:rsidRPr="007E23C3">
              <w:rPr>
                <w:color w:val="231F20"/>
                <w:spacing w:val="-7"/>
                <w:sz w:val="20"/>
                <w:szCs w:val="20"/>
              </w:rPr>
              <w:t xml:space="preserve"> </w:t>
            </w:r>
          </w:p>
        </w:tc>
      </w:tr>
      <w:tr w:rsidR="00337071" w:rsidRPr="007E23C3" w14:paraId="3FE6DF1B" w14:textId="77777777" w:rsidTr="00335A77">
        <w:trPr>
          <w:trHeight w:val="2679"/>
        </w:trPr>
        <w:tc>
          <w:tcPr>
            <w:tcW w:w="1482" w:type="dxa"/>
            <w:gridSpan w:val="3"/>
          </w:tcPr>
          <w:p w14:paraId="617E1EEA" w14:textId="77777777" w:rsidR="00337071" w:rsidRPr="007E23C3" w:rsidRDefault="00337071" w:rsidP="007E23C3">
            <w:pPr>
              <w:pStyle w:val="TableParagraph"/>
              <w:spacing w:before="0" w:line="264" w:lineRule="auto"/>
              <w:ind w:left="77" w:right="62"/>
              <w:contextualSpacing/>
              <w:jc w:val="center"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>В.2.6</w:t>
            </w:r>
          </w:p>
        </w:tc>
        <w:tc>
          <w:tcPr>
            <w:tcW w:w="2499" w:type="dxa"/>
            <w:gridSpan w:val="2"/>
          </w:tcPr>
          <w:p w14:paraId="3E74E215" w14:textId="77777777" w:rsidR="00337071" w:rsidRPr="007E23C3" w:rsidRDefault="00337071" w:rsidP="007E23C3">
            <w:pPr>
              <w:pStyle w:val="TableParagraph"/>
              <w:spacing w:before="0" w:line="264" w:lineRule="auto"/>
              <w:ind w:right="404" w:hanging="1"/>
              <w:contextualSpacing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>Конструкції будівель</w:t>
            </w:r>
            <w:r w:rsidRPr="007E23C3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і споруд</w:t>
            </w:r>
          </w:p>
        </w:tc>
        <w:tc>
          <w:tcPr>
            <w:tcW w:w="5800" w:type="dxa"/>
            <w:gridSpan w:val="3"/>
          </w:tcPr>
          <w:p w14:paraId="251208C3" w14:textId="782B4081" w:rsidR="00337071" w:rsidRPr="007E23C3" w:rsidRDefault="00337071" w:rsidP="00335A77">
            <w:pPr>
              <w:pStyle w:val="TableParagraph"/>
              <w:spacing w:before="0" w:line="264" w:lineRule="auto"/>
              <w:ind w:right="68"/>
              <w:contextualSpacing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>Залі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 xml:space="preserve">обетонні, бетонні, кам’яні, армокам’яні, сталеві та 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алюмінієвих сплавів, дерев’яні, а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бестоцементні, на основі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пластмас та інших матеріалів, комбіновані: ро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рахункові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характеристики, спеціальні вимоги до параметрів якості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матеріалів, методи ро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 xml:space="preserve">рахунку та конструювання, 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ахисту від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коро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 xml:space="preserve">ії, 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агальні вимоги до виробів, методи контролю та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випробувань. Технічні умови на вироби та комплектуючі деталі</w:t>
            </w:r>
            <w:r w:rsidRPr="007E23C3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серійного виробництва. Вікна, двері, ворота та прилади для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 xml:space="preserve">них: 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агальні вимоги до виробів та комплектуючих деталей,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методи контролю та випробувань, технічні умови на вироби.</w:t>
            </w:r>
          </w:p>
        </w:tc>
      </w:tr>
      <w:tr w:rsidR="00337071" w:rsidRPr="007E23C3" w14:paraId="304D60F7" w14:textId="77777777" w:rsidTr="00335A77">
        <w:trPr>
          <w:trHeight w:val="2939"/>
        </w:trPr>
        <w:tc>
          <w:tcPr>
            <w:tcW w:w="1482" w:type="dxa"/>
            <w:gridSpan w:val="3"/>
          </w:tcPr>
          <w:p w14:paraId="1709E67A" w14:textId="77777777" w:rsidR="00337071" w:rsidRPr="007E23C3" w:rsidRDefault="00337071" w:rsidP="007E23C3">
            <w:pPr>
              <w:pStyle w:val="TableParagraph"/>
              <w:spacing w:before="0" w:line="264" w:lineRule="auto"/>
              <w:ind w:left="76" w:right="62"/>
              <w:contextualSpacing/>
              <w:jc w:val="center"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>В.2.7</w:t>
            </w:r>
          </w:p>
        </w:tc>
        <w:tc>
          <w:tcPr>
            <w:tcW w:w="2499" w:type="dxa"/>
            <w:gridSpan w:val="2"/>
          </w:tcPr>
          <w:p w14:paraId="71DB9DB9" w14:textId="77777777" w:rsidR="00337071" w:rsidRPr="007E23C3" w:rsidRDefault="00337071" w:rsidP="007E23C3">
            <w:pPr>
              <w:pStyle w:val="TableParagraph"/>
              <w:spacing w:before="0" w:line="264" w:lineRule="auto"/>
              <w:contextualSpacing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>Будівельні</w:t>
            </w:r>
            <w:r w:rsidRPr="007E23C3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матеріали</w:t>
            </w:r>
          </w:p>
        </w:tc>
        <w:tc>
          <w:tcPr>
            <w:tcW w:w="5800" w:type="dxa"/>
            <w:gridSpan w:val="3"/>
          </w:tcPr>
          <w:p w14:paraId="113EC662" w14:textId="79F62D89" w:rsidR="00337071" w:rsidRPr="007E23C3" w:rsidRDefault="00337071" w:rsidP="007E23C3">
            <w:pPr>
              <w:pStyle w:val="TableParagraph"/>
              <w:spacing w:before="0" w:line="264" w:lineRule="auto"/>
              <w:ind w:right="53" w:hanging="1"/>
              <w:contextualSpacing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>Стінові матеріали, мінеральні в’яжучі речовини, бетони та ро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 xml:space="preserve">чини, 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аповнювачі, а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бестоцементні вироби, теплоі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оляційні,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вукоі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 xml:space="preserve">оляційні та 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вуковбирні матеріали, дорожні, опоряджувальні та облицювальні матеріали, будівельне скло, матеріали</w:t>
            </w:r>
            <w:r w:rsidRPr="007E23C3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для м’яких покрівель, гідроі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оляції та гермети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ації, хімічні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добавки для цементів, бетонів і будівельних ро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 xml:space="preserve">чинів, вогнетривкі та </w:t>
            </w:r>
            <w:proofErr w:type="spellStart"/>
            <w:r w:rsidRPr="007E23C3">
              <w:rPr>
                <w:color w:val="231F20"/>
                <w:sz w:val="20"/>
                <w:szCs w:val="20"/>
              </w:rPr>
              <w:t>радіаційностійкі</w:t>
            </w:r>
            <w:proofErr w:type="spellEnd"/>
            <w:r w:rsidRPr="007E23C3">
              <w:rPr>
                <w:color w:val="231F20"/>
                <w:sz w:val="20"/>
                <w:szCs w:val="20"/>
              </w:rPr>
              <w:t xml:space="preserve"> 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ахисні матеріали, водяні системи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для</w:t>
            </w:r>
            <w:r w:rsidRPr="007E23C3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амішування</w:t>
            </w:r>
            <w:r w:rsidRPr="007E23C3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бетонів</w:t>
            </w:r>
            <w:r w:rsidRPr="007E23C3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і</w:t>
            </w:r>
            <w:r w:rsidRPr="007E23C3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ро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чинів,</w:t>
            </w:r>
            <w:r w:rsidRPr="007E23C3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арматурна</w:t>
            </w:r>
            <w:r w:rsidRPr="007E23C3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сталь</w:t>
            </w:r>
            <w:r w:rsidRPr="007E23C3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і</w:t>
            </w:r>
            <w:r w:rsidRPr="007E23C3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акладні</w:t>
            </w:r>
            <w:r w:rsidRPr="007E23C3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 xml:space="preserve">деталі для 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алі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обетонних конструкцій, полімерні матеріали: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агальні технічні вимоги та технічні умови на конкретні рі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новиди, типи, марки, методи контролю та випробувань.</w:t>
            </w:r>
          </w:p>
        </w:tc>
      </w:tr>
      <w:tr w:rsidR="00337071" w:rsidRPr="007E23C3" w14:paraId="34C4E641" w14:textId="77777777" w:rsidTr="00335A77">
        <w:trPr>
          <w:trHeight w:val="1900"/>
        </w:trPr>
        <w:tc>
          <w:tcPr>
            <w:tcW w:w="1482" w:type="dxa"/>
            <w:gridSpan w:val="3"/>
          </w:tcPr>
          <w:p w14:paraId="238DA286" w14:textId="77777777" w:rsidR="00337071" w:rsidRPr="007E23C3" w:rsidRDefault="00337071" w:rsidP="007E23C3">
            <w:pPr>
              <w:pStyle w:val="TableParagraph"/>
              <w:spacing w:before="0" w:line="264" w:lineRule="auto"/>
              <w:ind w:left="77" w:right="62"/>
              <w:contextualSpacing/>
              <w:jc w:val="center"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>В.2.8</w:t>
            </w:r>
          </w:p>
        </w:tc>
        <w:tc>
          <w:tcPr>
            <w:tcW w:w="2499" w:type="dxa"/>
            <w:gridSpan w:val="2"/>
          </w:tcPr>
          <w:p w14:paraId="0BA0AA67" w14:textId="77777777" w:rsidR="00337071" w:rsidRPr="007E23C3" w:rsidRDefault="00337071" w:rsidP="007E23C3">
            <w:pPr>
              <w:pStyle w:val="TableParagraph"/>
              <w:spacing w:before="0" w:line="264" w:lineRule="auto"/>
              <w:ind w:right="322" w:hanging="1"/>
              <w:contextualSpacing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>Будівельна техніка,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оснастка, інвентар та</w:t>
            </w:r>
            <w:r w:rsidRPr="007E23C3">
              <w:rPr>
                <w:color w:val="231F20"/>
                <w:spacing w:val="-57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інструмент</w:t>
            </w:r>
          </w:p>
        </w:tc>
        <w:tc>
          <w:tcPr>
            <w:tcW w:w="5800" w:type="dxa"/>
            <w:gridSpan w:val="3"/>
          </w:tcPr>
          <w:p w14:paraId="2DB5DBFB" w14:textId="75DB5671" w:rsidR="00337071" w:rsidRPr="007E23C3" w:rsidRDefault="00337071" w:rsidP="007E23C3">
            <w:pPr>
              <w:pStyle w:val="TableParagraph"/>
              <w:spacing w:before="0" w:line="264" w:lineRule="auto"/>
              <w:ind w:right="152"/>
              <w:contextualSpacing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 xml:space="preserve">Будівельні машини та обладнання, 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асоби транспортування,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пакетування і контейнери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ації, риштовання, опалубка для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бетонних робіт, монтажна оснастка, будівельний інструмент,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спеціалі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 xml:space="preserve">ована оснастка підприємств </w:t>
            </w:r>
            <w:proofErr w:type="spellStart"/>
            <w:r w:rsidRPr="007E23C3">
              <w:rPr>
                <w:color w:val="231F20"/>
                <w:sz w:val="20"/>
                <w:szCs w:val="20"/>
              </w:rPr>
              <w:t>будіндустрії</w:t>
            </w:r>
            <w:proofErr w:type="spellEnd"/>
            <w:r w:rsidRPr="007E23C3">
              <w:rPr>
                <w:color w:val="231F20"/>
                <w:sz w:val="20"/>
                <w:szCs w:val="20"/>
              </w:rPr>
              <w:t xml:space="preserve">: 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агальні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технічні</w:t>
            </w:r>
            <w:r w:rsidRPr="007E23C3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вимоги</w:t>
            </w:r>
            <w:r w:rsidRPr="007E23C3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на</w:t>
            </w:r>
            <w:r w:rsidRPr="007E23C3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ро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роблення,</w:t>
            </w:r>
            <w:r w:rsidRPr="007E23C3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виготовлення,</w:t>
            </w:r>
            <w:r w:rsidRPr="007E23C3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випробування,</w:t>
            </w:r>
            <w:r w:rsidRPr="007E23C3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технічне обслуговування та ремонт. Види, типи, геометричні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параметри та</w:t>
            </w:r>
            <w:r w:rsidRPr="007E23C3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навантаження, технічні умови на вироби.</w:t>
            </w:r>
          </w:p>
        </w:tc>
      </w:tr>
      <w:tr w:rsidR="00337071" w:rsidRPr="007E23C3" w14:paraId="134833C0" w14:textId="77777777" w:rsidTr="00335A77">
        <w:trPr>
          <w:trHeight w:val="175"/>
        </w:trPr>
        <w:tc>
          <w:tcPr>
            <w:tcW w:w="1482" w:type="dxa"/>
            <w:gridSpan w:val="3"/>
          </w:tcPr>
          <w:p w14:paraId="00C21CB1" w14:textId="77777777" w:rsidR="00337071" w:rsidRPr="007E23C3" w:rsidRDefault="00337071" w:rsidP="007E23C3">
            <w:pPr>
              <w:pStyle w:val="TableParagraph"/>
              <w:spacing w:before="0" w:line="264" w:lineRule="auto"/>
              <w:ind w:left="77" w:right="62"/>
              <w:contextualSpacing/>
              <w:jc w:val="center"/>
              <w:rPr>
                <w:b/>
                <w:sz w:val="20"/>
                <w:szCs w:val="20"/>
              </w:rPr>
            </w:pPr>
            <w:r w:rsidRPr="007E23C3">
              <w:rPr>
                <w:b/>
                <w:color w:val="231F20"/>
                <w:sz w:val="20"/>
                <w:szCs w:val="20"/>
              </w:rPr>
              <w:t>В.3</w:t>
            </w:r>
          </w:p>
        </w:tc>
        <w:tc>
          <w:tcPr>
            <w:tcW w:w="8299" w:type="dxa"/>
            <w:gridSpan w:val="5"/>
          </w:tcPr>
          <w:p w14:paraId="31D353F2" w14:textId="77777777" w:rsidR="00337071" w:rsidRPr="007E23C3" w:rsidRDefault="00337071" w:rsidP="007E23C3">
            <w:pPr>
              <w:pStyle w:val="TableParagraph"/>
              <w:spacing w:before="0" w:line="264" w:lineRule="auto"/>
              <w:ind w:left="1486" w:right="1453"/>
              <w:contextualSpacing/>
              <w:jc w:val="center"/>
              <w:rPr>
                <w:b/>
                <w:sz w:val="20"/>
                <w:szCs w:val="20"/>
              </w:rPr>
            </w:pPr>
            <w:r w:rsidRPr="007E23C3">
              <w:rPr>
                <w:b/>
                <w:color w:val="231F20"/>
                <w:sz w:val="20"/>
                <w:szCs w:val="20"/>
              </w:rPr>
              <w:t xml:space="preserve">Експлуатація, </w:t>
            </w:r>
            <w:proofErr w:type="spellStart"/>
            <w:r w:rsidRPr="007E23C3">
              <w:rPr>
                <w:b/>
                <w:color w:val="231F20"/>
                <w:sz w:val="20"/>
                <w:szCs w:val="20"/>
              </w:rPr>
              <w:t>pемонт</w:t>
            </w:r>
            <w:proofErr w:type="spellEnd"/>
            <w:r w:rsidRPr="007E23C3">
              <w:rPr>
                <w:b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7E23C3">
              <w:rPr>
                <w:b/>
                <w:color w:val="231F20"/>
                <w:sz w:val="20"/>
                <w:szCs w:val="20"/>
              </w:rPr>
              <w:t>pеставpація</w:t>
            </w:r>
            <w:proofErr w:type="spellEnd"/>
            <w:r w:rsidRPr="007E23C3">
              <w:rPr>
                <w:b/>
                <w:color w:val="231F20"/>
                <w:sz w:val="20"/>
                <w:szCs w:val="20"/>
              </w:rPr>
              <w:t xml:space="preserve"> та </w:t>
            </w:r>
            <w:proofErr w:type="spellStart"/>
            <w:r w:rsidRPr="007E23C3">
              <w:rPr>
                <w:b/>
                <w:color w:val="231F20"/>
                <w:sz w:val="20"/>
                <w:szCs w:val="20"/>
              </w:rPr>
              <w:t>pеконстpукція</w:t>
            </w:r>
            <w:proofErr w:type="spellEnd"/>
          </w:p>
        </w:tc>
      </w:tr>
      <w:tr w:rsidR="00337071" w:rsidRPr="007E23C3" w14:paraId="5C3FC5B1" w14:textId="77777777" w:rsidTr="00335A77">
        <w:trPr>
          <w:trHeight w:val="1229"/>
        </w:trPr>
        <w:tc>
          <w:tcPr>
            <w:tcW w:w="1482" w:type="dxa"/>
            <w:gridSpan w:val="3"/>
          </w:tcPr>
          <w:p w14:paraId="53F5FAA5" w14:textId="77777777" w:rsidR="00337071" w:rsidRPr="007E23C3" w:rsidRDefault="00337071" w:rsidP="007E23C3">
            <w:pPr>
              <w:pStyle w:val="TableParagraph"/>
              <w:spacing w:before="0" w:line="264" w:lineRule="auto"/>
              <w:ind w:left="77" w:right="62"/>
              <w:contextualSpacing/>
              <w:jc w:val="center"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>В.3.1</w:t>
            </w:r>
          </w:p>
        </w:tc>
        <w:tc>
          <w:tcPr>
            <w:tcW w:w="2499" w:type="dxa"/>
            <w:gridSpan w:val="2"/>
          </w:tcPr>
          <w:p w14:paraId="1E9D5C61" w14:textId="24CFF550" w:rsidR="00337071" w:rsidRPr="007E23C3" w:rsidRDefault="00337071" w:rsidP="00FC336E">
            <w:pPr>
              <w:pStyle w:val="TableParagraph"/>
              <w:spacing w:before="0" w:line="264" w:lineRule="auto"/>
              <w:ind w:right="216" w:hanging="1"/>
              <w:contextualSpacing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 xml:space="preserve">Експлуатація </w:t>
            </w:r>
            <w:proofErr w:type="spellStart"/>
            <w:r w:rsidRPr="007E23C3">
              <w:rPr>
                <w:color w:val="231F20"/>
                <w:sz w:val="20"/>
                <w:szCs w:val="20"/>
              </w:rPr>
              <w:t>конст</w:t>
            </w:r>
            <w:proofErr w:type="spellEnd"/>
            <w:r w:rsidRPr="007E23C3">
              <w:rPr>
                <w:color w:val="231F20"/>
                <w:sz w:val="20"/>
                <w:szCs w:val="20"/>
              </w:rPr>
              <w:t>-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E23C3">
              <w:rPr>
                <w:color w:val="231F20"/>
                <w:sz w:val="20"/>
                <w:szCs w:val="20"/>
              </w:rPr>
              <w:t>рукцій</w:t>
            </w:r>
            <w:proofErr w:type="spellEnd"/>
            <w:r w:rsidRPr="007E23C3">
              <w:rPr>
                <w:color w:val="231F20"/>
                <w:sz w:val="20"/>
                <w:szCs w:val="20"/>
              </w:rPr>
              <w:t xml:space="preserve"> та інженерного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обладнання будівель і</w:t>
            </w:r>
            <w:r w:rsidRPr="007E23C3">
              <w:rPr>
                <w:color w:val="231F20"/>
                <w:spacing w:val="-57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 xml:space="preserve">споруд, систем </w:t>
            </w:r>
            <w:proofErr w:type="spellStart"/>
            <w:r w:rsidRPr="007E23C3">
              <w:rPr>
                <w:color w:val="231F20"/>
                <w:sz w:val="20"/>
                <w:szCs w:val="20"/>
              </w:rPr>
              <w:t>життє</w:t>
            </w:r>
            <w:proofErr w:type="spellEnd"/>
            <w:r w:rsidRPr="007E23C3">
              <w:rPr>
                <w:color w:val="231F20"/>
                <w:sz w:val="20"/>
                <w:szCs w:val="20"/>
              </w:rPr>
              <w:t>-</w:t>
            </w:r>
            <w:r w:rsidRPr="007E23C3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="00FC336E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абе</w:t>
            </w:r>
            <w:r w:rsidR="00FC336E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печення</w:t>
            </w:r>
          </w:p>
        </w:tc>
        <w:tc>
          <w:tcPr>
            <w:tcW w:w="5800" w:type="dxa"/>
            <w:gridSpan w:val="3"/>
          </w:tcPr>
          <w:p w14:paraId="15EDBB86" w14:textId="54C5FB67" w:rsidR="00337071" w:rsidRPr="007E23C3" w:rsidRDefault="00337071" w:rsidP="007E23C3">
            <w:pPr>
              <w:pStyle w:val="TableParagraph"/>
              <w:spacing w:before="0" w:line="264" w:lineRule="auto"/>
              <w:ind w:right="227"/>
              <w:contextualSpacing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 xml:space="preserve">Загальні вимоги 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 xml:space="preserve"> технічного утримання, обстеження та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ремонту конструкцій, інженерного обладнання будівель і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pacing w:val="-1"/>
                <w:sz w:val="20"/>
                <w:szCs w:val="20"/>
              </w:rPr>
              <w:t>споруд,</w:t>
            </w:r>
            <w:r w:rsidRPr="007E23C3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pacing w:val="-1"/>
                <w:sz w:val="20"/>
                <w:szCs w:val="20"/>
              </w:rPr>
              <w:t>систем</w:t>
            </w:r>
            <w:r w:rsidRPr="007E23C3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pacing w:val="-1"/>
                <w:sz w:val="20"/>
                <w:szCs w:val="20"/>
              </w:rPr>
              <w:t>життє</w:t>
            </w:r>
            <w:r w:rsidR="00A54D01">
              <w:rPr>
                <w:color w:val="231F20"/>
                <w:spacing w:val="-1"/>
                <w:sz w:val="20"/>
                <w:szCs w:val="20"/>
              </w:rPr>
              <w:t>з</w:t>
            </w:r>
            <w:r w:rsidRPr="007E23C3">
              <w:rPr>
                <w:color w:val="231F20"/>
                <w:spacing w:val="-1"/>
                <w:sz w:val="20"/>
                <w:szCs w:val="20"/>
              </w:rPr>
              <w:t>абе</w:t>
            </w:r>
            <w:r w:rsidR="00A54D01">
              <w:rPr>
                <w:color w:val="231F20"/>
                <w:spacing w:val="-1"/>
                <w:sz w:val="20"/>
                <w:szCs w:val="20"/>
              </w:rPr>
              <w:t>з</w:t>
            </w:r>
            <w:r w:rsidRPr="007E23C3">
              <w:rPr>
                <w:color w:val="231F20"/>
                <w:spacing w:val="-1"/>
                <w:sz w:val="20"/>
                <w:szCs w:val="20"/>
              </w:rPr>
              <w:t>печення</w:t>
            </w:r>
            <w:r w:rsidRPr="007E23C3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містобудівних</w:t>
            </w:r>
            <w:r w:rsidRPr="007E23C3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комплексів.</w:t>
            </w:r>
          </w:p>
        </w:tc>
      </w:tr>
      <w:tr w:rsidR="00337071" w:rsidRPr="007E23C3" w14:paraId="405E091E" w14:textId="77777777" w:rsidTr="00335A77">
        <w:trPr>
          <w:trHeight w:val="1380"/>
        </w:trPr>
        <w:tc>
          <w:tcPr>
            <w:tcW w:w="1482" w:type="dxa"/>
            <w:gridSpan w:val="3"/>
          </w:tcPr>
          <w:p w14:paraId="158FF21E" w14:textId="77777777" w:rsidR="00337071" w:rsidRPr="007E23C3" w:rsidRDefault="00337071" w:rsidP="007E23C3">
            <w:pPr>
              <w:pStyle w:val="TableParagraph"/>
              <w:spacing w:before="0" w:line="264" w:lineRule="auto"/>
              <w:ind w:left="77" w:right="62"/>
              <w:contextualSpacing/>
              <w:jc w:val="center"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>В.3.2</w:t>
            </w:r>
          </w:p>
        </w:tc>
        <w:tc>
          <w:tcPr>
            <w:tcW w:w="2499" w:type="dxa"/>
            <w:gridSpan w:val="2"/>
          </w:tcPr>
          <w:p w14:paraId="4E482211" w14:textId="77777777" w:rsidR="00337071" w:rsidRPr="007E23C3" w:rsidRDefault="00337071" w:rsidP="007E23C3">
            <w:pPr>
              <w:pStyle w:val="TableParagraph"/>
              <w:spacing w:before="0" w:line="264" w:lineRule="auto"/>
              <w:ind w:right="154" w:hanging="1"/>
              <w:contextualSpacing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>Реконструкція, ремонт,</w:t>
            </w:r>
            <w:r w:rsidRPr="007E23C3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реставрація об’єктів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невиробничої сфери</w:t>
            </w:r>
          </w:p>
        </w:tc>
        <w:tc>
          <w:tcPr>
            <w:tcW w:w="5800" w:type="dxa"/>
            <w:gridSpan w:val="3"/>
          </w:tcPr>
          <w:p w14:paraId="404FD6B8" w14:textId="21F40328" w:rsidR="00337071" w:rsidRPr="007E23C3" w:rsidRDefault="00337071" w:rsidP="007E23C3">
            <w:pPr>
              <w:pStyle w:val="TableParagraph"/>
              <w:spacing w:before="0" w:line="264" w:lineRule="auto"/>
              <w:contextualSpacing/>
              <w:rPr>
                <w:sz w:val="20"/>
                <w:szCs w:val="20"/>
              </w:rPr>
            </w:pPr>
            <w:r w:rsidRPr="007E23C3">
              <w:rPr>
                <w:color w:val="231F20"/>
                <w:w w:val="95"/>
                <w:sz w:val="20"/>
                <w:szCs w:val="20"/>
              </w:rPr>
              <w:t>Вимоги</w:t>
            </w:r>
            <w:r w:rsidRPr="007E23C3">
              <w:rPr>
                <w:color w:val="231F20"/>
                <w:spacing w:val="17"/>
                <w:w w:val="95"/>
                <w:sz w:val="20"/>
                <w:szCs w:val="20"/>
              </w:rPr>
              <w:t xml:space="preserve"> </w:t>
            </w:r>
            <w:r w:rsidR="00A54D01">
              <w:rPr>
                <w:color w:val="231F20"/>
                <w:w w:val="95"/>
                <w:sz w:val="20"/>
                <w:szCs w:val="20"/>
              </w:rPr>
              <w:t>з</w:t>
            </w:r>
            <w:r w:rsidRPr="007E23C3">
              <w:rPr>
                <w:color w:val="231F20"/>
                <w:spacing w:val="18"/>
                <w:w w:val="95"/>
                <w:sz w:val="20"/>
                <w:szCs w:val="20"/>
              </w:rPr>
              <w:t xml:space="preserve"> </w:t>
            </w:r>
            <w:r w:rsidR="00A54D01">
              <w:rPr>
                <w:color w:val="231F20"/>
                <w:w w:val="95"/>
                <w:sz w:val="20"/>
                <w:szCs w:val="20"/>
              </w:rPr>
              <w:t>з</w:t>
            </w:r>
            <w:r w:rsidRPr="007E23C3">
              <w:rPr>
                <w:color w:val="231F20"/>
                <w:w w:val="95"/>
                <w:sz w:val="20"/>
                <w:szCs w:val="20"/>
              </w:rPr>
              <w:t>абе</w:t>
            </w:r>
            <w:r w:rsidR="00A54D01">
              <w:rPr>
                <w:color w:val="231F20"/>
                <w:w w:val="95"/>
                <w:sz w:val="20"/>
                <w:szCs w:val="20"/>
              </w:rPr>
              <w:t>з</w:t>
            </w:r>
            <w:r w:rsidRPr="007E23C3">
              <w:rPr>
                <w:color w:val="231F20"/>
                <w:w w:val="95"/>
                <w:sz w:val="20"/>
                <w:szCs w:val="20"/>
              </w:rPr>
              <w:t>печення</w:t>
            </w:r>
            <w:r w:rsidRPr="007E23C3">
              <w:rPr>
                <w:color w:val="231F20"/>
                <w:spacing w:val="18"/>
                <w:w w:val="95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w w:val="95"/>
                <w:sz w:val="20"/>
                <w:szCs w:val="20"/>
              </w:rPr>
              <w:t>бе</w:t>
            </w:r>
            <w:r w:rsidR="00A54D01">
              <w:rPr>
                <w:color w:val="231F20"/>
                <w:w w:val="95"/>
                <w:sz w:val="20"/>
                <w:szCs w:val="20"/>
              </w:rPr>
              <w:t>з</w:t>
            </w:r>
            <w:r w:rsidRPr="007E23C3">
              <w:rPr>
                <w:color w:val="231F20"/>
                <w:w w:val="95"/>
                <w:sz w:val="20"/>
                <w:szCs w:val="20"/>
              </w:rPr>
              <w:t>пеки,</w:t>
            </w:r>
            <w:r w:rsidRPr="007E23C3">
              <w:rPr>
                <w:color w:val="231F20"/>
                <w:spacing w:val="17"/>
                <w:w w:val="95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w w:val="95"/>
                <w:sz w:val="20"/>
                <w:szCs w:val="20"/>
              </w:rPr>
              <w:t>комфорту</w:t>
            </w:r>
            <w:r w:rsidRPr="007E23C3">
              <w:rPr>
                <w:color w:val="231F20"/>
                <w:spacing w:val="18"/>
                <w:w w:val="95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w w:val="95"/>
                <w:sz w:val="20"/>
                <w:szCs w:val="20"/>
              </w:rPr>
              <w:t>і</w:t>
            </w:r>
            <w:r w:rsidRPr="007E23C3">
              <w:rPr>
                <w:color w:val="231F20"/>
                <w:spacing w:val="18"/>
                <w:w w:val="95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w w:val="95"/>
                <w:sz w:val="20"/>
                <w:szCs w:val="20"/>
              </w:rPr>
              <w:t>охорони</w:t>
            </w:r>
            <w:r w:rsidRPr="007E23C3">
              <w:rPr>
                <w:color w:val="231F20"/>
                <w:spacing w:val="18"/>
                <w:w w:val="95"/>
                <w:sz w:val="20"/>
                <w:szCs w:val="20"/>
              </w:rPr>
              <w:t xml:space="preserve"> </w:t>
            </w:r>
            <w:r w:rsidR="00A54D01">
              <w:rPr>
                <w:color w:val="231F20"/>
                <w:w w:val="95"/>
                <w:sz w:val="20"/>
                <w:szCs w:val="20"/>
              </w:rPr>
              <w:t>з</w:t>
            </w:r>
            <w:r w:rsidRPr="007E23C3">
              <w:rPr>
                <w:color w:val="231F20"/>
                <w:w w:val="95"/>
                <w:sz w:val="20"/>
                <w:szCs w:val="20"/>
              </w:rPr>
              <w:t>доров’я</w:t>
            </w:r>
            <w:r w:rsidRPr="007E23C3">
              <w:rPr>
                <w:color w:val="231F20"/>
                <w:spacing w:val="17"/>
                <w:w w:val="95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w w:val="95"/>
                <w:sz w:val="20"/>
                <w:szCs w:val="20"/>
              </w:rPr>
              <w:t>в</w:t>
            </w:r>
            <w:r w:rsidRPr="007E23C3">
              <w:rPr>
                <w:color w:val="231F20"/>
                <w:spacing w:val="-52"/>
                <w:w w:val="95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будинках</w:t>
            </w:r>
            <w:r w:rsidRPr="007E23C3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і</w:t>
            </w:r>
            <w:r w:rsidRPr="007E23C3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спорудах,</w:t>
            </w:r>
            <w:r w:rsidRPr="007E23C3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у</w:t>
            </w:r>
            <w:r w:rsidRPr="007E23C3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тому</w:t>
            </w:r>
            <w:r w:rsidRPr="007E23C3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числі</w:t>
            </w:r>
            <w:r w:rsidRPr="007E23C3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при</w:t>
            </w:r>
            <w:r w:rsidRPr="007E23C3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міненні</w:t>
            </w:r>
            <w:r w:rsidRPr="007E23C3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їх</w:t>
            </w:r>
            <w:r w:rsidRPr="007E23C3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при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начення.</w:t>
            </w:r>
          </w:p>
          <w:p w14:paraId="118898E3" w14:textId="4113F1B8" w:rsidR="00337071" w:rsidRPr="007E23C3" w:rsidRDefault="00337071" w:rsidP="00A54D01">
            <w:pPr>
              <w:pStyle w:val="TableParagraph"/>
              <w:spacing w:before="0" w:line="264" w:lineRule="auto"/>
              <w:ind w:right="779"/>
              <w:contextualSpacing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>Експлуатаційна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та</w:t>
            </w:r>
            <w:r w:rsidRPr="007E23C3">
              <w:rPr>
                <w:color w:val="231F20"/>
                <w:spacing w:val="2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ремонтна</w:t>
            </w:r>
            <w:r w:rsidRPr="007E23C3">
              <w:rPr>
                <w:color w:val="231F20"/>
                <w:spacing w:val="2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документація.</w:t>
            </w:r>
            <w:r w:rsidRPr="007E23C3">
              <w:rPr>
                <w:color w:val="231F20"/>
                <w:spacing w:val="2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Органі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ація</w:t>
            </w:r>
            <w:r w:rsidRPr="007E23C3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і</w:t>
            </w:r>
            <w:r w:rsidRPr="007E23C3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технологія</w:t>
            </w:r>
            <w:r w:rsidRPr="007E23C3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проведення</w:t>
            </w:r>
            <w:r w:rsidRPr="007E23C3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робіт</w:t>
            </w:r>
            <w:r w:rsidRPr="007E23C3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і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ремонту,</w:t>
            </w:r>
            <w:r w:rsidRPr="007E23C3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реставрації</w:t>
            </w:r>
            <w:r w:rsidRPr="007E23C3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та</w:t>
            </w:r>
            <w:r w:rsidR="00A54D01">
              <w:rPr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реконструкції</w:t>
            </w:r>
            <w:r w:rsidRPr="007E23C3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об’єктів.</w:t>
            </w:r>
          </w:p>
        </w:tc>
      </w:tr>
      <w:tr w:rsidR="00337071" w:rsidRPr="007E23C3" w14:paraId="5F437783" w14:textId="77777777" w:rsidTr="00335A77">
        <w:trPr>
          <w:trHeight w:val="451"/>
        </w:trPr>
        <w:tc>
          <w:tcPr>
            <w:tcW w:w="1482" w:type="dxa"/>
            <w:gridSpan w:val="3"/>
          </w:tcPr>
          <w:p w14:paraId="729096C4" w14:textId="77777777" w:rsidR="00337071" w:rsidRPr="007E23C3" w:rsidRDefault="00337071" w:rsidP="007E23C3">
            <w:pPr>
              <w:pStyle w:val="TableParagraph"/>
              <w:spacing w:before="0" w:line="264" w:lineRule="auto"/>
              <w:ind w:left="15"/>
              <w:contextualSpacing/>
              <w:jc w:val="center"/>
              <w:rPr>
                <w:b/>
                <w:sz w:val="20"/>
                <w:szCs w:val="20"/>
              </w:rPr>
            </w:pPr>
            <w:r w:rsidRPr="007E23C3">
              <w:rPr>
                <w:b/>
                <w:color w:val="231F20"/>
                <w:sz w:val="20"/>
                <w:szCs w:val="20"/>
              </w:rPr>
              <w:t>Г</w:t>
            </w:r>
          </w:p>
        </w:tc>
        <w:tc>
          <w:tcPr>
            <w:tcW w:w="8299" w:type="dxa"/>
            <w:gridSpan w:val="5"/>
          </w:tcPr>
          <w:p w14:paraId="2FF4D95C" w14:textId="77777777" w:rsidR="00337071" w:rsidRPr="007E23C3" w:rsidRDefault="00337071" w:rsidP="00A54D01">
            <w:pPr>
              <w:pStyle w:val="TableParagraph"/>
              <w:spacing w:before="0" w:line="264" w:lineRule="auto"/>
              <w:ind w:left="2058" w:right="192" w:hanging="1846"/>
              <w:contextualSpacing/>
              <w:rPr>
                <w:b/>
                <w:sz w:val="20"/>
                <w:szCs w:val="20"/>
              </w:rPr>
            </w:pPr>
            <w:r w:rsidRPr="007E23C3">
              <w:rPr>
                <w:b/>
                <w:color w:val="231F20"/>
                <w:sz w:val="20"/>
                <w:szCs w:val="20"/>
              </w:rPr>
              <w:t>РЕКОMЕHДОВAHІ HОРMИ, ПРAВИЛA І СТAHДAРТИ, ДОВІДКОВО-ІHФОРMAЦІЙHІ</w:t>
            </w:r>
            <w:r w:rsidRPr="007E23C3">
              <w:rPr>
                <w:b/>
                <w:color w:val="231F20"/>
                <w:spacing w:val="-56"/>
                <w:sz w:val="20"/>
                <w:szCs w:val="20"/>
              </w:rPr>
              <w:t xml:space="preserve"> </w:t>
            </w:r>
            <w:r w:rsidRPr="007E23C3">
              <w:rPr>
                <w:b/>
                <w:color w:val="231F20"/>
                <w:sz w:val="20"/>
                <w:szCs w:val="20"/>
              </w:rPr>
              <w:t>MAТЕРІAЛИ</w:t>
            </w:r>
          </w:p>
        </w:tc>
      </w:tr>
      <w:tr w:rsidR="00337071" w:rsidRPr="007E23C3" w14:paraId="3B6408B5" w14:textId="77777777" w:rsidTr="00335A77">
        <w:trPr>
          <w:trHeight w:val="1904"/>
        </w:trPr>
        <w:tc>
          <w:tcPr>
            <w:tcW w:w="1482" w:type="dxa"/>
            <w:gridSpan w:val="3"/>
          </w:tcPr>
          <w:p w14:paraId="3A4CB54E" w14:textId="77777777" w:rsidR="00337071" w:rsidRPr="007E23C3" w:rsidRDefault="00337071" w:rsidP="007E23C3">
            <w:pPr>
              <w:pStyle w:val="TableParagraph"/>
              <w:spacing w:before="0" w:line="264" w:lineRule="auto"/>
              <w:ind w:left="77" w:right="62"/>
              <w:contextualSpacing/>
              <w:jc w:val="center"/>
              <w:rPr>
                <w:b/>
                <w:sz w:val="20"/>
                <w:szCs w:val="20"/>
              </w:rPr>
            </w:pPr>
            <w:r w:rsidRPr="007E23C3">
              <w:rPr>
                <w:b/>
                <w:color w:val="231F20"/>
                <w:sz w:val="20"/>
                <w:szCs w:val="20"/>
              </w:rPr>
              <w:t>Г.1</w:t>
            </w:r>
          </w:p>
        </w:tc>
        <w:tc>
          <w:tcPr>
            <w:tcW w:w="2499" w:type="dxa"/>
            <w:gridSpan w:val="2"/>
          </w:tcPr>
          <w:p w14:paraId="2BD44D93" w14:textId="353CB8FD" w:rsidR="00337071" w:rsidRPr="007E23C3" w:rsidRDefault="00337071" w:rsidP="007E23C3">
            <w:pPr>
              <w:pStyle w:val="TableParagraph"/>
              <w:spacing w:before="0" w:line="264" w:lineRule="auto"/>
              <w:ind w:right="288"/>
              <w:contextualSpacing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>Органі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аційно-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методичні, економічні</w:t>
            </w:r>
            <w:r w:rsidRPr="007E23C3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і</w:t>
            </w:r>
            <w:r w:rsidRPr="007E23C3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технічні нормативи</w:t>
            </w:r>
          </w:p>
        </w:tc>
        <w:tc>
          <w:tcPr>
            <w:tcW w:w="5800" w:type="dxa"/>
            <w:gridSpan w:val="3"/>
          </w:tcPr>
          <w:p w14:paraId="0AB0CAE2" w14:textId="5C0535C3" w:rsidR="00337071" w:rsidRPr="007E23C3" w:rsidRDefault="00337071" w:rsidP="007E23C3">
            <w:pPr>
              <w:pStyle w:val="TableParagraph"/>
              <w:spacing w:before="0" w:line="264" w:lineRule="auto"/>
              <w:ind w:right="189"/>
              <w:contextualSpacing/>
              <w:rPr>
                <w:sz w:val="20"/>
                <w:szCs w:val="20"/>
              </w:rPr>
            </w:pPr>
            <w:r w:rsidRPr="007E23C3">
              <w:rPr>
                <w:color w:val="231F20"/>
                <w:sz w:val="20"/>
                <w:szCs w:val="20"/>
              </w:rPr>
              <w:t>Норми тривалості проектування, будівництва та нормативи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E23C3">
              <w:rPr>
                <w:color w:val="231F20"/>
                <w:sz w:val="20"/>
                <w:szCs w:val="20"/>
              </w:rPr>
              <w:t>відряду</w:t>
            </w:r>
            <w:proofErr w:type="spellEnd"/>
            <w:r w:rsidRPr="007E23C3">
              <w:rPr>
                <w:color w:val="231F20"/>
                <w:sz w:val="20"/>
                <w:szCs w:val="20"/>
              </w:rPr>
              <w:t>.</w:t>
            </w:r>
            <w:r w:rsidRPr="007E23C3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Норми</w:t>
            </w:r>
            <w:r w:rsidRPr="007E23C3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витрат</w:t>
            </w:r>
            <w:r w:rsidRPr="007E23C3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матеріалів.</w:t>
            </w:r>
            <w:r w:rsidRPr="007E23C3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Норми</w:t>
            </w:r>
            <w:r w:rsidRPr="007E23C3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потреби</w:t>
            </w:r>
            <w:r w:rsidRPr="007E23C3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в</w:t>
            </w:r>
            <w:r w:rsidRPr="007E23C3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будівель</w:t>
            </w:r>
            <w:r w:rsidRPr="007E23C3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proofErr w:type="spellStart"/>
            <w:r w:rsidRPr="007E23C3">
              <w:rPr>
                <w:color w:val="231F20"/>
                <w:sz w:val="20"/>
                <w:szCs w:val="20"/>
              </w:rPr>
              <w:t>ному</w:t>
            </w:r>
            <w:proofErr w:type="spellEnd"/>
            <w:r w:rsidRPr="007E23C3">
              <w:rPr>
                <w:color w:val="231F20"/>
                <w:sz w:val="20"/>
                <w:szCs w:val="20"/>
              </w:rPr>
              <w:t xml:space="preserve"> інвентарі, інструментах, приладах, будівельній техніці.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Норми оплати праці в будівництві. Ба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ові норми оплати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(цінники) проектно-вишукувальних робіт. Кошторисні норми.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Ба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7E23C3">
              <w:rPr>
                <w:color w:val="231F20"/>
                <w:sz w:val="20"/>
                <w:szCs w:val="20"/>
              </w:rPr>
              <w:t>ові нормативи питомих капітальних вкладень. Норми</w:t>
            </w:r>
            <w:r w:rsidRPr="007E23C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E23C3">
              <w:rPr>
                <w:color w:val="231F20"/>
                <w:sz w:val="20"/>
                <w:szCs w:val="20"/>
              </w:rPr>
              <w:t>споживання енергетичних ресурсів.</w:t>
            </w:r>
          </w:p>
        </w:tc>
      </w:tr>
      <w:tr w:rsidR="00335A77" w:rsidRPr="00335A77" w14:paraId="25BB8A7E" w14:textId="77777777" w:rsidTr="00335A77">
        <w:trPr>
          <w:gridBefore w:val="1"/>
          <w:gridAfter w:val="2"/>
          <w:wBefore w:w="114" w:type="dxa"/>
          <w:wAfter w:w="40" w:type="dxa"/>
          <w:trHeight w:val="905"/>
        </w:trPr>
        <w:tc>
          <w:tcPr>
            <w:tcW w:w="791" w:type="dxa"/>
          </w:tcPr>
          <w:p w14:paraId="5E288C61" w14:textId="77777777" w:rsidR="00335A77" w:rsidRPr="00335A77" w:rsidRDefault="00335A77" w:rsidP="00335A77">
            <w:pPr>
              <w:pStyle w:val="TableParagraph"/>
              <w:spacing w:before="0" w:line="264" w:lineRule="auto"/>
              <w:ind w:left="0"/>
              <w:contextualSpacing/>
              <w:rPr>
                <w:b/>
                <w:sz w:val="20"/>
                <w:szCs w:val="20"/>
              </w:rPr>
            </w:pPr>
          </w:p>
          <w:p w14:paraId="549E6045" w14:textId="77777777" w:rsidR="00335A77" w:rsidRPr="00335A77" w:rsidRDefault="00335A77" w:rsidP="00335A77">
            <w:pPr>
              <w:pStyle w:val="TableParagraph"/>
              <w:spacing w:before="0" w:line="264" w:lineRule="auto"/>
              <w:ind w:left="0" w:right="80"/>
              <w:contextualSpacing/>
              <w:jc w:val="right"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Шифр</w:t>
            </w:r>
          </w:p>
        </w:tc>
        <w:tc>
          <w:tcPr>
            <w:tcW w:w="2499" w:type="dxa"/>
            <w:gridSpan w:val="2"/>
          </w:tcPr>
          <w:p w14:paraId="5AE01AA5" w14:textId="77777777" w:rsidR="00335A77" w:rsidRPr="00335A77" w:rsidRDefault="00335A77" w:rsidP="00335A77">
            <w:pPr>
              <w:pStyle w:val="TableParagraph"/>
              <w:spacing w:before="0" w:line="264" w:lineRule="auto"/>
              <w:ind w:left="173" w:right="160"/>
              <w:contextualSpacing/>
              <w:jc w:val="center"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Найменування класів,</w:t>
            </w:r>
            <w:r w:rsidRPr="00335A77">
              <w:rPr>
                <w:color w:val="231F20"/>
                <w:spacing w:val="-57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підкласів і комплексів</w:t>
            </w:r>
            <w:r w:rsidRPr="00335A77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документів</w:t>
            </w:r>
          </w:p>
        </w:tc>
        <w:tc>
          <w:tcPr>
            <w:tcW w:w="6337" w:type="dxa"/>
            <w:gridSpan w:val="2"/>
          </w:tcPr>
          <w:p w14:paraId="626B1524" w14:textId="77777777" w:rsidR="00335A77" w:rsidRPr="00335A77" w:rsidRDefault="00335A77" w:rsidP="00335A77">
            <w:pPr>
              <w:pStyle w:val="TableParagraph"/>
              <w:spacing w:before="0" w:line="264" w:lineRule="auto"/>
              <w:ind w:left="0"/>
              <w:contextualSpacing/>
              <w:rPr>
                <w:b/>
                <w:sz w:val="20"/>
                <w:szCs w:val="20"/>
              </w:rPr>
            </w:pPr>
          </w:p>
          <w:p w14:paraId="4116E0D1" w14:textId="6DF4D9CE" w:rsidR="00335A77" w:rsidRPr="00335A77" w:rsidRDefault="00335A77" w:rsidP="00335A77">
            <w:pPr>
              <w:pStyle w:val="TableParagraph"/>
              <w:spacing w:before="0" w:line="264" w:lineRule="auto"/>
              <w:ind w:left="1312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Напрями</w:t>
            </w:r>
            <w:r w:rsidRPr="00335A77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нормування</w:t>
            </w:r>
            <w:r w:rsidRPr="00335A77">
              <w:rPr>
                <w:color w:val="231F20"/>
                <w:spacing w:val="-7"/>
                <w:sz w:val="20"/>
                <w:szCs w:val="20"/>
              </w:rPr>
              <w:t xml:space="preserve"> </w:t>
            </w:r>
          </w:p>
        </w:tc>
      </w:tr>
      <w:tr w:rsidR="00335A77" w:rsidRPr="00335A77" w14:paraId="4282C2FB" w14:textId="77777777" w:rsidTr="00335A77">
        <w:trPr>
          <w:gridBefore w:val="1"/>
          <w:gridAfter w:val="2"/>
          <w:wBefore w:w="114" w:type="dxa"/>
          <w:wAfter w:w="40" w:type="dxa"/>
          <w:trHeight w:val="347"/>
        </w:trPr>
        <w:tc>
          <w:tcPr>
            <w:tcW w:w="791" w:type="dxa"/>
          </w:tcPr>
          <w:p w14:paraId="26BCD213" w14:textId="77777777" w:rsidR="00335A77" w:rsidRPr="00335A77" w:rsidRDefault="00335A77" w:rsidP="00335A77">
            <w:pPr>
              <w:pStyle w:val="TableParagraph"/>
              <w:spacing w:before="0" w:line="264" w:lineRule="auto"/>
              <w:ind w:left="15"/>
              <w:contextualSpacing/>
              <w:jc w:val="center"/>
              <w:rPr>
                <w:b/>
                <w:sz w:val="20"/>
                <w:szCs w:val="20"/>
              </w:rPr>
            </w:pPr>
            <w:r w:rsidRPr="00335A77">
              <w:rPr>
                <w:b/>
                <w:color w:val="231F20"/>
                <w:w w:val="99"/>
                <w:sz w:val="20"/>
                <w:szCs w:val="20"/>
              </w:rPr>
              <w:t>Д</w:t>
            </w:r>
          </w:p>
        </w:tc>
        <w:tc>
          <w:tcPr>
            <w:tcW w:w="8836" w:type="dxa"/>
            <w:gridSpan w:val="4"/>
          </w:tcPr>
          <w:p w14:paraId="34D3F5A0" w14:textId="77777777" w:rsidR="00335A77" w:rsidRPr="00335A77" w:rsidRDefault="00335A77" w:rsidP="00335A77">
            <w:pPr>
              <w:pStyle w:val="TableParagraph"/>
              <w:spacing w:before="0" w:line="264" w:lineRule="auto"/>
              <w:ind w:left="1462" w:right="1457"/>
              <w:contextualSpacing/>
              <w:jc w:val="center"/>
              <w:rPr>
                <w:b/>
                <w:sz w:val="20"/>
                <w:szCs w:val="20"/>
              </w:rPr>
            </w:pPr>
            <w:r w:rsidRPr="00335A77">
              <w:rPr>
                <w:b/>
                <w:color w:val="231F20"/>
                <w:sz w:val="20"/>
                <w:szCs w:val="20"/>
              </w:rPr>
              <w:t>КОШТОРИСНІ НОРMИ ТA ПРAВИЛA</w:t>
            </w:r>
          </w:p>
        </w:tc>
      </w:tr>
      <w:tr w:rsidR="00335A77" w:rsidRPr="00335A77" w14:paraId="5D262BC2" w14:textId="77777777" w:rsidTr="00335A77">
        <w:trPr>
          <w:gridBefore w:val="1"/>
          <w:gridAfter w:val="2"/>
          <w:wBefore w:w="114" w:type="dxa"/>
          <w:wAfter w:w="40" w:type="dxa"/>
          <w:trHeight w:val="347"/>
        </w:trPr>
        <w:tc>
          <w:tcPr>
            <w:tcW w:w="791" w:type="dxa"/>
          </w:tcPr>
          <w:p w14:paraId="2D7EF871" w14:textId="77777777" w:rsidR="00335A77" w:rsidRPr="00335A77" w:rsidRDefault="00335A77" w:rsidP="00335A77">
            <w:pPr>
              <w:pStyle w:val="TableParagraph"/>
              <w:spacing w:before="0" w:line="264" w:lineRule="auto"/>
              <w:ind w:left="235"/>
              <w:contextualSpacing/>
              <w:rPr>
                <w:b/>
                <w:sz w:val="20"/>
                <w:szCs w:val="20"/>
              </w:rPr>
            </w:pPr>
            <w:r w:rsidRPr="00335A77">
              <w:rPr>
                <w:b/>
                <w:color w:val="231F20"/>
                <w:sz w:val="20"/>
                <w:szCs w:val="20"/>
              </w:rPr>
              <w:t>Д.1</w:t>
            </w:r>
          </w:p>
        </w:tc>
        <w:tc>
          <w:tcPr>
            <w:tcW w:w="8836" w:type="dxa"/>
            <w:gridSpan w:val="4"/>
          </w:tcPr>
          <w:p w14:paraId="7B0DD80C" w14:textId="77777777" w:rsidR="00335A77" w:rsidRPr="00335A77" w:rsidRDefault="00335A77" w:rsidP="00335A77">
            <w:pPr>
              <w:pStyle w:val="TableParagraph"/>
              <w:spacing w:before="0" w:line="264" w:lineRule="auto"/>
              <w:ind w:left="1470" w:right="1457"/>
              <w:contextualSpacing/>
              <w:jc w:val="center"/>
              <w:rPr>
                <w:b/>
                <w:sz w:val="20"/>
                <w:szCs w:val="20"/>
              </w:rPr>
            </w:pPr>
            <w:r w:rsidRPr="00335A77">
              <w:rPr>
                <w:b/>
                <w:color w:val="231F20"/>
                <w:sz w:val="20"/>
                <w:szCs w:val="20"/>
              </w:rPr>
              <w:t>Організація робіт із кошторисного</w:t>
            </w:r>
            <w:r w:rsidRPr="00335A77">
              <w:rPr>
                <w:b/>
                <w:color w:val="231F20"/>
                <w:spacing w:val="1"/>
                <w:sz w:val="20"/>
                <w:szCs w:val="20"/>
              </w:rPr>
              <w:t xml:space="preserve"> </w:t>
            </w:r>
            <w:r w:rsidRPr="00335A77">
              <w:rPr>
                <w:b/>
                <w:color w:val="231F20"/>
                <w:sz w:val="20"/>
                <w:szCs w:val="20"/>
              </w:rPr>
              <w:t>нормування</w:t>
            </w:r>
          </w:p>
        </w:tc>
      </w:tr>
      <w:tr w:rsidR="00335A77" w:rsidRPr="00335A77" w14:paraId="5A31C11F" w14:textId="77777777" w:rsidTr="00335A77">
        <w:trPr>
          <w:gridBefore w:val="1"/>
          <w:gridAfter w:val="2"/>
          <w:wBefore w:w="114" w:type="dxa"/>
          <w:wAfter w:w="40" w:type="dxa"/>
          <w:trHeight w:val="860"/>
        </w:trPr>
        <w:tc>
          <w:tcPr>
            <w:tcW w:w="791" w:type="dxa"/>
          </w:tcPr>
          <w:p w14:paraId="1C69A4CB" w14:textId="77777777" w:rsidR="00335A77" w:rsidRPr="00335A77" w:rsidRDefault="00335A77" w:rsidP="00335A77">
            <w:pPr>
              <w:pStyle w:val="TableParagraph"/>
              <w:spacing w:before="0" w:line="264" w:lineRule="auto"/>
              <w:ind w:left="0" w:right="134"/>
              <w:contextualSpacing/>
              <w:jc w:val="right"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Д.1.1</w:t>
            </w:r>
          </w:p>
        </w:tc>
        <w:tc>
          <w:tcPr>
            <w:tcW w:w="2499" w:type="dxa"/>
            <w:gridSpan w:val="2"/>
          </w:tcPr>
          <w:p w14:paraId="1BE3C821" w14:textId="77777777" w:rsidR="00335A77" w:rsidRPr="00335A77" w:rsidRDefault="00335A77" w:rsidP="00335A77">
            <w:pPr>
              <w:pStyle w:val="TableParagraph"/>
              <w:spacing w:before="0" w:line="264" w:lineRule="auto"/>
              <w:ind w:right="1105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Кошторисна</w:t>
            </w:r>
            <w:r w:rsidRPr="00335A77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документація</w:t>
            </w:r>
          </w:p>
        </w:tc>
        <w:tc>
          <w:tcPr>
            <w:tcW w:w="6337" w:type="dxa"/>
            <w:gridSpan w:val="2"/>
          </w:tcPr>
          <w:p w14:paraId="0C815F4D" w14:textId="2B749CAD" w:rsidR="00335A77" w:rsidRPr="00335A77" w:rsidRDefault="00335A77" w:rsidP="00335A77">
            <w:pPr>
              <w:pStyle w:val="TableParagraph"/>
              <w:spacing w:before="0" w:line="264" w:lineRule="auto"/>
              <w:ind w:right="707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 xml:space="preserve">Вимоги щодо складання та 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335A77">
              <w:rPr>
                <w:color w:val="231F20"/>
                <w:sz w:val="20"/>
                <w:szCs w:val="20"/>
              </w:rPr>
              <w:t>астосування кошторисної</w:t>
            </w:r>
            <w:r w:rsidRPr="00335A77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документації.</w:t>
            </w:r>
            <w:r w:rsidRPr="00335A77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Ро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335A77">
              <w:rPr>
                <w:color w:val="231F20"/>
                <w:sz w:val="20"/>
                <w:szCs w:val="20"/>
              </w:rPr>
              <w:t>роблення</w:t>
            </w:r>
            <w:r w:rsidRPr="00335A77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відповідних</w:t>
            </w:r>
            <w:r w:rsidRPr="00335A77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правил</w:t>
            </w:r>
            <w:r w:rsidRPr="00335A77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порядків,</w:t>
            </w:r>
            <w:r w:rsidRPr="00335A77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вка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335A77">
              <w:rPr>
                <w:color w:val="231F20"/>
                <w:sz w:val="20"/>
                <w:szCs w:val="20"/>
              </w:rPr>
              <w:t>івок</w:t>
            </w:r>
            <w:r w:rsidRPr="00335A77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тощо)</w:t>
            </w:r>
          </w:p>
        </w:tc>
      </w:tr>
      <w:tr w:rsidR="00335A77" w:rsidRPr="00335A77" w14:paraId="12E843E9" w14:textId="77777777" w:rsidTr="00335A77">
        <w:trPr>
          <w:gridBefore w:val="1"/>
          <w:gridAfter w:val="2"/>
          <w:wBefore w:w="114" w:type="dxa"/>
          <w:wAfter w:w="40" w:type="dxa"/>
          <w:trHeight w:val="860"/>
        </w:trPr>
        <w:tc>
          <w:tcPr>
            <w:tcW w:w="791" w:type="dxa"/>
          </w:tcPr>
          <w:p w14:paraId="41CAAC49" w14:textId="77777777" w:rsidR="00335A77" w:rsidRPr="00335A77" w:rsidRDefault="00335A77" w:rsidP="00335A77">
            <w:pPr>
              <w:pStyle w:val="TableParagraph"/>
              <w:spacing w:before="0" w:line="264" w:lineRule="auto"/>
              <w:ind w:left="0" w:right="134"/>
              <w:contextualSpacing/>
              <w:jc w:val="right"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Д.1.2</w:t>
            </w:r>
          </w:p>
        </w:tc>
        <w:tc>
          <w:tcPr>
            <w:tcW w:w="2499" w:type="dxa"/>
            <w:gridSpan w:val="2"/>
          </w:tcPr>
          <w:p w14:paraId="17404730" w14:textId="77777777" w:rsidR="00335A77" w:rsidRPr="00335A77" w:rsidRDefault="00335A77" w:rsidP="00335A77">
            <w:pPr>
              <w:pStyle w:val="TableParagraph"/>
              <w:spacing w:before="0" w:line="264" w:lineRule="auto"/>
              <w:ind w:right="342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Вартість будівництва</w:t>
            </w:r>
            <w:r w:rsidRPr="00335A77">
              <w:rPr>
                <w:color w:val="231F20"/>
                <w:spacing w:val="-57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об’єктів</w:t>
            </w:r>
            <w:r w:rsidRPr="00335A77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і</w:t>
            </w:r>
            <w:r w:rsidRPr="00335A77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робіт</w:t>
            </w:r>
          </w:p>
        </w:tc>
        <w:tc>
          <w:tcPr>
            <w:tcW w:w="6337" w:type="dxa"/>
            <w:gridSpan w:val="2"/>
          </w:tcPr>
          <w:p w14:paraId="17F7A7AD" w14:textId="457FFD0A" w:rsidR="00335A77" w:rsidRPr="00335A77" w:rsidRDefault="00335A77" w:rsidP="00335A77">
            <w:pPr>
              <w:pStyle w:val="TableParagraph"/>
              <w:spacing w:before="0" w:line="264" w:lineRule="auto"/>
              <w:ind w:right="531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Вимоги</w:t>
            </w:r>
            <w:r w:rsidRPr="00335A77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щодо</w:t>
            </w:r>
            <w:r w:rsidRPr="00335A77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ви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335A77">
              <w:rPr>
                <w:color w:val="231F20"/>
                <w:sz w:val="20"/>
                <w:szCs w:val="20"/>
              </w:rPr>
              <w:t>начення</w:t>
            </w:r>
            <w:r w:rsidRPr="00335A77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вартості</w:t>
            </w:r>
            <w:r w:rsidRPr="00335A77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будівництва</w:t>
            </w:r>
            <w:r w:rsidRPr="00335A77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та</w:t>
            </w:r>
            <w:r w:rsidRPr="00335A77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окремих</w:t>
            </w:r>
            <w:r w:rsidRPr="00335A77">
              <w:rPr>
                <w:color w:val="231F20"/>
                <w:spacing w:val="-55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видів робіт. Ро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335A77">
              <w:rPr>
                <w:color w:val="231F20"/>
                <w:sz w:val="20"/>
                <w:szCs w:val="20"/>
              </w:rPr>
              <w:t>роблення відповідних документів і</w:t>
            </w:r>
            <w:r w:rsidRPr="00335A77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рекомендацій</w:t>
            </w:r>
          </w:p>
        </w:tc>
      </w:tr>
      <w:tr w:rsidR="00335A77" w:rsidRPr="00335A77" w14:paraId="6275884C" w14:textId="77777777" w:rsidTr="00335A77">
        <w:trPr>
          <w:gridBefore w:val="1"/>
          <w:gridAfter w:val="2"/>
          <w:wBefore w:w="114" w:type="dxa"/>
          <w:wAfter w:w="40" w:type="dxa"/>
          <w:trHeight w:val="347"/>
        </w:trPr>
        <w:tc>
          <w:tcPr>
            <w:tcW w:w="791" w:type="dxa"/>
          </w:tcPr>
          <w:p w14:paraId="7381EDA0" w14:textId="77777777" w:rsidR="00335A77" w:rsidRPr="00335A77" w:rsidRDefault="00335A77" w:rsidP="00335A77">
            <w:pPr>
              <w:pStyle w:val="TableParagraph"/>
              <w:spacing w:before="0" w:line="264" w:lineRule="auto"/>
              <w:ind w:left="235"/>
              <w:contextualSpacing/>
              <w:rPr>
                <w:b/>
                <w:sz w:val="20"/>
                <w:szCs w:val="20"/>
              </w:rPr>
            </w:pPr>
            <w:r w:rsidRPr="00335A77">
              <w:rPr>
                <w:b/>
                <w:color w:val="231F20"/>
                <w:sz w:val="20"/>
                <w:szCs w:val="20"/>
              </w:rPr>
              <w:t>Д.2</w:t>
            </w:r>
          </w:p>
        </w:tc>
        <w:tc>
          <w:tcPr>
            <w:tcW w:w="8836" w:type="dxa"/>
            <w:gridSpan w:val="4"/>
          </w:tcPr>
          <w:p w14:paraId="5A8604DD" w14:textId="77777777" w:rsidR="00335A77" w:rsidRPr="00335A77" w:rsidRDefault="00335A77" w:rsidP="00335A77">
            <w:pPr>
              <w:pStyle w:val="TableParagraph"/>
              <w:spacing w:before="0" w:line="264" w:lineRule="auto"/>
              <w:ind w:left="1465" w:right="1457"/>
              <w:contextualSpacing/>
              <w:jc w:val="center"/>
              <w:rPr>
                <w:b/>
                <w:sz w:val="20"/>
                <w:szCs w:val="20"/>
              </w:rPr>
            </w:pPr>
            <w:r w:rsidRPr="00335A77">
              <w:rPr>
                <w:b/>
                <w:color w:val="231F20"/>
                <w:sz w:val="20"/>
                <w:szCs w:val="20"/>
              </w:rPr>
              <w:t>Кошторисні норми</w:t>
            </w:r>
          </w:p>
        </w:tc>
      </w:tr>
      <w:tr w:rsidR="00335A77" w:rsidRPr="00335A77" w14:paraId="10EEC792" w14:textId="77777777" w:rsidTr="00335A77">
        <w:trPr>
          <w:gridBefore w:val="1"/>
          <w:gridAfter w:val="2"/>
          <w:wBefore w:w="114" w:type="dxa"/>
          <w:wAfter w:w="40" w:type="dxa"/>
          <w:trHeight w:val="860"/>
        </w:trPr>
        <w:tc>
          <w:tcPr>
            <w:tcW w:w="791" w:type="dxa"/>
          </w:tcPr>
          <w:p w14:paraId="51FAA8AB" w14:textId="77777777" w:rsidR="00335A77" w:rsidRPr="00335A77" w:rsidRDefault="00335A77" w:rsidP="00335A77">
            <w:pPr>
              <w:pStyle w:val="TableParagraph"/>
              <w:spacing w:before="0" w:line="264" w:lineRule="auto"/>
              <w:ind w:left="0" w:right="134"/>
              <w:contextualSpacing/>
              <w:jc w:val="right"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Д.2.1</w:t>
            </w:r>
          </w:p>
        </w:tc>
        <w:tc>
          <w:tcPr>
            <w:tcW w:w="2499" w:type="dxa"/>
            <w:gridSpan w:val="2"/>
          </w:tcPr>
          <w:p w14:paraId="182598E4" w14:textId="77777777" w:rsidR="00335A77" w:rsidRPr="00335A77" w:rsidRDefault="00335A77" w:rsidP="00335A77">
            <w:pPr>
              <w:pStyle w:val="TableParagraph"/>
              <w:spacing w:before="0" w:line="264" w:lineRule="auto"/>
              <w:ind w:right="94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Кошторисні норми на</w:t>
            </w:r>
            <w:r w:rsidRPr="00335A77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проектно- вишукувальні</w:t>
            </w:r>
            <w:r w:rsidRPr="00335A77">
              <w:rPr>
                <w:color w:val="231F20"/>
                <w:spacing w:val="-57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роботи</w:t>
            </w:r>
          </w:p>
        </w:tc>
        <w:tc>
          <w:tcPr>
            <w:tcW w:w="6337" w:type="dxa"/>
            <w:gridSpan w:val="2"/>
          </w:tcPr>
          <w:p w14:paraId="75672476" w14:textId="258C4DF7" w:rsidR="00335A77" w:rsidRPr="00335A77" w:rsidRDefault="00335A77" w:rsidP="00335A77">
            <w:pPr>
              <w:pStyle w:val="TableParagraph"/>
              <w:spacing w:before="0" w:line="264" w:lineRule="auto"/>
              <w:ind w:right="647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Кошторисні нормативи на проектно-вишукувальні роботи</w:t>
            </w:r>
            <w:r w:rsidRPr="00335A77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рі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335A77">
              <w:rPr>
                <w:color w:val="231F20"/>
                <w:sz w:val="20"/>
                <w:szCs w:val="20"/>
              </w:rPr>
              <w:t>ного</w:t>
            </w:r>
            <w:r w:rsidRPr="00335A77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при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335A77">
              <w:rPr>
                <w:color w:val="231F20"/>
                <w:sz w:val="20"/>
                <w:szCs w:val="20"/>
              </w:rPr>
              <w:t>начення</w:t>
            </w:r>
          </w:p>
        </w:tc>
      </w:tr>
      <w:tr w:rsidR="00335A77" w:rsidRPr="00335A77" w14:paraId="2FFC98BD" w14:textId="77777777" w:rsidTr="00335A77">
        <w:trPr>
          <w:gridBefore w:val="1"/>
          <w:gridAfter w:val="2"/>
          <w:wBefore w:w="114" w:type="dxa"/>
          <w:wAfter w:w="40" w:type="dxa"/>
          <w:trHeight w:val="860"/>
        </w:trPr>
        <w:tc>
          <w:tcPr>
            <w:tcW w:w="791" w:type="dxa"/>
          </w:tcPr>
          <w:p w14:paraId="336AD387" w14:textId="77777777" w:rsidR="00335A77" w:rsidRPr="00335A77" w:rsidRDefault="00335A77" w:rsidP="00335A77">
            <w:pPr>
              <w:pStyle w:val="TableParagraph"/>
              <w:spacing w:before="0" w:line="264" w:lineRule="auto"/>
              <w:ind w:left="0" w:right="134"/>
              <w:contextualSpacing/>
              <w:jc w:val="right"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Д.2.2</w:t>
            </w:r>
          </w:p>
        </w:tc>
        <w:tc>
          <w:tcPr>
            <w:tcW w:w="2499" w:type="dxa"/>
            <w:gridSpan w:val="2"/>
          </w:tcPr>
          <w:p w14:paraId="2441B152" w14:textId="77777777" w:rsidR="00335A77" w:rsidRPr="00335A77" w:rsidRDefault="00335A77" w:rsidP="00335A77">
            <w:pPr>
              <w:pStyle w:val="TableParagraph"/>
              <w:spacing w:before="0" w:line="264" w:lineRule="auto"/>
              <w:ind w:right="359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Ресурсні елементні</w:t>
            </w:r>
            <w:r w:rsidRPr="00335A77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кошторисні норми на</w:t>
            </w:r>
            <w:r w:rsidRPr="00335A77">
              <w:rPr>
                <w:color w:val="231F20"/>
                <w:spacing w:val="-57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будівельні роботи</w:t>
            </w:r>
          </w:p>
        </w:tc>
        <w:tc>
          <w:tcPr>
            <w:tcW w:w="6337" w:type="dxa"/>
            <w:gridSpan w:val="2"/>
          </w:tcPr>
          <w:p w14:paraId="073C5103" w14:textId="77777777" w:rsidR="00335A77" w:rsidRPr="00335A77" w:rsidRDefault="00335A77" w:rsidP="00335A77">
            <w:pPr>
              <w:pStyle w:val="TableParagraph"/>
              <w:spacing w:before="0" w:line="264" w:lineRule="auto"/>
              <w:ind w:right="576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Ресурсні елементні кошторисні нормативи на окремі види</w:t>
            </w:r>
            <w:r w:rsidRPr="00335A77">
              <w:rPr>
                <w:color w:val="231F20"/>
                <w:spacing w:val="-57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будівельних робіт</w:t>
            </w:r>
          </w:p>
        </w:tc>
      </w:tr>
      <w:tr w:rsidR="00335A77" w:rsidRPr="00335A77" w14:paraId="08E22B8B" w14:textId="77777777" w:rsidTr="00335A77">
        <w:trPr>
          <w:gridBefore w:val="1"/>
          <w:gridAfter w:val="2"/>
          <w:wBefore w:w="114" w:type="dxa"/>
          <w:wAfter w:w="40" w:type="dxa"/>
          <w:trHeight w:val="860"/>
        </w:trPr>
        <w:tc>
          <w:tcPr>
            <w:tcW w:w="791" w:type="dxa"/>
          </w:tcPr>
          <w:p w14:paraId="087C4A6E" w14:textId="77777777" w:rsidR="00335A77" w:rsidRPr="00335A77" w:rsidRDefault="00335A77" w:rsidP="00335A77">
            <w:pPr>
              <w:pStyle w:val="TableParagraph"/>
              <w:spacing w:before="0" w:line="264" w:lineRule="auto"/>
              <w:ind w:left="0" w:right="134"/>
              <w:contextualSpacing/>
              <w:jc w:val="right"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Д.2.3</w:t>
            </w:r>
          </w:p>
        </w:tc>
        <w:tc>
          <w:tcPr>
            <w:tcW w:w="2499" w:type="dxa"/>
            <w:gridSpan w:val="2"/>
          </w:tcPr>
          <w:p w14:paraId="2340012E" w14:textId="77777777" w:rsidR="00335A77" w:rsidRPr="00335A77" w:rsidRDefault="00335A77" w:rsidP="00335A77">
            <w:pPr>
              <w:pStyle w:val="TableParagraph"/>
              <w:spacing w:before="0" w:line="264" w:lineRule="auto"/>
              <w:ind w:right="346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Ресурсні елементні</w:t>
            </w:r>
            <w:r w:rsidRPr="00335A77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кошторисні норми на</w:t>
            </w:r>
            <w:r w:rsidRPr="00335A77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монтаж</w:t>
            </w:r>
            <w:r w:rsidRPr="00335A77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устаткування</w:t>
            </w:r>
          </w:p>
        </w:tc>
        <w:tc>
          <w:tcPr>
            <w:tcW w:w="6337" w:type="dxa"/>
            <w:gridSpan w:val="2"/>
          </w:tcPr>
          <w:p w14:paraId="697A036C" w14:textId="3A0CB85C" w:rsidR="00335A77" w:rsidRPr="00335A77" w:rsidRDefault="00335A77" w:rsidP="00335A77">
            <w:pPr>
              <w:pStyle w:val="TableParagraph"/>
              <w:spacing w:before="0" w:line="264" w:lineRule="auto"/>
              <w:ind w:right="856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Кошторисні</w:t>
            </w:r>
            <w:r w:rsidRPr="00335A77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нормативи</w:t>
            </w:r>
            <w:r w:rsidRPr="00335A77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на</w:t>
            </w:r>
            <w:r w:rsidRPr="00335A77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монтаж</w:t>
            </w:r>
            <w:r w:rsidRPr="00335A77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устаткування</w:t>
            </w:r>
            <w:r w:rsidRPr="00335A77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рі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335A77">
              <w:rPr>
                <w:color w:val="231F20"/>
                <w:sz w:val="20"/>
                <w:szCs w:val="20"/>
              </w:rPr>
              <w:t>ного</w:t>
            </w:r>
            <w:r w:rsidRPr="00335A77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при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335A77">
              <w:rPr>
                <w:color w:val="231F20"/>
                <w:sz w:val="20"/>
                <w:szCs w:val="20"/>
              </w:rPr>
              <w:t>начення</w:t>
            </w:r>
          </w:p>
        </w:tc>
      </w:tr>
      <w:tr w:rsidR="00335A77" w:rsidRPr="00335A77" w14:paraId="25D8DABE" w14:textId="77777777" w:rsidTr="00335A77">
        <w:trPr>
          <w:gridBefore w:val="1"/>
          <w:gridAfter w:val="2"/>
          <w:wBefore w:w="114" w:type="dxa"/>
          <w:wAfter w:w="40" w:type="dxa"/>
          <w:trHeight w:val="860"/>
        </w:trPr>
        <w:tc>
          <w:tcPr>
            <w:tcW w:w="791" w:type="dxa"/>
          </w:tcPr>
          <w:p w14:paraId="67AD16C9" w14:textId="77777777" w:rsidR="00335A77" w:rsidRPr="00335A77" w:rsidRDefault="00335A77" w:rsidP="00335A77">
            <w:pPr>
              <w:pStyle w:val="TableParagraph"/>
              <w:spacing w:before="0" w:line="264" w:lineRule="auto"/>
              <w:ind w:left="0" w:right="134"/>
              <w:contextualSpacing/>
              <w:jc w:val="right"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Д.2.4</w:t>
            </w:r>
          </w:p>
        </w:tc>
        <w:tc>
          <w:tcPr>
            <w:tcW w:w="2499" w:type="dxa"/>
            <w:gridSpan w:val="2"/>
          </w:tcPr>
          <w:p w14:paraId="76500C0F" w14:textId="77777777" w:rsidR="00335A77" w:rsidRPr="00335A77" w:rsidRDefault="00335A77" w:rsidP="00335A77">
            <w:pPr>
              <w:pStyle w:val="TableParagraph"/>
              <w:spacing w:before="0" w:line="264" w:lineRule="auto"/>
              <w:ind w:right="346"/>
              <w:contextualSpacing/>
              <w:jc w:val="both"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Кошторисні норми на</w:t>
            </w:r>
            <w:r w:rsidRPr="00335A77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ремонтно-будівельні</w:t>
            </w:r>
            <w:r w:rsidRPr="00335A77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роботи</w:t>
            </w:r>
          </w:p>
        </w:tc>
        <w:tc>
          <w:tcPr>
            <w:tcW w:w="6337" w:type="dxa"/>
            <w:gridSpan w:val="2"/>
          </w:tcPr>
          <w:p w14:paraId="77EBA2FE" w14:textId="77777777" w:rsidR="00335A77" w:rsidRPr="00335A77" w:rsidRDefault="00335A77" w:rsidP="00335A77">
            <w:pPr>
              <w:pStyle w:val="TableParagraph"/>
              <w:spacing w:before="0" w:line="264" w:lineRule="auto"/>
              <w:ind w:right="245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Кошторисні нормативи на окремі види ремонтно-будівельних</w:t>
            </w:r>
            <w:r w:rsidRPr="00335A77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робіт</w:t>
            </w:r>
          </w:p>
        </w:tc>
      </w:tr>
      <w:tr w:rsidR="00335A77" w:rsidRPr="00335A77" w14:paraId="5C5E7703" w14:textId="77777777" w:rsidTr="00335A77">
        <w:trPr>
          <w:gridBefore w:val="1"/>
          <w:gridAfter w:val="1"/>
          <w:wBefore w:w="114" w:type="dxa"/>
          <w:wAfter w:w="27" w:type="dxa"/>
          <w:trHeight w:val="860"/>
        </w:trPr>
        <w:tc>
          <w:tcPr>
            <w:tcW w:w="791" w:type="dxa"/>
          </w:tcPr>
          <w:p w14:paraId="0B4C773B" w14:textId="77777777" w:rsidR="00335A77" w:rsidRPr="00335A77" w:rsidRDefault="00335A77" w:rsidP="00335A77">
            <w:pPr>
              <w:pStyle w:val="TableParagraph"/>
              <w:spacing w:before="0" w:line="264" w:lineRule="auto"/>
              <w:ind w:left="0" w:right="134"/>
              <w:contextualSpacing/>
              <w:jc w:val="right"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Д.2.5</w:t>
            </w:r>
          </w:p>
        </w:tc>
        <w:tc>
          <w:tcPr>
            <w:tcW w:w="2499" w:type="dxa"/>
            <w:gridSpan w:val="2"/>
          </w:tcPr>
          <w:p w14:paraId="0F86BB7F" w14:textId="77777777" w:rsidR="00335A77" w:rsidRPr="00335A77" w:rsidRDefault="00335A77" w:rsidP="00335A77">
            <w:pPr>
              <w:pStyle w:val="TableParagraph"/>
              <w:spacing w:before="0" w:line="264" w:lineRule="auto"/>
              <w:ind w:right="18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Кошторисні норми на</w:t>
            </w:r>
            <w:r w:rsidRPr="00335A77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ремонтно- реставраційні</w:t>
            </w:r>
            <w:r w:rsidRPr="00335A77">
              <w:rPr>
                <w:color w:val="231F20"/>
                <w:spacing w:val="-57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роботи</w:t>
            </w:r>
          </w:p>
        </w:tc>
        <w:tc>
          <w:tcPr>
            <w:tcW w:w="6350" w:type="dxa"/>
            <w:gridSpan w:val="3"/>
          </w:tcPr>
          <w:p w14:paraId="3ED3BF4B" w14:textId="6A3820F5" w:rsidR="00335A77" w:rsidRPr="00335A77" w:rsidRDefault="00335A77" w:rsidP="00335A77">
            <w:pPr>
              <w:pStyle w:val="TableParagraph"/>
              <w:spacing w:before="0" w:line="264" w:lineRule="auto"/>
              <w:ind w:right="489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Кошторисні</w:t>
            </w:r>
            <w:r w:rsidRPr="00335A7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нормативи</w:t>
            </w:r>
            <w:r w:rsidRPr="00335A7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на</w:t>
            </w:r>
            <w:r w:rsidRPr="00335A77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окремі</w:t>
            </w:r>
            <w:r w:rsidRPr="00335A7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види</w:t>
            </w:r>
            <w:r w:rsidRPr="00335A77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ремонтно-</w:t>
            </w:r>
            <w:proofErr w:type="spellStart"/>
            <w:r w:rsidRPr="00335A77">
              <w:rPr>
                <w:color w:val="231F20"/>
                <w:sz w:val="20"/>
                <w:szCs w:val="20"/>
              </w:rPr>
              <w:t>реставра</w:t>
            </w:r>
            <w:proofErr w:type="spellEnd"/>
            <w:r w:rsidR="00216C71">
              <w:rPr>
                <w:color w:val="231F20"/>
                <w:sz w:val="20"/>
                <w:szCs w:val="20"/>
              </w:rPr>
              <w:t>-</w:t>
            </w:r>
            <w:r w:rsidR="00216C71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proofErr w:type="spellStart"/>
            <w:r w:rsidRPr="00335A77">
              <w:rPr>
                <w:color w:val="231F20"/>
                <w:sz w:val="20"/>
                <w:szCs w:val="20"/>
              </w:rPr>
              <w:t>ційних</w:t>
            </w:r>
            <w:proofErr w:type="spellEnd"/>
            <w:r w:rsidRPr="00335A77">
              <w:rPr>
                <w:color w:val="231F20"/>
                <w:sz w:val="20"/>
                <w:szCs w:val="20"/>
              </w:rPr>
              <w:t xml:space="preserve"> робіт</w:t>
            </w:r>
          </w:p>
        </w:tc>
      </w:tr>
      <w:tr w:rsidR="00335A77" w:rsidRPr="00335A77" w14:paraId="5A92569B" w14:textId="77777777" w:rsidTr="00335A77">
        <w:trPr>
          <w:gridBefore w:val="1"/>
          <w:gridAfter w:val="2"/>
          <w:wBefore w:w="114" w:type="dxa"/>
          <w:wAfter w:w="40" w:type="dxa"/>
          <w:trHeight w:val="860"/>
        </w:trPr>
        <w:tc>
          <w:tcPr>
            <w:tcW w:w="791" w:type="dxa"/>
          </w:tcPr>
          <w:p w14:paraId="2F0894F8" w14:textId="77777777" w:rsidR="00335A77" w:rsidRPr="00335A77" w:rsidRDefault="00335A77" w:rsidP="00335A77">
            <w:pPr>
              <w:pStyle w:val="TableParagraph"/>
              <w:spacing w:before="0" w:line="264" w:lineRule="auto"/>
              <w:ind w:left="0" w:right="134"/>
              <w:contextualSpacing/>
              <w:jc w:val="right"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Д.2.6</w:t>
            </w:r>
          </w:p>
        </w:tc>
        <w:tc>
          <w:tcPr>
            <w:tcW w:w="2499" w:type="dxa"/>
            <w:gridSpan w:val="2"/>
          </w:tcPr>
          <w:p w14:paraId="7747B0A1" w14:textId="77777777" w:rsidR="00335A77" w:rsidRPr="00335A77" w:rsidRDefault="00335A77" w:rsidP="00335A77">
            <w:pPr>
              <w:pStyle w:val="TableParagraph"/>
              <w:spacing w:before="0" w:line="264" w:lineRule="auto"/>
              <w:ind w:right="223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Кошторисні норми на</w:t>
            </w:r>
            <w:r w:rsidRPr="00335A77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пусконалагоджувальні</w:t>
            </w:r>
            <w:r w:rsidRPr="00335A77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роботи</w:t>
            </w:r>
          </w:p>
        </w:tc>
        <w:tc>
          <w:tcPr>
            <w:tcW w:w="6337" w:type="dxa"/>
            <w:gridSpan w:val="2"/>
          </w:tcPr>
          <w:p w14:paraId="144FF5B8" w14:textId="35B59912" w:rsidR="00335A77" w:rsidRPr="00335A77" w:rsidRDefault="00335A77" w:rsidP="00335A77">
            <w:pPr>
              <w:pStyle w:val="TableParagraph"/>
              <w:spacing w:before="0" w:line="264" w:lineRule="auto"/>
              <w:ind w:right="735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Кошторисні нормативи на пусконалагоджувальні роботи</w:t>
            </w:r>
            <w:r w:rsidRPr="00335A77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устаткування</w:t>
            </w:r>
            <w:r w:rsidRPr="00335A77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рі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335A77">
              <w:rPr>
                <w:color w:val="231F20"/>
                <w:sz w:val="20"/>
                <w:szCs w:val="20"/>
              </w:rPr>
              <w:t>ного</w:t>
            </w:r>
            <w:r w:rsidRPr="00335A77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при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335A77">
              <w:rPr>
                <w:color w:val="231F20"/>
                <w:sz w:val="20"/>
                <w:szCs w:val="20"/>
              </w:rPr>
              <w:t>начення</w:t>
            </w:r>
          </w:p>
        </w:tc>
      </w:tr>
      <w:tr w:rsidR="00335A77" w:rsidRPr="00335A77" w14:paraId="77DE25EA" w14:textId="77777777" w:rsidTr="00335A77">
        <w:trPr>
          <w:gridBefore w:val="1"/>
          <w:gridAfter w:val="2"/>
          <w:wBefore w:w="114" w:type="dxa"/>
          <w:wAfter w:w="40" w:type="dxa"/>
          <w:trHeight w:val="1120"/>
        </w:trPr>
        <w:tc>
          <w:tcPr>
            <w:tcW w:w="791" w:type="dxa"/>
          </w:tcPr>
          <w:p w14:paraId="3B114C14" w14:textId="77777777" w:rsidR="00335A77" w:rsidRPr="00335A77" w:rsidRDefault="00335A77" w:rsidP="00335A77">
            <w:pPr>
              <w:pStyle w:val="TableParagraph"/>
              <w:spacing w:before="0" w:line="264" w:lineRule="auto"/>
              <w:ind w:left="0" w:right="134"/>
              <w:contextualSpacing/>
              <w:jc w:val="right"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Д.2.7</w:t>
            </w:r>
          </w:p>
        </w:tc>
        <w:tc>
          <w:tcPr>
            <w:tcW w:w="2499" w:type="dxa"/>
            <w:gridSpan w:val="2"/>
          </w:tcPr>
          <w:p w14:paraId="21A077F4" w14:textId="46D812D0" w:rsidR="00335A77" w:rsidRPr="00335A77" w:rsidRDefault="00335A77" w:rsidP="00FC336E">
            <w:pPr>
              <w:pStyle w:val="TableParagraph"/>
              <w:spacing w:before="0" w:line="264" w:lineRule="auto"/>
              <w:ind w:right="392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Ресурсні кошторисні</w:t>
            </w:r>
            <w:r w:rsidRPr="00335A77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норми експлуатації</w:t>
            </w:r>
            <w:r w:rsidRPr="00335A77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будівельних машин і</w:t>
            </w:r>
            <w:r w:rsidRPr="00335A77">
              <w:rPr>
                <w:color w:val="231F20"/>
                <w:spacing w:val="-57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механі</w:t>
            </w:r>
            <w:r w:rsidR="00FC336E">
              <w:rPr>
                <w:color w:val="231F20"/>
                <w:sz w:val="20"/>
                <w:szCs w:val="20"/>
              </w:rPr>
              <w:t>з</w:t>
            </w:r>
            <w:r w:rsidRPr="00335A77">
              <w:rPr>
                <w:color w:val="231F20"/>
                <w:sz w:val="20"/>
                <w:szCs w:val="20"/>
              </w:rPr>
              <w:t>мів</w:t>
            </w:r>
          </w:p>
        </w:tc>
        <w:tc>
          <w:tcPr>
            <w:tcW w:w="6337" w:type="dxa"/>
            <w:gridSpan w:val="2"/>
          </w:tcPr>
          <w:p w14:paraId="24269991" w14:textId="229A9D58" w:rsidR="00335A77" w:rsidRPr="00335A77" w:rsidRDefault="00335A77" w:rsidP="00335A77">
            <w:pPr>
              <w:pStyle w:val="TableParagraph"/>
              <w:spacing w:before="0" w:line="264" w:lineRule="auto"/>
              <w:ind w:right="1059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Ресурсні кошторисні нормативи будівельних машин і</w:t>
            </w:r>
            <w:r w:rsidRPr="00335A77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механі</w:t>
            </w:r>
            <w:r w:rsidR="00A54D01">
              <w:rPr>
                <w:color w:val="231F20"/>
                <w:sz w:val="20"/>
                <w:szCs w:val="20"/>
              </w:rPr>
              <w:t>з</w:t>
            </w:r>
            <w:r w:rsidRPr="00335A77">
              <w:rPr>
                <w:color w:val="231F20"/>
                <w:sz w:val="20"/>
                <w:szCs w:val="20"/>
              </w:rPr>
              <w:t>мів</w:t>
            </w:r>
            <w:r w:rsidRPr="00335A77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на</w:t>
            </w:r>
            <w:r w:rsidRPr="00335A77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експлуатацію</w:t>
            </w:r>
          </w:p>
        </w:tc>
      </w:tr>
      <w:tr w:rsidR="00335A77" w:rsidRPr="00335A77" w14:paraId="504CC188" w14:textId="77777777" w:rsidTr="00335A77">
        <w:trPr>
          <w:gridBefore w:val="1"/>
          <w:gridAfter w:val="2"/>
          <w:wBefore w:w="114" w:type="dxa"/>
          <w:wAfter w:w="40" w:type="dxa"/>
          <w:trHeight w:val="864"/>
        </w:trPr>
        <w:tc>
          <w:tcPr>
            <w:tcW w:w="791" w:type="dxa"/>
          </w:tcPr>
          <w:p w14:paraId="206184D6" w14:textId="77777777" w:rsidR="00335A77" w:rsidRPr="00335A77" w:rsidRDefault="00335A77" w:rsidP="00335A77">
            <w:pPr>
              <w:pStyle w:val="TableParagraph"/>
              <w:spacing w:before="0" w:line="264" w:lineRule="auto"/>
              <w:ind w:left="0" w:right="134"/>
              <w:contextualSpacing/>
              <w:jc w:val="right"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Д.2.8</w:t>
            </w:r>
          </w:p>
        </w:tc>
        <w:tc>
          <w:tcPr>
            <w:tcW w:w="2499" w:type="dxa"/>
            <w:gridSpan w:val="2"/>
          </w:tcPr>
          <w:p w14:paraId="5831BEE9" w14:textId="77777777" w:rsidR="00335A77" w:rsidRPr="00335A77" w:rsidRDefault="00335A77" w:rsidP="00335A77">
            <w:pPr>
              <w:pStyle w:val="TableParagraph"/>
              <w:spacing w:before="0" w:line="264" w:lineRule="auto"/>
              <w:ind w:right="359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Ресурсні елементні</w:t>
            </w:r>
            <w:r w:rsidRPr="00335A77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кошторисні норми на</w:t>
            </w:r>
            <w:r w:rsidRPr="00335A77">
              <w:rPr>
                <w:color w:val="231F20"/>
                <w:spacing w:val="-56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ремонт</w:t>
            </w:r>
            <w:r w:rsidRPr="00335A77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устаткування</w:t>
            </w:r>
          </w:p>
        </w:tc>
        <w:tc>
          <w:tcPr>
            <w:tcW w:w="6337" w:type="dxa"/>
            <w:gridSpan w:val="2"/>
          </w:tcPr>
          <w:p w14:paraId="0775E131" w14:textId="77777777" w:rsidR="00335A77" w:rsidRPr="00335A77" w:rsidRDefault="00335A77" w:rsidP="00335A77">
            <w:pPr>
              <w:pStyle w:val="TableParagraph"/>
              <w:spacing w:before="0" w:line="264" w:lineRule="auto"/>
              <w:ind w:right="1030"/>
              <w:contextualSpacing/>
              <w:rPr>
                <w:sz w:val="20"/>
                <w:szCs w:val="20"/>
              </w:rPr>
            </w:pPr>
            <w:r w:rsidRPr="00335A77">
              <w:rPr>
                <w:color w:val="231F20"/>
                <w:sz w:val="20"/>
                <w:szCs w:val="20"/>
              </w:rPr>
              <w:t>Ресурсні елементні кошторисні нормативи на ремонт</w:t>
            </w:r>
            <w:r w:rsidRPr="00335A77">
              <w:rPr>
                <w:color w:val="231F20"/>
                <w:spacing w:val="-57"/>
                <w:sz w:val="20"/>
                <w:szCs w:val="20"/>
              </w:rPr>
              <w:t xml:space="preserve"> </w:t>
            </w:r>
            <w:r w:rsidRPr="00335A77">
              <w:rPr>
                <w:color w:val="231F20"/>
                <w:sz w:val="20"/>
                <w:szCs w:val="20"/>
              </w:rPr>
              <w:t>устаткування</w:t>
            </w:r>
          </w:p>
        </w:tc>
      </w:tr>
    </w:tbl>
    <w:p w14:paraId="3EC6925D" w14:textId="2092FFA1" w:rsidR="00337071" w:rsidRDefault="00337071" w:rsidP="00335A77">
      <w:pPr>
        <w:spacing w:line="264" w:lineRule="auto"/>
        <w:contextualSpacing/>
        <w:jc w:val="both"/>
        <w:rPr>
          <w:b/>
          <w:bCs/>
          <w:sz w:val="20"/>
          <w:szCs w:val="20"/>
        </w:rPr>
      </w:pPr>
    </w:p>
    <w:p w14:paraId="426581FB" w14:textId="4B384064" w:rsidR="00A54D01" w:rsidRDefault="00A54D01" w:rsidP="00335A77">
      <w:pPr>
        <w:spacing w:line="264" w:lineRule="auto"/>
        <w:contextualSpacing/>
        <w:jc w:val="both"/>
        <w:rPr>
          <w:b/>
          <w:bCs/>
          <w:sz w:val="20"/>
          <w:szCs w:val="20"/>
        </w:rPr>
      </w:pPr>
    </w:p>
    <w:p w14:paraId="480B1DBC" w14:textId="6D80943B" w:rsidR="00A54D01" w:rsidRDefault="00A54D01" w:rsidP="00335A77">
      <w:pPr>
        <w:spacing w:line="264" w:lineRule="auto"/>
        <w:contextualSpacing/>
        <w:jc w:val="both"/>
        <w:rPr>
          <w:b/>
          <w:bCs/>
          <w:sz w:val="20"/>
          <w:szCs w:val="20"/>
        </w:rPr>
      </w:pPr>
    </w:p>
    <w:p w14:paraId="78C37A97" w14:textId="7E42E711" w:rsidR="00A54D01" w:rsidRDefault="00A54D01" w:rsidP="00335A77">
      <w:pPr>
        <w:spacing w:line="264" w:lineRule="auto"/>
        <w:contextualSpacing/>
        <w:jc w:val="both"/>
        <w:rPr>
          <w:b/>
          <w:bCs/>
          <w:sz w:val="20"/>
          <w:szCs w:val="20"/>
        </w:rPr>
      </w:pPr>
    </w:p>
    <w:p w14:paraId="67A76CE3" w14:textId="1D092818" w:rsidR="00A54D01" w:rsidRDefault="00A54D01" w:rsidP="00335A77">
      <w:pPr>
        <w:spacing w:line="264" w:lineRule="auto"/>
        <w:contextualSpacing/>
        <w:jc w:val="both"/>
        <w:rPr>
          <w:b/>
          <w:bCs/>
          <w:sz w:val="20"/>
          <w:szCs w:val="20"/>
        </w:rPr>
      </w:pPr>
    </w:p>
    <w:p w14:paraId="0353DC37" w14:textId="4333E600" w:rsidR="00A54D01" w:rsidRDefault="00A54D01" w:rsidP="00335A77">
      <w:pPr>
        <w:spacing w:line="264" w:lineRule="auto"/>
        <w:contextualSpacing/>
        <w:jc w:val="both"/>
        <w:rPr>
          <w:b/>
          <w:bCs/>
          <w:sz w:val="20"/>
          <w:szCs w:val="20"/>
        </w:rPr>
      </w:pPr>
    </w:p>
    <w:p w14:paraId="390B5470" w14:textId="02B30D48" w:rsidR="00A54D01" w:rsidRDefault="00A54D01" w:rsidP="00335A77">
      <w:pPr>
        <w:spacing w:line="264" w:lineRule="auto"/>
        <w:contextualSpacing/>
        <w:jc w:val="both"/>
        <w:rPr>
          <w:b/>
          <w:bCs/>
          <w:sz w:val="20"/>
          <w:szCs w:val="20"/>
        </w:rPr>
      </w:pPr>
    </w:p>
    <w:p w14:paraId="2A11264D" w14:textId="6EF712B7" w:rsidR="00A54D01" w:rsidRDefault="00A54D01" w:rsidP="00335A77">
      <w:pPr>
        <w:spacing w:line="264" w:lineRule="auto"/>
        <w:contextualSpacing/>
        <w:jc w:val="both"/>
        <w:rPr>
          <w:b/>
          <w:bCs/>
          <w:sz w:val="20"/>
          <w:szCs w:val="20"/>
        </w:rPr>
      </w:pPr>
    </w:p>
    <w:p w14:paraId="1795F6E9" w14:textId="6F2E0901" w:rsidR="00A54D01" w:rsidRDefault="00A54D01" w:rsidP="00335A77">
      <w:pPr>
        <w:spacing w:line="264" w:lineRule="auto"/>
        <w:contextualSpacing/>
        <w:jc w:val="both"/>
        <w:rPr>
          <w:b/>
          <w:bCs/>
          <w:sz w:val="20"/>
          <w:szCs w:val="20"/>
        </w:rPr>
      </w:pPr>
    </w:p>
    <w:p w14:paraId="541C6CB0" w14:textId="6182898E" w:rsidR="00A54D01" w:rsidRDefault="00A54D01" w:rsidP="00335A77">
      <w:pPr>
        <w:spacing w:line="264" w:lineRule="auto"/>
        <w:contextualSpacing/>
        <w:jc w:val="both"/>
        <w:rPr>
          <w:b/>
          <w:bCs/>
          <w:sz w:val="20"/>
          <w:szCs w:val="20"/>
        </w:rPr>
      </w:pPr>
    </w:p>
    <w:p w14:paraId="67E402D2" w14:textId="314D2442" w:rsidR="00A54D01" w:rsidRDefault="00A54D01" w:rsidP="00335A77">
      <w:pPr>
        <w:spacing w:line="264" w:lineRule="auto"/>
        <w:contextualSpacing/>
        <w:jc w:val="both"/>
        <w:rPr>
          <w:b/>
          <w:bCs/>
          <w:sz w:val="20"/>
          <w:szCs w:val="20"/>
        </w:rPr>
      </w:pPr>
    </w:p>
    <w:p w14:paraId="7774B604" w14:textId="5377A094" w:rsidR="00A54D01" w:rsidRDefault="00A54D01" w:rsidP="00335A77">
      <w:pPr>
        <w:spacing w:line="264" w:lineRule="auto"/>
        <w:contextualSpacing/>
        <w:jc w:val="both"/>
        <w:rPr>
          <w:b/>
          <w:bCs/>
          <w:sz w:val="20"/>
          <w:szCs w:val="20"/>
        </w:rPr>
      </w:pPr>
    </w:p>
    <w:p w14:paraId="2F58219D" w14:textId="630E4153" w:rsidR="00A54D01" w:rsidRDefault="00A54D01" w:rsidP="00335A77">
      <w:pPr>
        <w:spacing w:line="264" w:lineRule="auto"/>
        <w:contextualSpacing/>
        <w:jc w:val="both"/>
        <w:rPr>
          <w:b/>
          <w:bCs/>
          <w:sz w:val="20"/>
          <w:szCs w:val="20"/>
        </w:rPr>
      </w:pPr>
    </w:p>
    <w:p w14:paraId="34ECFD52" w14:textId="02BF0969" w:rsidR="00A54D01" w:rsidRDefault="00A54D01" w:rsidP="00335A77">
      <w:pPr>
        <w:spacing w:line="264" w:lineRule="auto"/>
        <w:contextualSpacing/>
        <w:jc w:val="both"/>
        <w:rPr>
          <w:b/>
          <w:bCs/>
          <w:sz w:val="20"/>
          <w:szCs w:val="20"/>
        </w:rPr>
      </w:pPr>
    </w:p>
    <w:p w14:paraId="75D8B3B8" w14:textId="7FE2F791" w:rsidR="00A54D01" w:rsidRDefault="00A54D01" w:rsidP="00335A77">
      <w:pPr>
        <w:spacing w:line="264" w:lineRule="auto"/>
        <w:contextualSpacing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35AC7FF6" w14:textId="77777777" w:rsidR="00405367" w:rsidRPr="007A7C8B" w:rsidRDefault="00405367" w:rsidP="00405367">
      <w:pPr>
        <w:pStyle w:val="a3"/>
        <w:spacing w:before="84"/>
        <w:ind w:left="699" w:right="135"/>
        <w:jc w:val="center"/>
        <w:rPr>
          <w:b/>
          <w:bCs/>
        </w:rPr>
      </w:pPr>
      <w:r w:rsidRPr="007A7C8B">
        <w:rPr>
          <w:b/>
          <w:bCs/>
          <w:color w:val="231F20"/>
        </w:rPr>
        <w:lastRenderedPageBreak/>
        <w:t>ДОДАТОК Б</w:t>
      </w:r>
    </w:p>
    <w:p w14:paraId="35B5C6E0" w14:textId="77777777" w:rsidR="00405367" w:rsidRPr="007A7C8B" w:rsidRDefault="00405367" w:rsidP="00405367">
      <w:pPr>
        <w:pStyle w:val="a3"/>
        <w:spacing w:before="18"/>
        <w:ind w:left="699" w:right="132"/>
        <w:jc w:val="center"/>
        <w:rPr>
          <w:b/>
          <w:bCs/>
        </w:rPr>
      </w:pPr>
      <w:r w:rsidRPr="007A7C8B">
        <w:rPr>
          <w:b/>
          <w:bCs/>
          <w:color w:val="231F20"/>
        </w:rPr>
        <w:t>(довідковий)</w:t>
      </w:r>
    </w:p>
    <w:p w14:paraId="199B564B" w14:textId="77777777" w:rsidR="00405367" w:rsidRDefault="00405367" w:rsidP="00405367">
      <w:pPr>
        <w:pStyle w:val="a3"/>
        <w:spacing w:before="3"/>
        <w:rPr>
          <w:sz w:val="17"/>
        </w:rPr>
      </w:pPr>
    </w:p>
    <w:p w14:paraId="774A49B1" w14:textId="2CDFA57D" w:rsidR="00405367" w:rsidRPr="00405367" w:rsidRDefault="00405367" w:rsidP="00405367">
      <w:pPr>
        <w:pStyle w:val="4"/>
        <w:spacing w:line="297" w:lineRule="auto"/>
        <w:ind w:left="1151" w:right="589"/>
        <w:jc w:val="center"/>
        <w:rPr>
          <w:rFonts w:ascii="Arial" w:hAnsi="Arial" w:cs="Arial"/>
          <w:b/>
          <w:bCs/>
          <w:i w:val="0"/>
          <w:iCs w:val="0"/>
        </w:rPr>
      </w:pPr>
      <w:r w:rsidRPr="00405367">
        <w:rPr>
          <w:rFonts w:ascii="Arial" w:hAnsi="Arial" w:cs="Arial"/>
          <w:b/>
          <w:bCs/>
          <w:i w:val="0"/>
          <w:iCs w:val="0"/>
          <w:color w:val="231F20"/>
        </w:rPr>
        <w:t>MІCЦE CИCТEMИ НОРMУВАННЯ  У БУДІВНИЦТВІ У CТРУКТУРІ</w:t>
      </w:r>
      <w:r w:rsidRPr="00405367">
        <w:rPr>
          <w:rFonts w:ascii="Arial" w:hAnsi="Arial" w:cs="Arial"/>
          <w:b/>
          <w:bCs/>
          <w:i w:val="0"/>
          <w:iCs w:val="0"/>
          <w:color w:val="231F20"/>
          <w:spacing w:val="-56"/>
        </w:rPr>
        <w:t xml:space="preserve"> </w:t>
      </w:r>
      <w:r w:rsidR="005363EB">
        <w:rPr>
          <w:rFonts w:ascii="Arial" w:hAnsi="Arial" w:cs="Arial"/>
          <w:b/>
          <w:bCs/>
          <w:i w:val="0"/>
          <w:iCs w:val="0"/>
          <w:color w:val="231F20"/>
          <w:spacing w:val="-56"/>
        </w:rPr>
        <w:t xml:space="preserve">          </w:t>
      </w:r>
      <w:r w:rsidRPr="00405367">
        <w:rPr>
          <w:rFonts w:ascii="Arial" w:hAnsi="Arial" w:cs="Arial"/>
          <w:b/>
          <w:bCs/>
          <w:i w:val="0"/>
          <w:iCs w:val="0"/>
          <w:color w:val="231F20"/>
        </w:rPr>
        <w:t>НОРMАТИВНО-ПРАВОВОГО ЗАБEЗПEЧEННЯ БУДІВНИЦТВА</w:t>
      </w:r>
    </w:p>
    <w:p w14:paraId="4140738E" w14:textId="27AE3C8E" w:rsidR="00A54D01" w:rsidRDefault="00A54D01" w:rsidP="00335A77">
      <w:pPr>
        <w:spacing w:line="264" w:lineRule="auto"/>
        <w:contextualSpacing/>
        <w:jc w:val="both"/>
        <w:rPr>
          <w:b/>
          <w:bCs/>
        </w:rPr>
      </w:pPr>
    </w:p>
    <w:p w14:paraId="6255CE1A" w14:textId="1C2F258E" w:rsidR="00405367" w:rsidRDefault="00564172" w:rsidP="00335A77">
      <w:pPr>
        <w:spacing w:line="264" w:lineRule="auto"/>
        <w:contextualSpacing/>
        <w:jc w:val="both"/>
        <w:rPr>
          <w:b/>
          <w:bCs/>
        </w:rPr>
      </w:pPr>
      <w:r>
        <w:rPr>
          <w:b/>
          <w:bCs/>
          <w:noProof/>
          <w:lang w:val="en-US"/>
        </w:rPr>
        <w:drawing>
          <wp:inline distT="0" distB="0" distL="0" distR="0" wp14:anchorId="57C07CC5" wp14:editId="0E7F76A6">
            <wp:extent cx="5950224" cy="68770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62" cy="6884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9ECFC" w14:textId="5889091B" w:rsidR="00405367" w:rsidRDefault="00405367" w:rsidP="00335A77">
      <w:pPr>
        <w:spacing w:line="264" w:lineRule="auto"/>
        <w:contextualSpacing/>
        <w:jc w:val="both"/>
        <w:rPr>
          <w:b/>
          <w:bCs/>
        </w:rPr>
      </w:pPr>
    </w:p>
    <w:p w14:paraId="7C31A6B4" w14:textId="01720122" w:rsidR="00E75A33" w:rsidRDefault="00E75A33" w:rsidP="00335A77">
      <w:pPr>
        <w:spacing w:line="264" w:lineRule="auto"/>
        <w:contextualSpacing/>
        <w:jc w:val="both"/>
        <w:rPr>
          <w:b/>
          <w:bCs/>
        </w:rPr>
      </w:pPr>
      <w:r>
        <w:rPr>
          <w:b/>
          <w:bCs/>
        </w:rPr>
        <w:br w:type="page"/>
      </w:r>
    </w:p>
    <w:p w14:paraId="60FCC4F8" w14:textId="5C1D41BF" w:rsidR="00405367" w:rsidRDefault="00405367" w:rsidP="00335A77">
      <w:pPr>
        <w:spacing w:line="264" w:lineRule="auto"/>
        <w:contextualSpacing/>
        <w:jc w:val="both"/>
        <w:rPr>
          <w:b/>
          <w:bCs/>
        </w:rPr>
      </w:pPr>
    </w:p>
    <w:p w14:paraId="64D5D1A7" w14:textId="77777777" w:rsidR="00405367" w:rsidRDefault="00405367" w:rsidP="00405367">
      <w:pPr>
        <w:pStyle w:val="a3"/>
        <w:spacing w:before="84"/>
        <w:ind w:left="423" w:right="990"/>
        <w:jc w:val="center"/>
      </w:pPr>
      <w:r>
        <w:rPr>
          <w:color w:val="231F20"/>
        </w:rPr>
        <w:t>ДОДАТОК В</w:t>
      </w:r>
    </w:p>
    <w:p w14:paraId="79D8DD63" w14:textId="77777777" w:rsidR="00405367" w:rsidRDefault="00405367" w:rsidP="00405367">
      <w:pPr>
        <w:pStyle w:val="a3"/>
        <w:spacing w:before="18"/>
        <w:ind w:left="426" w:right="990"/>
        <w:jc w:val="center"/>
      </w:pPr>
      <w:r>
        <w:rPr>
          <w:color w:val="231F20"/>
        </w:rPr>
        <w:t>(довідковий)</w:t>
      </w:r>
    </w:p>
    <w:p w14:paraId="0FB22A7C" w14:textId="77777777" w:rsidR="00405367" w:rsidRDefault="00405367" w:rsidP="00405367">
      <w:pPr>
        <w:pStyle w:val="a3"/>
        <w:spacing w:before="3"/>
        <w:rPr>
          <w:sz w:val="17"/>
        </w:rPr>
      </w:pPr>
    </w:p>
    <w:p w14:paraId="411492EA" w14:textId="77777777" w:rsidR="00405367" w:rsidRPr="00405367" w:rsidRDefault="00405367" w:rsidP="00405367">
      <w:pPr>
        <w:pStyle w:val="4"/>
        <w:ind w:left="424" w:right="990"/>
        <w:jc w:val="center"/>
        <w:rPr>
          <w:rFonts w:ascii="Arial" w:hAnsi="Arial" w:cs="Arial"/>
          <w:b/>
          <w:bCs/>
          <w:i w:val="0"/>
          <w:iCs w:val="0"/>
        </w:rPr>
      </w:pPr>
      <w:bookmarkStart w:id="7" w:name="_TOC_250000"/>
      <w:bookmarkEnd w:id="7"/>
      <w:r w:rsidRPr="00405367">
        <w:rPr>
          <w:rFonts w:ascii="Arial" w:hAnsi="Arial" w:cs="Arial"/>
          <w:b/>
          <w:bCs/>
          <w:i w:val="0"/>
          <w:iCs w:val="0"/>
          <w:color w:val="231F20"/>
        </w:rPr>
        <w:t>БІБЛІОГРАФІЯ</w:t>
      </w:r>
    </w:p>
    <w:p w14:paraId="4D54F9DE" w14:textId="77777777" w:rsidR="00405367" w:rsidRDefault="00405367" w:rsidP="00405367">
      <w:pPr>
        <w:pStyle w:val="a3"/>
        <w:spacing w:before="8"/>
        <w:rPr>
          <w:b/>
          <w:sz w:val="20"/>
        </w:rPr>
      </w:pPr>
    </w:p>
    <w:p w14:paraId="500291D7" w14:textId="77777777" w:rsidR="00405367" w:rsidRDefault="00405367" w:rsidP="008E0A2E">
      <w:pPr>
        <w:pStyle w:val="a6"/>
        <w:numPr>
          <w:ilvl w:val="0"/>
          <w:numId w:val="5"/>
        </w:numPr>
        <w:tabs>
          <w:tab w:val="left" w:pos="676"/>
          <w:tab w:val="left" w:pos="677"/>
        </w:tabs>
        <w:spacing w:line="288" w:lineRule="auto"/>
        <w:ind w:hanging="250"/>
        <w:contextualSpacing/>
        <w:rPr>
          <w:sz w:val="21"/>
        </w:rPr>
      </w:pPr>
      <w:r>
        <w:rPr>
          <w:color w:val="231F20"/>
          <w:sz w:val="21"/>
        </w:rPr>
        <w:t>3акон України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"Про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будівельні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норми"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від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5 листопада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2009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p.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№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1704-VI.</w:t>
      </w:r>
    </w:p>
    <w:p w14:paraId="0DA1B6EE" w14:textId="79E87474" w:rsidR="00405367" w:rsidRDefault="00405367" w:rsidP="008E0A2E">
      <w:pPr>
        <w:pStyle w:val="a6"/>
        <w:numPr>
          <w:ilvl w:val="0"/>
          <w:numId w:val="5"/>
        </w:numPr>
        <w:tabs>
          <w:tab w:val="left" w:pos="676"/>
          <w:tab w:val="left" w:pos="677"/>
        </w:tabs>
        <w:spacing w:line="288" w:lineRule="auto"/>
        <w:ind w:hanging="250"/>
        <w:contextualSpacing/>
        <w:rPr>
          <w:sz w:val="21"/>
        </w:rPr>
      </w:pPr>
      <w:r>
        <w:rPr>
          <w:color w:val="231F20"/>
          <w:sz w:val="21"/>
        </w:rPr>
        <w:t>3акон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України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"Про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стандарти</w:t>
      </w:r>
      <w:r w:rsidR="00216C71">
        <w:rPr>
          <w:color w:val="231F20"/>
          <w:sz w:val="21"/>
        </w:rPr>
        <w:t>з</w:t>
      </w:r>
      <w:r>
        <w:rPr>
          <w:color w:val="231F20"/>
          <w:sz w:val="21"/>
        </w:rPr>
        <w:t>ацію"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від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17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травня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2001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р.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№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2408-111</w:t>
      </w:r>
    </w:p>
    <w:p w14:paraId="0FF3896D" w14:textId="77777777" w:rsidR="00405367" w:rsidRDefault="00405367" w:rsidP="008E0A2E">
      <w:pPr>
        <w:pStyle w:val="a6"/>
        <w:numPr>
          <w:ilvl w:val="0"/>
          <w:numId w:val="5"/>
        </w:numPr>
        <w:tabs>
          <w:tab w:val="left" w:pos="676"/>
          <w:tab w:val="left" w:pos="677"/>
        </w:tabs>
        <w:spacing w:line="288" w:lineRule="auto"/>
        <w:ind w:hanging="250"/>
        <w:contextualSpacing/>
        <w:rPr>
          <w:sz w:val="21"/>
        </w:rPr>
      </w:pPr>
      <w:r>
        <w:rPr>
          <w:color w:val="231F20"/>
          <w:sz w:val="21"/>
        </w:rPr>
        <w:t>3акон України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"Про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основи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містобудування"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від 16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листопада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1992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р.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№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2780-ХІІ</w:t>
      </w:r>
    </w:p>
    <w:p w14:paraId="0CEBE096" w14:textId="77777777" w:rsidR="00405367" w:rsidRDefault="00405367" w:rsidP="008E0A2E">
      <w:pPr>
        <w:pStyle w:val="a6"/>
        <w:numPr>
          <w:ilvl w:val="0"/>
          <w:numId w:val="5"/>
        </w:numPr>
        <w:tabs>
          <w:tab w:val="left" w:pos="676"/>
          <w:tab w:val="left" w:pos="677"/>
        </w:tabs>
        <w:spacing w:line="288" w:lineRule="auto"/>
        <w:ind w:left="674" w:right="675" w:hanging="249"/>
        <w:contextualSpacing/>
        <w:rPr>
          <w:sz w:val="21"/>
        </w:rPr>
      </w:pPr>
      <w:r>
        <w:rPr>
          <w:color w:val="231F20"/>
          <w:sz w:val="21"/>
        </w:rPr>
        <w:t>3акон</w:t>
      </w:r>
      <w:r>
        <w:rPr>
          <w:color w:val="231F20"/>
          <w:spacing w:val="25"/>
          <w:sz w:val="21"/>
        </w:rPr>
        <w:t xml:space="preserve"> </w:t>
      </w:r>
      <w:r>
        <w:rPr>
          <w:color w:val="231F20"/>
          <w:sz w:val="21"/>
        </w:rPr>
        <w:t>України</w:t>
      </w:r>
      <w:r>
        <w:rPr>
          <w:color w:val="231F20"/>
          <w:spacing w:val="24"/>
          <w:sz w:val="21"/>
        </w:rPr>
        <w:t xml:space="preserve"> </w:t>
      </w:r>
      <w:r>
        <w:rPr>
          <w:color w:val="231F20"/>
          <w:sz w:val="21"/>
        </w:rPr>
        <w:t>"Про</w:t>
      </w:r>
      <w:r>
        <w:rPr>
          <w:color w:val="231F20"/>
          <w:spacing w:val="25"/>
          <w:sz w:val="21"/>
        </w:rPr>
        <w:t xml:space="preserve"> </w:t>
      </w:r>
      <w:r>
        <w:rPr>
          <w:color w:val="231F20"/>
          <w:sz w:val="21"/>
        </w:rPr>
        <w:t>стандарти,</w:t>
      </w:r>
      <w:r>
        <w:rPr>
          <w:color w:val="231F20"/>
          <w:spacing w:val="26"/>
          <w:sz w:val="21"/>
        </w:rPr>
        <w:t xml:space="preserve"> </w:t>
      </w:r>
      <w:r>
        <w:rPr>
          <w:color w:val="231F20"/>
          <w:sz w:val="21"/>
        </w:rPr>
        <w:t>технічні</w:t>
      </w:r>
      <w:r>
        <w:rPr>
          <w:color w:val="231F20"/>
          <w:spacing w:val="26"/>
          <w:sz w:val="21"/>
        </w:rPr>
        <w:t xml:space="preserve"> </w:t>
      </w:r>
      <w:r>
        <w:rPr>
          <w:color w:val="231F20"/>
          <w:sz w:val="21"/>
        </w:rPr>
        <w:t>регламенти</w:t>
      </w:r>
      <w:r>
        <w:rPr>
          <w:color w:val="231F20"/>
          <w:spacing w:val="24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25"/>
          <w:sz w:val="21"/>
        </w:rPr>
        <w:t xml:space="preserve"> </w:t>
      </w:r>
      <w:r>
        <w:rPr>
          <w:color w:val="231F20"/>
          <w:sz w:val="21"/>
        </w:rPr>
        <w:t>процедури</w:t>
      </w:r>
      <w:r>
        <w:rPr>
          <w:color w:val="231F20"/>
          <w:spacing w:val="24"/>
          <w:sz w:val="21"/>
        </w:rPr>
        <w:t xml:space="preserve"> </w:t>
      </w:r>
      <w:r>
        <w:rPr>
          <w:color w:val="231F20"/>
          <w:sz w:val="21"/>
        </w:rPr>
        <w:t>оцінки</w:t>
      </w:r>
      <w:r>
        <w:rPr>
          <w:color w:val="231F20"/>
          <w:spacing w:val="26"/>
          <w:sz w:val="21"/>
        </w:rPr>
        <w:t xml:space="preserve"> </w:t>
      </w:r>
      <w:r>
        <w:rPr>
          <w:color w:val="231F20"/>
          <w:sz w:val="21"/>
        </w:rPr>
        <w:t>відповідності"</w:t>
      </w:r>
      <w:r>
        <w:rPr>
          <w:color w:val="231F20"/>
          <w:spacing w:val="26"/>
          <w:sz w:val="21"/>
        </w:rPr>
        <w:t xml:space="preserve"> </w:t>
      </w:r>
      <w:r>
        <w:rPr>
          <w:color w:val="231F20"/>
          <w:sz w:val="21"/>
        </w:rPr>
        <w:t>від</w:t>
      </w:r>
      <w:r>
        <w:rPr>
          <w:color w:val="231F20"/>
          <w:spacing w:val="-55"/>
          <w:sz w:val="21"/>
        </w:rPr>
        <w:t xml:space="preserve"> </w:t>
      </w:r>
      <w:r>
        <w:rPr>
          <w:color w:val="231F20"/>
          <w:sz w:val="21"/>
        </w:rPr>
        <w:t>1 грудня 2005 p. № 3164-IV</w:t>
      </w:r>
    </w:p>
    <w:p w14:paraId="501380A1" w14:textId="77777777" w:rsidR="00405367" w:rsidRDefault="00405367" w:rsidP="008E0A2E">
      <w:pPr>
        <w:pStyle w:val="a6"/>
        <w:numPr>
          <w:ilvl w:val="0"/>
          <w:numId w:val="5"/>
        </w:numPr>
        <w:tabs>
          <w:tab w:val="left" w:pos="676"/>
          <w:tab w:val="left" w:pos="677"/>
        </w:tabs>
        <w:spacing w:line="288" w:lineRule="auto"/>
        <w:ind w:left="674" w:hanging="249"/>
        <w:contextualSpacing/>
        <w:rPr>
          <w:sz w:val="21"/>
        </w:rPr>
      </w:pPr>
      <w:r>
        <w:rPr>
          <w:color w:val="231F20"/>
          <w:sz w:val="21"/>
        </w:rPr>
        <w:t>ДСТУ ISO 9001:2001 "Системи управління якістю. Вимоги"</w:t>
      </w:r>
    </w:p>
    <w:p w14:paraId="173A8BCA" w14:textId="77777777" w:rsidR="00405367" w:rsidRDefault="00405367" w:rsidP="008E0A2E">
      <w:pPr>
        <w:pStyle w:val="a6"/>
        <w:numPr>
          <w:ilvl w:val="0"/>
          <w:numId w:val="5"/>
        </w:numPr>
        <w:tabs>
          <w:tab w:val="left" w:pos="676"/>
          <w:tab w:val="left" w:pos="677"/>
        </w:tabs>
        <w:spacing w:line="288" w:lineRule="auto"/>
        <w:ind w:left="674" w:hanging="249"/>
        <w:contextualSpacing/>
        <w:rPr>
          <w:sz w:val="21"/>
        </w:rPr>
      </w:pPr>
      <w:r>
        <w:rPr>
          <w:color w:val="231F20"/>
          <w:sz w:val="21"/>
        </w:rPr>
        <w:t>ДСТУ ISO 9004:2001 "Системи управління якістю. Настанови щодо поліпшення діяльності"</w:t>
      </w:r>
    </w:p>
    <w:p w14:paraId="3C117C0E" w14:textId="78458FC1" w:rsidR="00405367" w:rsidRDefault="00405367" w:rsidP="008E0A2E">
      <w:pPr>
        <w:pStyle w:val="a6"/>
        <w:numPr>
          <w:ilvl w:val="0"/>
          <w:numId w:val="5"/>
        </w:numPr>
        <w:tabs>
          <w:tab w:val="left" w:pos="676"/>
          <w:tab w:val="left" w:pos="677"/>
        </w:tabs>
        <w:spacing w:line="288" w:lineRule="auto"/>
        <w:ind w:left="674" w:right="674" w:hanging="249"/>
        <w:contextualSpacing/>
        <w:rPr>
          <w:sz w:val="21"/>
        </w:rPr>
      </w:pPr>
      <w:r>
        <w:rPr>
          <w:color w:val="231F20"/>
          <w:sz w:val="21"/>
        </w:rPr>
        <w:t>Постанова</w:t>
      </w:r>
      <w:r>
        <w:rPr>
          <w:color w:val="231F20"/>
          <w:spacing w:val="21"/>
          <w:sz w:val="21"/>
        </w:rPr>
        <w:t xml:space="preserve"> </w:t>
      </w:r>
      <w:r>
        <w:rPr>
          <w:color w:val="231F20"/>
          <w:sz w:val="21"/>
        </w:rPr>
        <w:t>Кабінету</w:t>
      </w:r>
      <w:r>
        <w:rPr>
          <w:color w:val="231F20"/>
          <w:spacing w:val="20"/>
          <w:sz w:val="21"/>
        </w:rPr>
        <w:t xml:space="preserve"> </w:t>
      </w:r>
      <w:r>
        <w:rPr>
          <w:color w:val="231F20"/>
          <w:sz w:val="21"/>
        </w:rPr>
        <w:t>Міністрів</w:t>
      </w:r>
      <w:r>
        <w:rPr>
          <w:color w:val="231F20"/>
          <w:spacing w:val="23"/>
          <w:sz w:val="21"/>
        </w:rPr>
        <w:t xml:space="preserve"> </w:t>
      </w:r>
      <w:r>
        <w:rPr>
          <w:color w:val="231F20"/>
          <w:sz w:val="21"/>
        </w:rPr>
        <w:t>України</w:t>
      </w:r>
      <w:r>
        <w:rPr>
          <w:color w:val="231F20"/>
          <w:spacing w:val="19"/>
          <w:sz w:val="21"/>
        </w:rPr>
        <w:t xml:space="preserve"> </w:t>
      </w:r>
      <w:r>
        <w:rPr>
          <w:color w:val="231F20"/>
          <w:sz w:val="21"/>
        </w:rPr>
        <w:t>від</w:t>
      </w:r>
      <w:r>
        <w:rPr>
          <w:color w:val="231F20"/>
          <w:spacing w:val="21"/>
          <w:sz w:val="21"/>
        </w:rPr>
        <w:t xml:space="preserve"> </w:t>
      </w:r>
      <w:r>
        <w:rPr>
          <w:color w:val="231F20"/>
          <w:sz w:val="21"/>
        </w:rPr>
        <w:t>01.03.2006</w:t>
      </w:r>
      <w:r>
        <w:rPr>
          <w:color w:val="231F20"/>
          <w:spacing w:val="20"/>
          <w:sz w:val="21"/>
        </w:rPr>
        <w:t xml:space="preserve"> </w:t>
      </w:r>
      <w:r>
        <w:rPr>
          <w:color w:val="231F20"/>
          <w:sz w:val="21"/>
        </w:rPr>
        <w:t>р.</w:t>
      </w:r>
      <w:r>
        <w:rPr>
          <w:color w:val="231F20"/>
          <w:spacing w:val="21"/>
          <w:sz w:val="21"/>
        </w:rPr>
        <w:t xml:space="preserve"> </w:t>
      </w:r>
      <w:r>
        <w:rPr>
          <w:color w:val="231F20"/>
          <w:sz w:val="21"/>
        </w:rPr>
        <w:t>№</w:t>
      </w:r>
      <w:r>
        <w:rPr>
          <w:color w:val="231F20"/>
          <w:spacing w:val="21"/>
          <w:sz w:val="21"/>
        </w:rPr>
        <w:t xml:space="preserve"> </w:t>
      </w:r>
      <w:r>
        <w:rPr>
          <w:color w:val="231F20"/>
          <w:sz w:val="21"/>
        </w:rPr>
        <w:t>240</w:t>
      </w:r>
      <w:r>
        <w:rPr>
          <w:color w:val="231F20"/>
          <w:spacing w:val="21"/>
          <w:sz w:val="21"/>
        </w:rPr>
        <w:t xml:space="preserve"> </w:t>
      </w:r>
      <w:r>
        <w:rPr>
          <w:color w:val="231F20"/>
          <w:sz w:val="21"/>
        </w:rPr>
        <w:t>"Про</w:t>
      </w:r>
      <w:r>
        <w:rPr>
          <w:color w:val="231F20"/>
          <w:spacing w:val="20"/>
          <w:sz w:val="21"/>
        </w:rPr>
        <w:t xml:space="preserve"> </w:t>
      </w:r>
      <w:r w:rsidR="008E0A2E">
        <w:rPr>
          <w:color w:val="231F20"/>
          <w:sz w:val="21"/>
        </w:rPr>
        <w:t>з</w:t>
      </w:r>
      <w:r>
        <w:rPr>
          <w:color w:val="231F20"/>
          <w:sz w:val="21"/>
        </w:rPr>
        <w:t>атвердження</w:t>
      </w:r>
      <w:r>
        <w:rPr>
          <w:color w:val="231F20"/>
          <w:spacing w:val="21"/>
          <w:sz w:val="21"/>
        </w:rPr>
        <w:t xml:space="preserve"> </w:t>
      </w:r>
      <w:r>
        <w:rPr>
          <w:color w:val="231F20"/>
          <w:sz w:val="21"/>
        </w:rPr>
        <w:t>Правил</w:t>
      </w:r>
      <w:r w:rsidR="008E0A2E">
        <w:rPr>
          <w:color w:val="231F20"/>
          <w:sz w:val="21"/>
        </w:rPr>
        <w:t xml:space="preserve"> </w:t>
      </w:r>
      <w:r>
        <w:rPr>
          <w:color w:val="231F20"/>
          <w:spacing w:val="-56"/>
          <w:sz w:val="21"/>
        </w:rPr>
        <w:t xml:space="preserve"> </w:t>
      </w:r>
      <w:r>
        <w:rPr>
          <w:color w:val="231F20"/>
          <w:sz w:val="21"/>
        </w:rPr>
        <w:t>підтвердження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придатності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нових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будівельних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виробів для</w:t>
      </w:r>
      <w:r>
        <w:rPr>
          <w:color w:val="231F20"/>
          <w:spacing w:val="-1"/>
          <w:sz w:val="21"/>
        </w:rPr>
        <w:t xml:space="preserve"> </w:t>
      </w:r>
      <w:r w:rsidR="008E0A2E">
        <w:rPr>
          <w:color w:val="231F20"/>
          <w:sz w:val="21"/>
        </w:rPr>
        <w:t>з</w:t>
      </w:r>
      <w:r>
        <w:rPr>
          <w:color w:val="231F20"/>
          <w:sz w:val="21"/>
        </w:rPr>
        <w:t>астосування"</w:t>
      </w:r>
    </w:p>
    <w:p w14:paraId="05D0FD5B" w14:textId="6997D93B" w:rsidR="00405367" w:rsidRDefault="00405367" w:rsidP="008E0A2E">
      <w:pPr>
        <w:pStyle w:val="a6"/>
        <w:numPr>
          <w:ilvl w:val="0"/>
          <w:numId w:val="5"/>
        </w:numPr>
        <w:tabs>
          <w:tab w:val="left" w:pos="676"/>
          <w:tab w:val="left" w:pos="677"/>
        </w:tabs>
        <w:spacing w:line="288" w:lineRule="auto"/>
        <w:ind w:left="674" w:right="674" w:hanging="249"/>
        <w:contextualSpacing/>
        <w:rPr>
          <w:sz w:val="21"/>
        </w:rPr>
      </w:pPr>
      <w:r>
        <w:rPr>
          <w:color w:val="231F20"/>
          <w:w w:val="95"/>
          <w:sz w:val="21"/>
        </w:rPr>
        <w:t>Постанова</w:t>
      </w:r>
      <w:r>
        <w:rPr>
          <w:color w:val="231F20"/>
          <w:spacing w:val="22"/>
          <w:w w:val="95"/>
          <w:sz w:val="21"/>
        </w:rPr>
        <w:t xml:space="preserve"> </w:t>
      </w:r>
      <w:r>
        <w:rPr>
          <w:color w:val="231F20"/>
          <w:w w:val="95"/>
          <w:sz w:val="21"/>
        </w:rPr>
        <w:t>Кабінету</w:t>
      </w:r>
      <w:r>
        <w:rPr>
          <w:color w:val="231F20"/>
          <w:spacing w:val="22"/>
          <w:w w:val="95"/>
          <w:sz w:val="21"/>
        </w:rPr>
        <w:t xml:space="preserve"> </w:t>
      </w:r>
      <w:r>
        <w:rPr>
          <w:color w:val="231F20"/>
          <w:w w:val="95"/>
          <w:sz w:val="21"/>
        </w:rPr>
        <w:t>Міністрів</w:t>
      </w:r>
      <w:r>
        <w:rPr>
          <w:color w:val="231F20"/>
          <w:spacing w:val="26"/>
          <w:w w:val="95"/>
          <w:sz w:val="21"/>
        </w:rPr>
        <w:t xml:space="preserve"> </w:t>
      </w:r>
      <w:r>
        <w:rPr>
          <w:color w:val="231F20"/>
          <w:w w:val="95"/>
          <w:sz w:val="21"/>
        </w:rPr>
        <w:t>України</w:t>
      </w:r>
      <w:r>
        <w:rPr>
          <w:color w:val="231F20"/>
          <w:spacing w:val="19"/>
          <w:w w:val="95"/>
          <w:sz w:val="21"/>
        </w:rPr>
        <w:t xml:space="preserve"> </w:t>
      </w:r>
      <w:r>
        <w:rPr>
          <w:color w:val="231F20"/>
          <w:w w:val="95"/>
          <w:sz w:val="21"/>
        </w:rPr>
        <w:t>від</w:t>
      </w:r>
      <w:r>
        <w:rPr>
          <w:color w:val="231F20"/>
          <w:spacing w:val="23"/>
          <w:w w:val="95"/>
          <w:sz w:val="21"/>
        </w:rPr>
        <w:t xml:space="preserve"> </w:t>
      </w:r>
      <w:r>
        <w:rPr>
          <w:color w:val="231F20"/>
          <w:w w:val="95"/>
          <w:sz w:val="21"/>
        </w:rPr>
        <w:t>20.12.2006</w:t>
      </w:r>
      <w:r>
        <w:rPr>
          <w:color w:val="231F20"/>
          <w:spacing w:val="20"/>
          <w:w w:val="95"/>
          <w:sz w:val="21"/>
        </w:rPr>
        <w:t xml:space="preserve"> </w:t>
      </w:r>
      <w:r>
        <w:rPr>
          <w:color w:val="231F20"/>
          <w:w w:val="95"/>
          <w:sz w:val="21"/>
        </w:rPr>
        <w:t>р.</w:t>
      </w:r>
      <w:r>
        <w:rPr>
          <w:color w:val="231F20"/>
          <w:spacing w:val="22"/>
          <w:w w:val="95"/>
          <w:sz w:val="21"/>
        </w:rPr>
        <w:t xml:space="preserve"> </w:t>
      </w:r>
      <w:r>
        <w:rPr>
          <w:color w:val="231F20"/>
          <w:w w:val="95"/>
          <w:sz w:val="21"/>
        </w:rPr>
        <w:t>№</w:t>
      </w:r>
      <w:r>
        <w:rPr>
          <w:color w:val="231F20"/>
          <w:spacing w:val="23"/>
          <w:w w:val="95"/>
          <w:sz w:val="21"/>
        </w:rPr>
        <w:t xml:space="preserve"> </w:t>
      </w:r>
      <w:r>
        <w:rPr>
          <w:color w:val="231F20"/>
          <w:w w:val="95"/>
          <w:sz w:val="21"/>
        </w:rPr>
        <w:t>1764</w:t>
      </w:r>
      <w:r>
        <w:rPr>
          <w:color w:val="231F20"/>
          <w:spacing w:val="21"/>
          <w:w w:val="95"/>
          <w:sz w:val="21"/>
        </w:rPr>
        <w:t xml:space="preserve"> </w:t>
      </w:r>
      <w:r>
        <w:rPr>
          <w:color w:val="231F20"/>
          <w:w w:val="95"/>
          <w:sz w:val="21"/>
        </w:rPr>
        <w:t>"Про</w:t>
      </w:r>
      <w:r>
        <w:rPr>
          <w:color w:val="231F20"/>
          <w:spacing w:val="21"/>
          <w:w w:val="95"/>
          <w:sz w:val="21"/>
        </w:rPr>
        <w:t xml:space="preserve"> </w:t>
      </w:r>
      <w:r w:rsidR="008E0A2E">
        <w:rPr>
          <w:color w:val="231F20"/>
          <w:w w:val="95"/>
          <w:sz w:val="21"/>
        </w:rPr>
        <w:t>з</w:t>
      </w:r>
      <w:r>
        <w:rPr>
          <w:color w:val="231F20"/>
          <w:w w:val="95"/>
          <w:sz w:val="21"/>
        </w:rPr>
        <w:t>атвердження</w:t>
      </w:r>
      <w:r>
        <w:rPr>
          <w:color w:val="231F20"/>
          <w:spacing w:val="22"/>
          <w:w w:val="95"/>
          <w:sz w:val="21"/>
        </w:rPr>
        <w:t xml:space="preserve"> </w:t>
      </w:r>
      <w:r>
        <w:rPr>
          <w:color w:val="231F20"/>
          <w:w w:val="95"/>
          <w:sz w:val="21"/>
        </w:rPr>
        <w:t>Технічного</w:t>
      </w:r>
      <w:r w:rsidR="008E0A2E">
        <w:rPr>
          <w:color w:val="231F20"/>
          <w:w w:val="95"/>
          <w:sz w:val="21"/>
        </w:rPr>
        <w:t xml:space="preserve"> </w:t>
      </w:r>
      <w:r>
        <w:rPr>
          <w:color w:val="231F20"/>
          <w:spacing w:val="-53"/>
          <w:w w:val="95"/>
          <w:sz w:val="21"/>
        </w:rPr>
        <w:t xml:space="preserve"> </w:t>
      </w:r>
      <w:r>
        <w:rPr>
          <w:color w:val="231F20"/>
          <w:sz w:val="21"/>
        </w:rPr>
        <w:t>регламенту будівельних виробів, будівель і споруд"</w:t>
      </w:r>
    </w:p>
    <w:p w14:paraId="3D943E7C" w14:textId="16DAA404" w:rsidR="00405367" w:rsidRDefault="00405367" w:rsidP="008E0A2E">
      <w:pPr>
        <w:pStyle w:val="a6"/>
        <w:numPr>
          <w:ilvl w:val="0"/>
          <w:numId w:val="5"/>
        </w:numPr>
        <w:tabs>
          <w:tab w:val="left" w:pos="676"/>
          <w:tab w:val="left" w:pos="677"/>
        </w:tabs>
        <w:spacing w:line="288" w:lineRule="auto"/>
        <w:ind w:hanging="250"/>
        <w:contextualSpacing/>
        <w:rPr>
          <w:sz w:val="21"/>
        </w:rPr>
      </w:pPr>
      <w:r>
        <w:rPr>
          <w:color w:val="231F20"/>
          <w:sz w:val="21"/>
        </w:rPr>
        <w:t>ДБН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А.1.1-1-93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"Система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стандарти</w:t>
      </w:r>
      <w:r w:rsidR="008E0A2E">
        <w:rPr>
          <w:color w:val="231F20"/>
          <w:sz w:val="21"/>
        </w:rPr>
        <w:t>з</w:t>
      </w:r>
      <w:r>
        <w:rPr>
          <w:color w:val="231F20"/>
          <w:sz w:val="21"/>
        </w:rPr>
        <w:t>ації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і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нормування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в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будівництві.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Основні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положення"</w:t>
      </w:r>
    </w:p>
    <w:p w14:paraId="7B2DFE40" w14:textId="21867E78" w:rsidR="00405367" w:rsidRDefault="00405367" w:rsidP="008E0A2E">
      <w:pPr>
        <w:pStyle w:val="a6"/>
        <w:numPr>
          <w:ilvl w:val="0"/>
          <w:numId w:val="5"/>
        </w:numPr>
        <w:tabs>
          <w:tab w:val="left" w:pos="676"/>
          <w:tab w:val="left" w:pos="677"/>
        </w:tabs>
        <w:spacing w:line="288" w:lineRule="auto"/>
        <w:ind w:right="674" w:hanging="250"/>
        <w:contextualSpacing/>
        <w:rPr>
          <w:sz w:val="21"/>
        </w:rPr>
      </w:pPr>
      <w:r>
        <w:rPr>
          <w:color w:val="231F20"/>
          <w:sz w:val="21"/>
        </w:rPr>
        <w:t>Директива</w:t>
      </w:r>
      <w:r>
        <w:rPr>
          <w:color w:val="231F20"/>
          <w:spacing w:val="16"/>
          <w:sz w:val="21"/>
        </w:rPr>
        <w:t xml:space="preserve"> </w:t>
      </w:r>
      <w:r>
        <w:rPr>
          <w:color w:val="231F20"/>
          <w:sz w:val="21"/>
        </w:rPr>
        <w:t>Ради</w:t>
      </w:r>
      <w:r>
        <w:rPr>
          <w:color w:val="231F20"/>
          <w:spacing w:val="17"/>
          <w:sz w:val="21"/>
        </w:rPr>
        <w:t xml:space="preserve"> </w:t>
      </w:r>
      <w:r>
        <w:rPr>
          <w:color w:val="231F20"/>
          <w:sz w:val="21"/>
        </w:rPr>
        <w:t>щодо</w:t>
      </w:r>
      <w:r>
        <w:rPr>
          <w:color w:val="231F20"/>
          <w:spacing w:val="17"/>
          <w:sz w:val="21"/>
        </w:rPr>
        <w:t xml:space="preserve"> </w:t>
      </w:r>
      <w:r>
        <w:rPr>
          <w:color w:val="231F20"/>
          <w:sz w:val="21"/>
        </w:rPr>
        <w:t>Зближення</w:t>
      </w:r>
      <w:r>
        <w:rPr>
          <w:color w:val="231F20"/>
          <w:spacing w:val="17"/>
          <w:sz w:val="21"/>
        </w:rPr>
        <w:t xml:space="preserve"> </w:t>
      </w:r>
      <w:r>
        <w:rPr>
          <w:color w:val="231F20"/>
          <w:sz w:val="21"/>
        </w:rPr>
        <w:t>чинних</w:t>
      </w:r>
      <w:r>
        <w:rPr>
          <w:color w:val="231F20"/>
          <w:spacing w:val="17"/>
          <w:sz w:val="21"/>
        </w:rPr>
        <w:t xml:space="preserve"> </w:t>
      </w:r>
      <w:r>
        <w:rPr>
          <w:color w:val="231F20"/>
          <w:sz w:val="21"/>
        </w:rPr>
        <w:t>у</w:t>
      </w:r>
      <w:r>
        <w:rPr>
          <w:color w:val="231F20"/>
          <w:spacing w:val="17"/>
          <w:sz w:val="21"/>
        </w:rPr>
        <w:t xml:space="preserve"> </w:t>
      </w:r>
      <w:r>
        <w:rPr>
          <w:color w:val="231F20"/>
          <w:sz w:val="21"/>
        </w:rPr>
        <w:t>державах</w:t>
      </w:r>
      <w:r w:rsidR="00FC336E">
        <w:rPr>
          <w:color w:val="231F20"/>
          <w:sz w:val="21"/>
        </w:rPr>
        <w:t xml:space="preserve"> </w:t>
      </w:r>
      <w:r>
        <w:rPr>
          <w:color w:val="231F20"/>
          <w:sz w:val="21"/>
        </w:rPr>
        <w:t>-</w:t>
      </w:r>
      <w:r w:rsidR="00FC336E">
        <w:rPr>
          <w:color w:val="231F20"/>
          <w:sz w:val="21"/>
        </w:rPr>
        <w:t xml:space="preserve"> </w:t>
      </w:r>
      <w:r>
        <w:rPr>
          <w:color w:val="231F20"/>
          <w:sz w:val="21"/>
        </w:rPr>
        <w:t>членах</w:t>
      </w:r>
      <w:r>
        <w:rPr>
          <w:color w:val="231F20"/>
          <w:spacing w:val="13"/>
          <w:sz w:val="21"/>
        </w:rPr>
        <w:t xml:space="preserve"> </w:t>
      </w:r>
      <w:r w:rsidR="008E0A2E">
        <w:rPr>
          <w:color w:val="231F20"/>
          <w:sz w:val="21"/>
        </w:rPr>
        <w:t>з</w:t>
      </w:r>
      <w:r>
        <w:rPr>
          <w:color w:val="231F20"/>
          <w:sz w:val="21"/>
        </w:rPr>
        <w:t>аконів,</w:t>
      </w:r>
      <w:r>
        <w:rPr>
          <w:color w:val="231F20"/>
          <w:spacing w:val="17"/>
          <w:sz w:val="21"/>
        </w:rPr>
        <w:t xml:space="preserve"> </w:t>
      </w:r>
      <w:r>
        <w:rPr>
          <w:color w:val="231F20"/>
          <w:sz w:val="21"/>
        </w:rPr>
        <w:t>регламентів</w:t>
      </w:r>
      <w:r>
        <w:rPr>
          <w:color w:val="231F20"/>
          <w:spacing w:val="15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16"/>
          <w:sz w:val="21"/>
        </w:rPr>
        <w:t xml:space="preserve"> </w:t>
      </w:r>
      <w:r>
        <w:rPr>
          <w:color w:val="231F20"/>
          <w:sz w:val="21"/>
        </w:rPr>
        <w:t>адміністративних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положень стосовно будівельних виробів від 21 грудня 1988 р. № 89\106\ЕЕС</w:t>
      </w:r>
    </w:p>
    <w:p w14:paraId="2E7FC9F9" w14:textId="77777777" w:rsidR="00405367" w:rsidRDefault="00405367" w:rsidP="008E0A2E">
      <w:pPr>
        <w:pStyle w:val="a6"/>
        <w:numPr>
          <w:ilvl w:val="0"/>
          <w:numId w:val="5"/>
        </w:numPr>
        <w:tabs>
          <w:tab w:val="left" w:pos="676"/>
          <w:tab w:val="left" w:pos="677"/>
        </w:tabs>
        <w:spacing w:line="288" w:lineRule="auto"/>
        <w:ind w:hanging="250"/>
        <w:contextualSpacing/>
        <w:rPr>
          <w:sz w:val="21"/>
        </w:rPr>
      </w:pPr>
      <w:r>
        <w:rPr>
          <w:color w:val="231F20"/>
          <w:sz w:val="21"/>
        </w:rPr>
        <w:t>ДК 009-96 "Класифікація видів економічної діяльності"</w:t>
      </w:r>
    </w:p>
    <w:p w14:paraId="77741E82" w14:textId="24B71F06" w:rsidR="00405367" w:rsidRDefault="00405367" w:rsidP="008E0A2E">
      <w:pPr>
        <w:pStyle w:val="a6"/>
        <w:numPr>
          <w:ilvl w:val="0"/>
          <w:numId w:val="5"/>
        </w:numPr>
        <w:tabs>
          <w:tab w:val="left" w:pos="676"/>
          <w:tab w:val="left" w:pos="677"/>
        </w:tabs>
        <w:spacing w:line="288" w:lineRule="auto"/>
        <w:ind w:hanging="250"/>
        <w:contextualSpacing/>
        <w:rPr>
          <w:sz w:val="21"/>
        </w:rPr>
      </w:pPr>
      <w:r>
        <w:rPr>
          <w:color w:val="231F20"/>
          <w:sz w:val="21"/>
        </w:rPr>
        <w:t xml:space="preserve">ДК 004-2003 (ICS:2001, IDT) </w:t>
      </w:r>
      <w:r w:rsidR="00FC336E">
        <w:rPr>
          <w:color w:val="231F20"/>
          <w:sz w:val="21"/>
        </w:rPr>
        <w:t xml:space="preserve"> </w:t>
      </w:r>
      <w:r>
        <w:rPr>
          <w:color w:val="231F20"/>
          <w:sz w:val="21"/>
        </w:rPr>
        <w:t>"Український класифікатор нормативних документів"</w:t>
      </w:r>
    </w:p>
    <w:p w14:paraId="2F102430" w14:textId="77777777" w:rsidR="00405367" w:rsidRDefault="00405367" w:rsidP="008E0A2E">
      <w:pPr>
        <w:pStyle w:val="a3"/>
        <w:spacing w:line="288" w:lineRule="auto"/>
        <w:contextualSpacing/>
        <w:rPr>
          <w:sz w:val="20"/>
        </w:rPr>
      </w:pPr>
    </w:p>
    <w:p w14:paraId="19491A69" w14:textId="572794BB" w:rsidR="00405367" w:rsidRDefault="00405367" w:rsidP="008E0A2E">
      <w:pPr>
        <w:pStyle w:val="a3"/>
        <w:spacing w:before="4" w:line="288" w:lineRule="auto"/>
        <w:rPr>
          <w:sz w:val="27"/>
        </w:rPr>
      </w:pPr>
      <w:r>
        <w:rPr>
          <w:sz w:val="27"/>
        </w:rPr>
        <w:br w:type="page"/>
      </w:r>
    </w:p>
    <w:p w14:paraId="2481A739" w14:textId="77777777" w:rsidR="00405367" w:rsidRDefault="00405367" w:rsidP="00405367">
      <w:pPr>
        <w:pStyle w:val="a3"/>
        <w:spacing w:before="4"/>
        <w:rPr>
          <w:sz w:val="27"/>
        </w:rPr>
      </w:pPr>
    </w:p>
    <w:p w14:paraId="2486E0DF" w14:textId="77777777" w:rsidR="00405367" w:rsidRDefault="00405367" w:rsidP="00405367">
      <w:pPr>
        <w:pStyle w:val="a3"/>
        <w:spacing w:before="84"/>
        <w:ind w:left="960"/>
      </w:pPr>
      <w:r>
        <w:rPr>
          <w:color w:val="231F20"/>
        </w:rPr>
        <w:t>01.120</w:t>
      </w:r>
    </w:p>
    <w:p w14:paraId="656DA3BA" w14:textId="77777777" w:rsidR="00405367" w:rsidRPr="00216C71" w:rsidRDefault="00405367" w:rsidP="00405367">
      <w:pPr>
        <w:pStyle w:val="a3"/>
        <w:spacing w:before="9"/>
        <w:rPr>
          <w:color w:val="00B050"/>
          <w:sz w:val="31"/>
        </w:rPr>
      </w:pPr>
    </w:p>
    <w:p w14:paraId="3A2EF2CF" w14:textId="32D88FE9" w:rsidR="00405367" w:rsidRPr="00216C71" w:rsidRDefault="00405367" w:rsidP="00405367">
      <w:pPr>
        <w:pStyle w:val="a3"/>
        <w:spacing w:line="278" w:lineRule="auto"/>
        <w:ind w:left="960" w:right="391"/>
        <w:jc w:val="both"/>
        <w:rPr>
          <w:color w:val="00B050"/>
          <w:w w:val="95"/>
        </w:rPr>
      </w:pPr>
      <w:r w:rsidRPr="00216C71">
        <w:rPr>
          <w:b/>
          <w:color w:val="00B050"/>
        </w:rPr>
        <w:t>Ключові</w:t>
      </w:r>
      <w:r w:rsidRPr="00216C71">
        <w:rPr>
          <w:b/>
          <w:color w:val="00B050"/>
          <w:spacing w:val="1"/>
        </w:rPr>
        <w:t xml:space="preserve"> </w:t>
      </w:r>
      <w:r w:rsidRPr="00216C71">
        <w:rPr>
          <w:b/>
          <w:color w:val="00B050"/>
        </w:rPr>
        <w:t>слова:</w:t>
      </w:r>
      <w:r w:rsidRPr="00216C71">
        <w:rPr>
          <w:b/>
          <w:color w:val="00B050"/>
          <w:spacing w:val="1"/>
        </w:rPr>
        <w:t xml:space="preserve"> </w:t>
      </w:r>
      <w:r w:rsidRPr="00216C71">
        <w:rPr>
          <w:color w:val="00B050"/>
        </w:rPr>
        <w:t>види</w:t>
      </w:r>
      <w:r w:rsidRPr="00216C71">
        <w:rPr>
          <w:color w:val="00B050"/>
          <w:spacing w:val="1"/>
        </w:rPr>
        <w:t xml:space="preserve"> </w:t>
      </w:r>
      <w:r w:rsidRPr="00216C71">
        <w:rPr>
          <w:color w:val="00B050"/>
        </w:rPr>
        <w:t>документів</w:t>
      </w:r>
      <w:r w:rsidRPr="00216C71">
        <w:rPr>
          <w:color w:val="00B050"/>
          <w:spacing w:val="1"/>
        </w:rPr>
        <w:t xml:space="preserve"> </w:t>
      </w:r>
      <w:r w:rsidRPr="00216C71">
        <w:rPr>
          <w:color w:val="00B050"/>
        </w:rPr>
        <w:t>системи,</w:t>
      </w:r>
      <w:r w:rsidRPr="00216C71">
        <w:rPr>
          <w:color w:val="00B050"/>
          <w:spacing w:val="1"/>
        </w:rPr>
        <w:t xml:space="preserve"> </w:t>
      </w:r>
      <w:r w:rsidRPr="00216C71">
        <w:rPr>
          <w:color w:val="00B050"/>
        </w:rPr>
        <w:t>державні</w:t>
      </w:r>
      <w:r w:rsidRPr="00216C71">
        <w:rPr>
          <w:color w:val="00B050"/>
          <w:spacing w:val="1"/>
        </w:rPr>
        <w:t xml:space="preserve"> </w:t>
      </w:r>
      <w:r w:rsidRPr="00216C71">
        <w:rPr>
          <w:color w:val="00B050"/>
        </w:rPr>
        <w:t>будівельні</w:t>
      </w:r>
      <w:r w:rsidRPr="00216C71">
        <w:rPr>
          <w:color w:val="00B050"/>
          <w:spacing w:val="1"/>
        </w:rPr>
        <w:t xml:space="preserve"> </w:t>
      </w:r>
      <w:r w:rsidRPr="00216C71">
        <w:rPr>
          <w:color w:val="00B050"/>
        </w:rPr>
        <w:t>норми,</w:t>
      </w:r>
      <w:r w:rsidRPr="00216C71">
        <w:rPr>
          <w:color w:val="00B050"/>
          <w:spacing w:val="1"/>
        </w:rPr>
        <w:t xml:space="preserve"> </w:t>
      </w:r>
      <w:r w:rsidRPr="00216C71">
        <w:rPr>
          <w:color w:val="00B050"/>
        </w:rPr>
        <w:t>нормування</w:t>
      </w:r>
      <w:r w:rsidRPr="00216C71">
        <w:rPr>
          <w:color w:val="00B050"/>
          <w:spacing w:val="1"/>
        </w:rPr>
        <w:t xml:space="preserve"> </w:t>
      </w:r>
      <w:r w:rsidRPr="00216C71">
        <w:rPr>
          <w:color w:val="00B050"/>
        </w:rPr>
        <w:t xml:space="preserve"> у будівництві, основні положення, суб’єкти та об’єкти нормування та стан</w:t>
      </w:r>
      <w:r w:rsidRPr="00216C71">
        <w:rPr>
          <w:color w:val="00B050"/>
          <w:w w:val="95"/>
        </w:rPr>
        <w:t>дартизації,</w:t>
      </w:r>
      <w:r w:rsidRPr="00216C71">
        <w:rPr>
          <w:color w:val="00B050"/>
          <w:spacing w:val="9"/>
          <w:w w:val="95"/>
        </w:rPr>
        <w:t xml:space="preserve"> </w:t>
      </w:r>
      <w:r w:rsidRPr="00216C71">
        <w:rPr>
          <w:color w:val="00B050"/>
          <w:w w:val="95"/>
        </w:rPr>
        <w:t>стандарти,</w:t>
      </w:r>
      <w:r w:rsidRPr="00216C71">
        <w:rPr>
          <w:color w:val="00B050"/>
          <w:spacing w:val="14"/>
          <w:w w:val="95"/>
        </w:rPr>
        <w:t xml:space="preserve"> </w:t>
      </w:r>
      <w:r w:rsidRPr="00216C71">
        <w:rPr>
          <w:color w:val="00B050"/>
          <w:w w:val="95"/>
        </w:rPr>
        <w:t>схема</w:t>
      </w:r>
      <w:r w:rsidRPr="00216C71">
        <w:rPr>
          <w:color w:val="00B050"/>
          <w:spacing w:val="13"/>
          <w:w w:val="95"/>
        </w:rPr>
        <w:t xml:space="preserve"> </w:t>
      </w:r>
      <w:r w:rsidRPr="00216C71">
        <w:rPr>
          <w:color w:val="00B050"/>
          <w:w w:val="95"/>
        </w:rPr>
        <w:t>структури</w:t>
      </w:r>
      <w:r w:rsidRPr="00216C71">
        <w:rPr>
          <w:color w:val="00B050"/>
          <w:spacing w:val="13"/>
          <w:w w:val="95"/>
        </w:rPr>
        <w:t xml:space="preserve"> </w:t>
      </w:r>
      <w:r w:rsidRPr="00216C71">
        <w:rPr>
          <w:color w:val="00B050"/>
          <w:w w:val="95"/>
        </w:rPr>
        <w:t>системи</w:t>
      </w:r>
      <w:r w:rsidRPr="00216C71">
        <w:rPr>
          <w:color w:val="00B050"/>
          <w:spacing w:val="17"/>
          <w:w w:val="95"/>
        </w:rPr>
        <w:t xml:space="preserve"> </w:t>
      </w:r>
      <w:r w:rsidRPr="00216C71">
        <w:rPr>
          <w:color w:val="00B050"/>
          <w:w w:val="95"/>
        </w:rPr>
        <w:t>нормування</w:t>
      </w:r>
      <w:r w:rsidRPr="00216C71">
        <w:rPr>
          <w:color w:val="00B050"/>
          <w:spacing w:val="14"/>
          <w:w w:val="95"/>
        </w:rPr>
        <w:t xml:space="preserve"> </w:t>
      </w:r>
      <w:r w:rsidRPr="00216C71">
        <w:rPr>
          <w:color w:val="00B050"/>
          <w:w w:val="95"/>
        </w:rPr>
        <w:t>та</w:t>
      </w:r>
      <w:r w:rsidRPr="00216C71">
        <w:rPr>
          <w:color w:val="00B050"/>
          <w:spacing w:val="15"/>
          <w:w w:val="95"/>
        </w:rPr>
        <w:t xml:space="preserve"> </w:t>
      </w:r>
      <w:r w:rsidRPr="00216C71">
        <w:rPr>
          <w:color w:val="00B050"/>
          <w:w w:val="95"/>
        </w:rPr>
        <w:t>стандартизації</w:t>
      </w:r>
      <w:r w:rsidRPr="00216C71">
        <w:rPr>
          <w:color w:val="00B050"/>
          <w:spacing w:val="9"/>
          <w:w w:val="95"/>
        </w:rPr>
        <w:t xml:space="preserve"> </w:t>
      </w:r>
      <w:r w:rsidRPr="00216C71">
        <w:rPr>
          <w:color w:val="00B050"/>
          <w:w w:val="95"/>
        </w:rPr>
        <w:t>у</w:t>
      </w:r>
      <w:r w:rsidRPr="00216C71">
        <w:rPr>
          <w:color w:val="00B050"/>
          <w:spacing w:val="15"/>
          <w:w w:val="95"/>
        </w:rPr>
        <w:t xml:space="preserve"> </w:t>
      </w:r>
      <w:r w:rsidRPr="00216C71">
        <w:rPr>
          <w:color w:val="00B050"/>
          <w:w w:val="95"/>
        </w:rPr>
        <w:t>будівництві.</w:t>
      </w:r>
    </w:p>
    <w:p w14:paraId="3915BD67" w14:textId="537153AE" w:rsidR="00216C71" w:rsidRPr="00216C71" w:rsidRDefault="00216C71" w:rsidP="00405367">
      <w:pPr>
        <w:pStyle w:val="a3"/>
        <w:spacing w:line="278" w:lineRule="auto"/>
        <w:ind w:left="960" w:right="391"/>
        <w:jc w:val="both"/>
        <w:rPr>
          <w:b/>
          <w:i/>
          <w:iCs/>
          <w:color w:val="00B050"/>
        </w:rPr>
      </w:pPr>
      <w:r w:rsidRPr="00216C71">
        <w:rPr>
          <w:b/>
          <w:i/>
          <w:iCs/>
          <w:color w:val="00B050"/>
        </w:rPr>
        <w:t>(Ключові слова змінено, Зміна № 1)</w:t>
      </w:r>
    </w:p>
    <w:p w14:paraId="3625B9AE" w14:textId="77777777" w:rsidR="00405367" w:rsidRPr="00216C71" w:rsidRDefault="00405367" w:rsidP="00405367">
      <w:pPr>
        <w:pStyle w:val="a3"/>
        <w:rPr>
          <w:b/>
          <w:i/>
          <w:iCs/>
          <w:color w:val="00B050"/>
          <w:sz w:val="20"/>
        </w:rPr>
      </w:pPr>
    </w:p>
    <w:p w14:paraId="605110D1" w14:textId="77777777" w:rsidR="00405367" w:rsidRPr="00216C71" w:rsidRDefault="00405367" w:rsidP="00405367">
      <w:pPr>
        <w:pStyle w:val="a3"/>
        <w:rPr>
          <w:b/>
          <w:i/>
          <w:iCs/>
          <w:color w:val="00B050"/>
          <w:sz w:val="20"/>
        </w:rPr>
      </w:pPr>
    </w:p>
    <w:p w14:paraId="20FEFC24" w14:textId="77777777" w:rsidR="00405367" w:rsidRPr="00216C71" w:rsidRDefault="00405367" w:rsidP="00405367">
      <w:pPr>
        <w:pStyle w:val="a3"/>
        <w:rPr>
          <w:color w:val="00B050"/>
          <w:sz w:val="20"/>
        </w:rPr>
      </w:pPr>
    </w:p>
    <w:p w14:paraId="711BBF3A" w14:textId="77777777" w:rsidR="00405367" w:rsidRDefault="00405367" w:rsidP="00405367">
      <w:pPr>
        <w:pStyle w:val="a3"/>
        <w:rPr>
          <w:sz w:val="20"/>
        </w:rPr>
      </w:pPr>
    </w:p>
    <w:p w14:paraId="5083FF38" w14:textId="77777777" w:rsidR="00405367" w:rsidRDefault="00405367" w:rsidP="00405367">
      <w:pPr>
        <w:pStyle w:val="a3"/>
        <w:rPr>
          <w:sz w:val="20"/>
        </w:rPr>
      </w:pPr>
    </w:p>
    <w:p w14:paraId="72E2D797" w14:textId="77777777" w:rsidR="00405367" w:rsidRDefault="00405367" w:rsidP="00405367">
      <w:pPr>
        <w:pStyle w:val="a3"/>
        <w:rPr>
          <w:sz w:val="20"/>
        </w:rPr>
      </w:pPr>
    </w:p>
    <w:p w14:paraId="0375AA4E" w14:textId="77777777" w:rsidR="00405367" w:rsidRDefault="00405367" w:rsidP="00405367">
      <w:pPr>
        <w:pStyle w:val="a3"/>
        <w:rPr>
          <w:sz w:val="20"/>
        </w:rPr>
      </w:pPr>
    </w:p>
    <w:p w14:paraId="54131BEC" w14:textId="77777777" w:rsidR="00405367" w:rsidRDefault="00405367" w:rsidP="00405367">
      <w:pPr>
        <w:pStyle w:val="a3"/>
        <w:rPr>
          <w:sz w:val="20"/>
        </w:rPr>
      </w:pPr>
    </w:p>
    <w:p w14:paraId="7C22FF4D" w14:textId="77777777" w:rsidR="00405367" w:rsidRDefault="00405367" w:rsidP="00405367">
      <w:pPr>
        <w:pStyle w:val="a3"/>
        <w:rPr>
          <w:sz w:val="20"/>
        </w:rPr>
      </w:pPr>
    </w:p>
    <w:p w14:paraId="65A9339E" w14:textId="77777777" w:rsidR="00405367" w:rsidRDefault="00405367" w:rsidP="00405367">
      <w:pPr>
        <w:pStyle w:val="a3"/>
        <w:rPr>
          <w:sz w:val="20"/>
        </w:rPr>
      </w:pPr>
    </w:p>
    <w:p w14:paraId="272E1DF9" w14:textId="77777777" w:rsidR="00405367" w:rsidRDefault="00405367" w:rsidP="00405367">
      <w:pPr>
        <w:pStyle w:val="a3"/>
        <w:rPr>
          <w:sz w:val="20"/>
        </w:rPr>
      </w:pPr>
    </w:p>
    <w:p w14:paraId="2F40B0AD" w14:textId="77777777" w:rsidR="00405367" w:rsidRDefault="00405367" w:rsidP="00405367">
      <w:pPr>
        <w:pStyle w:val="a3"/>
        <w:rPr>
          <w:sz w:val="20"/>
        </w:rPr>
      </w:pPr>
    </w:p>
    <w:p w14:paraId="5FC6A0CE" w14:textId="77777777" w:rsidR="00405367" w:rsidRDefault="00405367" w:rsidP="00405367">
      <w:pPr>
        <w:pStyle w:val="a3"/>
        <w:rPr>
          <w:sz w:val="20"/>
        </w:rPr>
      </w:pPr>
    </w:p>
    <w:p w14:paraId="6213F55F" w14:textId="77777777" w:rsidR="00405367" w:rsidRDefault="00405367" w:rsidP="00405367">
      <w:pPr>
        <w:pStyle w:val="a3"/>
        <w:rPr>
          <w:sz w:val="20"/>
        </w:rPr>
      </w:pPr>
    </w:p>
    <w:p w14:paraId="32B924FD" w14:textId="77777777" w:rsidR="00405367" w:rsidRDefault="00405367" w:rsidP="00405367">
      <w:pPr>
        <w:pStyle w:val="a3"/>
        <w:rPr>
          <w:sz w:val="20"/>
        </w:rPr>
      </w:pPr>
    </w:p>
    <w:p w14:paraId="03CCD1D5" w14:textId="77777777" w:rsidR="00405367" w:rsidRDefault="00405367" w:rsidP="00405367">
      <w:pPr>
        <w:pStyle w:val="a3"/>
        <w:rPr>
          <w:sz w:val="20"/>
        </w:rPr>
      </w:pPr>
    </w:p>
    <w:p w14:paraId="639A9CA3" w14:textId="77777777" w:rsidR="00405367" w:rsidRDefault="00405367" w:rsidP="00405367">
      <w:pPr>
        <w:pStyle w:val="a3"/>
        <w:rPr>
          <w:sz w:val="20"/>
        </w:rPr>
      </w:pPr>
    </w:p>
    <w:p w14:paraId="3D780543" w14:textId="77777777" w:rsidR="00405367" w:rsidRDefault="00405367" w:rsidP="00405367">
      <w:pPr>
        <w:pStyle w:val="a3"/>
        <w:rPr>
          <w:sz w:val="20"/>
        </w:rPr>
      </w:pPr>
    </w:p>
    <w:p w14:paraId="406EB255" w14:textId="77777777" w:rsidR="00405367" w:rsidRDefault="00405367" w:rsidP="00405367">
      <w:pPr>
        <w:pStyle w:val="a3"/>
        <w:rPr>
          <w:sz w:val="20"/>
        </w:rPr>
      </w:pPr>
    </w:p>
    <w:p w14:paraId="71BC3C4B" w14:textId="77777777" w:rsidR="00405367" w:rsidRDefault="00405367" w:rsidP="00405367">
      <w:pPr>
        <w:pStyle w:val="a3"/>
        <w:rPr>
          <w:sz w:val="20"/>
        </w:rPr>
      </w:pPr>
    </w:p>
    <w:p w14:paraId="5D620C25" w14:textId="77777777" w:rsidR="00405367" w:rsidRDefault="00405367" w:rsidP="00405367">
      <w:pPr>
        <w:pStyle w:val="a3"/>
        <w:rPr>
          <w:sz w:val="20"/>
        </w:rPr>
      </w:pPr>
    </w:p>
    <w:p w14:paraId="1578CDDF" w14:textId="77777777" w:rsidR="00405367" w:rsidRDefault="00405367" w:rsidP="00405367">
      <w:pPr>
        <w:pStyle w:val="a3"/>
        <w:rPr>
          <w:sz w:val="20"/>
        </w:rPr>
      </w:pPr>
    </w:p>
    <w:p w14:paraId="567EA31A" w14:textId="77777777" w:rsidR="00405367" w:rsidRDefault="00405367" w:rsidP="00405367">
      <w:pPr>
        <w:pStyle w:val="a3"/>
        <w:rPr>
          <w:sz w:val="20"/>
        </w:rPr>
      </w:pPr>
    </w:p>
    <w:p w14:paraId="5343F409" w14:textId="77777777" w:rsidR="00405367" w:rsidRDefault="00405367" w:rsidP="00405367">
      <w:pPr>
        <w:pStyle w:val="a3"/>
        <w:rPr>
          <w:sz w:val="20"/>
        </w:rPr>
      </w:pPr>
    </w:p>
    <w:p w14:paraId="70F5E412" w14:textId="77777777" w:rsidR="00405367" w:rsidRDefault="00405367" w:rsidP="00405367">
      <w:pPr>
        <w:pStyle w:val="a3"/>
        <w:rPr>
          <w:sz w:val="20"/>
        </w:rPr>
      </w:pPr>
    </w:p>
    <w:p w14:paraId="243B6879" w14:textId="77777777" w:rsidR="00405367" w:rsidRDefault="00405367" w:rsidP="00405367">
      <w:pPr>
        <w:pStyle w:val="a3"/>
        <w:rPr>
          <w:sz w:val="20"/>
        </w:rPr>
      </w:pPr>
    </w:p>
    <w:p w14:paraId="1623AD05" w14:textId="77777777" w:rsidR="00405367" w:rsidRDefault="00405367" w:rsidP="00405367">
      <w:pPr>
        <w:pStyle w:val="a3"/>
        <w:rPr>
          <w:sz w:val="20"/>
        </w:rPr>
      </w:pPr>
    </w:p>
    <w:p w14:paraId="71B16218" w14:textId="77777777" w:rsidR="00405367" w:rsidRDefault="00405367" w:rsidP="00405367">
      <w:pPr>
        <w:pStyle w:val="a3"/>
        <w:rPr>
          <w:sz w:val="20"/>
        </w:rPr>
      </w:pPr>
    </w:p>
    <w:p w14:paraId="3D0D2549" w14:textId="77777777" w:rsidR="00405367" w:rsidRDefault="00405367" w:rsidP="00405367">
      <w:pPr>
        <w:pStyle w:val="a3"/>
        <w:rPr>
          <w:sz w:val="20"/>
        </w:rPr>
      </w:pPr>
    </w:p>
    <w:p w14:paraId="3C5C3105" w14:textId="77777777" w:rsidR="00405367" w:rsidRDefault="00405367" w:rsidP="00405367">
      <w:pPr>
        <w:pStyle w:val="a3"/>
        <w:rPr>
          <w:sz w:val="20"/>
        </w:rPr>
      </w:pPr>
    </w:p>
    <w:p w14:paraId="37D15BF1" w14:textId="77777777" w:rsidR="00405367" w:rsidRDefault="00405367" w:rsidP="00405367">
      <w:pPr>
        <w:pStyle w:val="a3"/>
        <w:rPr>
          <w:sz w:val="20"/>
        </w:rPr>
      </w:pPr>
    </w:p>
    <w:p w14:paraId="75C0FF32" w14:textId="77777777" w:rsidR="00405367" w:rsidRDefault="00405367" w:rsidP="00405367">
      <w:pPr>
        <w:pStyle w:val="a3"/>
        <w:rPr>
          <w:sz w:val="20"/>
        </w:rPr>
      </w:pPr>
    </w:p>
    <w:p w14:paraId="080B086B" w14:textId="77777777" w:rsidR="00405367" w:rsidRDefault="00405367" w:rsidP="00405367">
      <w:pPr>
        <w:pStyle w:val="a3"/>
        <w:rPr>
          <w:sz w:val="20"/>
        </w:rPr>
      </w:pPr>
    </w:p>
    <w:p w14:paraId="2A4EB00A" w14:textId="77777777" w:rsidR="00405367" w:rsidRDefault="00405367" w:rsidP="00405367">
      <w:pPr>
        <w:pStyle w:val="a3"/>
        <w:rPr>
          <w:sz w:val="20"/>
        </w:rPr>
      </w:pPr>
    </w:p>
    <w:p w14:paraId="27C427D5" w14:textId="77777777" w:rsidR="00405367" w:rsidRDefault="00405367" w:rsidP="00405367">
      <w:pPr>
        <w:pStyle w:val="a3"/>
        <w:rPr>
          <w:sz w:val="20"/>
        </w:rPr>
      </w:pPr>
    </w:p>
    <w:p w14:paraId="2B38D2B3" w14:textId="77777777" w:rsidR="00405367" w:rsidRDefault="00405367" w:rsidP="00405367">
      <w:pPr>
        <w:pStyle w:val="a3"/>
        <w:spacing w:before="3"/>
        <w:rPr>
          <w:sz w:val="22"/>
        </w:rPr>
      </w:pPr>
    </w:p>
    <w:p w14:paraId="3DF7D8F8" w14:textId="77777777" w:rsidR="00405367" w:rsidRDefault="00405367" w:rsidP="00405367">
      <w:pPr>
        <w:spacing w:before="1" w:line="312" w:lineRule="auto"/>
        <w:ind w:left="4487" w:right="2969" w:firstLine="527"/>
        <w:rPr>
          <w:sz w:val="16"/>
        </w:rPr>
      </w:pPr>
      <w:r>
        <w:rPr>
          <w:color w:val="231F20"/>
          <w:sz w:val="16"/>
        </w:rPr>
        <w:t>* * * * * * * * * *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Редактор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–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А.О.</w:t>
      </w:r>
      <w:r>
        <w:rPr>
          <w:color w:val="231F20"/>
          <w:spacing w:val="-4"/>
          <w:sz w:val="16"/>
        </w:rPr>
        <w:t xml:space="preserve"> </w:t>
      </w:r>
      <w:proofErr w:type="spellStart"/>
      <w:r>
        <w:rPr>
          <w:color w:val="231F20"/>
          <w:sz w:val="16"/>
        </w:rPr>
        <w:t>Луковська</w:t>
      </w:r>
      <w:proofErr w:type="spellEnd"/>
    </w:p>
    <w:p w14:paraId="684B87EB" w14:textId="77777777" w:rsidR="00405367" w:rsidRDefault="00405367" w:rsidP="00405367">
      <w:pPr>
        <w:spacing w:before="1"/>
        <w:ind w:left="4074"/>
        <w:rPr>
          <w:sz w:val="16"/>
        </w:rPr>
      </w:pPr>
      <w:r>
        <w:rPr>
          <w:color w:val="231F20"/>
          <w:sz w:val="16"/>
        </w:rPr>
        <w:t>Комп’ютерна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верстка –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 xml:space="preserve">В.Б. </w:t>
      </w:r>
      <w:proofErr w:type="spellStart"/>
      <w:r>
        <w:rPr>
          <w:color w:val="231F20"/>
          <w:sz w:val="16"/>
        </w:rPr>
        <w:t>Чукашкіна</w:t>
      </w:r>
      <w:proofErr w:type="spellEnd"/>
    </w:p>
    <w:p w14:paraId="34AA3CCE" w14:textId="77777777" w:rsidR="00405367" w:rsidRDefault="00405367" w:rsidP="00405367">
      <w:pPr>
        <w:pStyle w:val="a3"/>
        <w:rPr>
          <w:sz w:val="16"/>
        </w:rPr>
      </w:pPr>
    </w:p>
    <w:p w14:paraId="01EB7D09" w14:textId="77777777" w:rsidR="00405367" w:rsidRDefault="00405367" w:rsidP="00405367">
      <w:pPr>
        <w:spacing w:before="112"/>
        <w:ind w:left="699" w:right="112"/>
        <w:jc w:val="center"/>
        <w:rPr>
          <w:sz w:val="16"/>
        </w:rPr>
      </w:pPr>
      <w:r>
        <w:rPr>
          <w:color w:val="231F20"/>
          <w:sz w:val="16"/>
        </w:rPr>
        <w:t>Формат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60х84</w:t>
      </w:r>
      <w:r>
        <w:rPr>
          <w:color w:val="231F20"/>
          <w:sz w:val="16"/>
          <w:vertAlign w:val="superscript"/>
        </w:rPr>
        <w:t>1</w:t>
      </w:r>
      <w:r>
        <w:rPr>
          <w:color w:val="231F20"/>
          <w:sz w:val="16"/>
        </w:rPr>
        <w:t>/</w:t>
      </w:r>
      <w:r>
        <w:rPr>
          <w:color w:val="231F20"/>
          <w:sz w:val="16"/>
          <w:vertAlign w:val="subscript"/>
        </w:rPr>
        <w:t>8</w:t>
      </w:r>
      <w:r>
        <w:rPr>
          <w:color w:val="231F20"/>
          <w:sz w:val="16"/>
        </w:rPr>
        <w:t>.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Папір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офсетний.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Гарнітура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"</w:t>
      </w:r>
      <w:proofErr w:type="spellStart"/>
      <w:r>
        <w:rPr>
          <w:color w:val="231F20"/>
          <w:sz w:val="16"/>
        </w:rPr>
        <w:t>Arial</w:t>
      </w:r>
      <w:proofErr w:type="spellEnd"/>
      <w:r>
        <w:rPr>
          <w:color w:val="231F20"/>
          <w:sz w:val="16"/>
        </w:rPr>
        <w:t>".</w:t>
      </w:r>
    </w:p>
    <w:p w14:paraId="42287FB6" w14:textId="77777777" w:rsidR="00405367" w:rsidRDefault="00405367" w:rsidP="00405367">
      <w:pPr>
        <w:spacing w:before="56"/>
        <w:ind w:left="699" w:right="110"/>
        <w:jc w:val="center"/>
        <w:rPr>
          <w:sz w:val="16"/>
        </w:rPr>
      </w:pPr>
      <w:r>
        <w:rPr>
          <w:color w:val="231F20"/>
          <w:sz w:val="16"/>
        </w:rPr>
        <w:t>Друк офсетний.</w:t>
      </w:r>
    </w:p>
    <w:p w14:paraId="26B840DD" w14:textId="77777777" w:rsidR="00405367" w:rsidRDefault="00405367" w:rsidP="00405367">
      <w:pPr>
        <w:pStyle w:val="a3"/>
        <w:rPr>
          <w:sz w:val="16"/>
        </w:rPr>
      </w:pPr>
    </w:p>
    <w:p w14:paraId="059D1D4E" w14:textId="77777777" w:rsidR="00405367" w:rsidRDefault="00405367" w:rsidP="00405367">
      <w:pPr>
        <w:spacing w:before="112"/>
        <w:ind w:left="699" w:right="110"/>
        <w:jc w:val="center"/>
        <w:rPr>
          <w:sz w:val="16"/>
        </w:rPr>
      </w:pPr>
      <w:r>
        <w:rPr>
          <w:color w:val="231F20"/>
          <w:sz w:val="16"/>
        </w:rPr>
        <w:t>Державне підприємство "</w:t>
      </w:r>
      <w:proofErr w:type="spellStart"/>
      <w:r>
        <w:rPr>
          <w:color w:val="231F20"/>
          <w:sz w:val="16"/>
        </w:rPr>
        <w:t>Укрархбудінформ</w:t>
      </w:r>
      <w:proofErr w:type="spellEnd"/>
      <w:r>
        <w:rPr>
          <w:color w:val="231F20"/>
          <w:sz w:val="16"/>
        </w:rPr>
        <w:t>".</w:t>
      </w:r>
    </w:p>
    <w:p w14:paraId="7779E398" w14:textId="77777777" w:rsidR="00405367" w:rsidRDefault="00405367" w:rsidP="00405367">
      <w:pPr>
        <w:spacing w:before="56"/>
        <w:ind w:left="699" w:right="108"/>
        <w:jc w:val="center"/>
        <w:rPr>
          <w:sz w:val="16"/>
        </w:rPr>
      </w:pPr>
      <w:r>
        <w:rPr>
          <w:color w:val="231F20"/>
          <w:sz w:val="16"/>
        </w:rPr>
        <w:t xml:space="preserve">вул. М. Кривоноса, 2А, </w:t>
      </w:r>
      <w:proofErr w:type="spellStart"/>
      <w:r>
        <w:rPr>
          <w:color w:val="231F20"/>
          <w:sz w:val="16"/>
        </w:rPr>
        <w:t>корп</w:t>
      </w:r>
      <w:proofErr w:type="spellEnd"/>
      <w:r>
        <w:rPr>
          <w:color w:val="231F20"/>
          <w:sz w:val="16"/>
        </w:rPr>
        <w:t>. 3,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м. Київ-37, 03037, Україна.</w:t>
      </w:r>
    </w:p>
    <w:p w14:paraId="1A1D2925" w14:textId="77777777" w:rsidR="00405367" w:rsidRDefault="00405367" w:rsidP="00405367">
      <w:pPr>
        <w:spacing w:before="56"/>
        <w:ind w:left="699" w:right="113"/>
        <w:jc w:val="center"/>
        <w:rPr>
          <w:sz w:val="16"/>
        </w:rPr>
      </w:pPr>
      <w:proofErr w:type="spellStart"/>
      <w:r>
        <w:rPr>
          <w:color w:val="231F20"/>
          <w:sz w:val="16"/>
        </w:rPr>
        <w:t>Тел</w:t>
      </w:r>
      <w:proofErr w:type="spellEnd"/>
      <w:r>
        <w:rPr>
          <w:color w:val="231F20"/>
          <w:sz w:val="16"/>
        </w:rPr>
        <w:t>.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249-36-62</w:t>
      </w:r>
    </w:p>
    <w:p w14:paraId="6BC02BB5" w14:textId="25C1A397" w:rsidR="00405367" w:rsidRDefault="00405367" w:rsidP="008E0A2E">
      <w:pPr>
        <w:spacing w:before="56" w:line="312" w:lineRule="auto"/>
        <w:ind w:left="3614" w:right="2261"/>
        <w:jc w:val="center"/>
        <w:rPr>
          <w:sz w:val="16"/>
        </w:rPr>
      </w:pPr>
      <w:r>
        <w:rPr>
          <w:color w:val="231F20"/>
          <w:sz w:val="16"/>
        </w:rPr>
        <w:t>Відділ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реалі</w:t>
      </w:r>
      <w:r w:rsidR="008E0A2E">
        <w:rPr>
          <w:color w:val="231F20"/>
          <w:sz w:val="16"/>
        </w:rPr>
        <w:t>з</w:t>
      </w:r>
      <w:r>
        <w:rPr>
          <w:color w:val="231F20"/>
          <w:sz w:val="16"/>
        </w:rPr>
        <w:t>ації:</w:t>
      </w:r>
      <w:r>
        <w:rPr>
          <w:color w:val="231F20"/>
          <w:spacing w:val="-6"/>
          <w:sz w:val="16"/>
        </w:rPr>
        <w:t xml:space="preserve"> </w:t>
      </w:r>
      <w:proofErr w:type="spellStart"/>
      <w:r>
        <w:rPr>
          <w:color w:val="231F20"/>
          <w:sz w:val="16"/>
        </w:rPr>
        <w:t>тел.факс</w:t>
      </w:r>
      <w:proofErr w:type="spellEnd"/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(044)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249-36-62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(63,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64)</w:t>
      </w:r>
      <w:r>
        <w:rPr>
          <w:color w:val="231F20"/>
          <w:spacing w:val="-42"/>
          <w:sz w:val="16"/>
        </w:rPr>
        <w:t xml:space="preserve"> </w:t>
      </w:r>
      <w:hyperlink r:id="rId17">
        <w:r>
          <w:rPr>
            <w:color w:val="231F20"/>
            <w:sz w:val="16"/>
          </w:rPr>
          <w:t>E-mail:uabi90@ukr.net</w:t>
        </w:r>
      </w:hyperlink>
    </w:p>
    <w:p w14:paraId="4659B298" w14:textId="77777777" w:rsidR="00405367" w:rsidRDefault="00405367" w:rsidP="00405367">
      <w:pPr>
        <w:pStyle w:val="a3"/>
      </w:pPr>
    </w:p>
    <w:p w14:paraId="7A254429" w14:textId="77777777" w:rsidR="00405367" w:rsidRDefault="00405367" w:rsidP="00405367">
      <w:pPr>
        <w:spacing w:line="271" w:lineRule="auto"/>
        <w:ind w:left="2320" w:right="1734"/>
        <w:jc w:val="center"/>
        <w:rPr>
          <w:sz w:val="16"/>
        </w:rPr>
      </w:pPr>
      <w:r>
        <w:rPr>
          <w:color w:val="231F20"/>
          <w:sz w:val="16"/>
        </w:rPr>
        <w:t>Свідоцтво про внесення суб’єкта видавничої справи до державного реєстру видавців</w:t>
      </w:r>
      <w:r>
        <w:rPr>
          <w:color w:val="231F20"/>
          <w:spacing w:val="-42"/>
          <w:sz w:val="16"/>
        </w:rPr>
        <w:t xml:space="preserve"> </w:t>
      </w:r>
      <w:r>
        <w:rPr>
          <w:color w:val="231F20"/>
          <w:sz w:val="16"/>
        </w:rPr>
        <w:t>ДК № 690 від 27.11.2001 р.</w:t>
      </w:r>
    </w:p>
    <w:p w14:paraId="69702C8D" w14:textId="0F6A1A35" w:rsidR="00405367" w:rsidRDefault="00405367" w:rsidP="00335A77">
      <w:pPr>
        <w:spacing w:line="264" w:lineRule="auto"/>
        <w:contextualSpacing/>
        <w:jc w:val="both"/>
        <w:rPr>
          <w:b/>
          <w:bCs/>
        </w:rPr>
      </w:pPr>
    </w:p>
    <w:p w14:paraId="747C15D4" w14:textId="575E5728" w:rsidR="00405367" w:rsidRDefault="00405367" w:rsidP="00335A77">
      <w:pPr>
        <w:spacing w:line="264" w:lineRule="auto"/>
        <w:contextualSpacing/>
        <w:jc w:val="both"/>
        <w:rPr>
          <w:b/>
          <w:bCs/>
        </w:rPr>
      </w:pPr>
    </w:p>
    <w:p w14:paraId="59427E29" w14:textId="66EEC28F" w:rsidR="00405367" w:rsidRDefault="00405367" w:rsidP="00335A77">
      <w:pPr>
        <w:spacing w:line="264" w:lineRule="auto"/>
        <w:contextualSpacing/>
        <w:jc w:val="both"/>
        <w:rPr>
          <w:b/>
          <w:bCs/>
        </w:rPr>
      </w:pPr>
    </w:p>
    <w:sectPr w:rsidR="00405367" w:rsidSect="00034667">
      <w:headerReference w:type="even" r:id="rId18"/>
      <w:headerReference w:type="default" r:id="rId19"/>
      <w:footerReference w:type="even" r:id="rId20"/>
      <w:footerReference w:type="default" r:id="rId21"/>
      <w:pgSz w:w="11900" w:h="16840"/>
      <w:pgMar w:top="851" w:right="1134" w:bottom="1134" w:left="1134" w:header="397" w:footer="454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2A0CE" w14:textId="77777777" w:rsidR="00345288" w:rsidRDefault="00345288" w:rsidP="009143CC">
      <w:r>
        <w:separator/>
      </w:r>
    </w:p>
  </w:endnote>
  <w:endnote w:type="continuationSeparator" w:id="0">
    <w:p w14:paraId="7D303ECB" w14:textId="77777777" w:rsidR="00345288" w:rsidRDefault="00345288" w:rsidP="0091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1AD23" w14:textId="0FD811D8" w:rsidR="00345288" w:rsidRDefault="00345288">
    <w:pPr>
      <w:pStyle w:val="a9"/>
    </w:pPr>
  </w:p>
  <w:p w14:paraId="427B920A" w14:textId="77777777" w:rsidR="00345288" w:rsidRDefault="0034528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AAE1E" w14:textId="08565C68" w:rsidR="00345288" w:rsidRPr="009143CC" w:rsidRDefault="00345288" w:rsidP="009143CC">
    <w:pPr>
      <w:pStyle w:val="a9"/>
      <w:jc w:val="right"/>
      <w:rPr>
        <w:sz w:val="18"/>
        <w:szCs w:val="18"/>
      </w:rPr>
    </w:pPr>
    <w:r w:rsidRPr="009143CC">
      <w:rPr>
        <w:sz w:val="18"/>
        <w:szCs w:val="18"/>
      </w:rPr>
      <w:t>ІІІ</w:t>
    </w:r>
  </w:p>
  <w:p w14:paraId="7226867E" w14:textId="77777777" w:rsidR="00345288" w:rsidRDefault="0034528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939BA" w14:textId="527D3DD4" w:rsidR="00345288" w:rsidRPr="009143CC" w:rsidRDefault="00345288">
    <w:pPr>
      <w:pStyle w:val="a9"/>
      <w:rPr>
        <w:sz w:val="18"/>
        <w:szCs w:val="18"/>
      </w:rPr>
    </w:pPr>
    <w:r w:rsidRPr="009143CC">
      <w:rPr>
        <w:sz w:val="18"/>
        <w:szCs w:val="18"/>
      </w:rPr>
      <w:t>ІІ</w:t>
    </w:r>
  </w:p>
  <w:p w14:paraId="6A7C0F44" w14:textId="77777777" w:rsidR="00345288" w:rsidRDefault="00345288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941A8" w14:textId="65D9BEA3" w:rsidR="00345288" w:rsidRPr="009143CC" w:rsidRDefault="00345288">
    <w:pPr>
      <w:pStyle w:val="a9"/>
      <w:rPr>
        <w:sz w:val="18"/>
        <w:szCs w:val="18"/>
      </w:rPr>
    </w:pPr>
    <w:r w:rsidRPr="009143CC">
      <w:rPr>
        <w:sz w:val="18"/>
        <w:szCs w:val="18"/>
      </w:rPr>
      <w:fldChar w:fldCharType="begin"/>
    </w:r>
    <w:r w:rsidRPr="009143CC">
      <w:rPr>
        <w:sz w:val="18"/>
        <w:szCs w:val="18"/>
      </w:rPr>
      <w:instrText>PAGE   \* MERGEFORMAT</w:instrText>
    </w:r>
    <w:r w:rsidRPr="009143CC">
      <w:rPr>
        <w:sz w:val="18"/>
        <w:szCs w:val="18"/>
      </w:rPr>
      <w:fldChar w:fldCharType="separate"/>
    </w:r>
    <w:r w:rsidR="0033607B" w:rsidRPr="0033607B">
      <w:rPr>
        <w:noProof/>
        <w:sz w:val="18"/>
        <w:szCs w:val="18"/>
        <w:lang w:val="ru-RU"/>
      </w:rPr>
      <w:t>12</w:t>
    </w:r>
    <w:r w:rsidRPr="009143CC">
      <w:rPr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0A0C1" w14:textId="0050AADC" w:rsidR="00345288" w:rsidRPr="009143CC" w:rsidRDefault="00345288" w:rsidP="009143CC">
    <w:pPr>
      <w:pStyle w:val="a9"/>
      <w:jc w:val="right"/>
      <w:rPr>
        <w:sz w:val="18"/>
        <w:szCs w:val="18"/>
      </w:rPr>
    </w:pPr>
    <w:r w:rsidRPr="009143CC">
      <w:rPr>
        <w:sz w:val="18"/>
        <w:szCs w:val="18"/>
      </w:rPr>
      <w:fldChar w:fldCharType="begin"/>
    </w:r>
    <w:r w:rsidRPr="009143CC">
      <w:rPr>
        <w:sz w:val="18"/>
        <w:szCs w:val="18"/>
      </w:rPr>
      <w:instrText>PAGE   \* MERGEFORMAT</w:instrText>
    </w:r>
    <w:r w:rsidRPr="009143CC">
      <w:rPr>
        <w:sz w:val="18"/>
        <w:szCs w:val="18"/>
      </w:rPr>
      <w:fldChar w:fldCharType="separate"/>
    </w:r>
    <w:r w:rsidR="0033607B" w:rsidRPr="0033607B">
      <w:rPr>
        <w:noProof/>
        <w:sz w:val="18"/>
        <w:szCs w:val="18"/>
        <w:lang w:val="ru-RU"/>
      </w:rPr>
      <w:t>13</w:t>
    </w:r>
    <w:r w:rsidRPr="009143CC">
      <w:rPr>
        <w:sz w:val="18"/>
        <w:szCs w:val="18"/>
      </w:rPr>
      <w:fldChar w:fldCharType="end"/>
    </w:r>
  </w:p>
  <w:p w14:paraId="4D1BDD87" w14:textId="77777777" w:rsidR="00345288" w:rsidRDefault="0034528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2FD65" w14:textId="77777777" w:rsidR="00345288" w:rsidRDefault="00345288" w:rsidP="009143CC">
      <w:r>
        <w:separator/>
      </w:r>
    </w:p>
  </w:footnote>
  <w:footnote w:type="continuationSeparator" w:id="0">
    <w:p w14:paraId="04161C86" w14:textId="77777777" w:rsidR="00345288" w:rsidRDefault="00345288" w:rsidP="00914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67776" w14:textId="014847B7" w:rsidR="00345288" w:rsidRDefault="00345288">
    <w:pPr>
      <w:pStyle w:val="a7"/>
    </w:pPr>
  </w:p>
  <w:p w14:paraId="54F2F01D" w14:textId="77777777" w:rsidR="00345288" w:rsidRDefault="0034528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2DE4B" w14:textId="55A8DD6F" w:rsidR="00345288" w:rsidRDefault="00345288" w:rsidP="009143CC">
    <w:pPr>
      <w:spacing w:line="225" w:lineRule="exact"/>
      <w:jc w:val="right"/>
      <w:rPr>
        <w:sz w:val="21"/>
      </w:rPr>
    </w:pPr>
    <w:r>
      <w:rPr>
        <w:color w:val="231F20"/>
        <w:sz w:val="21"/>
      </w:rPr>
      <w:t>ДБН</w:t>
    </w:r>
    <w:r>
      <w:rPr>
        <w:color w:val="231F20"/>
        <w:spacing w:val="-1"/>
        <w:sz w:val="21"/>
      </w:rPr>
      <w:t xml:space="preserve"> </w:t>
    </w:r>
    <w:r>
      <w:rPr>
        <w:color w:val="231F20"/>
        <w:sz w:val="21"/>
      </w:rPr>
      <w:t>1.1.1-1:2009</w:t>
    </w:r>
  </w:p>
  <w:p w14:paraId="52AF2C0C" w14:textId="77777777" w:rsidR="00345288" w:rsidRDefault="0034528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E6735" w14:textId="1EEC4460" w:rsidR="00345288" w:rsidRDefault="00345288" w:rsidP="009143CC">
    <w:pPr>
      <w:spacing w:line="225" w:lineRule="exact"/>
      <w:rPr>
        <w:color w:val="231F20"/>
        <w:sz w:val="21"/>
      </w:rPr>
    </w:pPr>
    <w:r>
      <w:rPr>
        <w:color w:val="231F20"/>
        <w:sz w:val="21"/>
      </w:rPr>
      <w:t>ДБН</w:t>
    </w:r>
    <w:r>
      <w:rPr>
        <w:color w:val="231F20"/>
        <w:spacing w:val="-1"/>
        <w:sz w:val="21"/>
      </w:rPr>
      <w:t xml:space="preserve"> </w:t>
    </w:r>
    <w:r>
      <w:rPr>
        <w:color w:val="231F20"/>
        <w:sz w:val="21"/>
      </w:rPr>
      <w:t>1.1.1-1:2009</w:t>
    </w:r>
  </w:p>
  <w:p w14:paraId="6907D836" w14:textId="77777777" w:rsidR="00345288" w:rsidRDefault="00345288" w:rsidP="009143CC">
    <w:pPr>
      <w:spacing w:line="225" w:lineRule="exact"/>
      <w:rPr>
        <w:sz w:val="21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4D376" w14:textId="77777777" w:rsidR="00345288" w:rsidRDefault="00345288" w:rsidP="009143CC">
    <w:pPr>
      <w:spacing w:line="225" w:lineRule="exact"/>
      <w:rPr>
        <w:sz w:val="21"/>
      </w:rPr>
    </w:pPr>
    <w:r>
      <w:rPr>
        <w:color w:val="231F20"/>
        <w:sz w:val="21"/>
      </w:rPr>
      <w:t>ДБН</w:t>
    </w:r>
    <w:r>
      <w:rPr>
        <w:color w:val="231F20"/>
        <w:spacing w:val="-1"/>
        <w:sz w:val="21"/>
      </w:rPr>
      <w:t xml:space="preserve"> </w:t>
    </w:r>
    <w:r>
      <w:rPr>
        <w:color w:val="231F20"/>
        <w:sz w:val="21"/>
      </w:rPr>
      <w:t>1.1.1-1:2009</w:t>
    </w:r>
  </w:p>
  <w:p w14:paraId="12511CE7" w14:textId="77777777" w:rsidR="00345288" w:rsidRDefault="00345288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4B78E" w14:textId="77777777" w:rsidR="00345288" w:rsidRDefault="00345288" w:rsidP="009143CC">
    <w:pPr>
      <w:spacing w:line="225" w:lineRule="exact"/>
      <w:jc w:val="right"/>
      <w:rPr>
        <w:color w:val="231F20"/>
        <w:sz w:val="21"/>
      </w:rPr>
    </w:pPr>
    <w:r>
      <w:rPr>
        <w:color w:val="231F20"/>
        <w:sz w:val="21"/>
      </w:rPr>
      <w:t>ДБН</w:t>
    </w:r>
    <w:r>
      <w:rPr>
        <w:color w:val="231F20"/>
        <w:spacing w:val="-1"/>
        <w:sz w:val="21"/>
      </w:rPr>
      <w:t xml:space="preserve"> </w:t>
    </w:r>
    <w:r>
      <w:rPr>
        <w:color w:val="231F20"/>
        <w:sz w:val="21"/>
      </w:rPr>
      <w:t>1.1.1-1:2009</w:t>
    </w:r>
  </w:p>
  <w:p w14:paraId="1592AEDC" w14:textId="77777777" w:rsidR="00345288" w:rsidRDefault="00345288" w:rsidP="009143CC">
    <w:pPr>
      <w:spacing w:line="225" w:lineRule="exact"/>
      <w:rPr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9667E"/>
    <w:multiLevelType w:val="hybridMultilevel"/>
    <w:tmpl w:val="8E8052CE"/>
    <w:lvl w:ilvl="0" w:tplc="152E0ADE">
      <w:numFmt w:val="bullet"/>
      <w:lvlText w:val="–"/>
      <w:lvlJc w:val="left"/>
      <w:pPr>
        <w:ind w:left="109" w:hanging="169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1" w:tplc="4308D57C">
      <w:numFmt w:val="bullet"/>
      <w:lvlText w:val="–"/>
      <w:lvlJc w:val="left"/>
      <w:pPr>
        <w:ind w:left="676" w:hanging="176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2" w:tplc="B29816BC">
      <w:numFmt w:val="bullet"/>
      <w:lvlText w:val="•"/>
      <w:lvlJc w:val="left"/>
      <w:pPr>
        <w:ind w:left="1762" w:hanging="176"/>
      </w:pPr>
      <w:rPr>
        <w:rFonts w:hint="default"/>
        <w:lang w:val="uk-UA" w:eastAsia="en-US" w:bidi="ar-SA"/>
      </w:rPr>
    </w:lvl>
    <w:lvl w:ilvl="3" w:tplc="6FFA5D60">
      <w:numFmt w:val="bullet"/>
      <w:lvlText w:val="•"/>
      <w:lvlJc w:val="left"/>
      <w:pPr>
        <w:ind w:left="2845" w:hanging="176"/>
      </w:pPr>
      <w:rPr>
        <w:rFonts w:hint="default"/>
        <w:lang w:val="uk-UA" w:eastAsia="en-US" w:bidi="ar-SA"/>
      </w:rPr>
    </w:lvl>
    <w:lvl w:ilvl="4" w:tplc="7ED05FE8">
      <w:numFmt w:val="bullet"/>
      <w:lvlText w:val="•"/>
      <w:lvlJc w:val="left"/>
      <w:pPr>
        <w:ind w:left="3928" w:hanging="176"/>
      </w:pPr>
      <w:rPr>
        <w:rFonts w:hint="default"/>
        <w:lang w:val="uk-UA" w:eastAsia="en-US" w:bidi="ar-SA"/>
      </w:rPr>
    </w:lvl>
    <w:lvl w:ilvl="5" w:tplc="C62C2842">
      <w:numFmt w:val="bullet"/>
      <w:lvlText w:val="•"/>
      <w:lvlJc w:val="left"/>
      <w:pPr>
        <w:ind w:left="5010" w:hanging="176"/>
      </w:pPr>
      <w:rPr>
        <w:rFonts w:hint="default"/>
        <w:lang w:val="uk-UA" w:eastAsia="en-US" w:bidi="ar-SA"/>
      </w:rPr>
    </w:lvl>
    <w:lvl w:ilvl="6" w:tplc="F502E308">
      <w:numFmt w:val="bullet"/>
      <w:lvlText w:val="•"/>
      <w:lvlJc w:val="left"/>
      <w:pPr>
        <w:ind w:left="6093" w:hanging="176"/>
      </w:pPr>
      <w:rPr>
        <w:rFonts w:hint="default"/>
        <w:lang w:val="uk-UA" w:eastAsia="en-US" w:bidi="ar-SA"/>
      </w:rPr>
    </w:lvl>
    <w:lvl w:ilvl="7" w:tplc="68A04000">
      <w:numFmt w:val="bullet"/>
      <w:lvlText w:val="•"/>
      <w:lvlJc w:val="left"/>
      <w:pPr>
        <w:ind w:left="7176" w:hanging="176"/>
      </w:pPr>
      <w:rPr>
        <w:rFonts w:hint="default"/>
        <w:lang w:val="uk-UA" w:eastAsia="en-US" w:bidi="ar-SA"/>
      </w:rPr>
    </w:lvl>
    <w:lvl w:ilvl="8" w:tplc="C43A7258">
      <w:numFmt w:val="bullet"/>
      <w:lvlText w:val="•"/>
      <w:lvlJc w:val="left"/>
      <w:pPr>
        <w:ind w:left="8258" w:hanging="176"/>
      </w:pPr>
      <w:rPr>
        <w:rFonts w:hint="default"/>
        <w:lang w:val="uk-UA" w:eastAsia="en-US" w:bidi="ar-SA"/>
      </w:rPr>
    </w:lvl>
  </w:abstractNum>
  <w:abstractNum w:abstractNumId="1" w15:restartNumberingAfterBreak="0">
    <w:nsid w:val="58C133E2"/>
    <w:multiLevelType w:val="multilevel"/>
    <w:tmpl w:val="7EC4C15A"/>
    <w:lvl w:ilvl="0">
      <w:start w:val="2"/>
      <w:numFmt w:val="decimal"/>
      <w:lvlText w:val="%1"/>
      <w:lvlJc w:val="left"/>
      <w:pPr>
        <w:ind w:left="1073" w:hanging="397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1">
      <w:start w:val="1"/>
      <w:numFmt w:val="decimal"/>
      <w:lvlText w:val="%2"/>
      <w:lvlJc w:val="left"/>
      <w:pPr>
        <w:ind w:left="1413" w:hanging="341"/>
      </w:pPr>
      <w:rPr>
        <w:rFonts w:ascii="Arial" w:eastAsia="Arial" w:hAnsi="Arial" w:cs="Arial" w:hint="default"/>
        <w:b/>
        <w:bCs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2">
      <w:start w:val="1"/>
      <w:numFmt w:val="decimal"/>
      <w:suff w:val="space"/>
      <w:lvlText w:val="%2.%3"/>
      <w:lvlJc w:val="left"/>
      <w:pPr>
        <w:ind w:left="691" w:hanging="407"/>
      </w:pPr>
      <w:rPr>
        <w:rFonts w:ascii="Arial" w:eastAsia="Arial" w:hAnsi="Arial" w:cs="Arial" w:hint="default"/>
        <w:b/>
        <w:bCs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3">
      <w:numFmt w:val="bullet"/>
      <w:lvlText w:val="•"/>
      <w:lvlJc w:val="left"/>
      <w:pPr>
        <w:ind w:left="1420" w:hanging="40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706" w:hanging="40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92" w:hanging="40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279" w:hanging="40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65" w:hanging="40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51" w:hanging="407"/>
      </w:pPr>
      <w:rPr>
        <w:rFonts w:hint="default"/>
        <w:lang w:val="uk-UA" w:eastAsia="en-US" w:bidi="ar-SA"/>
      </w:rPr>
    </w:lvl>
  </w:abstractNum>
  <w:abstractNum w:abstractNumId="2" w15:restartNumberingAfterBreak="0">
    <w:nsid w:val="653611FD"/>
    <w:multiLevelType w:val="hybridMultilevel"/>
    <w:tmpl w:val="91FE2AEA"/>
    <w:lvl w:ilvl="0" w:tplc="C6064EB2">
      <w:start w:val="1"/>
      <w:numFmt w:val="decimal"/>
      <w:lvlText w:val="%1"/>
      <w:lvlJc w:val="left"/>
      <w:pPr>
        <w:ind w:left="676" w:hanging="567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1" w:tplc="7AFEEB60">
      <w:numFmt w:val="bullet"/>
      <w:lvlText w:val="•"/>
      <w:lvlJc w:val="left"/>
      <w:pPr>
        <w:ind w:left="1654" w:hanging="567"/>
      </w:pPr>
      <w:rPr>
        <w:rFonts w:hint="default"/>
        <w:lang w:val="uk-UA" w:eastAsia="en-US" w:bidi="ar-SA"/>
      </w:rPr>
    </w:lvl>
    <w:lvl w:ilvl="2" w:tplc="735C1BE8">
      <w:numFmt w:val="bullet"/>
      <w:lvlText w:val="•"/>
      <w:lvlJc w:val="left"/>
      <w:pPr>
        <w:ind w:left="2628" w:hanging="567"/>
      </w:pPr>
      <w:rPr>
        <w:rFonts w:hint="default"/>
        <w:lang w:val="uk-UA" w:eastAsia="en-US" w:bidi="ar-SA"/>
      </w:rPr>
    </w:lvl>
    <w:lvl w:ilvl="3" w:tplc="1032B39A">
      <w:numFmt w:val="bullet"/>
      <w:lvlText w:val="•"/>
      <w:lvlJc w:val="left"/>
      <w:pPr>
        <w:ind w:left="3603" w:hanging="567"/>
      </w:pPr>
      <w:rPr>
        <w:rFonts w:hint="default"/>
        <w:lang w:val="uk-UA" w:eastAsia="en-US" w:bidi="ar-SA"/>
      </w:rPr>
    </w:lvl>
    <w:lvl w:ilvl="4" w:tplc="8AB018BE">
      <w:numFmt w:val="bullet"/>
      <w:lvlText w:val="•"/>
      <w:lvlJc w:val="left"/>
      <w:pPr>
        <w:ind w:left="4577" w:hanging="567"/>
      </w:pPr>
      <w:rPr>
        <w:rFonts w:hint="default"/>
        <w:lang w:val="uk-UA" w:eastAsia="en-US" w:bidi="ar-SA"/>
      </w:rPr>
    </w:lvl>
    <w:lvl w:ilvl="5" w:tplc="8744C008">
      <w:numFmt w:val="bullet"/>
      <w:lvlText w:val="•"/>
      <w:lvlJc w:val="left"/>
      <w:pPr>
        <w:ind w:left="5552" w:hanging="567"/>
      </w:pPr>
      <w:rPr>
        <w:rFonts w:hint="default"/>
        <w:lang w:val="uk-UA" w:eastAsia="en-US" w:bidi="ar-SA"/>
      </w:rPr>
    </w:lvl>
    <w:lvl w:ilvl="6" w:tplc="879E5590">
      <w:numFmt w:val="bullet"/>
      <w:lvlText w:val="•"/>
      <w:lvlJc w:val="left"/>
      <w:pPr>
        <w:ind w:left="6526" w:hanging="567"/>
      </w:pPr>
      <w:rPr>
        <w:rFonts w:hint="default"/>
        <w:lang w:val="uk-UA" w:eastAsia="en-US" w:bidi="ar-SA"/>
      </w:rPr>
    </w:lvl>
    <w:lvl w:ilvl="7" w:tplc="C77EE186">
      <w:numFmt w:val="bullet"/>
      <w:lvlText w:val="•"/>
      <w:lvlJc w:val="left"/>
      <w:pPr>
        <w:ind w:left="7501" w:hanging="567"/>
      </w:pPr>
      <w:rPr>
        <w:rFonts w:hint="default"/>
        <w:lang w:val="uk-UA" w:eastAsia="en-US" w:bidi="ar-SA"/>
      </w:rPr>
    </w:lvl>
    <w:lvl w:ilvl="8" w:tplc="60E4A0AE">
      <w:numFmt w:val="bullet"/>
      <w:lvlText w:val="•"/>
      <w:lvlJc w:val="left"/>
      <w:pPr>
        <w:ind w:left="8475" w:hanging="567"/>
      </w:pPr>
      <w:rPr>
        <w:rFonts w:hint="default"/>
        <w:lang w:val="uk-UA" w:eastAsia="en-US" w:bidi="ar-SA"/>
      </w:rPr>
    </w:lvl>
  </w:abstractNum>
  <w:abstractNum w:abstractNumId="3" w15:restartNumberingAfterBreak="0">
    <w:nsid w:val="67DC2B10"/>
    <w:multiLevelType w:val="multilevel"/>
    <w:tmpl w:val="639A8B20"/>
    <w:lvl w:ilvl="0">
      <w:start w:val="2"/>
      <w:numFmt w:val="decimal"/>
      <w:lvlText w:val="%1"/>
      <w:lvlJc w:val="left"/>
      <w:pPr>
        <w:ind w:left="1073" w:hanging="397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1">
      <w:start w:val="1"/>
      <w:numFmt w:val="decimal"/>
      <w:suff w:val="space"/>
      <w:lvlText w:val="%2"/>
      <w:lvlJc w:val="left"/>
      <w:pPr>
        <w:ind w:left="1618" w:hanging="341"/>
      </w:pPr>
      <w:rPr>
        <w:rFonts w:ascii="Arial" w:eastAsia="Arial" w:hAnsi="Arial" w:cs="Arial" w:hint="default"/>
        <w:b/>
        <w:bCs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2">
      <w:start w:val="1"/>
      <w:numFmt w:val="decimal"/>
      <w:suff w:val="space"/>
      <w:lvlText w:val="%2.%3"/>
      <w:lvlJc w:val="left"/>
      <w:pPr>
        <w:ind w:left="1967" w:hanging="407"/>
      </w:pPr>
      <w:rPr>
        <w:rFonts w:ascii="Arial" w:eastAsia="Arial" w:hAnsi="Arial" w:cs="Arial" w:hint="default"/>
        <w:b/>
        <w:bCs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3">
      <w:numFmt w:val="bullet"/>
      <w:lvlText w:val="•"/>
      <w:lvlJc w:val="left"/>
      <w:pPr>
        <w:ind w:left="1420" w:hanging="40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706" w:hanging="40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92" w:hanging="40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279" w:hanging="40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65" w:hanging="40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51" w:hanging="407"/>
      </w:pPr>
      <w:rPr>
        <w:rFonts w:hint="default"/>
        <w:lang w:val="uk-UA" w:eastAsia="en-US" w:bidi="ar-SA"/>
      </w:rPr>
    </w:lvl>
  </w:abstractNum>
  <w:abstractNum w:abstractNumId="4" w15:restartNumberingAfterBreak="0">
    <w:nsid w:val="7847150C"/>
    <w:multiLevelType w:val="hybridMultilevel"/>
    <w:tmpl w:val="39D64508"/>
    <w:lvl w:ilvl="0" w:tplc="C7C2D056">
      <w:numFmt w:val="bullet"/>
      <w:lvlText w:val=""/>
      <w:lvlJc w:val="left"/>
      <w:pPr>
        <w:ind w:left="620" w:hanging="19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w w:val="100"/>
        <w:sz w:val="18"/>
        <w:szCs w:val="18"/>
        <w:lang w:val="uk-UA" w:eastAsia="en-US" w:bidi="ar-SA"/>
      </w:rPr>
    </w:lvl>
    <w:lvl w:ilvl="1" w:tplc="1406AEB6">
      <w:numFmt w:val="bullet"/>
      <w:lvlText w:val="•"/>
      <w:lvlJc w:val="left"/>
      <w:pPr>
        <w:ind w:left="2176" w:hanging="194"/>
      </w:pPr>
      <w:rPr>
        <w:rFonts w:hint="default"/>
        <w:lang w:val="uk-UA" w:eastAsia="en-US" w:bidi="ar-SA"/>
      </w:rPr>
    </w:lvl>
    <w:lvl w:ilvl="2" w:tplc="1C460C6A">
      <w:numFmt w:val="bullet"/>
      <w:lvlText w:val="•"/>
      <w:lvlJc w:val="left"/>
      <w:pPr>
        <w:ind w:left="3092" w:hanging="194"/>
      </w:pPr>
      <w:rPr>
        <w:rFonts w:hint="default"/>
        <w:lang w:val="uk-UA" w:eastAsia="en-US" w:bidi="ar-SA"/>
      </w:rPr>
    </w:lvl>
    <w:lvl w:ilvl="3" w:tplc="BEC40C94">
      <w:numFmt w:val="bullet"/>
      <w:lvlText w:val="•"/>
      <w:lvlJc w:val="left"/>
      <w:pPr>
        <w:ind w:left="4009" w:hanging="194"/>
      </w:pPr>
      <w:rPr>
        <w:rFonts w:hint="default"/>
        <w:lang w:val="uk-UA" w:eastAsia="en-US" w:bidi="ar-SA"/>
      </w:rPr>
    </w:lvl>
    <w:lvl w:ilvl="4" w:tplc="DFDCBC08">
      <w:numFmt w:val="bullet"/>
      <w:lvlText w:val="•"/>
      <w:lvlJc w:val="left"/>
      <w:pPr>
        <w:ind w:left="4925" w:hanging="194"/>
      </w:pPr>
      <w:rPr>
        <w:rFonts w:hint="default"/>
        <w:lang w:val="uk-UA" w:eastAsia="en-US" w:bidi="ar-SA"/>
      </w:rPr>
    </w:lvl>
    <w:lvl w:ilvl="5" w:tplc="F1389A6A">
      <w:numFmt w:val="bullet"/>
      <w:lvlText w:val="•"/>
      <w:lvlJc w:val="left"/>
      <w:pPr>
        <w:ind w:left="5842" w:hanging="194"/>
      </w:pPr>
      <w:rPr>
        <w:rFonts w:hint="default"/>
        <w:lang w:val="uk-UA" w:eastAsia="en-US" w:bidi="ar-SA"/>
      </w:rPr>
    </w:lvl>
    <w:lvl w:ilvl="6" w:tplc="467EDDA6">
      <w:numFmt w:val="bullet"/>
      <w:lvlText w:val="•"/>
      <w:lvlJc w:val="left"/>
      <w:pPr>
        <w:ind w:left="6758" w:hanging="194"/>
      </w:pPr>
      <w:rPr>
        <w:rFonts w:hint="default"/>
        <w:lang w:val="uk-UA" w:eastAsia="en-US" w:bidi="ar-SA"/>
      </w:rPr>
    </w:lvl>
    <w:lvl w:ilvl="7" w:tplc="C9983F0E">
      <w:numFmt w:val="bullet"/>
      <w:lvlText w:val="•"/>
      <w:lvlJc w:val="left"/>
      <w:pPr>
        <w:ind w:left="7675" w:hanging="194"/>
      </w:pPr>
      <w:rPr>
        <w:rFonts w:hint="default"/>
        <w:lang w:val="uk-UA" w:eastAsia="en-US" w:bidi="ar-SA"/>
      </w:rPr>
    </w:lvl>
    <w:lvl w:ilvl="8" w:tplc="6D248C54">
      <w:numFmt w:val="bullet"/>
      <w:lvlText w:val="•"/>
      <w:lvlJc w:val="left"/>
      <w:pPr>
        <w:ind w:left="8591" w:hanging="194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466"/>
    <w:rsid w:val="00026B28"/>
    <w:rsid w:val="00034667"/>
    <w:rsid w:val="00047477"/>
    <w:rsid w:val="00057384"/>
    <w:rsid w:val="000B0466"/>
    <w:rsid w:val="000C2B79"/>
    <w:rsid w:val="000D1949"/>
    <w:rsid w:val="00100763"/>
    <w:rsid w:val="001E08C0"/>
    <w:rsid w:val="001E39EB"/>
    <w:rsid w:val="00216C71"/>
    <w:rsid w:val="00221EC9"/>
    <w:rsid w:val="002E15BE"/>
    <w:rsid w:val="00335A77"/>
    <w:rsid w:val="0033607B"/>
    <w:rsid w:val="00337071"/>
    <w:rsid w:val="00340C3B"/>
    <w:rsid w:val="00345288"/>
    <w:rsid w:val="003F5A6E"/>
    <w:rsid w:val="00405367"/>
    <w:rsid w:val="00487240"/>
    <w:rsid w:val="004E4917"/>
    <w:rsid w:val="005010B8"/>
    <w:rsid w:val="005363EB"/>
    <w:rsid w:val="00564172"/>
    <w:rsid w:val="005665D3"/>
    <w:rsid w:val="00606670"/>
    <w:rsid w:val="00654733"/>
    <w:rsid w:val="006B74E9"/>
    <w:rsid w:val="006E374E"/>
    <w:rsid w:val="00707A48"/>
    <w:rsid w:val="00720C2E"/>
    <w:rsid w:val="00720D12"/>
    <w:rsid w:val="007247CC"/>
    <w:rsid w:val="00743448"/>
    <w:rsid w:val="007A7C8B"/>
    <w:rsid w:val="007E23C3"/>
    <w:rsid w:val="007E5C3A"/>
    <w:rsid w:val="007F29CD"/>
    <w:rsid w:val="00847803"/>
    <w:rsid w:val="0085092E"/>
    <w:rsid w:val="008A244D"/>
    <w:rsid w:val="008D0030"/>
    <w:rsid w:val="008E0A2E"/>
    <w:rsid w:val="00900EC2"/>
    <w:rsid w:val="009143CC"/>
    <w:rsid w:val="00917B1F"/>
    <w:rsid w:val="00936283"/>
    <w:rsid w:val="00947B14"/>
    <w:rsid w:val="009619E6"/>
    <w:rsid w:val="009F17AF"/>
    <w:rsid w:val="00A0690A"/>
    <w:rsid w:val="00A239AB"/>
    <w:rsid w:val="00A54D01"/>
    <w:rsid w:val="00A612C7"/>
    <w:rsid w:val="00B102AC"/>
    <w:rsid w:val="00B46C6F"/>
    <w:rsid w:val="00B72FB8"/>
    <w:rsid w:val="00B74D69"/>
    <w:rsid w:val="00BB6025"/>
    <w:rsid w:val="00BD2AF2"/>
    <w:rsid w:val="00BD482F"/>
    <w:rsid w:val="00BE6675"/>
    <w:rsid w:val="00C12A3E"/>
    <w:rsid w:val="00C84587"/>
    <w:rsid w:val="00D43A3F"/>
    <w:rsid w:val="00D57997"/>
    <w:rsid w:val="00E202E9"/>
    <w:rsid w:val="00E75A33"/>
    <w:rsid w:val="00E77939"/>
    <w:rsid w:val="00ED0140"/>
    <w:rsid w:val="00EF0CE5"/>
    <w:rsid w:val="00EF4F3C"/>
    <w:rsid w:val="00F15830"/>
    <w:rsid w:val="00FC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Line 4"/>
        <o:r id="V:Rule2" type="connector" idref="#Line 5"/>
      </o:rules>
    </o:shapelayout>
  </w:shapeDefaults>
  <w:decimalSymbol w:val=","/>
  <w:listSeparator w:val=";"/>
  <w14:docId w14:val="7BFBC48A"/>
  <w15:docId w15:val="{7220EE2F-DBDF-4E0B-B4E5-8DDEADCA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82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uk-UA"/>
    </w:rPr>
  </w:style>
  <w:style w:type="paragraph" w:styleId="1">
    <w:name w:val="heading 1"/>
    <w:basedOn w:val="a"/>
    <w:link w:val="10"/>
    <w:uiPriority w:val="9"/>
    <w:qFormat/>
    <w:rsid w:val="00BD482F"/>
    <w:pPr>
      <w:ind w:left="699" w:right="133"/>
      <w:jc w:val="center"/>
      <w:outlineLvl w:val="0"/>
    </w:pPr>
    <w:rPr>
      <w:i/>
      <w:i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F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82F"/>
    <w:rPr>
      <w:rFonts w:ascii="Arial" w:eastAsia="Arial" w:hAnsi="Arial" w:cs="Arial"/>
      <w:i/>
      <w:iCs/>
      <w:kern w:val="0"/>
      <w:sz w:val="27"/>
      <w:szCs w:val="27"/>
      <w:lang w:val="uk-UA"/>
    </w:rPr>
  </w:style>
  <w:style w:type="paragraph" w:styleId="a3">
    <w:name w:val="Body Text"/>
    <w:basedOn w:val="a"/>
    <w:link w:val="a4"/>
    <w:uiPriority w:val="1"/>
    <w:qFormat/>
    <w:rsid w:val="00BD482F"/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BD482F"/>
    <w:rPr>
      <w:rFonts w:ascii="Arial" w:eastAsia="Arial" w:hAnsi="Arial" w:cs="Arial"/>
      <w:kern w:val="0"/>
      <w:sz w:val="21"/>
      <w:szCs w:val="21"/>
      <w:lang w:val="uk-UA"/>
    </w:rPr>
  </w:style>
  <w:style w:type="table" w:styleId="a5">
    <w:name w:val="Table Grid"/>
    <w:basedOn w:val="a1"/>
    <w:uiPriority w:val="39"/>
    <w:rsid w:val="00BD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uiPriority w:val="1"/>
    <w:qFormat/>
    <w:rsid w:val="00C12A3E"/>
    <w:pPr>
      <w:spacing w:before="91"/>
      <w:ind w:left="1073" w:hanging="398"/>
    </w:pPr>
    <w:rPr>
      <w:sz w:val="21"/>
      <w:szCs w:val="21"/>
    </w:rPr>
  </w:style>
  <w:style w:type="paragraph" w:styleId="2">
    <w:name w:val="toc 2"/>
    <w:basedOn w:val="a"/>
    <w:uiPriority w:val="1"/>
    <w:qFormat/>
    <w:rsid w:val="00C12A3E"/>
    <w:pPr>
      <w:spacing w:before="31"/>
      <w:ind w:left="1073"/>
    </w:pPr>
    <w:rPr>
      <w:sz w:val="21"/>
      <w:szCs w:val="21"/>
    </w:rPr>
  </w:style>
  <w:style w:type="paragraph" w:styleId="3">
    <w:name w:val="toc 3"/>
    <w:basedOn w:val="a"/>
    <w:uiPriority w:val="1"/>
    <w:qFormat/>
    <w:rsid w:val="00C12A3E"/>
    <w:pPr>
      <w:spacing w:before="321"/>
      <w:ind w:left="676" w:right="277" w:firstLine="9249"/>
    </w:pPr>
    <w:rPr>
      <w:sz w:val="21"/>
      <w:szCs w:val="21"/>
    </w:rPr>
  </w:style>
  <w:style w:type="character" w:customStyle="1" w:styleId="40">
    <w:name w:val="Заголовок 4 Знак"/>
    <w:basedOn w:val="a0"/>
    <w:link w:val="4"/>
    <w:uiPriority w:val="9"/>
    <w:semiHidden/>
    <w:rsid w:val="00EF4F3C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uk-UA"/>
    </w:rPr>
  </w:style>
  <w:style w:type="paragraph" w:styleId="a6">
    <w:name w:val="List Paragraph"/>
    <w:basedOn w:val="a"/>
    <w:uiPriority w:val="1"/>
    <w:qFormat/>
    <w:rsid w:val="00EF4F3C"/>
    <w:pPr>
      <w:ind w:left="676" w:hanging="176"/>
    </w:pPr>
  </w:style>
  <w:style w:type="table" w:customStyle="1" w:styleId="TableNormal">
    <w:name w:val="Table Normal"/>
    <w:uiPriority w:val="2"/>
    <w:semiHidden/>
    <w:unhideWhenUsed/>
    <w:qFormat/>
    <w:rsid w:val="00900EC2"/>
    <w:pPr>
      <w:widowControl w:val="0"/>
      <w:autoSpaceDE w:val="0"/>
      <w:autoSpaceDN w:val="0"/>
      <w:spacing w:after="0" w:line="240" w:lineRule="auto"/>
    </w:pPr>
    <w:rPr>
      <w:kern w:val="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00EC2"/>
    <w:pPr>
      <w:spacing w:before="83"/>
      <w:ind w:left="57"/>
    </w:pPr>
  </w:style>
  <w:style w:type="paragraph" w:styleId="a7">
    <w:name w:val="header"/>
    <w:basedOn w:val="a"/>
    <w:link w:val="a8"/>
    <w:uiPriority w:val="99"/>
    <w:unhideWhenUsed/>
    <w:rsid w:val="009143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43CC"/>
    <w:rPr>
      <w:rFonts w:ascii="Arial" w:eastAsia="Arial" w:hAnsi="Arial" w:cs="Arial"/>
      <w:kern w:val="0"/>
      <w:lang w:val="uk-UA"/>
    </w:rPr>
  </w:style>
  <w:style w:type="paragraph" w:styleId="a9">
    <w:name w:val="footer"/>
    <w:basedOn w:val="a"/>
    <w:link w:val="aa"/>
    <w:uiPriority w:val="99"/>
    <w:unhideWhenUsed/>
    <w:rsid w:val="009143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43CC"/>
    <w:rPr>
      <w:rFonts w:ascii="Arial" w:eastAsia="Arial" w:hAnsi="Arial" w:cs="Arial"/>
      <w:kern w:val="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uabi90@ukr.ne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0A144-6550-43CA-9095-010B6FD4A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3972</Words>
  <Characters>22645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boyarkina1996@gmail.com</dc:creator>
  <cp:keywords/>
  <dc:description/>
  <cp:lastModifiedBy>Elena</cp:lastModifiedBy>
  <cp:revision>2</cp:revision>
  <dcterms:created xsi:type="dcterms:W3CDTF">2023-03-14T17:04:00Z</dcterms:created>
  <dcterms:modified xsi:type="dcterms:W3CDTF">2023-03-14T17:04:00Z</dcterms:modified>
</cp:coreProperties>
</file>